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065BA816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 w:rsidRPr="00EA6D53">
        <w:rPr>
          <w:rFonts w:ascii="標楷體" w:eastAsia="標楷體" w:hAnsi="標楷體" w:hint="eastAsia"/>
          <w:sz w:val="48"/>
          <w:szCs w:val="48"/>
        </w:rPr>
        <w:t>蘇軾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《</w:t>
      </w:r>
      <w:r w:rsidR="00093F09" w:rsidRPr="00343C01">
        <w:rPr>
          <w:rFonts w:ascii="標楷體" w:eastAsia="標楷體" w:hAnsi="標楷體" w:hint="eastAsia"/>
          <w:sz w:val="44"/>
          <w:szCs w:val="44"/>
        </w:rPr>
        <w:t>臨江仙·夜飲東坡醒復醉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》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5A4E8BDA" w14:textId="77777777" w:rsidR="0055109B" w:rsidRDefault="0055109B" w:rsidP="0055109B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55109B">
        <w:rPr>
          <w:rFonts w:ascii="標楷體" w:eastAsia="標楷體" w:hAnsi="標楷體" w:hint="eastAsia"/>
          <w:sz w:val="36"/>
          <w:szCs w:val="36"/>
        </w:rPr>
        <w:t>夜飲東坡</w:t>
      </w:r>
      <w:proofErr w:type="gramStart"/>
      <w:r w:rsidRPr="0055109B">
        <w:rPr>
          <w:rFonts w:ascii="標楷體" w:eastAsia="標楷體" w:hAnsi="標楷體" w:hint="eastAsia"/>
          <w:sz w:val="36"/>
          <w:szCs w:val="36"/>
        </w:rPr>
        <w:t>醒復醉</w:t>
      </w:r>
      <w:proofErr w:type="gramEnd"/>
      <w:r w:rsidRPr="0055109B">
        <w:rPr>
          <w:rFonts w:ascii="標楷體" w:eastAsia="標楷體" w:hAnsi="標楷體" w:hint="eastAsia"/>
          <w:sz w:val="36"/>
          <w:szCs w:val="36"/>
        </w:rPr>
        <w:t>，歸來彷彿三更。家童鼻息已雷鳴。</w:t>
      </w:r>
    </w:p>
    <w:p w14:paraId="1B712B08" w14:textId="2DD187AC" w:rsidR="0055109B" w:rsidRPr="0055109B" w:rsidRDefault="0055109B" w:rsidP="0055109B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55109B">
        <w:rPr>
          <w:rFonts w:ascii="標楷體" w:eastAsia="標楷體" w:hAnsi="標楷體" w:hint="eastAsia"/>
          <w:sz w:val="36"/>
          <w:szCs w:val="36"/>
        </w:rPr>
        <w:t>敲門都不應，倚</w:t>
      </w:r>
      <w:proofErr w:type="gramStart"/>
      <w:r w:rsidRPr="0055109B">
        <w:rPr>
          <w:rFonts w:ascii="標楷體" w:eastAsia="標楷體" w:hAnsi="標楷體" w:hint="eastAsia"/>
          <w:sz w:val="36"/>
          <w:szCs w:val="36"/>
        </w:rPr>
        <w:t>杖聽江聲</w:t>
      </w:r>
      <w:proofErr w:type="gramEnd"/>
      <w:r w:rsidRPr="0055109B">
        <w:rPr>
          <w:rFonts w:ascii="標楷體" w:eastAsia="標楷體" w:hAnsi="標楷體" w:hint="eastAsia"/>
          <w:sz w:val="36"/>
          <w:szCs w:val="36"/>
        </w:rPr>
        <w:t>。</w:t>
      </w:r>
    </w:p>
    <w:p w14:paraId="587C9DF6" w14:textId="04587D9B" w:rsidR="0055109B" w:rsidRDefault="0055109B" w:rsidP="0055109B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55109B">
        <w:rPr>
          <w:rFonts w:ascii="標楷體" w:eastAsia="標楷體" w:hAnsi="標楷體" w:hint="eastAsia"/>
          <w:sz w:val="36"/>
          <w:szCs w:val="36"/>
        </w:rPr>
        <w:t>長恨</w:t>
      </w:r>
      <w:proofErr w:type="gramStart"/>
      <w:r w:rsidRPr="0055109B">
        <w:rPr>
          <w:rFonts w:ascii="標楷體" w:eastAsia="標楷體" w:hAnsi="標楷體" w:hint="eastAsia"/>
          <w:sz w:val="36"/>
          <w:szCs w:val="36"/>
        </w:rPr>
        <w:t>此身非我</w:t>
      </w:r>
      <w:proofErr w:type="gramEnd"/>
      <w:r w:rsidRPr="0055109B">
        <w:rPr>
          <w:rFonts w:ascii="標楷體" w:eastAsia="標楷體" w:hAnsi="標楷體" w:hint="eastAsia"/>
          <w:sz w:val="36"/>
          <w:szCs w:val="36"/>
        </w:rPr>
        <w:t>有，何時忘卻營</w:t>
      </w:r>
      <w:proofErr w:type="gramStart"/>
      <w:r w:rsidRPr="0055109B">
        <w:rPr>
          <w:rFonts w:ascii="標楷體" w:eastAsia="標楷體" w:hAnsi="標楷體" w:hint="eastAsia"/>
          <w:sz w:val="36"/>
          <w:szCs w:val="36"/>
        </w:rPr>
        <w:t>營</w:t>
      </w:r>
      <w:proofErr w:type="gramEnd"/>
      <w:r w:rsidR="009B67AC">
        <w:rPr>
          <w:rFonts w:ascii="標楷體" w:eastAsia="標楷體" w:hAnsi="標楷體" w:hint="eastAsia"/>
          <w:sz w:val="36"/>
          <w:szCs w:val="36"/>
        </w:rPr>
        <w:t>？</w:t>
      </w:r>
      <w:r w:rsidRPr="0055109B">
        <w:rPr>
          <w:rFonts w:ascii="標楷體" w:eastAsia="標楷體" w:hAnsi="標楷體" w:hint="eastAsia"/>
          <w:sz w:val="36"/>
          <w:szCs w:val="36"/>
        </w:rPr>
        <w:t>夜</w:t>
      </w:r>
      <w:proofErr w:type="gramStart"/>
      <w:r w:rsidRPr="0055109B">
        <w:rPr>
          <w:rFonts w:ascii="標楷體" w:eastAsia="標楷體" w:hAnsi="標楷體" w:hint="eastAsia"/>
          <w:sz w:val="36"/>
          <w:szCs w:val="36"/>
        </w:rPr>
        <w:t>闌</w:t>
      </w:r>
      <w:proofErr w:type="gramEnd"/>
      <w:r w:rsidRPr="0055109B">
        <w:rPr>
          <w:rFonts w:ascii="標楷體" w:eastAsia="標楷體" w:hAnsi="標楷體" w:hint="eastAsia"/>
          <w:sz w:val="36"/>
          <w:szCs w:val="36"/>
        </w:rPr>
        <w:t>風靜</w:t>
      </w:r>
      <w:proofErr w:type="gramStart"/>
      <w:r w:rsidRPr="0055109B">
        <w:rPr>
          <w:rFonts w:ascii="標楷體" w:eastAsia="標楷體" w:hAnsi="標楷體" w:hint="eastAsia"/>
          <w:sz w:val="36"/>
          <w:szCs w:val="36"/>
        </w:rPr>
        <w:t>縠紋平</w:t>
      </w:r>
      <w:proofErr w:type="gramEnd"/>
      <w:r w:rsidRPr="0055109B">
        <w:rPr>
          <w:rFonts w:ascii="標楷體" w:eastAsia="標楷體" w:hAnsi="標楷體" w:hint="eastAsia"/>
          <w:sz w:val="36"/>
          <w:szCs w:val="36"/>
        </w:rPr>
        <w:t>。</w:t>
      </w:r>
    </w:p>
    <w:p w14:paraId="340058EB" w14:textId="77C956A1" w:rsidR="006D36F2" w:rsidRPr="00EA6D53" w:rsidRDefault="0055109B" w:rsidP="0055109B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55109B">
        <w:rPr>
          <w:rFonts w:ascii="標楷體" w:eastAsia="標楷體" w:hAnsi="標楷體" w:hint="eastAsia"/>
          <w:sz w:val="36"/>
          <w:szCs w:val="36"/>
        </w:rPr>
        <w:t>小舟</w:t>
      </w:r>
      <w:proofErr w:type="gramStart"/>
      <w:r w:rsidRPr="0055109B">
        <w:rPr>
          <w:rFonts w:ascii="標楷體" w:eastAsia="標楷體" w:hAnsi="標楷體" w:hint="eastAsia"/>
          <w:sz w:val="36"/>
          <w:szCs w:val="36"/>
        </w:rPr>
        <w:t>從此逝</w:t>
      </w:r>
      <w:proofErr w:type="gramEnd"/>
      <w:r w:rsidRPr="0055109B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Pr="0055109B">
        <w:rPr>
          <w:rFonts w:ascii="標楷體" w:eastAsia="標楷體" w:hAnsi="標楷體" w:hint="eastAsia"/>
          <w:sz w:val="36"/>
          <w:szCs w:val="36"/>
        </w:rPr>
        <w:t>江海寄餘生</w:t>
      </w:r>
      <w:proofErr w:type="gramEnd"/>
      <w:r w:rsidRPr="0055109B">
        <w:rPr>
          <w:rFonts w:ascii="標楷體" w:eastAsia="標楷體" w:hAnsi="標楷體" w:hint="eastAsia"/>
          <w:sz w:val="36"/>
          <w:szCs w:val="36"/>
        </w:rPr>
        <w:t>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5DE79C22" w14:textId="1B1ACAE9" w:rsidR="00E71128" w:rsidRPr="00E71128" w:rsidRDefault="00E71128" w:rsidP="00405B35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405B35">
        <w:rPr>
          <w:rFonts w:ascii="標楷體" w:eastAsia="標楷體" w:hAnsi="標楷體" w:cs="標楷體" w:hint="eastAsia"/>
          <w:sz w:val="28"/>
          <w:szCs w:val="28"/>
        </w:rPr>
        <w:t>東坡：在</w:t>
      </w:r>
      <w:r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黃岡縣</w:t>
      </w:r>
      <w:r w:rsidRPr="00405B35">
        <w:rPr>
          <w:rFonts w:ascii="標楷體" w:eastAsia="標楷體" w:hAnsi="標楷體" w:cs="標楷體" w:hint="eastAsia"/>
          <w:sz w:val="28"/>
          <w:szCs w:val="28"/>
        </w:rPr>
        <w:t>東。</w:t>
      </w:r>
      <w:r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proofErr w:type="gramStart"/>
      <w:r w:rsidRPr="00405B35">
        <w:rPr>
          <w:rFonts w:ascii="標楷體" w:eastAsia="標楷體" w:hAnsi="標楷體" w:cs="標楷體" w:hint="eastAsia"/>
          <w:sz w:val="28"/>
          <w:szCs w:val="28"/>
        </w:rPr>
        <w:t>謫貶</w:t>
      </w:r>
      <w:r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黃</w:t>
      </w:r>
      <w:proofErr w:type="gramEnd"/>
      <w:r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州</w:t>
      </w:r>
      <w:r w:rsidRPr="00405B35">
        <w:rPr>
          <w:rFonts w:ascii="標楷體" w:eastAsia="標楷體" w:hAnsi="標楷體" w:cs="標楷體" w:hint="eastAsia"/>
          <w:sz w:val="28"/>
          <w:szCs w:val="28"/>
        </w:rPr>
        <w:t>時，友人</w:t>
      </w:r>
      <w:r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馬正卿</w:t>
      </w:r>
      <w:r w:rsidRPr="00405B35">
        <w:rPr>
          <w:rFonts w:ascii="標楷體" w:eastAsia="標楷體" w:hAnsi="標楷體" w:cs="標楷體" w:hint="eastAsia"/>
          <w:sz w:val="28"/>
          <w:szCs w:val="28"/>
        </w:rPr>
        <w:t>助其墾</w:t>
      </w:r>
      <w:proofErr w:type="gramStart"/>
      <w:r w:rsidRPr="00405B35">
        <w:rPr>
          <w:rFonts w:ascii="標楷體" w:eastAsia="標楷體" w:hAnsi="標楷體" w:cs="標楷體" w:hint="eastAsia"/>
          <w:sz w:val="28"/>
          <w:szCs w:val="28"/>
        </w:rPr>
        <w:t>闢的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遊息之</w:t>
      </w:r>
      <w:proofErr w:type="gramEnd"/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所</w:t>
      </w:r>
      <w:r w:rsidRPr="00405B35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405B35">
        <w:rPr>
          <w:rFonts w:ascii="標楷體" w:eastAsia="標楷體" w:hAnsi="標楷體" w:cs="標楷體" w:hint="eastAsia"/>
          <w:sz w:val="28"/>
          <w:szCs w:val="28"/>
        </w:rPr>
        <w:t>築雪堂</w:t>
      </w:r>
      <w:proofErr w:type="gramEnd"/>
      <w:r w:rsidRPr="00405B35">
        <w:rPr>
          <w:rFonts w:ascii="標楷體" w:eastAsia="標楷體" w:hAnsi="標楷體" w:cs="標楷體" w:hint="eastAsia"/>
          <w:sz w:val="28"/>
          <w:szCs w:val="28"/>
        </w:rPr>
        <w:t>五間。</w:t>
      </w:r>
      <w:proofErr w:type="gramStart"/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遊息</w:t>
      </w:r>
      <w:proofErr w:type="gramEnd"/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：遊玩與休憩。</w:t>
      </w:r>
      <w:proofErr w:type="gramStart"/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雪堂</w:t>
      </w:r>
      <w:proofErr w:type="gramEnd"/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：</w:t>
      </w:r>
      <w:r w:rsidR="00405B35"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北宋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="00405B35"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元豐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五年(1082)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，</w:t>
      </w:r>
      <w:r w:rsidR="00405B35"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建草房於東坡之上。房子落成之日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，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適逢大雪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，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有感於自身的處境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="00405B35" w:rsidRPr="00405B35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繪雪於</w:t>
      </w:r>
      <w:proofErr w:type="gramEnd"/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房中四壁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，</w:t>
      </w:r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取名為「</w:t>
      </w:r>
      <w:proofErr w:type="gramStart"/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東坡雪堂</w:t>
      </w:r>
      <w:proofErr w:type="gramEnd"/>
      <w:r w:rsidR="00405B35" w:rsidRPr="00405B35">
        <w:rPr>
          <w:rFonts w:ascii="標楷體" w:eastAsia="標楷體" w:hAnsi="標楷體" w:cs="標楷體" w:hint="eastAsia"/>
          <w:sz w:val="28"/>
          <w:szCs w:val="28"/>
        </w:rPr>
        <w:t>」。</w:t>
      </w:r>
    </w:p>
    <w:p w14:paraId="195DA8D5" w14:textId="52D7029C" w:rsidR="00E71128" w:rsidRPr="00E71128" w:rsidRDefault="00E71128" w:rsidP="00E7112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E71128">
        <w:rPr>
          <w:rFonts w:ascii="標楷體" w:eastAsia="標楷體" w:hAnsi="標楷體" w:cs="標楷體" w:hint="eastAsia"/>
          <w:sz w:val="28"/>
          <w:szCs w:val="28"/>
        </w:rPr>
        <w:t>聽江聲</w:t>
      </w:r>
      <w:proofErr w:type="gramEnd"/>
      <w:r w:rsidRPr="00E71128">
        <w:rPr>
          <w:rFonts w:ascii="標楷體" w:eastAsia="標楷體" w:hAnsi="標楷體" w:cs="標楷體" w:hint="eastAsia"/>
          <w:sz w:val="28"/>
          <w:szCs w:val="28"/>
        </w:rPr>
        <w:t>：</w:t>
      </w:r>
      <w:r w:rsidRPr="007A7CF3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Pr="00E71128">
        <w:rPr>
          <w:rFonts w:ascii="標楷體" w:eastAsia="標楷體" w:hAnsi="標楷體" w:cs="標楷體" w:hint="eastAsia"/>
          <w:sz w:val="28"/>
          <w:szCs w:val="28"/>
        </w:rPr>
        <w:t>寓居</w:t>
      </w:r>
      <w:r w:rsidRPr="00814F1A">
        <w:rPr>
          <w:rFonts w:ascii="標楷體" w:eastAsia="標楷體" w:hAnsi="標楷體" w:cs="標楷體" w:hint="eastAsia"/>
          <w:sz w:val="28"/>
          <w:szCs w:val="28"/>
          <w:u w:val="single"/>
        </w:rPr>
        <w:t>臨</w:t>
      </w:r>
      <w:proofErr w:type="gramStart"/>
      <w:r w:rsidRPr="00814F1A">
        <w:rPr>
          <w:rFonts w:ascii="標楷體" w:eastAsia="標楷體" w:hAnsi="標楷體" w:cs="標楷體" w:hint="eastAsia"/>
          <w:sz w:val="28"/>
          <w:szCs w:val="28"/>
          <w:u w:val="single"/>
        </w:rPr>
        <w:t>皋</w:t>
      </w:r>
      <w:proofErr w:type="gramEnd"/>
      <w:r w:rsidR="007A7CF3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7A7CF3" w:rsidRPr="007A7CF3">
        <w:rPr>
          <w:rFonts w:ascii="標楷體" w:eastAsia="標楷體" w:hAnsi="標楷體" w:cs="標楷體" w:hint="eastAsia"/>
          <w:color w:val="FF0000"/>
          <w:sz w:val="16"/>
          <w:szCs w:val="16"/>
        </w:rPr>
        <w:t>ㄍㄠ</w:t>
      </w:r>
      <w:proofErr w:type="gramEnd"/>
      <w:r w:rsidR="007A7CF3">
        <w:rPr>
          <w:rFonts w:ascii="標楷體" w:eastAsia="標楷體" w:hAnsi="標楷體" w:cs="標楷體" w:hint="eastAsia"/>
          <w:sz w:val="28"/>
          <w:szCs w:val="28"/>
        </w:rPr>
        <w:t>)</w:t>
      </w:r>
      <w:r w:rsidRPr="00E71128">
        <w:rPr>
          <w:rFonts w:ascii="標楷體" w:eastAsia="標楷體" w:hAnsi="標楷體" w:cs="標楷體" w:hint="eastAsia"/>
          <w:sz w:val="28"/>
          <w:szCs w:val="28"/>
        </w:rPr>
        <w:t>，在</w:t>
      </w:r>
      <w:r w:rsidRPr="00814F1A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814F1A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814F1A">
        <w:rPr>
          <w:rFonts w:ascii="標楷體" w:eastAsia="標楷體" w:hAnsi="標楷體" w:cs="標楷體" w:hint="eastAsia"/>
          <w:sz w:val="28"/>
          <w:szCs w:val="28"/>
          <w:u w:val="single"/>
        </w:rPr>
        <w:t>黃</w:t>
      </w:r>
      <w:r w:rsidR="00814F1A" w:rsidRPr="00814F1A">
        <w:rPr>
          <w:rFonts w:ascii="標楷體" w:eastAsia="標楷體" w:hAnsi="標楷體" w:cs="標楷體" w:hint="eastAsia"/>
          <w:sz w:val="28"/>
          <w:szCs w:val="28"/>
          <w:u w:val="single"/>
        </w:rPr>
        <w:t>岡</w:t>
      </w:r>
      <w:r w:rsidRPr="00814F1A">
        <w:rPr>
          <w:rFonts w:ascii="標楷體" w:eastAsia="標楷體" w:hAnsi="標楷體" w:cs="標楷體" w:hint="eastAsia"/>
          <w:sz w:val="28"/>
          <w:szCs w:val="28"/>
          <w:u w:val="single"/>
        </w:rPr>
        <w:t>縣</w:t>
      </w:r>
      <w:r w:rsidRPr="00E71128">
        <w:rPr>
          <w:rFonts w:ascii="標楷體" w:eastAsia="標楷體" w:hAnsi="標楷體" w:cs="標楷體" w:hint="eastAsia"/>
          <w:sz w:val="28"/>
          <w:szCs w:val="28"/>
        </w:rPr>
        <w:t>南</w:t>
      </w:r>
      <w:r w:rsidRPr="00814F1A">
        <w:rPr>
          <w:rFonts w:ascii="標楷體" w:eastAsia="標楷體" w:hAnsi="標楷體" w:cs="標楷體" w:hint="eastAsia"/>
          <w:sz w:val="28"/>
          <w:szCs w:val="28"/>
          <w:u w:val="single"/>
        </w:rPr>
        <w:t>長江</w:t>
      </w:r>
      <w:r w:rsidRPr="00E71128">
        <w:rPr>
          <w:rFonts w:ascii="標楷體" w:eastAsia="標楷體" w:hAnsi="標楷體" w:cs="標楷體" w:hint="eastAsia"/>
          <w:sz w:val="28"/>
          <w:szCs w:val="28"/>
        </w:rPr>
        <w:t>邊，故能聽</w:t>
      </w:r>
      <w:r w:rsidRPr="00814F1A">
        <w:rPr>
          <w:rFonts w:ascii="標楷體" w:eastAsia="標楷體" w:hAnsi="標楷體" w:cs="標楷體" w:hint="eastAsia"/>
          <w:sz w:val="28"/>
          <w:szCs w:val="28"/>
          <w:u w:val="single"/>
        </w:rPr>
        <w:t>長江</w:t>
      </w:r>
      <w:r w:rsidRPr="00E71128">
        <w:rPr>
          <w:rFonts w:ascii="標楷體" w:eastAsia="標楷體" w:hAnsi="標楷體" w:cs="標楷體" w:hint="eastAsia"/>
          <w:sz w:val="28"/>
          <w:szCs w:val="28"/>
        </w:rPr>
        <w:t>濤聲。</w:t>
      </w:r>
    </w:p>
    <w:p w14:paraId="3922BD1C" w14:textId="3AA0377C" w:rsidR="00E71128" w:rsidRDefault="00E71128" w:rsidP="00E7112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E71128">
        <w:rPr>
          <w:rFonts w:ascii="標楷體" w:eastAsia="標楷體" w:hAnsi="標楷體" w:cs="標楷體" w:hint="eastAsia"/>
          <w:sz w:val="28"/>
          <w:szCs w:val="28"/>
        </w:rPr>
        <w:t>營</w:t>
      </w:r>
      <w:proofErr w:type="gramStart"/>
      <w:r w:rsidRPr="00E71128">
        <w:rPr>
          <w:rFonts w:ascii="標楷體" w:eastAsia="標楷體" w:hAnsi="標楷體" w:cs="標楷體" w:hint="eastAsia"/>
          <w:sz w:val="28"/>
          <w:szCs w:val="28"/>
        </w:rPr>
        <w:t>營</w:t>
      </w:r>
      <w:proofErr w:type="gramEnd"/>
      <w:r w:rsidRPr="00E71128">
        <w:rPr>
          <w:rFonts w:ascii="標楷體" w:eastAsia="標楷體" w:hAnsi="標楷體" w:cs="標楷體" w:hint="eastAsia"/>
          <w:sz w:val="28"/>
          <w:szCs w:val="28"/>
        </w:rPr>
        <w:t>：</w:t>
      </w:r>
      <w:r w:rsidR="00814F1A">
        <w:rPr>
          <w:rFonts w:ascii="標楷體" w:eastAsia="標楷體" w:hAnsi="標楷體" w:cs="標楷體" w:hint="eastAsia"/>
          <w:sz w:val="28"/>
          <w:szCs w:val="28"/>
        </w:rPr>
        <w:t>周旋</w:t>
      </w:r>
      <w:r w:rsidRPr="00E71128">
        <w:rPr>
          <w:rFonts w:ascii="標楷體" w:eastAsia="標楷體" w:hAnsi="標楷體" w:cs="標楷體" w:hint="eastAsia"/>
          <w:sz w:val="28"/>
          <w:szCs w:val="28"/>
        </w:rPr>
        <w:t>、忙碌，內心躁急之狀，形容</w:t>
      </w:r>
      <w:proofErr w:type="gramStart"/>
      <w:r w:rsidRPr="00E71128">
        <w:rPr>
          <w:rFonts w:ascii="標楷體" w:eastAsia="標楷體" w:hAnsi="標楷體" w:cs="標楷體" w:hint="eastAsia"/>
          <w:sz w:val="28"/>
          <w:szCs w:val="28"/>
        </w:rPr>
        <w:t>為利祿</w:t>
      </w:r>
      <w:r w:rsidR="00814F1A">
        <w:rPr>
          <w:rFonts w:ascii="標楷體" w:eastAsia="標楷體" w:hAnsi="標楷體" w:cs="標楷體" w:hint="eastAsia"/>
          <w:sz w:val="28"/>
          <w:szCs w:val="28"/>
        </w:rPr>
        <w:t>競逐</w:t>
      </w:r>
      <w:proofErr w:type="gramEnd"/>
      <w:r w:rsidRPr="00E71128">
        <w:rPr>
          <w:rFonts w:ascii="標楷體" w:eastAsia="標楷體" w:hAnsi="標楷體" w:cs="標楷體" w:hint="eastAsia"/>
          <w:sz w:val="28"/>
          <w:szCs w:val="28"/>
        </w:rPr>
        <w:t>鑽營。</w:t>
      </w:r>
    </w:p>
    <w:p w14:paraId="11DA7D1A" w14:textId="3ED28888" w:rsidR="00814F1A" w:rsidRDefault="00814F1A" w:rsidP="00814F1A">
      <w:pPr>
        <w:pStyle w:val="a6"/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鑽(</w:t>
      </w:r>
      <w:proofErr w:type="gramStart"/>
      <w:r w:rsidRPr="00814F1A">
        <w:rPr>
          <w:rFonts w:ascii="標楷體" w:eastAsia="標楷體" w:hAnsi="標楷體" w:cs="標楷體" w:hint="eastAsia"/>
          <w:color w:val="FF0000"/>
          <w:sz w:val="16"/>
          <w:szCs w:val="16"/>
        </w:rPr>
        <w:t>ㄗㄨㄢ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)營</w:t>
      </w:r>
    </w:p>
    <w:p w14:paraId="39D0E97B" w14:textId="32D5E5B6" w:rsidR="00814F1A" w:rsidRDefault="00814F1A" w:rsidP="00814F1A">
      <w:pPr>
        <w:pStyle w:val="a6"/>
        <w:numPr>
          <w:ilvl w:val="0"/>
          <w:numId w:val="17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814F1A">
        <w:rPr>
          <w:rFonts w:ascii="標楷體" w:eastAsia="標楷體" w:hAnsi="標楷體" w:cs="標楷體" w:hint="eastAsia"/>
          <w:sz w:val="28"/>
          <w:szCs w:val="28"/>
        </w:rPr>
        <w:t>巴結有權勢的人。</w:t>
      </w:r>
      <w:r>
        <w:rPr>
          <w:rFonts w:ascii="標楷體" w:eastAsia="標楷體" w:hAnsi="標楷體" w:cs="標楷體" w:hint="eastAsia"/>
          <w:sz w:val="28"/>
          <w:szCs w:val="28"/>
        </w:rPr>
        <w:t>如：</w:t>
      </w:r>
      <w:r w:rsidRPr="00814F1A">
        <w:rPr>
          <w:rFonts w:ascii="標楷體" w:eastAsia="標楷體" w:hAnsi="標楷體" w:cs="標楷體" w:hint="eastAsia"/>
          <w:sz w:val="28"/>
          <w:szCs w:val="28"/>
        </w:rPr>
        <w:t>小沈一味鑽營巴結，以求升官，同事莫不引以為恥。</w:t>
      </w:r>
    </w:p>
    <w:p w14:paraId="4A3FA8F7" w14:textId="73AD45EB" w:rsidR="00814F1A" w:rsidRPr="00E71128" w:rsidRDefault="00814F1A" w:rsidP="00814F1A">
      <w:pPr>
        <w:pStyle w:val="a6"/>
        <w:numPr>
          <w:ilvl w:val="0"/>
          <w:numId w:val="17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814F1A">
        <w:rPr>
          <w:rFonts w:ascii="標楷體" w:eastAsia="標楷體" w:hAnsi="標楷體" w:cs="標楷體" w:hint="eastAsia"/>
          <w:sz w:val="28"/>
          <w:szCs w:val="28"/>
        </w:rPr>
        <w:t>極力探討研究。</w:t>
      </w:r>
      <w:r>
        <w:rPr>
          <w:rFonts w:ascii="標楷體" w:eastAsia="標楷體" w:hAnsi="標楷體" w:cs="標楷體" w:hint="eastAsia"/>
          <w:sz w:val="28"/>
          <w:szCs w:val="28"/>
        </w:rPr>
        <w:t>如：</w:t>
      </w:r>
      <w:r w:rsidRPr="00814F1A">
        <w:rPr>
          <w:rFonts w:ascii="標楷體" w:eastAsia="標楷體" w:hAnsi="標楷體" w:cs="標楷體" w:hint="eastAsia"/>
          <w:sz w:val="28"/>
          <w:szCs w:val="28"/>
        </w:rPr>
        <w:t>他喜歡鑽營書本。</w:t>
      </w:r>
    </w:p>
    <w:p w14:paraId="04BDAAD3" w14:textId="5928C328" w:rsidR="00E71128" w:rsidRPr="00E71128" w:rsidRDefault="00E71128" w:rsidP="00E7112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E71128">
        <w:rPr>
          <w:rFonts w:ascii="標楷體" w:eastAsia="標楷體" w:hAnsi="標楷體" w:cs="標楷體" w:hint="eastAsia"/>
          <w:sz w:val="28"/>
          <w:szCs w:val="28"/>
        </w:rPr>
        <w:t>夜</w:t>
      </w:r>
      <w:proofErr w:type="gramStart"/>
      <w:r w:rsidRPr="00E71128">
        <w:rPr>
          <w:rFonts w:ascii="標楷體" w:eastAsia="標楷體" w:hAnsi="標楷體" w:cs="標楷體" w:hint="eastAsia"/>
          <w:sz w:val="28"/>
          <w:szCs w:val="28"/>
        </w:rPr>
        <w:t>闌</w:t>
      </w:r>
      <w:proofErr w:type="gramEnd"/>
      <w:r w:rsidRPr="00E71128">
        <w:rPr>
          <w:rFonts w:ascii="標楷體" w:eastAsia="標楷體" w:hAnsi="標楷體" w:cs="標楷體" w:hint="eastAsia"/>
          <w:sz w:val="28"/>
          <w:szCs w:val="28"/>
        </w:rPr>
        <w:t>：夜</w:t>
      </w:r>
      <w:r w:rsidR="00814F1A">
        <w:rPr>
          <w:rFonts w:ascii="標楷體" w:eastAsia="標楷體" w:hAnsi="標楷體" w:cs="標楷體" w:hint="eastAsia"/>
          <w:sz w:val="28"/>
          <w:szCs w:val="28"/>
        </w:rPr>
        <w:t>深</w:t>
      </w:r>
      <w:r w:rsidRPr="00E71128">
        <w:rPr>
          <w:rFonts w:ascii="標楷體" w:eastAsia="標楷體" w:hAnsi="標楷體" w:cs="標楷體" w:hint="eastAsia"/>
          <w:sz w:val="28"/>
          <w:szCs w:val="28"/>
        </w:rPr>
        <w:t>。</w:t>
      </w:r>
      <w:r w:rsidR="00814F1A" w:rsidRPr="00814F1A">
        <w:rPr>
          <w:rFonts w:ascii="標楷體" w:eastAsia="標楷體" w:hAnsi="標楷體" w:cs="標楷體" w:hint="eastAsia"/>
          <w:sz w:val="28"/>
          <w:szCs w:val="28"/>
        </w:rPr>
        <w:t>【例】</w:t>
      </w:r>
      <w:r w:rsidR="00814F1A">
        <w:rPr>
          <w:rFonts w:ascii="標楷體" w:eastAsia="標楷體" w:hAnsi="標楷體" w:cs="標楷體" w:hint="eastAsia"/>
          <w:sz w:val="28"/>
          <w:szCs w:val="28"/>
        </w:rPr>
        <w:t>大家</w:t>
      </w:r>
      <w:r w:rsidR="00814F1A" w:rsidRPr="00814F1A">
        <w:rPr>
          <w:rFonts w:ascii="標楷體" w:eastAsia="標楷體" w:hAnsi="標楷體" w:cs="標楷體" w:hint="eastAsia"/>
          <w:sz w:val="28"/>
          <w:szCs w:val="28"/>
        </w:rPr>
        <w:t>難得相聚，一直聊到夜</w:t>
      </w:r>
      <w:proofErr w:type="gramStart"/>
      <w:r w:rsidR="00814F1A" w:rsidRPr="00814F1A">
        <w:rPr>
          <w:rFonts w:ascii="標楷體" w:eastAsia="標楷體" w:hAnsi="標楷體" w:cs="標楷體" w:hint="eastAsia"/>
          <w:sz w:val="28"/>
          <w:szCs w:val="28"/>
        </w:rPr>
        <w:t>闌</w:t>
      </w:r>
      <w:proofErr w:type="gramEnd"/>
      <w:r w:rsidR="00814F1A" w:rsidRPr="00814F1A">
        <w:rPr>
          <w:rFonts w:ascii="標楷體" w:eastAsia="標楷體" w:hAnsi="標楷體" w:cs="標楷體" w:hint="eastAsia"/>
          <w:sz w:val="28"/>
          <w:szCs w:val="28"/>
        </w:rPr>
        <w:t>時分方才分手。</w:t>
      </w:r>
    </w:p>
    <w:p w14:paraId="383A8129" w14:textId="7E7E65F6" w:rsidR="00E71128" w:rsidRPr="00E71128" w:rsidRDefault="00E71128" w:rsidP="00E7112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E71128">
        <w:rPr>
          <w:rFonts w:ascii="標楷體" w:eastAsia="標楷體" w:hAnsi="標楷體" w:cs="標楷體" w:hint="eastAsia"/>
          <w:sz w:val="28"/>
          <w:szCs w:val="28"/>
        </w:rPr>
        <w:t>縠</w:t>
      </w:r>
      <w:proofErr w:type="gramEnd"/>
      <w:r w:rsidR="009F62AA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9F62AA" w:rsidRPr="009F62AA">
        <w:rPr>
          <w:rFonts w:ascii="標楷體" w:eastAsia="標楷體" w:hAnsi="標楷體" w:cs="標楷體" w:hint="eastAsia"/>
          <w:color w:val="FF0000"/>
          <w:sz w:val="16"/>
          <w:szCs w:val="16"/>
        </w:rPr>
        <w:t>ㄏㄨ</w:t>
      </w:r>
      <w:r w:rsidR="009F62AA" w:rsidRPr="009F62AA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="009F62AA">
        <w:rPr>
          <w:rFonts w:ascii="標楷體" w:eastAsia="標楷體" w:hAnsi="標楷體" w:cs="標楷體" w:hint="eastAsia"/>
          <w:sz w:val="28"/>
          <w:szCs w:val="28"/>
        </w:rPr>
        <w:t>)</w:t>
      </w:r>
      <w:r w:rsidRPr="00E71128">
        <w:rPr>
          <w:rFonts w:ascii="標楷體" w:eastAsia="標楷體" w:hAnsi="標楷體" w:cs="標楷體" w:hint="eastAsia"/>
          <w:sz w:val="28"/>
          <w:szCs w:val="28"/>
        </w:rPr>
        <w:t>紋：</w:t>
      </w:r>
      <w:r w:rsidR="009F62AA" w:rsidRPr="009F62AA">
        <w:rPr>
          <w:rFonts w:ascii="標楷體" w:eastAsia="標楷體" w:hAnsi="標楷體" w:cs="標楷體" w:hint="eastAsia"/>
          <w:sz w:val="28"/>
          <w:szCs w:val="28"/>
        </w:rPr>
        <w:t>縐紗似的細紋。比喻水波</w:t>
      </w:r>
      <w:r w:rsidR="009F62AA">
        <w:rPr>
          <w:rFonts w:ascii="標楷體" w:eastAsia="標楷體" w:hAnsi="標楷體" w:cs="標楷體" w:hint="eastAsia"/>
          <w:sz w:val="28"/>
          <w:szCs w:val="28"/>
        </w:rPr>
        <w:t>之</w:t>
      </w:r>
      <w:r w:rsidRPr="00E71128">
        <w:rPr>
          <w:rFonts w:ascii="標楷體" w:eastAsia="標楷體" w:hAnsi="標楷體" w:cs="標楷體" w:hint="eastAsia"/>
          <w:sz w:val="28"/>
          <w:szCs w:val="28"/>
        </w:rPr>
        <w:t>細紋。</w:t>
      </w:r>
      <w:proofErr w:type="gramStart"/>
      <w:r w:rsidRPr="00E71128">
        <w:rPr>
          <w:rFonts w:ascii="標楷體" w:eastAsia="標楷體" w:hAnsi="標楷體" w:cs="標楷體" w:hint="eastAsia"/>
          <w:sz w:val="28"/>
          <w:szCs w:val="28"/>
        </w:rPr>
        <w:t>縠</w:t>
      </w:r>
      <w:proofErr w:type="gramEnd"/>
      <w:r w:rsidRPr="00E71128">
        <w:rPr>
          <w:rFonts w:ascii="標楷體" w:eastAsia="標楷體" w:hAnsi="標楷體" w:cs="標楷體" w:hint="eastAsia"/>
          <w:sz w:val="28"/>
          <w:szCs w:val="28"/>
        </w:rPr>
        <w:t>，縐紗。</w:t>
      </w:r>
    </w:p>
    <w:p w14:paraId="1F8FEC1E" w14:textId="243FA21A" w:rsidR="00D630CF" w:rsidRPr="0037288A" w:rsidRDefault="00D630CF" w:rsidP="00E71128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563C253" w14:textId="1CC2BA36" w:rsidR="00E71128" w:rsidRPr="00E71128" w:rsidRDefault="00D630CF" w:rsidP="000D6480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E71128" w:rsidRPr="00E71128">
        <w:rPr>
          <w:rFonts w:ascii="標楷體" w:eastAsia="標楷體" w:hAnsi="標楷體" w:hint="eastAsia"/>
          <w:sz w:val="28"/>
          <w:szCs w:val="28"/>
        </w:rPr>
        <w:t>夜深宴飲在</w:t>
      </w:r>
      <w:r w:rsidR="00E71128" w:rsidRPr="00A74BC1">
        <w:rPr>
          <w:rFonts w:ascii="標楷體" w:eastAsia="標楷體" w:hAnsi="標楷體" w:hint="eastAsia"/>
          <w:sz w:val="28"/>
          <w:szCs w:val="28"/>
          <w:u w:val="single"/>
        </w:rPr>
        <w:t>東坡</w:t>
      </w:r>
      <w:proofErr w:type="gramStart"/>
      <w:r w:rsidR="00E71128" w:rsidRPr="00E71128">
        <w:rPr>
          <w:rFonts w:ascii="標楷體" w:eastAsia="標楷體" w:hAnsi="標楷體" w:hint="eastAsia"/>
          <w:sz w:val="28"/>
          <w:szCs w:val="28"/>
        </w:rPr>
        <w:t>的</w:t>
      </w:r>
      <w:r w:rsidR="00E71128" w:rsidRPr="00C17967">
        <w:rPr>
          <w:rFonts w:ascii="標楷體" w:eastAsia="標楷體" w:hAnsi="標楷體" w:hint="eastAsia"/>
          <w:b/>
          <w:bCs/>
          <w:sz w:val="28"/>
          <w:szCs w:val="28"/>
        </w:rPr>
        <w:t>寓室</w:t>
      </w:r>
      <w:r w:rsidR="00E71128">
        <w:rPr>
          <w:rFonts w:ascii="標楷體" w:eastAsia="標楷體" w:hAnsi="標楷體" w:hint="eastAsia"/>
          <w:sz w:val="28"/>
          <w:szCs w:val="28"/>
        </w:rPr>
        <w:t>裡</w:t>
      </w:r>
      <w:r w:rsidR="00E71128" w:rsidRPr="00E71128">
        <w:rPr>
          <w:rFonts w:ascii="標楷體" w:eastAsia="標楷體" w:hAnsi="標楷體" w:hint="eastAsia"/>
          <w:sz w:val="28"/>
          <w:szCs w:val="28"/>
        </w:rPr>
        <w:t>醒了又醉</w:t>
      </w:r>
      <w:proofErr w:type="gramEnd"/>
      <w:r w:rsidR="00E71128" w:rsidRPr="00E71128">
        <w:rPr>
          <w:rFonts w:ascii="標楷體" w:eastAsia="標楷體" w:hAnsi="標楷體" w:hint="eastAsia"/>
          <w:sz w:val="28"/>
          <w:szCs w:val="28"/>
        </w:rPr>
        <w:t>，回來的時候仿佛已經三更。這時家裡的童僕早已睡熟鼾聲如雷鳴。輕輕地敲了敲門，裡面全不回應，只好獨自倚著</w:t>
      </w:r>
      <w:proofErr w:type="gramStart"/>
      <w:r w:rsidR="00E71128" w:rsidRPr="00DB0B86">
        <w:rPr>
          <w:rFonts w:ascii="標楷體" w:eastAsia="標楷體" w:hAnsi="標楷體" w:hint="eastAsia"/>
          <w:b/>
          <w:bCs/>
          <w:sz w:val="28"/>
          <w:szCs w:val="28"/>
        </w:rPr>
        <w:t>藜</w:t>
      </w:r>
      <w:proofErr w:type="gramEnd"/>
      <w:r w:rsidR="00E71128" w:rsidRPr="00DB0B86">
        <w:rPr>
          <w:rFonts w:ascii="標楷體" w:eastAsia="標楷體" w:hAnsi="標楷體" w:hint="eastAsia"/>
          <w:b/>
          <w:bCs/>
          <w:sz w:val="28"/>
          <w:szCs w:val="28"/>
        </w:rPr>
        <w:t>杖</w:t>
      </w:r>
      <w:r w:rsidR="00E71128" w:rsidRPr="00E71128">
        <w:rPr>
          <w:rFonts w:ascii="標楷體" w:eastAsia="標楷體" w:hAnsi="標楷體" w:hint="eastAsia"/>
          <w:sz w:val="28"/>
          <w:szCs w:val="28"/>
        </w:rPr>
        <w:t>傾聽江水奔流的吼聲。</w:t>
      </w:r>
    </w:p>
    <w:p w14:paraId="6819EEB1" w14:textId="57D992DF" w:rsidR="00E71128" w:rsidRDefault="00E71128" w:rsidP="000D6480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71128">
        <w:rPr>
          <w:rFonts w:ascii="標楷體" w:eastAsia="標楷體" w:hAnsi="標楷體" w:hint="eastAsia"/>
          <w:sz w:val="28"/>
          <w:szCs w:val="28"/>
        </w:rPr>
        <w:t>經常憤恨這個軀體不屬於我自己，什麼時候能忘卻為功名利祿而</w:t>
      </w:r>
      <w:r w:rsidR="00DB0B86">
        <w:rPr>
          <w:rFonts w:ascii="標楷體" w:eastAsia="標楷體" w:hAnsi="標楷體" w:cs="標楷體" w:hint="eastAsia"/>
          <w:sz w:val="28"/>
          <w:szCs w:val="28"/>
        </w:rPr>
        <w:t>競逐</w:t>
      </w:r>
      <w:r w:rsidRPr="00E71128">
        <w:rPr>
          <w:rFonts w:ascii="標楷體" w:eastAsia="標楷體" w:hAnsi="標楷體" w:hint="eastAsia"/>
          <w:sz w:val="28"/>
          <w:szCs w:val="28"/>
        </w:rPr>
        <w:t>鑽營</w:t>
      </w:r>
      <w:r w:rsidR="009B67AC">
        <w:rPr>
          <w:rFonts w:ascii="標楷體" w:eastAsia="標楷體" w:hAnsi="標楷體" w:hint="eastAsia"/>
          <w:sz w:val="28"/>
          <w:szCs w:val="28"/>
        </w:rPr>
        <w:t>？</w:t>
      </w:r>
      <w:r w:rsidRPr="00E71128">
        <w:rPr>
          <w:rFonts w:ascii="標楷體" w:eastAsia="標楷體" w:hAnsi="標楷體" w:hint="eastAsia"/>
          <w:sz w:val="28"/>
          <w:szCs w:val="28"/>
        </w:rPr>
        <w:t>趁著這夜深、</w:t>
      </w:r>
      <w:proofErr w:type="gramStart"/>
      <w:r w:rsidRPr="00E71128">
        <w:rPr>
          <w:rFonts w:ascii="標楷體" w:eastAsia="標楷體" w:hAnsi="標楷體" w:hint="eastAsia"/>
          <w:sz w:val="28"/>
          <w:szCs w:val="28"/>
        </w:rPr>
        <w:t>風靜、江波坦平</w:t>
      </w:r>
      <w:proofErr w:type="gramEnd"/>
      <w:r w:rsidRPr="00E71128">
        <w:rPr>
          <w:rFonts w:ascii="標楷體" w:eastAsia="標楷體" w:hAnsi="標楷體" w:hint="eastAsia"/>
          <w:sz w:val="28"/>
          <w:szCs w:val="28"/>
        </w:rPr>
        <w:t>，駕起小船從此消逝，</w:t>
      </w:r>
      <w:proofErr w:type="gramStart"/>
      <w:r w:rsidRPr="00E71128">
        <w:rPr>
          <w:rFonts w:ascii="標楷體" w:eastAsia="標楷體" w:hAnsi="標楷體" w:hint="eastAsia"/>
          <w:sz w:val="28"/>
          <w:szCs w:val="28"/>
        </w:rPr>
        <w:t>泛遊江河湖海</w:t>
      </w:r>
      <w:proofErr w:type="gramEnd"/>
      <w:r w:rsidRPr="00E71128">
        <w:rPr>
          <w:rFonts w:ascii="標楷體" w:eastAsia="標楷體" w:hAnsi="標楷體" w:hint="eastAsia"/>
          <w:sz w:val="28"/>
          <w:szCs w:val="28"/>
        </w:rPr>
        <w:t>寄託餘生。</w:t>
      </w:r>
    </w:p>
    <w:p w14:paraId="1A22A5AF" w14:textId="70437CDC" w:rsidR="0037288A" w:rsidRPr="0037288A" w:rsidRDefault="0037288A" w:rsidP="00E71128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037A6436" w14:textId="1D5FDC3F" w:rsidR="00281740" w:rsidRPr="00281740" w:rsidRDefault="00277F62" w:rsidP="000D6480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81740" w:rsidRPr="00281740">
        <w:rPr>
          <w:rFonts w:ascii="標楷體" w:eastAsia="標楷體" w:hAnsi="標楷體" w:hint="eastAsia"/>
          <w:sz w:val="28"/>
          <w:szCs w:val="28"/>
        </w:rPr>
        <w:t>這</w:t>
      </w:r>
      <w:proofErr w:type="gramStart"/>
      <w:r w:rsidR="00281740" w:rsidRPr="00281740">
        <w:rPr>
          <w:rFonts w:ascii="標楷體" w:eastAsia="標楷體" w:hAnsi="標楷體" w:hint="eastAsia"/>
          <w:sz w:val="28"/>
          <w:szCs w:val="28"/>
        </w:rPr>
        <w:t>首詞作於</w:t>
      </w:r>
      <w:proofErr w:type="gramEnd"/>
      <w:r w:rsidR="00281740" w:rsidRPr="00DB0B86">
        <w:rPr>
          <w:rFonts w:ascii="標楷體" w:eastAsia="標楷體" w:hAnsi="標楷體" w:hint="eastAsia"/>
          <w:sz w:val="28"/>
          <w:szCs w:val="28"/>
          <w:u w:val="single"/>
        </w:rPr>
        <w:t>神宗</w:t>
      </w:r>
      <w:r w:rsidR="00DB0B86">
        <w:rPr>
          <w:rFonts w:ascii="標楷體" w:eastAsia="標楷體" w:hAnsi="標楷體" w:hint="eastAsia"/>
          <w:sz w:val="28"/>
          <w:szCs w:val="28"/>
        </w:rPr>
        <w:t xml:space="preserve"> </w:t>
      </w:r>
      <w:r w:rsidR="00281740" w:rsidRPr="00DB0B86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="00281740" w:rsidRPr="00281740">
        <w:rPr>
          <w:rFonts w:ascii="標楷體" w:eastAsia="標楷體" w:hAnsi="標楷體" w:hint="eastAsia"/>
          <w:sz w:val="28"/>
          <w:szCs w:val="28"/>
        </w:rPr>
        <w:t>五年，即</w:t>
      </w:r>
      <w:r w:rsidR="00281740" w:rsidRPr="00DB0B86">
        <w:rPr>
          <w:rFonts w:ascii="標楷體" w:eastAsia="標楷體" w:hAnsi="標楷體" w:hint="eastAsia"/>
          <w:sz w:val="28"/>
          <w:szCs w:val="28"/>
          <w:u w:val="single"/>
        </w:rPr>
        <w:t>東坡</w:t>
      </w:r>
      <w:r w:rsidR="00DB0B86">
        <w:rPr>
          <w:rFonts w:ascii="標楷體" w:eastAsia="標楷體" w:hAnsi="標楷體" w:hint="eastAsia"/>
          <w:sz w:val="28"/>
          <w:szCs w:val="28"/>
        </w:rPr>
        <w:t xml:space="preserve"> </w:t>
      </w:r>
      <w:r w:rsidR="00281740" w:rsidRPr="00DB0B86">
        <w:rPr>
          <w:rFonts w:ascii="標楷體" w:eastAsia="標楷體" w:hAnsi="標楷體" w:hint="eastAsia"/>
          <w:sz w:val="28"/>
          <w:szCs w:val="28"/>
          <w:u w:val="single"/>
        </w:rPr>
        <w:t>黃州</w:t>
      </w:r>
      <w:r w:rsidR="00281740" w:rsidRPr="00281740">
        <w:rPr>
          <w:rFonts w:ascii="標楷體" w:eastAsia="標楷體" w:hAnsi="標楷體" w:hint="eastAsia"/>
          <w:sz w:val="28"/>
          <w:szCs w:val="28"/>
        </w:rPr>
        <w:t>之貶的第三年。</w:t>
      </w:r>
      <w:proofErr w:type="gramStart"/>
      <w:r w:rsidR="00281740" w:rsidRPr="00281740">
        <w:rPr>
          <w:rFonts w:ascii="標楷體" w:eastAsia="標楷體" w:hAnsi="標楷體" w:hint="eastAsia"/>
          <w:sz w:val="28"/>
          <w:szCs w:val="28"/>
        </w:rPr>
        <w:t>全詞風格</w:t>
      </w:r>
      <w:proofErr w:type="gramEnd"/>
      <w:r w:rsidR="00281740" w:rsidRPr="00DB0B86">
        <w:rPr>
          <w:rFonts w:ascii="標楷體" w:eastAsia="標楷體" w:hAnsi="標楷體" w:hint="eastAsia"/>
          <w:b/>
          <w:bCs/>
          <w:sz w:val="28"/>
          <w:szCs w:val="28"/>
        </w:rPr>
        <w:t>清</w:t>
      </w:r>
      <w:proofErr w:type="gramStart"/>
      <w:r w:rsidR="00281740" w:rsidRPr="00DB0B86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="00281740" w:rsidRPr="00281740">
        <w:rPr>
          <w:rFonts w:ascii="標楷體" w:eastAsia="標楷體" w:hAnsi="標楷體" w:hint="eastAsia"/>
          <w:sz w:val="28"/>
          <w:szCs w:val="28"/>
        </w:rPr>
        <w:t>而</w:t>
      </w:r>
      <w:proofErr w:type="gramStart"/>
      <w:r w:rsidR="00281740" w:rsidRPr="00264AA9">
        <w:rPr>
          <w:rFonts w:ascii="標楷體" w:eastAsia="標楷體" w:hAnsi="標楷體" w:hint="eastAsia"/>
          <w:b/>
          <w:bCs/>
          <w:sz w:val="28"/>
          <w:szCs w:val="28"/>
        </w:rPr>
        <w:t>飄逸</w:t>
      </w:r>
      <w:r w:rsidR="00281740" w:rsidRPr="00281740">
        <w:rPr>
          <w:rFonts w:ascii="標楷體" w:eastAsia="標楷體" w:hAnsi="標楷體" w:hint="eastAsia"/>
          <w:sz w:val="28"/>
          <w:szCs w:val="28"/>
        </w:rPr>
        <w:t>，</w:t>
      </w:r>
      <w:proofErr w:type="gramEnd"/>
      <w:r w:rsidR="00281740" w:rsidRPr="00281740">
        <w:rPr>
          <w:rFonts w:ascii="標楷體" w:eastAsia="標楷體" w:hAnsi="標楷體" w:hint="eastAsia"/>
          <w:sz w:val="28"/>
          <w:szCs w:val="28"/>
        </w:rPr>
        <w:t>寫作者深秋之夜在</w:t>
      </w:r>
      <w:r w:rsidR="00264AA9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81740" w:rsidRPr="00281740">
        <w:rPr>
          <w:rFonts w:ascii="標楷體" w:eastAsia="標楷體" w:hAnsi="標楷體" w:hint="eastAsia"/>
          <w:sz w:val="28"/>
          <w:szCs w:val="28"/>
        </w:rPr>
        <w:t>東坡雪堂</w:t>
      </w:r>
      <w:proofErr w:type="gramEnd"/>
      <w:r w:rsidR="00264AA9">
        <w:rPr>
          <w:rFonts w:ascii="標楷體" w:eastAsia="標楷體" w:hAnsi="標楷體" w:hint="eastAsia"/>
          <w:sz w:val="28"/>
          <w:szCs w:val="28"/>
        </w:rPr>
        <w:t>」</w:t>
      </w:r>
      <w:r w:rsidR="00281740" w:rsidRPr="00281740">
        <w:rPr>
          <w:rFonts w:ascii="標楷體" w:eastAsia="標楷體" w:hAnsi="標楷體" w:hint="eastAsia"/>
          <w:sz w:val="28"/>
          <w:szCs w:val="28"/>
        </w:rPr>
        <w:t>開懷暢飲，醉後返歸</w:t>
      </w:r>
      <w:r w:rsidR="00281740" w:rsidRPr="00264AA9">
        <w:rPr>
          <w:rFonts w:ascii="標楷體" w:eastAsia="標楷體" w:hAnsi="標楷體" w:hint="eastAsia"/>
          <w:sz w:val="28"/>
          <w:szCs w:val="28"/>
          <w:u w:val="single"/>
        </w:rPr>
        <w:t>臨</w:t>
      </w:r>
      <w:proofErr w:type="gramStart"/>
      <w:r w:rsidR="00281740" w:rsidRPr="00264AA9">
        <w:rPr>
          <w:rFonts w:ascii="標楷體" w:eastAsia="標楷體" w:hAnsi="標楷體" w:hint="eastAsia"/>
          <w:sz w:val="28"/>
          <w:szCs w:val="28"/>
          <w:u w:val="single"/>
        </w:rPr>
        <w:t>皋</w:t>
      </w:r>
      <w:proofErr w:type="gramEnd"/>
      <w:r w:rsidR="00281740" w:rsidRPr="00281740">
        <w:rPr>
          <w:rFonts w:ascii="標楷體" w:eastAsia="標楷體" w:hAnsi="標楷體" w:hint="eastAsia"/>
          <w:sz w:val="28"/>
          <w:szCs w:val="28"/>
        </w:rPr>
        <w:t>住所的情景，表現了詞人退避社會、厭棄世間的人生理想、生活態度和要求徹底解脫的</w:t>
      </w:r>
      <w:r w:rsidR="00281740" w:rsidRPr="005739AF">
        <w:rPr>
          <w:rFonts w:ascii="標楷體" w:eastAsia="標楷體" w:hAnsi="標楷體" w:hint="eastAsia"/>
          <w:b/>
          <w:bCs/>
          <w:sz w:val="28"/>
          <w:szCs w:val="28"/>
        </w:rPr>
        <w:t>出世</w:t>
      </w:r>
      <w:r w:rsidR="00281740" w:rsidRPr="00281740">
        <w:rPr>
          <w:rFonts w:ascii="標楷體" w:eastAsia="標楷體" w:hAnsi="標楷體" w:hint="eastAsia"/>
          <w:sz w:val="28"/>
          <w:szCs w:val="28"/>
        </w:rPr>
        <w:t>意念，展現了作者</w:t>
      </w:r>
      <w:proofErr w:type="gramStart"/>
      <w:r w:rsidR="00281740" w:rsidRPr="005739AF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="00281740" w:rsidRPr="005739AF">
        <w:rPr>
          <w:rFonts w:ascii="標楷體" w:eastAsia="標楷體" w:hAnsi="標楷體" w:hint="eastAsia"/>
          <w:b/>
          <w:bCs/>
          <w:sz w:val="28"/>
          <w:szCs w:val="28"/>
        </w:rPr>
        <w:t>達</w:t>
      </w:r>
      <w:r w:rsidR="00281740" w:rsidRPr="00281740">
        <w:rPr>
          <w:rFonts w:ascii="標楷體" w:eastAsia="標楷體" w:hAnsi="標楷體" w:hint="eastAsia"/>
          <w:sz w:val="28"/>
          <w:szCs w:val="28"/>
        </w:rPr>
        <w:t>而又傷感的心境。</w:t>
      </w:r>
    </w:p>
    <w:p w14:paraId="155FEA79" w14:textId="77777777" w:rsidR="000D6480" w:rsidRDefault="00281740" w:rsidP="000D6480">
      <w:pPr>
        <w:spacing w:line="480" w:lineRule="exact"/>
        <w:rPr>
          <w:rFonts w:ascii="標楷體" w:eastAsia="標楷體" w:hAnsi="標楷體"/>
          <w:sz w:val="28"/>
          <w:szCs w:val="28"/>
        </w:rPr>
        <w:sectPr w:rsidR="000D6480" w:rsidSect="00696985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281740">
        <w:rPr>
          <w:rFonts w:ascii="標楷體" w:eastAsia="標楷體" w:hAnsi="標楷體" w:hint="eastAsia"/>
          <w:sz w:val="28"/>
          <w:szCs w:val="28"/>
        </w:rPr>
        <w:t>上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片首句</w:t>
      </w:r>
      <w:proofErr w:type="gramEnd"/>
      <w:r w:rsidR="005739AF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夜飲東坡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醒復醉</w:t>
      </w:r>
      <w:proofErr w:type="gramEnd"/>
      <w:r w:rsidR="005739AF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，一開始就點明了夜飲的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地點和醉酒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的程度。醉而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復醒，醒而復醉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，當他回</w:t>
      </w:r>
      <w:r w:rsidRPr="005739AF">
        <w:rPr>
          <w:rFonts w:ascii="標楷體" w:eastAsia="標楷體" w:hAnsi="標楷體" w:hint="eastAsia"/>
          <w:sz w:val="28"/>
          <w:szCs w:val="28"/>
          <w:u w:val="single"/>
        </w:rPr>
        <w:t>臨</w:t>
      </w:r>
      <w:proofErr w:type="gramStart"/>
      <w:r w:rsidRPr="005739AF">
        <w:rPr>
          <w:rFonts w:ascii="標楷體" w:eastAsia="標楷體" w:hAnsi="標楷體" w:hint="eastAsia"/>
          <w:sz w:val="28"/>
          <w:szCs w:val="28"/>
          <w:u w:val="single"/>
        </w:rPr>
        <w:t>皋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寓所時，自然很晚了。</w:t>
      </w:r>
      <w:r w:rsidR="005739AF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歸來仿佛三更</w:t>
      </w:r>
      <w:r w:rsidR="005739AF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，</w:t>
      </w:r>
      <w:r w:rsidR="005739AF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仿佛</w:t>
      </w:r>
      <w:r w:rsidR="005739AF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 xml:space="preserve"> 二字，傳神地畫出了詞人醉眼朦朧的情態。這開頭兩句，先一個</w:t>
      </w:r>
      <w:r w:rsidR="005739AF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醒復醉</w:t>
      </w:r>
      <w:proofErr w:type="gramEnd"/>
      <w:r w:rsidR="005739AF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，再一個</w:t>
      </w:r>
      <w:r w:rsidR="005739AF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仿佛</w:t>
      </w:r>
      <w:r w:rsidR="005739AF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，就把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他</w:t>
      </w:r>
      <w:r w:rsidRPr="00BB4C25">
        <w:rPr>
          <w:rFonts w:ascii="標楷體" w:eastAsia="標楷體" w:hAnsi="標楷體" w:hint="eastAsia"/>
          <w:b/>
          <w:bCs/>
          <w:sz w:val="28"/>
          <w:szCs w:val="28"/>
        </w:rPr>
        <w:t>縱飲</w:t>
      </w:r>
      <w:r w:rsidRPr="00281740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Pr="005739AF">
        <w:rPr>
          <w:rFonts w:ascii="標楷體" w:eastAsia="標楷體" w:hAnsi="標楷體" w:hint="eastAsia"/>
          <w:b/>
          <w:bCs/>
          <w:sz w:val="28"/>
          <w:szCs w:val="28"/>
        </w:rPr>
        <w:t>豪興</w:t>
      </w:r>
      <w:r w:rsidRPr="000D6480">
        <w:rPr>
          <w:rFonts w:ascii="標楷體" w:eastAsia="標楷體" w:hAnsi="標楷體" w:hint="eastAsia"/>
          <w:b/>
          <w:bCs/>
          <w:sz w:val="28"/>
          <w:szCs w:val="28"/>
        </w:rPr>
        <w:t>淋漓盡致</w:t>
      </w:r>
      <w:r w:rsidRPr="00281740">
        <w:rPr>
          <w:rFonts w:ascii="標楷體" w:eastAsia="標楷體" w:hAnsi="標楷體" w:hint="eastAsia"/>
          <w:sz w:val="28"/>
          <w:szCs w:val="28"/>
        </w:rPr>
        <w:t>地表現出來了。</w:t>
      </w:r>
    </w:p>
    <w:p w14:paraId="3C9CFED0" w14:textId="56DD5E60" w:rsidR="00281740" w:rsidRPr="00281740" w:rsidRDefault="00281740" w:rsidP="0072790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Pr="00281740">
        <w:rPr>
          <w:rFonts w:ascii="標楷體" w:eastAsia="標楷體" w:hAnsi="標楷體" w:hint="eastAsia"/>
          <w:sz w:val="28"/>
          <w:szCs w:val="28"/>
        </w:rPr>
        <w:t>接著，下面三句，寫詞人已到寓所、在家門口停留下來的情景：</w:t>
      </w:r>
      <w:r w:rsidR="005739AF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家童鼻息已雷鳴。敲門都不應，倚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杖聽江聲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。</w:t>
      </w:r>
      <w:r w:rsidR="005739AF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走筆至此，一個</w:t>
      </w:r>
      <w:r w:rsidRPr="005739AF">
        <w:rPr>
          <w:rFonts w:ascii="標楷體" w:eastAsia="標楷體" w:hAnsi="標楷體" w:hint="eastAsia"/>
          <w:b/>
          <w:bCs/>
          <w:sz w:val="28"/>
          <w:szCs w:val="28"/>
        </w:rPr>
        <w:t>風神</w:t>
      </w:r>
      <w:r w:rsidRPr="00281740">
        <w:rPr>
          <w:rFonts w:ascii="標楷體" w:eastAsia="標楷體" w:hAnsi="標楷體" w:hint="eastAsia"/>
          <w:sz w:val="28"/>
          <w:szCs w:val="28"/>
        </w:rPr>
        <w:t>瀟灑的人物形象，一位襟懷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達、</w:t>
      </w:r>
      <w:r w:rsidRPr="005739AF">
        <w:rPr>
          <w:rFonts w:ascii="標楷體" w:eastAsia="標楷體" w:hAnsi="標楷體" w:hint="eastAsia"/>
          <w:b/>
          <w:bCs/>
          <w:sz w:val="28"/>
          <w:szCs w:val="28"/>
        </w:rPr>
        <w:t>遺</w:t>
      </w:r>
      <w:proofErr w:type="gramStart"/>
      <w:r w:rsidRPr="005739AF">
        <w:rPr>
          <w:rFonts w:ascii="標楷體" w:eastAsia="標楷體" w:hAnsi="標楷體" w:hint="eastAsia"/>
          <w:b/>
          <w:bCs/>
          <w:sz w:val="28"/>
          <w:szCs w:val="28"/>
        </w:rPr>
        <w:t>世</w:t>
      </w:r>
      <w:proofErr w:type="gramEnd"/>
      <w:r w:rsidRPr="005739AF">
        <w:rPr>
          <w:rFonts w:ascii="標楷體" w:eastAsia="標楷體" w:hAnsi="標楷體" w:hint="eastAsia"/>
          <w:b/>
          <w:bCs/>
          <w:sz w:val="28"/>
          <w:szCs w:val="28"/>
        </w:rPr>
        <w:t>獨立</w:t>
      </w:r>
      <w:r w:rsidRPr="00281740">
        <w:rPr>
          <w:rFonts w:ascii="標楷體" w:eastAsia="標楷體" w:hAnsi="標楷體" w:hint="eastAsia"/>
          <w:sz w:val="28"/>
          <w:szCs w:val="28"/>
        </w:rPr>
        <w:t>的</w:t>
      </w:r>
      <w:r w:rsidR="005739AF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幽人</w:t>
      </w:r>
      <w:proofErr w:type="gramEnd"/>
      <w:r w:rsidR="005739AF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躍然紙上，呼之欲出。其間</w:t>
      </w:r>
      <w:r w:rsidRPr="005739AF">
        <w:rPr>
          <w:rFonts w:ascii="標楷體" w:eastAsia="標楷體" w:hAnsi="標楷體" w:hint="eastAsia"/>
          <w:b/>
          <w:bCs/>
          <w:sz w:val="28"/>
          <w:szCs w:val="28"/>
        </w:rPr>
        <w:t>浸潤</w:t>
      </w:r>
      <w:r w:rsidRPr="00281740">
        <w:rPr>
          <w:rFonts w:ascii="標楷體" w:eastAsia="標楷體" w:hAnsi="標楷體" w:hint="eastAsia"/>
          <w:sz w:val="28"/>
          <w:szCs w:val="28"/>
        </w:rPr>
        <w:t>的，是一種達觀的人生態度，一種獨特的個性和真情。</w:t>
      </w:r>
    </w:p>
    <w:p w14:paraId="231FB004" w14:textId="729E1224" w:rsidR="00281740" w:rsidRDefault="00281740" w:rsidP="0072790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281740">
        <w:rPr>
          <w:rFonts w:ascii="標楷體" w:eastAsia="標楷體" w:hAnsi="標楷體" w:hint="eastAsia"/>
          <w:sz w:val="28"/>
          <w:szCs w:val="28"/>
        </w:rPr>
        <w:t>上片以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動襯靜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，以有聲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襯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無聲，通過寫家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僮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鼻息如雷和作者</w:t>
      </w:r>
      <w:proofErr w:type="gramStart"/>
      <w:r w:rsidRPr="00B139B3">
        <w:rPr>
          <w:rFonts w:ascii="標楷體" w:eastAsia="標楷體" w:hAnsi="標楷體" w:hint="eastAsia"/>
          <w:b/>
          <w:bCs/>
          <w:sz w:val="28"/>
          <w:szCs w:val="28"/>
        </w:rPr>
        <w:t>諦聽</w:t>
      </w:r>
      <w:r w:rsidRPr="00281740">
        <w:rPr>
          <w:rFonts w:ascii="標楷體" w:eastAsia="標楷體" w:hAnsi="標楷體" w:hint="eastAsia"/>
          <w:sz w:val="28"/>
          <w:szCs w:val="28"/>
        </w:rPr>
        <w:t>江聲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，襯托出夜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靜人寂的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境界，從而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烘托出歷盡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宦海浮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的詞人心事之</w:t>
      </w:r>
      <w:proofErr w:type="gramStart"/>
      <w:r w:rsidRPr="009777FD">
        <w:rPr>
          <w:rFonts w:ascii="標楷體" w:eastAsia="標楷體" w:hAnsi="標楷體" w:hint="eastAsia"/>
          <w:b/>
          <w:bCs/>
          <w:sz w:val="28"/>
          <w:szCs w:val="28"/>
        </w:rPr>
        <w:t>浩茫</w:t>
      </w:r>
      <w:r w:rsidRPr="00281740">
        <w:rPr>
          <w:rFonts w:ascii="標楷體" w:eastAsia="標楷體" w:hAnsi="標楷體" w:hint="eastAsia"/>
          <w:sz w:val="28"/>
          <w:szCs w:val="28"/>
        </w:rPr>
        <w:t>和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心情之孤寂，使人</w:t>
      </w:r>
      <w:r w:rsidRPr="009B67AC">
        <w:rPr>
          <w:rFonts w:ascii="標楷體" w:eastAsia="標楷體" w:hAnsi="標楷體" w:hint="eastAsia"/>
          <w:b/>
          <w:bCs/>
          <w:sz w:val="28"/>
          <w:szCs w:val="28"/>
        </w:rPr>
        <w:t>遐思聯翩</w:t>
      </w:r>
      <w:r w:rsidRPr="00281740">
        <w:rPr>
          <w:rFonts w:ascii="標楷體" w:eastAsia="標楷體" w:hAnsi="標楷體" w:hint="eastAsia"/>
          <w:sz w:val="28"/>
          <w:szCs w:val="28"/>
        </w:rPr>
        <w:t>，從而為下片當中作者的人生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反思作好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了鋪墊。</w:t>
      </w:r>
    </w:p>
    <w:p w14:paraId="1106BA75" w14:textId="3ED8F057" w:rsidR="00281740" w:rsidRPr="00281740" w:rsidRDefault="00281740" w:rsidP="0072790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281740">
        <w:rPr>
          <w:rFonts w:ascii="標楷體" w:eastAsia="標楷體" w:hAnsi="標楷體" w:hint="eastAsia"/>
          <w:sz w:val="28"/>
          <w:szCs w:val="28"/>
        </w:rPr>
        <w:t>下片一開始，詞人便慨然長嘆道：</w:t>
      </w:r>
      <w:r w:rsidR="009B67AC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長恨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此身非我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有，何時忘卻營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營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？</w:t>
      </w:r>
      <w:r w:rsidR="009B67AC">
        <w:rPr>
          <w:rFonts w:ascii="標楷體" w:eastAsia="標楷體" w:hAnsi="標楷體" w:hint="eastAsia"/>
          <w:sz w:val="28"/>
          <w:szCs w:val="28"/>
        </w:rPr>
        <w:t>」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這奇峰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突起的深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沉</w:t>
      </w:r>
      <w:r w:rsidRPr="004C4815">
        <w:rPr>
          <w:rFonts w:ascii="標楷體" w:eastAsia="標楷體" w:hAnsi="標楷體" w:hint="eastAsia"/>
          <w:b/>
          <w:bCs/>
          <w:sz w:val="28"/>
          <w:szCs w:val="28"/>
        </w:rPr>
        <w:t>喟</w:t>
      </w:r>
      <w:proofErr w:type="gramEnd"/>
      <w:r w:rsidRPr="004C4815">
        <w:rPr>
          <w:rFonts w:ascii="標楷體" w:eastAsia="標楷體" w:hAnsi="標楷體" w:hint="eastAsia"/>
          <w:b/>
          <w:bCs/>
          <w:sz w:val="28"/>
          <w:szCs w:val="28"/>
        </w:rPr>
        <w:t>嘆</w:t>
      </w:r>
      <w:r w:rsidRPr="00281740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既直抒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胸臆又充滿哲理意味，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是全詞</w:t>
      </w:r>
      <w:r w:rsidRPr="004C4815">
        <w:rPr>
          <w:rFonts w:ascii="標楷體" w:eastAsia="標楷體" w:hAnsi="標楷體" w:hint="eastAsia"/>
          <w:b/>
          <w:bCs/>
          <w:sz w:val="28"/>
          <w:szCs w:val="28"/>
        </w:rPr>
        <w:t>樞紐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。</w:t>
      </w:r>
    </w:p>
    <w:p w14:paraId="0FB78EC5" w14:textId="6D61CE68" w:rsidR="00281740" w:rsidRPr="00281740" w:rsidRDefault="00281740" w:rsidP="0072790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281740">
        <w:rPr>
          <w:rFonts w:ascii="標楷體" w:eastAsia="標楷體" w:hAnsi="標楷體" w:hint="eastAsia"/>
          <w:sz w:val="28"/>
          <w:szCs w:val="28"/>
        </w:rPr>
        <w:t>以上兩句精粹議論，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化用</w:t>
      </w:r>
      <w:r w:rsidRPr="004C4815">
        <w:rPr>
          <w:rFonts w:ascii="標楷體" w:eastAsia="標楷體" w:hAnsi="標楷體" w:hint="eastAsia"/>
          <w:sz w:val="28"/>
          <w:szCs w:val="28"/>
          <w:u w:val="single"/>
        </w:rPr>
        <w:t>莊子</w:t>
      </w:r>
      <w:proofErr w:type="gramEnd"/>
      <w:r w:rsidR="004C4815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汝身非汝有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也</w:t>
      </w:r>
      <w:r w:rsidR="004C4815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、</w:t>
      </w:r>
      <w:r w:rsidR="004C4815">
        <w:rPr>
          <w:rFonts w:ascii="標楷體" w:eastAsia="標楷體" w:hAnsi="標楷體" w:hint="eastAsia"/>
          <w:sz w:val="28"/>
          <w:szCs w:val="28"/>
        </w:rPr>
        <w:t>「</w:t>
      </w:r>
      <w:hyperlink r:id="rId8" w:history="1">
        <w:proofErr w:type="gramStart"/>
        <w:r w:rsidRPr="004C4815">
          <w:rPr>
            <w:rStyle w:val="a4"/>
            <w:rFonts w:ascii="標楷體" w:eastAsia="標楷體" w:hAnsi="標楷體" w:hint="eastAsia"/>
            <w:sz w:val="28"/>
            <w:szCs w:val="28"/>
          </w:rPr>
          <w:t>全汝形，抱汝生</w:t>
        </w:r>
        <w:proofErr w:type="gramEnd"/>
        <w:r w:rsidRPr="004C4815">
          <w:rPr>
            <w:rStyle w:val="a4"/>
            <w:rFonts w:ascii="標楷體" w:eastAsia="標楷體" w:hAnsi="標楷體" w:hint="eastAsia"/>
            <w:sz w:val="28"/>
            <w:szCs w:val="28"/>
          </w:rPr>
          <w:t>，</w:t>
        </w:r>
        <w:proofErr w:type="gramStart"/>
        <w:r w:rsidRPr="004C4815">
          <w:rPr>
            <w:rStyle w:val="a4"/>
            <w:rFonts w:ascii="標楷體" w:eastAsia="標楷體" w:hAnsi="標楷體" w:hint="eastAsia"/>
            <w:sz w:val="28"/>
            <w:szCs w:val="28"/>
          </w:rPr>
          <w:t>無使汝思慮</w:t>
        </w:r>
        <w:proofErr w:type="gramEnd"/>
        <w:r w:rsidRPr="004C4815">
          <w:rPr>
            <w:rStyle w:val="a4"/>
            <w:rFonts w:ascii="標楷體" w:eastAsia="標楷體" w:hAnsi="標楷體" w:hint="eastAsia"/>
            <w:sz w:val="28"/>
            <w:szCs w:val="28"/>
          </w:rPr>
          <w:t>營</w:t>
        </w:r>
        <w:proofErr w:type="gramStart"/>
        <w:r w:rsidRPr="004C4815">
          <w:rPr>
            <w:rStyle w:val="a4"/>
            <w:rFonts w:ascii="標楷體" w:eastAsia="標楷體" w:hAnsi="標楷體" w:hint="eastAsia"/>
            <w:sz w:val="28"/>
            <w:szCs w:val="28"/>
          </w:rPr>
          <w:t>營</w:t>
        </w:r>
        <w:proofErr w:type="gramEnd"/>
      </w:hyperlink>
      <w:r w:rsidR="004C4815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之言，以一種透徹</w:t>
      </w:r>
      <w:r w:rsidRPr="004C4815">
        <w:rPr>
          <w:rFonts w:ascii="標楷體" w:eastAsia="標楷體" w:hAnsi="標楷體" w:hint="eastAsia"/>
          <w:b/>
          <w:bCs/>
          <w:sz w:val="28"/>
          <w:szCs w:val="28"/>
        </w:rPr>
        <w:t>了悟</w:t>
      </w:r>
      <w:r w:rsidRPr="00281740">
        <w:rPr>
          <w:rFonts w:ascii="標楷體" w:eastAsia="標楷體" w:hAnsi="標楷體" w:hint="eastAsia"/>
          <w:sz w:val="28"/>
          <w:szCs w:val="28"/>
        </w:rPr>
        <w:t>的哲理</w:t>
      </w:r>
      <w:r w:rsidRPr="004C4815">
        <w:rPr>
          <w:rFonts w:ascii="標楷體" w:eastAsia="標楷體" w:hAnsi="標楷體" w:hint="eastAsia"/>
          <w:b/>
          <w:bCs/>
          <w:sz w:val="28"/>
          <w:szCs w:val="28"/>
        </w:rPr>
        <w:t>思辨</w:t>
      </w:r>
      <w:r w:rsidRPr="00281740">
        <w:rPr>
          <w:rFonts w:ascii="標楷體" w:eastAsia="標楷體" w:hAnsi="標楷體" w:hint="eastAsia"/>
          <w:sz w:val="28"/>
          <w:szCs w:val="28"/>
        </w:rPr>
        <w:t>，發出了對整個存在、宇宙、人生、社會的懷疑、厭倦、無所</w:t>
      </w:r>
      <w:r w:rsidRPr="004C4815">
        <w:rPr>
          <w:rFonts w:ascii="標楷體" w:eastAsia="標楷體" w:hAnsi="標楷體" w:hint="eastAsia"/>
          <w:b/>
          <w:bCs/>
          <w:sz w:val="28"/>
          <w:szCs w:val="28"/>
        </w:rPr>
        <w:t>希冀</w:t>
      </w:r>
      <w:r w:rsidRPr="00281740">
        <w:rPr>
          <w:rFonts w:ascii="標楷體" w:eastAsia="標楷體" w:hAnsi="標楷體" w:hint="eastAsia"/>
          <w:sz w:val="28"/>
          <w:szCs w:val="28"/>
        </w:rPr>
        <w:t>、無所寄託的深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沉喟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嘆。這兩句，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既飽含哲理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又</w:t>
      </w:r>
      <w:r w:rsidRPr="00CB4078">
        <w:rPr>
          <w:rFonts w:ascii="標楷體" w:eastAsia="標楷體" w:hAnsi="標楷體" w:hint="eastAsia"/>
          <w:b/>
          <w:bCs/>
          <w:sz w:val="28"/>
          <w:szCs w:val="28"/>
        </w:rPr>
        <w:t>一任情性</w:t>
      </w:r>
      <w:r w:rsidRPr="00281740">
        <w:rPr>
          <w:rFonts w:ascii="標楷體" w:eastAsia="標楷體" w:hAnsi="標楷體" w:hint="eastAsia"/>
          <w:sz w:val="28"/>
          <w:szCs w:val="28"/>
        </w:rPr>
        <w:t>，表達出一種無法解脫而又要求解脫的人生困惑與感傷，具有震撼人心的力量。</w:t>
      </w:r>
    </w:p>
    <w:p w14:paraId="0BAA20D8" w14:textId="3DBFCB9A" w:rsidR="00281740" w:rsidRPr="00281740" w:rsidRDefault="00281740" w:rsidP="0072790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281740">
        <w:rPr>
          <w:rFonts w:ascii="標楷體" w:eastAsia="標楷體" w:hAnsi="標楷體" w:hint="eastAsia"/>
          <w:sz w:val="28"/>
          <w:szCs w:val="28"/>
        </w:rPr>
        <w:t>詞人靜夜沉思，</w:t>
      </w:r>
      <w:proofErr w:type="gramStart"/>
      <w:r w:rsidRPr="00CB4078">
        <w:rPr>
          <w:rFonts w:ascii="標楷體" w:eastAsia="標楷體" w:hAnsi="標楷體" w:hint="eastAsia"/>
          <w:b/>
          <w:bCs/>
          <w:sz w:val="28"/>
          <w:szCs w:val="28"/>
        </w:rPr>
        <w:t>豁然</w:t>
      </w:r>
      <w:r w:rsidRPr="00281740">
        <w:rPr>
          <w:rFonts w:ascii="標楷體" w:eastAsia="標楷體" w:hAnsi="標楷體" w:hint="eastAsia"/>
          <w:sz w:val="28"/>
          <w:szCs w:val="28"/>
        </w:rPr>
        <w:t>有悟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，既然自己無法掌握命運，就當</w:t>
      </w:r>
      <w:r w:rsidRPr="001D5A76">
        <w:rPr>
          <w:rFonts w:ascii="標楷體" w:eastAsia="標楷體" w:hAnsi="標楷體" w:hint="eastAsia"/>
          <w:b/>
          <w:bCs/>
          <w:sz w:val="28"/>
          <w:szCs w:val="28"/>
        </w:rPr>
        <w:t>全身</w:t>
      </w:r>
      <w:r w:rsidRPr="00281740">
        <w:rPr>
          <w:rFonts w:ascii="標楷體" w:eastAsia="標楷體" w:hAnsi="標楷體" w:hint="eastAsia"/>
          <w:sz w:val="28"/>
          <w:szCs w:val="28"/>
        </w:rPr>
        <w:t>免禍。顧盼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眼前江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上景致，是</w:t>
      </w:r>
      <w:r w:rsidR="001D5A76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夜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闌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風靜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縠紋平</w:t>
      </w:r>
      <w:proofErr w:type="gramEnd"/>
      <w:r w:rsidR="001D5A76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，</w:t>
      </w:r>
      <w:r w:rsidRPr="003D47AB">
        <w:rPr>
          <w:rFonts w:ascii="標楷體" w:eastAsia="標楷體" w:hAnsi="標楷體" w:hint="eastAsia"/>
          <w:b/>
          <w:bCs/>
          <w:sz w:val="28"/>
          <w:szCs w:val="28"/>
        </w:rPr>
        <w:t>心與景會</w:t>
      </w:r>
      <w:r w:rsidRPr="003D47AB">
        <w:rPr>
          <w:rFonts w:ascii="標楷體" w:eastAsia="標楷體" w:hAnsi="標楷體" w:hint="eastAsia"/>
          <w:sz w:val="28"/>
          <w:szCs w:val="28"/>
        </w:rPr>
        <w:t>，</w:t>
      </w:r>
      <w:r w:rsidRPr="003D47AB">
        <w:rPr>
          <w:rFonts w:ascii="標楷體" w:eastAsia="標楷體" w:hAnsi="標楷體" w:hint="eastAsia"/>
          <w:b/>
          <w:bCs/>
          <w:sz w:val="28"/>
          <w:szCs w:val="28"/>
        </w:rPr>
        <w:t>神</w:t>
      </w:r>
      <w:proofErr w:type="gramStart"/>
      <w:r w:rsidRPr="003D47AB">
        <w:rPr>
          <w:rFonts w:ascii="標楷體" w:eastAsia="標楷體" w:hAnsi="標楷體" w:hint="eastAsia"/>
          <w:b/>
          <w:bCs/>
          <w:sz w:val="28"/>
          <w:szCs w:val="28"/>
        </w:rPr>
        <w:t>與物</w:t>
      </w:r>
      <w:r w:rsidR="001D5A76" w:rsidRPr="003D47AB">
        <w:rPr>
          <w:rFonts w:ascii="標楷體" w:eastAsia="標楷體" w:hAnsi="標楷體" w:hint="eastAsia"/>
          <w:b/>
          <w:bCs/>
          <w:sz w:val="28"/>
          <w:szCs w:val="28"/>
        </w:rPr>
        <w:t>遊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，為如此</w:t>
      </w:r>
      <w:r w:rsidRPr="003D47AB">
        <w:rPr>
          <w:rFonts w:ascii="標楷體" w:eastAsia="標楷體" w:hAnsi="標楷體" w:hint="eastAsia"/>
          <w:b/>
          <w:bCs/>
          <w:sz w:val="28"/>
          <w:szCs w:val="28"/>
        </w:rPr>
        <w:t>靜謐</w:t>
      </w:r>
      <w:r w:rsidRPr="00281740">
        <w:rPr>
          <w:rFonts w:ascii="標楷體" w:eastAsia="標楷體" w:hAnsi="標楷體" w:hint="eastAsia"/>
          <w:sz w:val="28"/>
          <w:szCs w:val="28"/>
        </w:rPr>
        <w:t>美好的大自然深深陶醉了。於是，他情不自禁</w:t>
      </w:r>
      <w:r w:rsidR="003D47AB">
        <w:rPr>
          <w:rFonts w:ascii="標楷體" w:eastAsia="標楷體" w:hAnsi="標楷體" w:hint="eastAsia"/>
          <w:sz w:val="28"/>
          <w:szCs w:val="28"/>
        </w:rPr>
        <w:t>的</w:t>
      </w:r>
      <w:r w:rsidRPr="00281740">
        <w:rPr>
          <w:rFonts w:ascii="標楷體" w:eastAsia="標楷體" w:hAnsi="標楷體" w:hint="eastAsia"/>
          <w:sz w:val="28"/>
          <w:szCs w:val="28"/>
        </w:rPr>
        <w:t>產生脫離現實社會的浪漫主義的遐想，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唱道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：</w:t>
      </w:r>
      <w:r w:rsidR="003D47AB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小舟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從此逝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江海寄餘生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。</w:t>
      </w:r>
      <w:r w:rsidR="003D47AB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他要趁此良辰美景，駕一葉扁</w:t>
      </w:r>
      <w:r w:rsidR="003D47AB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3D47AB" w:rsidRPr="003D47AB">
        <w:rPr>
          <w:rFonts w:ascii="標楷體" w:eastAsia="標楷體" w:hAnsi="標楷體" w:hint="eastAsia"/>
          <w:color w:val="FF0000"/>
          <w:sz w:val="16"/>
          <w:szCs w:val="16"/>
        </w:rPr>
        <w:t>ㄆㄧㄢ</w:t>
      </w:r>
      <w:proofErr w:type="gramEnd"/>
      <w:r w:rsidR="003D47AB">
        <w:rPr>
          <w:rFonts w:ascii="標楷體" w:eastAsia="標楷體" w:hAnsi="標楷體" w:hint="eastAsia"/>
          <w:sz w:val="28"/>
          <w:szCs w:val="28"/>
        </w:rPr>
        <w:t>)</w:t>
      </w:r>
      <w:r w:rsidRPr="00281740">
        <w:rPr>
          <w:rFonts w:ascii="標楷體" w:eastAsia="標楷體" w:hAnsi="標楷體" w:hint="eastAsia"/>
          <w:sz w:val="28"/>
          <w:szCs w:val="28"/>
        </w:rPr>
        <w:t>舟，隨波流逝，</w:t>
      </w:r>
      <w:r w:rsidRPr="003D47AB">
        <w:rPr>
          <w:rFonts w:ascii="標楷體" w:eastAsia="標楷體" w:hAnsi="標楷體" w:hint="eastAsia"/>
          <w:b/>
          <w:bCs/>
          <w:sz w:val="28"/>
          <w:szCs w:val="28"/>
        </w:rPr>
        <w:t>任意</w:t>
      </w:r>
      <w:r w:rsidRPr="00281740">
        <w:rPr>
          <w:rFonts w:ascii="標楷體" w:eastAsia="標楷體" w:hAnsi="標楷體" w:hint="eastAsia"/>
          <w:sz w:val="28"/>
          <w:szCs w:val="28"/>
        </w:rPr>
        <w:t>東西，他要將自己的有限生命融化在無限的大自然之中。</w:t>
      </w:r>
    </w:p>
    <w:p w14:paraId="419CE50B" w14:textId="4073A319" w:rsidR="0095650F" w:rsidRPr="00E32452" w:rsidRDefault="00281740" w:rsidP="0072790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3D47AB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夜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闌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風靜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彀紋平</w:t>
      </w:r>
      <w:proofErr w:type="gramEnd"/>
      <w:r w:rsidR="003D47AB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，表面上看來只是一般寫景的句子，其實不是純粹寫景，而是詞人主觀世界和客觀世界相</w:t>
      </w:r>
      <w:r w:rsidRPr="00C17967">
        <w:rPr>
          <w:rFonts w:ascii="標楷體" w:eastAsia="標楷體" w:hAnsi="標楷體" w:hint="eastAsia"/>
          <w:b/>
          <w:bCs/>
          <w:sz w:val="28"/>
          <w:szCs w:val="28"/>
        </w:rPr>
        <w:t>契合</w:t>
      </w:r>
      <w:r w:rsidRPr="00281740">
        <w:rPr>
          <w:rFonts w:ascii="標楷體" w:eastAsia="標楷體" w:hAnsi="標楷體" w:hint="eastAsia"/>
          <w:sz w:val="28"/>
          <w:szCs w:val="28"/>
        </w:rPr>
        <w:t>的產物。它引發出作者心靈痛苦的解脫和心靈矛盾的超越，象徵著詞人追求的寧靜安謐的理想境界，接以</w:t>
      </w:r>
      <w:r w:rsidR="00C17967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小舟</w:t>
      </w:r>
      <w:r w:rsidR="00C17967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兩句，自是順理成章。</w:t>
      </w:r>
      <w:r w:rsidRPr="00C17967">
        <w:rPr>
          <w:rFonts w:ascii="標楷體" w:eastAsia="標楷體" w:hAnsi="標楷體" w:hint="eastAsia"/>
          <w:sz w:val="28"/>
          <w:szCs w:val="28"/>
          <w:u w:val="single"/>
        </w:rPr>
        <w:t>蘇東坡</w:t>
      </w:r>
      <w:r w:rsidR="00C17967">
        <w:rPr>
          <w:rFonts w:ascii="標楷體" w:eastAsia="標楷體" w:hAnsi="標楷體" w:hint="eastAsia"/>
          <w:sz w:val="28"/>
          <w:szCs w:val="28"/>
        </w:rPr>
        <w:t>在</w:t>
      </w:r>
      <w:r w:rsidRPr="00281740">
        <w:rPr>
          <w:rFonts w:ascii="標楷體" w:eastAsia="標楷體" w:hAnsi="標楷體" w:hint="eastAsia"/>
          <w:sz w:val="28"/>
          <w:szCs w:val="28"/>
        </w:rPr>
        <w:t>政治上受到沉重打擊之後，思想幾度變化，由入世轉向出世，追求一種精神自由、合乎自然的人生理想。在他複雜的人生觀中，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由於雜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有某些</w:t>
      </w:r>
      <w:r w:rsidRPr="00C17967">
        <w:rPr>
          <w:rFonts w:ascii="標楷體" w:eastAsia="標楷體" w:hAnsi="標楷體" w:hint="eastAsia"/>
          <w:sz w:val="28"/>
          <w:szCs w:val="28"/>
          <w:u w:val="single"/>
        </w:rPr>
        <w:t>老莊</w:t>
      </w:r>
      <w:r w:rsidRPr="00281740">
        <w:rPr>
          <w:rFonts w:ascii="標楷體" w:eastAsia="標楷體" w:hAnsi="標楷體" w:hint="eastAsia"/>
          <w:sz w:val="28"/>
          <w:szCs w:val="28"/>
        </w:rPr>
        <w:t>思想，因而在痛苦的逆境中形成了</w:t>
      </w:r>
      <w:proofErr w:type="gramStart"/>
      <w:r w:rsidRPr="00C17967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Pr="00C17967">
        <w:rPr>
          <w:rFonts w:ascii="標楷體" w:eastAsia="標楷體" w:hAnsi="標楷體" w:hint="eastAsia"/>
          <w:b/>
          <w:bCs/>
          <w:sz w:val="28"/>
          <w:szCs w:val="28"/>
        </w:rPr>
        <w:t>達不</w:t>
      </w:r>
      <w:proofErr w:type="gramStart"/>
      <w:r w:rsidRPr="00C17967">
        <w:rPr>
          <w:rFonts w:ascii="標楷體" w:eastAsia="標楷體" w:hAnsi="標楷體" w:hint="eastAsia"/>
          <w:b/>
          <w:bCs/>
          <w:sz w:val="28"/>
          <w:szCs w:val="28"/>
        </w:rPr>
        <w:t>羈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的性格。</w:t>
      </w:r>
      <w:r w:rsidR="00C17967">
        <w:rPr>
          <w:rFonts w:ascii="標楷體" w:eastAsia="標楷體" w:hAnsi="標楷體" w:hint="eastAsia"/>
          <w:sz w:val="28"/>
          <w:szCs w:val="28"/>
        </w:rPr>
        <w:t>「</w:t>
      </w:r>
      <w:r w:rsidRPr="00281740">
        <w:rPr>
          <w:rFonts w:ascii="標楷體" w:eastAsia="標楷體" w:hAnsi="標楷體" w:hint="eastAsia"/>
          <w:sz w:val="28"/>
          <w:szCs w:val="28"/>
        </w:rPr>
        <w:t>小舟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從此逝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江海寄餘生</w:t>
      </w:r>
      <w:proofErr w:type="gramEnd"/>
      <w:r w:rsidR="00C17967">
        <w:rPr>
          <w:rFonts w:ascii="標楷體" w:eastAsia="標楷體" w:hAnsi="標楷體" w:hint="eastAsia"/>
          <w:sz w:val="28"/>
          <w:szCs w:val="28"/>
        </w:rPr>
        <w:t>」</w:t>
      </w:r>
      <w:r w:rsidRPr="00281740">
        <w:rPr>
          <w:rFonts w:ascii="標楷體" w:eastAsia="標楷體" w:hAnsi="標楷體" w:hint="eastAsia"/>
          <w:sz w:val="28"/>
          <w:szCs w:val="28"/>
        </w:rPr>
        <w:t>，這餘韻深長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的歇拍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，表達出詞人瀟灑如仙的</w:t>
      </w:r>
      <w:proofErr w:type="gramStart"/>
      <w:r w:rsidRPr="00281740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281740">
        <w:rPr>
          <w:rFonts w:ascii="標楷體" w:eastAsia="標楷體" w:hAnsi="標楷體" w:hint="eastAsia"/>
          <w:sz w:val="28"/>
          <w:szCs w:val="28"/>
        </w:rPr>
        <w:t>達襟懷，是他不滿世俗、嚮往自由的心聲。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9" w:history="1">
        <w:r w:rsidRPr="00281740">
          <w:rPr>
            <w:rStyle w:val="a4"/>
            <w:rFonts w:ascii="標楷體" w:eastAsia="標楷體" w:hAnsi="標楷體"/>
            <w:sz w:val="28"/>
            <w:szCs w:val="28"/>
          </w:rPr>
          <w:t>https://bit.ly/3O2QUlT</w:t>
        </w:r>
      </w:hyperlink>
      <w:hyperlink r:id="rId10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234F3996" w14:textId="09FAC8D8" w:rsidR="00C17967" w:rsidRDefault="00C17967" w:rsidP="009A4A46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17967">
        <w:rPr>
          <w:rFonts w:ascii="標楷體" w:eastAsia="標楷體" w:hAnsi="標楷體" w:hint="eastAsia"/>
          <w:sz w:val="28"/>
          <w:szCs w:val="28"/>
        </w:rPr>
        <w:t>寓室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：住家。</w:t>
      </w:r>
    </w:p>
    <w:p w14:paraId="0BC18276" w14:textId="4869F0FF" w:rsidR="009A4A46" w:rsidRDefault="00A74BC1" w:rsidP="009A4A46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A74BC1">
        <w:rPr>
          <w:rFonts w:ascii="標楷體" w:eastAsia="標楷體" w:hAnsi="標楷體" w:hint="eastAsia"/>
          <w:sz w:val="28"/>
          <w:szCs w:val="28"/>
        </w:rPr>
        <w:t>藜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A74BC1">
        <w:rPr>
          <w:rFonts w:ascii="標楷體" w:eastAsia="標楷體" w:hAnsi="標楷體" w:hint="eastAsia"/>
          <w:color w:val="FF0000"/>
          <w:sz w:val="16"/>
          <w:szCs w:val="16"/>
        </w:rPr>
        <w:t>ㄌㄧ</w:t>
      </w:r>
      <w:r w:rsidRPr="00A74BC1">
        <w:rPr>
          <w:rFonts w:ascii="標楷體" w:eastAsia="標楷體" w:hAnsi="標楷體" w:hint="eastAsia"/>
          <w:color w:val="FF0000"/>
          <w:sz w:val="16"/>
          <w:szCs w:val="16"/>
        </w:rPr>
        <w:t>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A74BC1">
        <w:rPr>
          <w:rFonts w:ascii="標楷體" w:eastAsia="標楷體" w:hAnsi="標楷體" w:hint="eastAsia"/>
          <w:sz w:val="28"/>
          <w:szCs w:val="28"/>
        </w:rPr>
        <w:t>杖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74BC1">
        <w:rPr>
          <w:rFonts w:ascii="標楷體" w:eastAsia="標楷體" w:hAnsi="標楷體" w:hint="eastAsia"/>
          <w:sz w:val="28"/>
          <w:szCs w:val="28"/>
        </w:rPr>
        <w:t>以</w:t>
      </w:r>
      <w:proofErr w:type="gramStart"/>
      <w:r w:rsidRPr="00A74BC1">
        <w:rPr>
          <w:rFonts w:ascii="標楷體" w:eastAsia="標楷體" w:hAnsi="標楷體" w:hint="eastAsia"/>
          <w:sz w:val="28"/>
          <w:szCs w:val="28"/>
        </w:rPr>
        <w:t>藜</w:t>
      </w:r>
      <w:r>
        <w:rPr>
          <w:rFonts w:ascii="標楷體" w:eastAsia="標楷體" w:hAnsi="標楷體" w:hint="eastAsia"/>
          <w:sz w:val="28"/>
          <w:szCs w:val="28"/>
        </w:rPr>
        <w:t>的老</w:t>
      </w:r>
      <w:r w:rsidRPr="00A74BC1">
        <w:rPr>
          <w:rFonts w:ascii="標楷體" w:eastAsia="標楷體" w:hAnsi="標楷體" w:hint="eastAsia"/>
          <w:sz w:val="28"/>
          <w:szCs w:val="28"/>
        </w:rPr>
        <w:t>莖</w:t>
      </w:r>
      <w:r>
        <w:rPr>
          <w:rFonts w:ascii="標楷體" w:eastAsia="標楷體" w:hAnsi="標楷體" w:hint="eastAsia"/>
          <w:sz w:val="28"/>
          <w:szCs w:val="28"/>
        </w:rPr>
        <w:t>做</w:t>
      </w:r>
      <w:r w:rsidRPr="00A74BC1">
        <w:rPr>
          <w:rFonts w:ascii="標楷體" w:eastAsia="標楷體" w:hAnsi="標楷體" w:hint="eastAsia"/>
          <w:sz w:val="28"/>
          <w:szCs w:val="28"/>
        </w:rPr>
        <w:t>成</w:t>
      </w:r>
      <w:proofErr w:type="gramEnd"/>
      <w:r w:rsidRPr="00A74BC1">
        <w:rPr>
          <w:rFonts w:ascii="標楷體" w:eastAsia="標楷體" w:hAnsi="標楷體" w:hint="eastAsia"/>
          <w:sz w:val="28"/>
          <w:szCs w:val="28"/>
        </w:rPr>
        <w:t>的手杖。</w:t>
      </w:r>
    </w:p>
    <w:p w14:paraId="694967FC" w14:textId="7D61C7CA" w:rsidR="00A74BC1" w:rsidRDefault="00DB0B86" w:rsidP="009A4A46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B0B86">
        <w:rPr>
          <w:rFonts w:ascii="標楷體" w:eastAsia="標楷體" w:hAnsi="標楷體" w:hint="eastAsia"/>
          <w:sz w:val="28"/>
          <w:szCs w:val="28"/>
        </w:rPr>
        <w:t>清</w:t>
      </w:r>
      <w:proofErr w:type="gramStart"/>
      <w:r w:rsidRPr="00DB0B86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DB0B86">
        <w:rPr>
          <w:rFonts w:ascii="標楷體" w:eastAsia="標楷體" w:hAnsi="標楷體" w:hint="eastAsia"/>
          <w:sz w:val="28"/>
          <w:szCs w:val="28"/>
        </w:rPr>
        <w:t>清朗開闊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2170D3E" w14:textId="11BA3274" w:rsidR="00DB0B86" w:rsidRDefault="00DB0B86" w:rsidP="009A4A46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B0B86">
        <w:rPr>
          <w:rFonts w:ascii="標楷體" w:eastAsia="標楷體" w:hAnsi="標楷體" w:hint="eastAsia"/>
          <w:sz w:val="28"/>
          <w:szCs w:val="28"/>
        </w:rPr>
        <w:t>飄逸</w:t>
      </w:r>
    </w:p>
    <w:p w14:paraId="46F3F383" w14:textId="6D4D758A" w:rsidR="00DB0B86" w:rsidRPr="00DB0B86" w:rsidRDefault="00DB0B86" w:rsidP="00DB0B86">
      <w:pPr>
        <w:pStyle w:val="a6"/>
        <w:numPr>
          <w:ilvl w:val="0"/>
          <w:numId w:val="18"/>
        </w:numPr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DB0B86">
        <w:rPr>
          <w:rFonts w:ascii="標楷體" w:eastAsia="標楷體" w:hAnsi="標楷體" w:hint="eastAsia"/>
          <w:sz w:val="28"/>
          <w:szCs w:val="28"/>
        </w:rPr>
        <w:t>飛揚輕快的樣子。【例】她一頭長髮在風中飛揚，顯得十分飄逸。</w:t>
      </w:r>
    </w:p>
    <w:p w14:paraId="1E95C7B1" w14:textId="4550A842" w:rsidR="00DB0B86" w:rsidRDefault="00DB0B86" w:rsidP="00DB0B86">
      <w:pPr>
        <w:pStyle w:val="a6"/>
        <w:numPr>
          <w:ilvl w:val="0"/>
          <w:numId w:val="1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B0B86">
        <w:rPr>
          <w:rFonts w:ascii="標楷體" w:eastAsia="標楷體" w:hAnsi="標楷體" w:hint="eastAsia"/>
          <w:sz w:val="28"/>
          <w:szCs w:val="28"/>
        </w:rPr>
        <w:t>灑脫自然，超凡脫俗。【例】他神采飄逸，十分出眾。</w:t>
      </w:r>
    </w:p>
    <w:p w14:paraId="21FE3E6E" w14:textId="6AB12C78" w:rsidR="00DB0B86" w:rsidRDefault="00264AA9" w:rsidP="00C06FFF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64AA9">
        <w:rPr>
          <w:rFonts w:ascii="標楷體" w:eastAsia="標楷體" w:hAnsi="標楷體" w:hint="eastAsia"/>
          <w:sz w:val="28"/>
          <w:szCs w:val="28"/>
        </w:rPr>
        <w:lastRenderedPageBreak/>
        <w:t>出世</w:t>
      </w:r>
      <w:r w:rsidRPr="00264AA9">
        <w:rPr>
          <w:rFonts w:ascii="標楷體" w:eastAsia="標楷體" w:hAnsi="標楷體" w:hint="eastAsia"/>
          <w:sz w:val="28"/>
          <w:szCs w:val="28"/>
        </w:rPr>
        <w:t>：</w:t>
      </w:r>
      <w:r w:rsidRPr="00264AA9">
        <w:rPr>
          <w:rFonts w:ascii="標楷體" w:eastAsia="標楷體" w:hAnsi="標楷體" w:hint="eastAsia"/>
          <w:sz w:val="28"/>
          <w:szCs w:val="28"/>
        </w:rPr>
        <w:t>淡泊名利，超脫塵俗。【例】他飽經憂患之餘，漸生出世之思想。</w:t>
      </w:r>
    </w:p>
    <w:p w14:paraId="705557AF" w14:textId="33E48D9F" w:rsidR="00264AA9" w:rsidRDefault="005739AF" w:rsidP="00C06FFF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5739AF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5739AF">
        <w:rPr>
          <w:rFonts w:ascii="標楷體" w:eastAsia="標楷體" w:hAnsi="標楷體" w:hint="eastAsia"/>
          <w:sz w:val="28"/>
          <w:szCs w:val="28"/>
        </w:rPr>
        <w:t>達</w:t>
      </w:r>
      <w:r>
        <w:rPr>
          <w:rFonts w:ascii="標楷體" w:eastAsia="標楷體" w:hAnsi="標楷體" w:hint="eastAsia"/>
          <w:sz w:val="28"/>
          <w:szCs w:val="28"/>
        </w:rPr>
        <w:t>：心胸豁達。</w:t>
      </w:r>
    </w:p>
    <w:p w14:paraId="5161965C" w14:textId="41E489DF" w:rsidR="00C17967" w:rsidRDefault="00C17967" w:rsidP="00C06FFF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17967">
        <w:rPr>
          <w:rFonts w:ascii="標楷體" w:eastAsia="標楷體" w:hAnsi="標楷體" w:hint="eastAsia"/>
          <w:sz w:val="28"/>
          <w:szCs w:val="28"/>
        </w:rPr>
        <w:t>縱飲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：盡情飲酒。</w:t>
      </w:r>
    </w:p>
    <w:p w14:paraId="10742DC1" w14:textId="475CE247" w:rsidR="005739AF" w:rsidRDefault="005739AF" w:rsidP="00C06FFF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豪興：極高的興致。</w:t>
      </w:r>
    </w:p>
    <w:p w14:paraId="2096B636" w14:textId="4C2F8783" w:rsidR="000D6480" w:rsidRDefault="000D6480" w:rsidP="00C06FFF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0D6480">
        <w:rPr>
          <w:rFonts w:ascii="標楷體" w:eastAsia="標楷體" w:hAnsi="標楷體" w:hint="eastAsia"/>
          <w:sz w:val="28"/>
          <w:szCs w:val="28"/>
        </w:rPr>
        <w:t>淋漓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D6480">
        <w:rPr>
          <w:rFonts w:ascii="標楷體" w:eastAsia="標楷體" w:hAnsi="標楷體" w:hint="eastAsia"/>
          <w:color w:val="FF0000"/>
          <w:sz w:val="16"/>
          <w:szCs w:val="16"/>
        </w:rPr>
        <w:t>ㄌㄧㄣ</w:t>
      </w:r>
      <w:r w:rsidRPr="000D6480">
        <w:rPr>
          <w:rFonts w:ascii="標楷體" w:eastAsia="標楷體" w:hAnsi="標楷體" w:hint="eastAsia"/>
          <w:color w:val="FF0000"/>
          <w:sz w:val="16"/>
          <w:szCs w:val="16"/>
        </w:rPr>
        <w:t>ˊ</w:t>
      </w:r>
      <w:proofErr w:type="gramEnd"/>
      <w:r w:rsidRPr="000D6480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0D6480">
        <w:rPr>
          <w:rFonts w:ascii="標楷體" w:eastAsia="標楷體" w:hAnsi="標楷體" w:hint="eastAsia"/>
          <w:color w:val="FF0000"/>
          <w:sz w:val="16"/>
          <w:szCs w:val="16"/>
        </w:rPr>
        <w:t>ㄌㄧˊ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0D6480">
        <w:rPr>
          <w:rFonts w:ascii="標楷體" w:eastAsia="標楷體" w:hAnsi="標楷體" w:hint="eastAsia"/>
          <w:sz w:val="28"/>
          <w:szCs w:val="28"/>
        </w:rPr>
        <w:t>盡致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D6480">
        <w:rPr>
          <w:rFonts w:ascii="標楷體" w:eastAsia="標楷體" w:hAnsi="標楷體" w:hint="eastAsia"/>
          <w:sz w:val="28"/>
          <w:szCs w:val="28"/>
        </w:rPr>
        <w:t>形容語言或文章表達得非常透</w:t>
      </w:r>
      <w:proofErr w:type="gramStart"/>
      <w:r w:rsidRPr="000D6480">
        <w:rPr>
          <w:rFonts w:ascii="標楷體" w:eastAsia="標楷體" w:hAnsi="標楷體" w:hint="eastAsia"/>
          <w:sz w:val="28"/>
          <w:szCs w:val="28"/>
        </w:rPr>
        <w:t>澈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；</w:t>
      </w:r>
      <w:r w:rsidRPr="000D6480">
        <w:rPr>
          <w:rFonts w:ascii="標楷體" w:eastAsia="標楷體" w:hAnsi="標楷體" w:hint="eastAsia"/>
          <w:sz w:val="28"/>
          <w:szCs w:val="28"/>
        </w:rPr>
        <w:t>形容表現生動逼真。</w:t>
      </w:r>
    </w:p>
    <w:p w14:paraId="3B3AF074" w14:textId="7392A37F" w:rsidR="005739AF" w:rsidRDefault="005739AF" w:rsidP="00C06FFF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>風神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739AF">
        <w:rPr>
          <w:rFonts w:ascii="標楷體" w:eastAsia="標楷體" w:hAnsi="標楷體" w:hint="eastAsia"/>
          <w:sz w:val="28"/>
          <w:szCs w:val="28"/>
        </w:rPr>
        <w:t>風采神情。</w:t>
      </w:r>
    </w:p>
    <w:p w14:paraId="51915EF1" w14:textId="6B081A00" w:rsidR="005739AF" w:rsidRDefault="005739AF" w:rsidP="00816401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5739AF">
        <w:rPr>
          <w:rFonts w:ascii="標楷體" w:eastAsia="標楷體" w:hAnsi="標楷體" w:hint="eastAsia"/>
          <w:sz w:val="28"/>
          <w:szCs w:val="28"/>
        </w:rPr>
        <w:t>遺</w:t>
      </w:r>
      <w:proofErr w:type="gramStart"/>
      <w:r w:rsidRPr="005739AF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Pr="005739AF">
        <w:rPr>
          <w:rFonts w:ascii="標楷體" w:eastAsia="標楷體" w:hAnsi="標楷體" w:hint="eastAsia"/>
          <w:sz w:val="28"/>
          <w:szCs w:val="28"/>
        </w:rPr>
        <w:t>獨立</w:t>
      </w:r>
      <w:r w:rsidRPr="005739AF">
        <w:rPr>
          <w:rFonts w:ascii="標楷體" w:eastAsia="標楷體" w:hAnsi="標楷體" w:hint="eastAsia"/>
          <w:sz w:val="28"/>
          <w:szCs w:val="28"/>
        </w:rPr>
        <w:t>：</w:t>
      </w:r>
      <w:r w:rsidRPr="005739AF">
        <w:rPr>
          <w:rFonts w:ascii="標楷體" w:eastAsia="標楷體" w:hAnsi="標楷體" w:hint="eastAsia"/>
          <w:sz w:val="28"/>
          <w:szCs w:val="28"/>
        </w:rPr>
        <w:t>遠離俗</w:t>
      </w:r>
      <w:proofErr w:type="gramStart"/>
      <w:r w:rsidRPr="005739AF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Pr="005739AF">
        <w:rPr>
          <w:rFonts w:ascii="標楷體" w:eastAsia="標楷體" w:hAnsi="標楷體" w:hint="eastAsia"/>
          <w:sz w:val="28"/>
          <w:szCs w:val="28"/>
        </w:rPr>
        <w:t>而獨自生存。【例】道家學者常有遺</w:t>
      </w:r>
      <w:proofErr w:type="gramStart"/>
      <w:r w:rsidRPr="005739AF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Pr="005739AF">
        <w:rPr>
          <w:rFonts w:ascii="標楷體" w:eastAsia="標楷體" w:hAnsi="標楷體" w:hint="eastAsia"/>
          <w:sz w:val="28"/>
          <w:szCs w:val="28"/>
        </w:rPr>
        <w:t>獨立的思想。</w:t>
      </w:r>
    </w:p>
    <w:p w14:paraId="067A28B0" w14:textId="2FF71E2D" w:rsidR="005739AF" w:rsidRDefault="005739AF" w:rsidP="00816401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>浸潤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739AF">
        <w:rPr>
          <w:rFonts w:ascii="標楷體" w:eastAsia="標楷體" w:hAnsi="標楷體" w:hint="eastAsia"/>
          <w:sz w:val="28"/>
          <w:szCs w:val="28"/>
        </w:rPr>
        <w:t>指逐漸滲透，引申為積久而發生作用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798CB8AC" w14:textId="4A69CEC5" w:rsidR="005739AF" w:rsidRDefault="005739AF" w:rsidP="00AC47C5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5739AF">
        <w:rPr>
          <w:rFonts w:ascii="標楷體" w:eastAsia="標楷體" w:hAnsi="標楷體" w:hint="eastAsia"/>
          <w:sz w:val="28"/>
          <w:szCs w:val="28"/>
        </w:rPr>
        <w:t>諦</w:t>
      </w:r>
      <w:proofErr w:type="gramEnd"/>
      <w:r w:rsidRPr="005739AF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5739AF">
        <w:rPr>
          <w:rFonts w:ascii="標楷體" w:eastAsia="標楷體" w:hAnsi="標楷體" w:hint="eastAsia"/>
          <w:color w:val="FF0000"/>
          <w:sz w:val="16"/>
          <w:szCs w:val="16"/>
        </w:rPr>
        <w:t>ㄉㄧ</w:t>
      </w:r>
      <w:r w:rsidRPr="005739AF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 w:rsidRPr="005739AF">
        <w:rPr>
          <w:rFonts w:ascii="標楷體" w:eastAsia="標楷體" w:hAnsi="標楷體" w:hint="eastAsia"/>
          <w:sz w:val="28"/>
          <w:szCs w:val="28"/>
        </w:rPr>
        <w:t>)</w:t>
      </w:r>
      <w:r w:rsidRPr="005739AF">
        <w:rPr>
          <w:rFonts w:ascii="標楷體" w:eastAsia="標楷體" w:hAnsi="標楷體" w:hint="eastAsia"/>
          <w:sz w:val="28"/>
          <w:szCs w:val="28"/>
        </w:rPr>
        <w:t>聽</w:t>
      </w:r>
      <w:r w:rsidRPr="005739AF">
        <w:rPr>
          <w:rFonts w:ascii="標楷體" w:eastAsia="標楷體" w:hAnsi="標楷體" w:hint="eastAsia"/>
          <w:sz w:val="28"/>
          <w:szCs w:val="28"/>
        </w:rPr>
        <w:t>：</w:t>
      </w:r>
      <w:r w:rsidRPr="005739AF">
        <w:rPr>
          <w:rFonts w:ascii="標楷體" w:eastAsia="標楷體" w:hAnsi="標楷體" w:hint="eastAsia"/>
          <w:sz w:val="28"/>
          <w:szCs w:val="28"/>
        </w:rPr>
        <w:t>仔細的聽。【例】清晨諦聽</w:t>
      </w:r>
      <w:proofErr w:type="gramStart"/>
      <w:r w:rsidRPr="005739AF">
        <w:rPr>
          <w:rFonts w:ascii="標楷體" w:eastAsia="標楷體" w:hAnsi="標楷體" w:hint="eastAsia"/>
          <w:sz w:val="28"/>
          <w:szCs w:val="28"/>
        </w:rPr>
        <w:t>林間的鳥</w:t>
      </w:r>
      <w:proofErr w:type="gramEnd"/>
      <w:r w:rsidRPr="005739AF">
        <w:rPr>
          <w:rFonts w:ascii="標楷體" w:eastAsia="標楷體" w:hAnsi="標楷體" w:hint="eastAsia"/>
          <w:sz w:val="28"/>
          <w:szCs w:val="28"/>
        </w:rPr>
        <w:t>語，是人生的一大樂事。</w:t>
      </w:r>
    </w:p>
    <w:p w14:paraId="7DD25ED3" w14:textId="03F92949" w:rsidR="005739AF" w:rsidRDefault="009777FD" w:rsidP="00AC47C5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9777FD">
        <w:rPr>
          <w:rFonts w:ascii="標楷體" w:eastAsia="標楷體" w:hAnsi="標楷體" w:hint="eastAsia"/>
          <w:sz w:val="28"/>
          <w:szCs w:val="28"/>
        </w:rPr>
        <w:t>浩</w:t>
      </w:r>
      <w:proofErr w:type="gramEnd"/>
      <w:r w:rsidRPr="009777FD">
        <w:rPr>
          <w:rFonts w:ascii="標楷體" w:eastAsia="標楷體" w:hAnsi="標楷體" w:hint="eastAsia"/>
          <w:sz w:val="28"/>
          <w:szCs w:val="28"/>
        </w:rPr>
        <w:t>茫</w:t>
      </w:r>
      <w:r>
        <w:rPr>
          <w:rFonts w:ascii="標楷體" w:eastAsia="標楷體" w:hAnsi="標楷體" w:hint="eastAsia"/>
          <w:sz w:val="28"/>
          <w:szCs w:val="28"/>
        </w:rPr>
        <w:t>：廣闊無際</w:t>
      </w:r>
      <w:r w:rsidRPr="009777FD">
        <w:rPr>
          <w:rFonts w:ascii="標楷體" w:eastAsia="標楷體" w:hAnsi="標楷體" w:hint="eastAsia"/>
          <w:sz w:val="28"/>
          <w:szCs w:val="28"/>
        </w:rPr>
        <w:t>的樣子。</w:t>
      </w:r>
    </w:p>
    <w:p w14:paraId="5D9FCE84" w14:textId="3A0EB2DD" w:rsidR="009777FD" w:rsidRDefault="009777FD" w:rsidP="00AC47C5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9777FD">
        <w:rPr>
          <w:rFonts w:ascii="標楷體" w:eastAsia="標楷體" w:hAnsi="標楷體" w:hint="eastAsia"/>
          <w:sz w:val="28"/>
          <w:szCs w:val="28"/>
        </w:rPr>
        <w:t>遐思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777FD">
        <w:rPr>
          <w:rFonts w:ascii="標楷體" w:eastAsia="標楷體" w:hAnsi="標楷體" w:hint="eastAsia"/>
          <w:sz w:val="28"/>
          <w:szCs w:val="28"/>
        </w:rPr>
        <w:t>超越現實的思索或想像。</w:t>
      </w:r>
    </w:p>
    <w:p w14:paraId="2AC8E425" w14:textId="4A799A28" w:rsidR="009777FD" w:rsidRDefault="009777FD" w:rsidP="001A47E3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9777FD">
        <w:rPr>
          <w:rFonts w:ascii="標楷體" w:eastAsia="標楷體" w:hAnsi="標楷體" w:hint="eastAsia"/>
          <w:sz w:val="28"/>
          <w:szCs w:val="28"/>
        </w:rPr>
        <w:t>聯翩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9777FD">
        <w:rPr>
          <w:rFonts w:ascii="標楷體" w:eastAsia="標楷體" w:hAnsi="標楷體" w:hint="eastAsia"/>
          <w:color w:val="FF0000"/>
          <w:sz w:val="16"/>
          <w:szCs w:val="16"/>
        </w:rPr>
        <w:t>ㄆㄧㄢ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9777FD">
        <w:rPr>
          <w:rFonts w:ascii="標楷體" w:eastAsia="標楷體" w:hAnsi="標楷體" w:hint="eastAsia"/>
          <w:sz w:val="28"/>
          <w:szCs w:val="28"/>
        </w:rPr>
        <w:t>：</w:t>
      </w:r>
      <w:r w:rsidRPr="009777FD">
        <w:rPr>
          <w:rFonts w:ascii="標楷體" w:eastAsia="標楷體" w:hAnsi="標楷體" w:hint="eastAsia"/>
          <w:sz w:val="28"/>
          <w:szCs w:val="28"/>
        </w:rPr>
        <w:t>形容接連不斷</w:t>
      </w:r>
      <w:r w:rsidRPr="009777FD">
        <w:rPr>
          <w:rFonts w:ascii="標楷體" w:eastAsia="標楷體" w:hAnsi="標楷體" w:hint="eastAsia"/>
          <w:sz w:val="28"/>
          <w:szCs w:val="28"/>
        </w:rPr>
        <w:t>；</w:t>
      </w:r>
      <w:r w:rsidRPr="009777FD">
        <w:rPr>
          <w:rFonts w:ascii="標楷體" w:eastAsia="標楷體" w:hAnsi="標楷體" w:hint="eastAsia"/>
          <w:sz w:val="28"/>
          <w:szCs w:val="28"/>
        </w:rPr>
        <w:t>鳥飛的樣子。</w:t>
      </w:r>
    </w:p>
    <w:p w14:paraId="07746000" w14:textId="66CDF38D" w:rsidR="009777FD" w:rsidRDefault="004C4815" w:rsidP="00FB6BAA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C4815">
        <w:rPr>
          <w:rFonts w:ascii="標楷體" w:eastAsia="標楷體" w:hAnsi="標楷體" w:hint="eastAsia"/>
          <w:sz w:val="28"/>
          <w:szCs w:val="28"/>
        </w:rPr>
        <w:t>喟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4C4815">
        <w:rPr>
          <w:rFonts w:ascii="標楷體" w:eastAsia="標楷體" w:hAnsi="標楷體" w:hint="eastAsia"/>
          <w:color w:val="FF0000"/>
          <w:sz w:val="16"/>
          <w:szCs w:val="16"/>
        </w:rPr>
        <w:t>ㄎㄨㄟ</w:t>
      </w:r>
      <w:r w:rsidRPr="004C4815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4C4815">
        <w:rPr>
          <w:rFonts w:ascii="標楷體" w:eastAsia="標楷體" w:hAnsi="標楷體" w:hint="eastAsia"/>
          <w:sz w:val="28"/>
          <w:szCs w:val="28"/>
        </w:rPr>
        <w:t>嘆</w:t>
      </w:r>
      <w:r w:rsidRPr="004C4815">
        <w:rPr>
          <w:rFonts w:ascii="標楷體" w:eastAsia="標楷體" w:hAnsi="標楷體" w:hint="eastAsia"/>
          <w:sz w:val="28"/>
          <w:szCs w:val="28"/>
        </w:rPr>
        <w:t>：</w:t>
      </w:r>
      <w:r w:rsidRPr="004C4815">
        <w:rPr>
          <w:rFonts w:ascii="標楷體" w:eastAsia="標楷體" w:hAnsi="標楷體" w:hint="eastAsia"/>
          <w:sz w:val="28"/>
          <w:szCs w:val="28"/>
        </w:rPr>
        <w:t>嘆息。【例】聽了她悲慘的遭遇後，真是令人</w:t>
      </w:r>
      <w:proofErr w:type="gramStart"/>
      <w:r w:rsidRPr="004C4815">
        <w:rPr>
          <w:rFonts w:ascii="標楷體" w:eastAsia="標楷體" w:hAnsi="標楷體" w:hint="eastAsia"/>
          <w:sz w:val="28"/>
          <w:szCs w:val="28"/>
        </w:rPr>
        <w:t>喟</w:t>
      </w:r>
      <w:proofErr w:type="gramEnd"/>
      <w:r w:rsidRPr="004C4815">
        <w:rPr>
          <w:rFonts w:ascii="標楷體" w:eastAsia="標楷體" w:hAnsi="標楷體" w:hint="eastAsia"/>
          <w:sz w:val="28"/>
          <w:szCs w:val="28"/>
        </w:rPr>
        <w:t>嘆不已。</w:t>
      </w:r>
    </w:p>
    <w:p w14:paraId="0987E48E" w14:textId="6271BB52" w:rsidR="004C4815" w:rsidRDefault="004C4815" w:rsidP="00725BE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C4815">
        <w:rPr>
          <w:rFonts w:ascii="標楷體" w:eastAsia="標楷體" w:hAnsi="標楷體" w:hint="eastAsia"/>
          <w:sz w:val="28"/>
          <w:szCs w:val="28"/>
        </w:rPr>
        <w:t>樞紐</w:t>
      </w:r>
      <w:r w:rsidRPr="004C4815">
        <w:rPr>
          <w:rFonts w:ascii="標楷體" w:eastAsia="標楷體" w:hAnsi="標楷體" w:hint="eastAsia"/>
          <w:sz w:val="28"/>
          <w:szCs w:val="28"/>
        </w:rPr>
        <w:t>：</w:t>
      </w:r>
      <w:r w:rsidRPr="004C4815">
        <w:rPr>
          <w:rFonts w:ascii="標楷體" w:eastAsia="標楷體" w:hAnsi="標楷體" w:hint="eastAsia"/>
          <w:sz w:val="28"/>
          <w:szCs w:val="28"/>
        </w:rPr>
        <w:t>比喻重要的關鍵中心。【例】重慶是長江、嘉陵江往三峽的水運樞紐。</w:t>
      </w:r>
    </w:p>
    <w:p w14:paraId="79F54C91" w14:textId="5E35BF24" w:rsidR="004C4815" w:rsidRDefault="004C4815" w:rsidP="00725BE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C4815">
        <w:rPr>
          <w:rFonts w:ascii="標楷體" w:eastAsia="標楷體" w:hAnsi="標楷體" w:hint="eastAsia"/>
          <w:sz w:val="28"/>
          <w:szCs w:val="28"/>
        </w:rPr>
        <w:t>了悟</w:t>
      </w:r>
      <w:r>
        <w:rPr>
          <w:rFonts w:ascii="標楷體" w:eastAsia="標楷體" w:hAnsi="標楷體" w:hint="eastAsia"/>
          <w:sz w:val="28"/>
          <w:szCs w:val="28"/>
        </w:rPr>
        <w:t>：了解領悟。</w:t>
      </w:r>
    </w:p>
    <w:p w14:paraId="4FF226BF" w14:textId="406414EB" w:rsidR="004C4815" w:rsidRDefault="004C4815" w:rsidP="00725BE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C4815">
        <w:rPr>
          <w:rFonts w:ascii="標楷體" w:eastAsia="標楷體" w:hAnsi="標楷體" w:hint="eastAsia"/>
          <w:sz w:val="28"/>
          <w:szCs w:val="28"/>
        </w:rPr>
        <w:t>思辨</w:t>
      </w:r>
      <w:r>
        <w:rPr>
          <w:rFonts w:ascii="標楷體" w:eastAsia="標楷體" w:hAnsi="標楷體" w:hint="eastAsia"/>
          <w:sz w:val="28"/>
          <w:szCs w:val="28"/>
        </w:rPr>
        <w:t>：思考辨析。</w:t>
      </w:r>
    </w:p>
    <w:p w14:paraId="13BDE741" w14:textId="77777777" w:rsidR="004C4815" w:rsidRDefault="004C4815" w:rsidP="00D33642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C4815">
        <w:rPr>
          <w:rFonts w:ascii="標楷體" w:eastAsia="標楷體" w:hAnsi="標楷體" w:hint="eastAsia"/>
          <w:sz w:val="28"/>
          <w:szCs w:val="28"/>
        </w:rPr>
        <w:t>希冀</w:t>
      </w:r>
      <w:r w:rsidRPr="004C4815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4C4815">
        <w:rPr>
          <w:rFonts w:ascii="標楷體" w:eastAsia="標楷體" w:hAnsi="標楷體" w:hint="eastAsia"/>
          <w:color w:val="FF0000"/>
          <w:sz w:val="16"/>
          <w:szCs w:val="16"/>
        </w:rPr>
        <w:t>ㄐㄧˋ</w:t>
      </w:r>
      <w:proofErr w:type="gramEnd"/>
      <w:r w:rsidRPr="004C4815">
        <w:rPr>
          <w:rFonts w:ascii="標楷體" w:eastAsia="標楷體" w:hAnsi="標楷體" w:hint="eastAsia"/>
          <w:sz w:val="28"/>
          <w:szCs w:val="28"/>
        </w:rPr>
        <w:t>)：</w:t>
      </w:r>
      <w:r w:rsidRPr="004C4815">
        <w:rPr>
          <w:rFonts w:ascii="標楷體" w:eastAsia="標楷體" w:hAnsi="標楷體" w:hint="eastAsia"/>
          <w:sz w:val="28"/>
          <w:szCs w:val="28"/>
        </w:rPr>
        <w:t>希求冀望。</w:t>
      </w:r>
    </w:p>
    <w:p w14:paraId="7CB07B8B" w14:textId="6955983A" w:rsidR="004C4815" w:rsidRDefault="004C4815" w:rsidP="004C4815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C4815">
        <w:rPr>
          <w:rFonts w:ascii="標楷體" w:eastAsia="標楷體" w:hAnsi="標楷體" w:hint="eastAsia"/>
          <w:sz w:val="28"/>
          <w:szCs w:val="28"/>
        </w:rPr>
        <w:t>【例】因為事前準備不足，他對這次的比賽不敢有所希冀。</w:t>
      </w:r>
    </w:p>
    <w:p w14:paraId="3D4DB640" w14:textId="3A21A8BE" w:rsidR="004C4815" w:rsidRDefault="00CB4078" w:rsidP="00D33642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B4078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B4078">
        <w:rPr>
          <w:rFonts w:ascii="標楷體" w:eastAsia="標楷體" w:hAnsi="標楷體" w:hint="eastAsia"/>
          <w:sz w:val="28"/>
          <w:szCs w:val="28"/>
        </w:rPr>
        <w:t>任情性</w:t>
      </w:r>
      <w:r>
        <w:rPr>
          <w:rFonts w:ascii="標楷體" w:eastAsia="標楷體" w:hAnsi="標楷體" w:hint="eastAsia"/>
          <w:sz w:val="28"/>
          <w:szCs w:val="28"/>
        </w:rPr>
        <w:t>：就是率性、任性的意思。</w:t>
      </w:r>
    </w:p>
    <w:p w14:paraId="70AF2382" w14:textId="6533CCD3" w:rsidR="00CB4078" w:rsidRDefault="00CB4078" w:rsidP="00D33642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CB4078">
        <w:rPr>
          <w:rFonts w:ascii="標楷體" w:eastAsia="標楷體" w:hAnsi="標楷體" w:hint="eastAsia"/>
          <w:sz w:val="28"/>
          <w:szCs w:val="28"/>
        </w:rPr>
        <w:t>豁然</w:t>
      </w:r>
    </w:p>
    <w:p w14:paraId="49CF76F2" w14:textId="58627A5E" w:rsidR="00CB4078" w:rsidRPr="00CB4078" w:rsidRDefault="00CB4078" w:rsidP="00CB4078">
      <w:pPr>
        <w:pStyle w:val="a6"/>
        <w:numPr>
          <w:ilvl w:val="0"/>
          <w:numId w:val="19"/>
        </w:numPr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CB4078">
        <w:rPr>
          <w:rFonts w:ascii="標楷體" w:eastAsia="標楷體" w:hAnsi="標楷體" w:hint="eastAsia"/>
          <w:sz w:val="28"/>
          <w:szCs w:val="28"/>
        </w:rPr>
        <w:t>形容頓時</w:t>
      </w:r>
      <w:proofErr w:type="gramStart"/>
      <w:r w:rsidRPr="00CB4078">
        <w:rPr>
          <w:rFonts w:ascii="標楷體" w:eastAsia="標楷體" w:hAnsi="標楷體" w:hint="eastAsia"/>
          <w:sz w:val="28"/>
          <w:szCs w:val="28"/>
        </w:rPr>
        <w:t>開闊、</w:t>
      </w:r>
      <w:proofErr w:type="gramEnd"/>
      <w:r w:rsidRPr="00CB4078">
        <w:rPr>
          <w:rFonts w:ascii="標楷體" w:eastAsia="標楷體" w:hAnsi="標楷體" w:hint="eastAsia"/>
          <w:sz w:val="28"/>
          <w:szCs w:val="28"/>
        </w:rPr>
        <w:t>明亮的樣子。【例】火車駛出隧道時，眼前豁然開朗。</w:t>
      </w:r>
    </w:p>
    <w:p w14:paraId="7ECE0FDE" w14:textId="10C83EC2" w:rsidR="00CB4078" w:rsidRDefault="00CB4078" w:rsidP="00CB4078">
      <w:pPr>
        <w:pStyle w:val="a6"/>
        <w:numPr>
          <w:ilvl w:val="0"/>
          <w:numId w:val="1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CB4078">
        <w:rPr>
          <w:rFonts w:ascii="標楷體" w:eastAsia="標楷體" w:hAnsi="標楷體" w:hint="eastAsia"/>
          <w:sz w:val="28"/>
          <w:szCs w:val="28"/>
        </w:rPr>
        <w:t>形容忽然明白、通達的樣子。【例】聽他一席話，我</w:t>
      </w:r>
      <w:proofErr w:type="gramStart"/>
      <w:r w:rsidRPr="00CB4078">
        <w:rPr>
          <w:rFonts w:ascii="標楷體" w:eastAsia="標楷體" w:hAnsi="標楷體" w:hint="eastAsia"/>
          <w:sz w:val="28"/>
          <w:szCs w:val="28"/>
        </w:rPr>
        <w:t>心中迷</w:t>
      </w:r>
      <w:proofErr w:type="gramEnd"/>
      <w:r w:rsidRPr="00CB4078">
        <w:rPr>
          <w:rFonts w:ascii="標楷體" w:eastAsia="標楷體" w:hAnsi="標楷體" w:hint="eastAsia"/>
          <w:sz w:val="28"/>
          <w:szCs w:val="28"/>
        </w:rPr>
        <w:t>團豁然貫通。</w:t>
      </w:r>
    </w:p>
    <w:p w14:paraId="749A1EC8" w14:textId="018C0995" w:rsidR="00CB4078" w:rsidRDefault="001D5A76" w:rsidP="00DE0E18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D5A76">
        <w:rPr>
          <w:rFonts w:ascii="標楷體" w:eastAsia="標楷體" w:hAnsi="標楷體" w:hint="eastAsia"/>
          <w:sz w:val="28"/>
          <w:szCs w:val="28"/>
        </w:rPr>
        <w:t>全身</w:t>
      </w:r>
    </w:p>
    <w:p w14:paraId="12A084DE" w14:textId="7EC5BB20" w:rsidR="001D5A76" w:rsidRPr="001D5A76" w:rsidRDefault="001D5A76" w:rsidP="001D5A76">
      <w:pPr>
        <w:pStyle w:val="a6"/>
        <w:numPr>
          <w:ilvl w:val="0"/>
          <w:numId w:val="20"/>
        </w:numPr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1D5A76">
        <w:rPr>
          <w:rFonts w:ascii="標楷體" w:eastAsia="標楷體" w:hAnsi="標楷體" w:hint="eastAsia"/>
          <w:sz w:val="28"/>
          <w:szCs w:val="28"/>
        </w:rPr>
        <w:t>身體各個部位。【例】一場突如其來的雷雨，把我全身淋得像落湯雞。</w:t>
      </w:r>
    </w:p>
    <w:p w14:paraId="78A27D72" w14:textId="6DC8CC15" w:rsidR="001D5A76" w:rsidRDefault="001D5A76" w:rsidP="001D5A76">
      <w:pPr>
        <w:pStyle w:val="a6"/>
        <w:numPr>
          <w:ilvl w:val="0"/>
          <w:numId w:val="20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D5A76">
        <w:rPr>
          <w:rFonts w:ascii="標楷體" w:eastAsia="標楷體" w:hAnsi="標楷體" w:hint="eastAsia"/>
          <w:sz w:val="28"/>
          <w:szCs w:val="28"/>
        </w:rPr>
        <w:t>保全身體、性命。【例】在那次激烈的戰役中全身而退的士兵，寥寥無幾。</w:t>
      </w:r>
    </w:p>
    <w:p w14:paraId="7B4234BF" w14:textId="18AC3E19" w:rsidR="001D5A76" w:rsidRDefault="001D5A76" w:rsidP="00951458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D5A76">
        <w:rPr>
          <w:rFonts w:ascii="標楷體" w:eastAsia="標楷體" w:hAnsi="標楷體" w:hint="eastAsia"/>
          <w:sz w:val="28"/>
          <w:szCs w:val="28"/>
        </w:rPr>
        <w:t>心與景會，神</w:t>
      </w:r>
      <w:proofErr w:type="gramStart"/>
      <w:r w:rsidRPr="001D5A76">
        <w:rPr>
          <w:rFonts w:ascii="標楷體" w:eastAsia="標楷體" w:hAnsi="標楷體" w:hint="eastAsia"/>
          <w:sz w:val="28"/>
          <w:szCs w:val="28"/>
        </w:rPr>
        <w:t>與物遊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：心神被景物吸引，並陶醉其中。</w:t>
      </w:r>
    </w:p>
    <w:p w14:paraId="2CE7ADAA" w14:textId="5EF97F80" w:rsidR="001D5A76" w:rsidRDefault="003D47AB" w:rsidP="00951458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D47AB">
        <w:rPr>
          <w:rFonts w:ascii="標楷體" w:eastAsia="標楷體" w:hAnsi="標楷體" w:hint="eastAsia"/>
          <w:sz w:val="28"/>
          <w:szCs w:val="28"/>
        </w:rPr>
        <w:t>靜謐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3D47AB">
        <w:rPr>
          <w:rFonts w:ascii="標楷體" w:eastAsia="標楷體" w:hAnsi="標楷體" w:hint="eastAsia"/>
          <w:color w:val="FF0000"/>
          <w:sz w:val="16"/>
          <w:szCs w:val="16"/>
        </w:rPr>
        <w:t>ㄇㄧ</w:t>
      </w:r>
      <w:r w:rsidRPr="003D47AB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3D47AB">
        <w:rPr>
          <w:rFonts w:ascii="標楷體" w:eastAsia="標楷體" w:hAnsi="標楷體" w:hint="eastAsia"/>
          <w:sz w:val="28"/>
          <w:szCs w:val="28"/>
        </w:rPr>
        <w:t>安靜。如：「午後的公園十分靜謐。」</w:t>
      </w:r>
    </w:p>
    <w:p w14:paraId="691A62E1" w14:textId="77777777" w:rsidR="003D47AB" w:rsidRDefault="003D47AB" w:rsidP="003F3662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D47AB">
        <w:rPr>
          <w:rFonts w:ascii="標楷體" w:eastAsia="標楷體" w:hAnsi="標楷體" w:hint="eastAsia"/>
          <w:sz w:val="28"/>
          <w:szCs w:val="28"/>
        </w:rPr>
        <w:t>任意</w:t>
      </w:r>
      <w:r w:rsidRPr="003D47AB">
        <w:rPr>
          <w:rFonts w:ascii="標楷體" w:eastAsia="標楷體" w:hAnsi="標楷體" w:hint="eastAsia"/>
          <w:sz w:val="28"/>
          <w:szCs w:val="28"/>
        </w:rPr>
        <w:t>：</w:t>
      </w:r>
      <w:r w:rsidRPr="003D47AB">
        <w:rPr>
          <w:rFonts w:ascii="標楷體" w:eastAsia="標楷體" w:hAnsi="標楷體" w:hint="eastAsia"/>
          <w:sz w:val="28"/>
          <w:szCs w:val="28"/>
        </w:rPr>
        <w:t>隨意而為，不受拘束。</w:t>
      </w:r>
    </w:p>
    <w:p w14:paraId="3D2713AF" w14:textId="07D3F2E8" w:rsidR="003D47AB" w:rsidRDefault="003D47AB" w:rsidP="003D47AB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D47AB">
        <w:rPr>
          <w:rFonts w:ascii="標楷體" w:eastAsia="標楷體" w:hAnsi="標楷體" w:hint="eastAsia"/>
          <w:sz w:val="28"/>
          <w:szCs w:val="28"/>
        </w:rPr>
        <w:t>【例】圖書館內開放式書架上的書是供人任意取閱的。</w:t>
      </w:r>
    </w:p>
    <w:p w14:paraId="0595BC8F" w14:textId="4930173E" w:rsidR="003D47AB" w:rsidRDefault="00DA6B87" w:rsidP="003F3662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A6B87">
        <w:rPr>
          <w:rFonts w:ascii="標楷體" w:eastAsia="標楷體" w:hAnsi="標楷體" w:hint="eastAsia"/>
          <w:sz w:val="28"/>
          <w:szCs w:val="28"/>
        </w:rPr>
        <w:t>契合</w:t>
      </w:r>
    </w:p>
    <w:p w14:paraId="135FD9F8" w14:textId="022E50AA" w:rsidR="00DA6B87" w:rsidRPr="00DA6B87" w:rsidRDefault="00DA6B87" w:rsidP="00DA6B87">
      <w:pPr>
        <w:pStyle w:val="a6"/>
        <w:numPr>
          <w:ilvl w:val="0"/>
          <w:numId w:val="21"/>
        </w:numPr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DA6B87">
        <w:rPr>
          <w:rFonts w:ascii="標楷體" w:eastAsia="標楷體" w:hAnsi="標楷體" w:hint="eastAsia"/>
          <w:sz w:val="28"/>
          <w:szCs w:val="28"/>
        </w:rPr>
        <w:t>相合。【例】因為經營理念非常契合，這兩家公司決定展開合作計畫。</w:t>
      </w:r>
    </w:p>
    <w:p w14:paraId="5B07524B" w14:textId="69B50469" w:rsidR="00DA6B87" w:rsidRDefault="00DA6B87" w:rsidP="00DA6B87">
      <w:pPr>
        <w:pStyle w:val="a6"/>
        <w:numPr>
          <w:ilvl w:val="0"/>
          <w:numId w:val="2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DA6B87">
        <w:rPr>
          <w:rFonts w:ascii="標楷體" w:eastAsia="標楷體" w:hAnsi="標楷體" w:hint="eastAsia"/>
          <w:sz w:val="28"/>
          <w:szCs w:val="28"/>
        </w:rPr>
        <w:t>情志相投</w:t>
      </w:r>
      <w:proofErr w:type="gramEnd"/>
      <w:r w:rsidRPr="00DA6B87">
        <w:rPr>
          <w:rFonts w:ascii="標楷體" w:eastAsia="標楷體" w:hAnsi="標楷體" w:hint="eastAsia"/>
          <w:sz w:val="28"/>
          <w:szCs w:val="28"/>
        </w:rPr>
        <w:t>。【例】他倆是契合無間的好友。</w:t>
      </w:r>
    </w:p>
    <w:p w14:paraId="52D50E10" w14:textId="0FFE8C9B" w:rsidR="00DA6B87" w:rsidRDefault="00C17967" w:rsidP="00A94F0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C17967">
        <w:rPr>
          <w:rFonts w:ascii="標楷體" w:eastAsia="標楷體" w:hAnsi="標楷體" w:hint="eastAsia"/>
          <w:sz w:val="28"/>
          <w:szCs w:val="28"/>
        </w:rPr>
        <w:t>安謐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C17967">
        <w:rPr>
          <w:rFonts w:ascii="標楷體" w:eastAsia="標楷體" w:hAnsi="標楷體" w:hint="eastAsia"/>
          <w:sz w:val="28"/>
          <w:szCs w:val="28"/>
        </w:rPr>
        <w:t>平靖無事。靖，定、靜。平靖指平定。</w:t>
      </w:r>
    </w:p>
    <w:p w14:paraId="3EA35E6A" w14:textId="11E99E6A" w:rsidR="00C17967" w:rsidRDefault="00C17967" w:rsidP="00A94F0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17967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C17967">
        <w:rPr>
          <w:rFonts w:ascii="標楷體" w:eastAsia="標楷體" w:hAnsi="標楷體" w:hint="eastAsia"/>
          <w:sz w:val="28"/>
          <w:szCs w:val="28"/>
        </w:rPr>
        <w:t>達</w:t>
      </w:r>
      <w:r>
        <w:rPr>
          <w:rFonts w:ascii="標楷體" w:eastAsia="標楷體" w:hAnsi="標楷體" w:hint="eastAsia"/>
          <w:sz w:val="28"/>
          <w:szCs w:val="28"/>
        </w:rPr>
        <w:t>：心胸豁達。</w:t>
      </w:r>
    </w:p>
    <w:p w14:paraId="0ABF8037" w14:textId="3EBCFE7E" w:rsidR="00C17967" w:rsidRDefault="00C17967" w:rsidP="00A94F0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C17967">
        <w:rPr>
          <w:rFonts w:ascii="標楷體" w:eastAsia="標楷體" w:hAnsi="標楷體" w:hint="eastAsia"/>
          <w:sz w:val="28"/>
          <w:szCs w:val="28"/>
        </w:rPr>
        <w:t>不</w:t>
      </w:r>
      <w:proofErr w:type="gramStart"/>
      <w:r w:rsidRPr="00C17967">
        <w:rPr>
          <w:rFonts w:ascii="標楷體" w:eastAsia="標楷體" w:hAnsi="標楷體" w:hint="eastAsia"/>
          <w:sz w:val="28"/>
          <w:szCs w:val="28"/>
        </w:rPr>
        <w:t>羈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C17967">
        <w:rPr>
          <w:rFonts w:ascii="標楷體" w:eastAsia="標楷體" w:hAnsi="標楷體" w:hint="eastAsia"/>
          <w:sz w:val="28"/>
          <w:szCs w:val="28"/>
        </w:rPr>
        <w:t>不受拘束，比喻人之才識高遠、俊秀脫俗。</w:t>
      </w:r>
    </w:p>
    <w:p w14:paraId="6F217AB1" w14:textId="258EB6C0" w:rsidR="00C17967" w:rsidRPr="00DA6B87" w:rsidRDefault="00C17967" w:rsidP="00A94F0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17967">
        <w:rPr>
          <w:rFonts w:ascii="標楷體" w:eastAsia="標楷體" w:hAnsi="標楷體" w:hint="eastAsia"/>
          <w:sz w:val="28"/>
          <w:szCs w:val="28"/>
        </w:rPr>
        <w:t>歇拍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C17967">
        <w:rPr>
          <w:rFonts w:ascii="標楷體" w:eastAsia="標楷體" w:hAnsi="標楷體" w:hint="eastAsia"/>
          <w:sz w:val="28"/>
          <w:szCs w:val="28"/>
        </w:rPr>
        <w:t>填詞每</w:t>
      </w:r>
      <w:proofErr w:type="gramStart"/>
      <w:r w:rsidRPr="00C17967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Pr="00C17967">
        <w:rPr>
          <w:rFonts w:ascii="標楷體" w:eastAsia="標楷體" w:hAnsi="標楷體" w:hint="eastAsia"/>
          <w:sz w:val="28"/>
          <w:szCs w:val="28"/>
        </w:rPr>
        <w:t>之末，稱為「</w:t>
      </w:r>
      <w:proofErr w:type="gramStart"/>
      <w:r w:rsidRPr="00C17967">
        <w:rPr>
          <w:rFonts w:ascii="標楷體" w:eastAsia="標楷體" w:hAnsi="標楷體" w:hint="eastAsia"/>
          <w:sz w:val="28"/>
          <w:szCs w:val="28"/>
        </w:rPr>
        <w:t>歇拍</w:t>
      </w:r>
      <w:proofErr w:type="gramEnd"/>
      <w:r w:rsidRPr="00C17967">
        <w:rPr>
          <w:rFonts w:ascii="標楷體" w:eastAsia="標楷體" w:hAnsi="標楷體" w:hint="eastAsia"/>
          <w:sz w:val="28"/>
          <w:szCs w:val="28"/>
        </w:rPr>
        <w:t>」。</w:t>
      </w:r>
    </w:p>
    <w:sectPr w:rsidR="00C17967" w:rsidRPr="00DA6B87" w:rsidSect="00696985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C717" w14:textId="77777777" w:rsidR="00367E60" w:rsidRDefault="00367E60" w:rsidP="00714A03">
      <w:r>
        <w:separator/>
      </w:r>
    </w:p>
  </w:endnote>
  <w:endnote w:type="continuationSeparator" w:id="0">
    <w:p w14:paraId="1763DC18" w14:textId="77777777" w:rsidR="00367E60" w:rsidRDefault="00367E60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0C1045E5" w:rsidR="00714A03" w:rsidRDefault="00EA6D53">
        <w:pPr>
          <w:pStyle w:val="a9"/>
          <w:jc w:val="right"/>
        </w:pPr>
        <w:r w:rsidRPr="00EA6D53">
          <w:rPr>
            <w:rFonts w:ascii="標楷體" w:eastAsia="標楷體" w:hAnsi="標楷體" w:hint="eastAsia"/>
          </w:rPr>
          <w:t>蘇軾《</w:t>
        </w:r>
        <w:r w:rsidR="00093F09" w:rsidRPr="00093F09">
          <w:rPr>
            <w:rFonts w:ascii="標楷體" w:eastAsia="標楷體" w:hAnsi="標楷體" w:hint="eastAsia"/>
          </w:rPr>
          <w:t>臨江仙·夜飲東坡醒復醉</w:t>
        </w:r>
        <w:r w:rsidRPr="00EA6D53">
          <w:rPr>
            <w:rFonts w:ascii="標楷體" w:eastAsia="標楷體" w:hAnsi="標楷體" w:hint="eastAsia"/>
          </w:rPr>
          <w:t>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7C84" w14:textId="77777777" w:rsidR="00367E60" w:rsidRDefault="00367E60" w:rsidP="00714A03">
      <w:r>
        <w:separator/>
      </w:r>
    </w:p>
  </w:footnote>
  <w:footnote w:type="continuationSeparator" w:id="0">
    <w:p w14:paraId="7DF35ED6" w14:textId="77777777" w:rsidR="00367E60" w:rsidRDefault="00367E60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CA7C1B"/>
    <w:multiLevelType w:val="hybridMultilevel"/>
    <w:tmpl w:val="B20640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B3112F5"/>
    <w:multiLevelType w:val="hybridMultilevel"/>
    <w:tmpl w:val="D1A08E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6D562F"/>
    <w:multiLevelType w:val="hybridMultilevel"/>
    <w:tmpl w:val="2DFC9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B6C7066"/>
    <w:multiLevelType w:val="hybridMultilevel"/>
    <w:tmpl w:val="7CA67A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DAA7BE8"/>
    <w:multiLevelType w:val="hybridMultilevel"/>
    <w:tmpl w:val="8C6CA5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85165"/>
    <w:multiLevelType w:val="hybridMultilevel"/>
    <w:tmpl w:val="B0BC9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3653212">
    <w:abstractNumId w:val="20"/>
  </w:num>
  <w:num w:numId="2" w16cid:durableId="1445078683">
    <w:abstractNumId w:val="16"/>
  </w:num>
  <w:num w:numId="3" w16cid:durableId="1154447224">
    <w:abstractNumId w:val="10"/>
  </w:num>
  <w:num w:numId="4" w16cid:durableId="241640700">
    <w:abstractNumId w:val="4"/>
  </w:num>
  <w:num w:numId="5" w16cid:durableId="1634750871">
    <w:abstractNumId w:val="5"/>
  </w:num>
  <w:num w:numId="6" w16cid:durableId="801734195">
    <w:abstractNumId w:val="19"/>
  </w:num>
  <w:num w:numId="7" w16cid:durableId="745420887">
    <w:abstractNumId w:val="1"/>
  </w:num>
  <w:num w:numId="8" w16cid:durableId="903372746">
    <w:abstractNumId w:val="0"/>
  </w:num>
  <w:num w:numId="9" w16cid:durableId="538128794">
    <w:abstractNumId w:val="7"/>
  </w:num>
  <w:num w:numId="10" w16cid:durableId="1891186362">
    <w:abstractNumId w:val="13"/>
  </w:num>
  <w:num w:numId="11" w16cid:durableId="1669403938">
    <w:abstractNumId w:val="14"/>
  </w:num>
  <w:num w:numId="12" w16cid:durableId="1632319539">
    <w:abstractNumId w:val="11"/>
  </w:num>
  <w:num w:numId="13" w16cid:durableId="359161054">
    <w:abstractNumId w:val="18"/>
  </w:num>
  <w:num w:numId="14" w16cid:durableId="1576429755">
    <w:abstractNumId w:val="8"/>
  </w:num>
  <w:num w:numId="15" w16cid:durableId="1409382095">
    <w:abstractNumId w:val="9"/>
  </w:num>
  <w:num w:numId="16" w16cid:durableId="2047103161">
    <w:abstractNumId w:val="6"/>
  </w:num>
  <w:num w:numId="17" w16cid:durableId="839126181">
    <w:abstractNumId w:val="12"/>
  </w:num>
  <w:num w:numId="18" w16cid:durableId="477114964">
    <w:abstractNumId w:val="2"/>
  </w:num>
  <w:num w:numId="19" w16cid:durableId="1024285924">
    <w:abstractNumId w:val="17"/>
  </w:num>
  <w:num w:numId="20" w16cid:durableId="164901594">
    <w:abstractNumId w:val="3"/>
  </w:num>
  <w:num w:numId="21" w16cid:durableId="12572551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3329D"/>
    <w:rsid w:val="000510BE"/>
    <w:rsid w:val="00060F9D"/>
    <w:rsid w:val="000668EA"/>
    <w:rsid w:val="00093F09"/>
    <w:rsid w:val="000C7EE1"/>
    <w:rsid w:val="000D6480"/>
    <w:rsid w:val="000E28E6"/>
    <w:rsid w:val="00116ADE"/>
    <w:rsid w:val="00127128"/>
    <w:rsid w:val="001A4FCB"/>
    <w:rsid w:val="001B08AD"/>
    <w:rsid w:val="001B1A8E"/>
    <w:rsid w:val="001C2A2E"/>
    <w:rsid w:val="001C407F"/>
    <w:rsid w:val="001D5A76"/>
    <w:rsid w:val="001D6F54"/>
    <w:rsid w:val="001E55F1"/>
    <w:rsid w:val="00264AA9"/>
    <w:rsid w:val="00264B2B"/>
    <w:rsid w:val="0027007B"/>
    <w:rsid w:val="00276201"/>
    <w:rsid w:val="00277F62"/>
    <w:rsid w:val="00281740"/>
    <w:rsid w:val="00290474"/>
    <w:rsid w:val="0029527F"/>
    <w:rsid w:val="002A459C"/>
    <w:rsid w:val="002A78F2"/>
    <w:rsid w:val="002B7950"/>
    <w:rsid w:val="002D5FAF"/>
    <w:rsid w:val="002E5A80"/>
    <w:rsid w:val="00315016"/>
    <w:rsid w:val="003274E8"/>
    <w:rsid w:val="003429B1"/>
    <w:rsid w:val="00343C01"/>
    <w:rsid w:val="00367E60"/>
    <w:rsid w:val="0037288A"/>
    <w:rsid w:val="00395344"/>
    <w:rsid w:val="003B47EA"/>
    <w:rsid w:val="003D47AB"/>
    <w:rsid w:val="003E0441"/>
    <w:rsid w:val="00405B35"/>
    <w:rsid w:val="00442825"/>
    <w:rsid w:val="004476BA"/>
    <w:rsid w:val="00464BF4"/>
    <w:rsid w:val="004C0379"/>
    <w:rsid w:val="004C1C60"/>
    <w:rsid w:val="004C4815"/>
    <w:rsid w:val="004D3AD4"/>
    <w:rsid w:val="00520FF3"/>
    <w:rsid w:val="005212D4"/>
    <w:rsid w:val="00531B09"/>
    <w:rsid w:val="0055109B"/>
    <w:rsid w:val="005739AF"/>
    <w:rsid w:val="005747DE"/>
    <w:rsid w:val="00584A17"/>
    <w:rsid w:val="005B0301"/>
    <w:rsid w:val="005D1E81"/>
    <w:rsid w:val="005F06BB"/>
    <w:rsid w:val="00626583"/>
    <w:rsid w:val="00654BDF"/>
    <w:rsid w:val="00671097"/>
    <w:rsid w:val="0069405D"/>
    <w:rsid w:val="00696985"/>
    <w:rsid w:val="006D36F2"/>
    <w:rsid w:val="006F38BA"/>
    <w:rsid w:val="006F6CAE"/>
    <w:rsid w:val="0070756C"/>
    <w:rsid w:val="00714A03"/>
    <w:rsid w:val="00717705"/>
    <w:rsid w:val="00721E93"/>
    <w:rsid w:val="00727909"/>
    <w:rsid w:val="00741441"/>
    <w:rsid w:val="00744FC6"/>
    <w:rsid w:val="00771D85"/>
    <w:rsid w:val="007A7CF3"/>
    <w:rsid w:val="007B05A5"/>
    <w:rsid w:val="007B2F5C"/>
    <w:rsid w:val="007F37A6"/>
    <w:rsid w:val="007F764E"/>
    <w:rsid w:val="00814F1A"/>
    <w:rsid w:val="008152AA"/>
    <w:rsid w:val="00824E29"/>
    <w:rsid w:val="00885C1D"/>
    <w:rsid w:val="008B074E"/>
    <w:rsid w:val="008B7098"/>
    <w:rsid w:val="008D3B60"/>
    <w:rsid w:val="008D44F0"/>
    <w:rsid w:val="008E5B1D"/>
    <w:rsid w:val="00913631"/>
    <w:rsid w:val="009161C2"/>
    <w:rsid w:val="0095650F"/>
    <w:rsid w:val="0096329B"/>
    <w:rsid w:val="009777FD"/>
    <w:rsid w:val="009A4A46"/>
    <w:rsid w:val="009B67AC"/>
    <w:rsid w:val="009B7636"/>
    <w:rsid w:val="009C1FCC"/>
    <w:rsid w:val="009C7884"/>
    <w:rsid w:val="009D67DC"/>
    <w:rsid w:val="009F62AA"/>
    <w:rsid w:val="00A0117D"/>
    <w:rsid w:val="00A109CC"/>
    <w:rsid w:val="00A11327"/>
    <w:rsid w:val="00A3274C"/>
    <w:rsid w:val="00A65E86"/>
    <w:rsid w:val="00A6735B"/>
    <w:rsid w:val="00A67EEF"/>
    <w:rsid w:val="00A72F18"/>
    <w:rsid w:val="00A74BC1"/>
    <w:rsid w:val="00AB5358"/>
    <w:rsid w:val="00AF47AF"/>
    <w:rsid w:val="00B139B3"/>
    <w:rsid w:val="00B24E68"/>
    <w:rsid w:val="00B467F1"/>
    <w:rsid w:val="00B543EA"/>
    <w:rsid w:val="00B93AD7"/>
    <w:rsid w:val="00BA10A0"/>
    <w:rsid w:val="00BB4C25"/>
    <w:rsid w:val="00BD023B"/>
    <w:rsid w:val="00C1358B"/>
    <w:rsid w:val="00C17967"/>
    <w:rsid w:val="00C62358"/>
    <w:rsid w:val="00CB4078"/>
    <w:rsid w:val="00CD0744"/>
    <w:rsid w:val="00CE3FB1"/>
    <w:rsid w:val="00D14D80"/>
    <w:rsid w:val="00D35AE2"/>
    <w:rsid w:val="00D5562F"/>
    <w:rsid w:val="00D630CF"/>
    <w:rsid w:val="00D70B3E"/>
    <w:rsid w:val="00D86B5F"/>
    <w:rsid w:val="00D973AE"/>
    <w:rsid w:val="00DA01A2"/>
    <w:rsid w:val="00DA6B87"/>
    <w:rsid w:val="00DB0B86"/>
    <w:rsid w:val="00DC2185"/>
    <w:rsid w:val="00E025C5"/>
    <w:rsid w:val="00E06F2C"/>
    <w:rsid w:val="00E314CC"/>
    <w:rsid w:val="00E32452"/>
    <w:rsid w:val="00E524DC"/>
    <w:rsid w:val="00E56D8C"/>
    <w:rsid w:val="00E71128"/>
    <w:rsid w:val="00EA26B9"/>
    <w:rsid w:val="00EA6D53"/>
    <w:rsid w:val="00EE6BCE"/>
    <w:rsid w:val="00EF60D0"/>
    <w:rsid w:val="00F13BCF"/>
    <w:rsid w:val="00F327AD"/>
    <w:rsid w:val="00F7178E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duo.cc/club/7537973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t.ly/3O1r1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O2QUl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110</cp:revision>
  <dcterms:created xsi:type="dcterms:W3CDTF">2022-03-23T23:23:00Z</dcterms:created>
  <dcterms:modified xsi:type="dcterms:W3CDTF">2023-05-14T11:21:00Z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