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79A17" w14:textId="79E74E4B" w:rsidR="008429B5" w:rsidRPr="00136317" w:rsidRDefault="008429B5" w:rsidP="008429B5">
      <w:pPr>
        <w:jc w:val="both"/>
        <w:rPr>
          <w:rFonts w:ascii="標楷體" w:eastAsia="標楷體" w:hAnsi="標楷體" w:cs="Times New Roman"/>
          <w:color w:val="000000"/>
          <w:kern w:val="0"/>
          <w:sz w:val="27"/>
          <w:szCs w:val="27"/>
        </w:rPr>
      </w:pPr>
      <w:r w:rsidRPr="00136317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李白《</w:t>
      </w:r>
      <w:r w:rsidR="00A86208" w:rsidRPr="00A86208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子夜吳歌·秋歌</w:t>
      </w:r>
      <w:r w:rsidRPr="00136317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》</w:t>
      </w:r>
      <w:r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</w:t>
      </w:r>
      <w:r w:rsidR="006E139A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 </w:t>
      </w:r>
      <w:r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姓名：</w:t>
      </w:r>
    </w:p>
    <w:p w14:paraId="150A0995" w14:textId="5033D38C" w:rsidR="00DD7B69" w:rsidRPr="00DD7B69" w:rsidRDefault="00DD7B69" w:rsidP="00D1453F">
      <w:pPr>
        <w:spacing w:beforeLines="50" w:before="180" w:line="440" w:lineRule="exact"/>
        <w:rPr>
          <w:rFonts w:ascii="標楷體" w:eastAsia="標楷體" w:hAnsi="標楷體" w:cs="Arial"/>
          <w:bCs/>
          <w:color w:val="0F0F0F"/>
          <w:sz w:val="36"/>
          <w:szCs w:val="36"/>
        </w:rPr>
      </w:pPr>
      <w:r w:rsidRPr="00DD7B69">
        <w:rPr>
          <w:rFonts w:ascii="標楷體" w:eastAsia="標楷體" w:hAnsi="標楷體" w:cs="Arial" w:hint="eastAsia"/>
          <w:bCs/>
          <w:color w:val="0F0F0F"/>
          <w:sz w:val="36"/>
          <w:szCs w:val="36"/>
        </w:rPr>
        <w:t>長安一片月，萬戶搗衣聲。秋風吹不盡，總是玉關情。</w:t>
      </w:r>
    </w:p>
    <w:p w14:paraId="247852AB" w14:textId="77777777" w:rsidR="00DD7B69" w:rsidRPr="00DD7B69" w:rsidRDefault="00DD7B69" w:rsidP="00D1453F">
      <w:pPr>
        <w:spacing w:beforeLines="50" w:before="180" w:line="440" w:lineRule="exact"/>
        <w:rPr>
          <w:rFonts w:ascii="標楷體" w:eastAsia="標楷體" w:hAnsi="標楷體" w:cs="Arial"/>
          <w:bCs/>
          <w:color w:val="0F0F0F"/>
          <w:sz w:val="36"/>
          <w:szCs w:val="36"/>
        </w:rPr>
      </w:pPr>
      <w:r w:rsidRPr="00DD7B69">
        <w:rPr>
          <w:rFonts w:ascii="標楷體" w:eastAsia="標楷體" w:hAnsi="標楷體" w:cs="Arial" w:hint="eastAsia"/>
          <w:bCs/>
          <w:color w:val="0F0F0F"/>
          <w:sz w:val="36"/>
          <w:szCs w:val="36"/>
        </w:rPr>
        <w:t>何日平胡虜，良人罷遠征。</w:t>
      </w:r>
    </w:p>
    <w:p w14:paraId="36BA2534" w14:textId="6F477C4C" w:rsidR="008429B5" w:rsidRPr="00136317" w:rsidRDefault="008429B5" w:rsidP="00DD7B69">
      <w:pPr>
        <w:spacing w:beforeLines="50" w:before="180"/>
        <w:rPr>
          <w:rFonts w:ascii="標楷體" w:eastAsia="標楷體" w:hAnsi="標楷體"/>
          <w:sz w:val="40"/>
          <w:szCs w:val="40"/>
        </w:rPr>
      </w:pPr>
      <w:r w:rsidRPr="00136317">
        <w:rPr>
          <w:rFonts w:ascii="標楷體" w:eastAsia="標楷體" w:hAnsi="標楷體" w:hint="eastAsia"/>
          <w:sz w:val="40"/>
          <w:szCs w:val="40"/>
          <w:bdr w:val="single" w:sz="4" w:space="0" w:color="auto"/>
        </w:rPr>
        <w:t>注釋</w:t>
      </w:r>
    </w:p>
    <w:p w14:paraId="0468C12A" w14:textId="77777777" w:rsidR="00623CB6" w:rsidRDefault="004370D3" w:rsidP="00623CB6">
      <w:pPr>
        <w:pStyle w:val="a9"/>
        <w:numPr>
          <w:ilvl w:val="0"/>
          <w:numId w:val="2"/>
        </w:numPr>
        <w:spacing w:afterLines="50" w:after="180" w:line="400" w:lineRule="exact"/>
        <w:ind w:leftChars="0"/>
        <w:rPr>
          <w:rFonts w:ascii="標楷體" w:eastAsia="標楷體" w:hAnsi="標楷體" w:cs="新細明體"/>
          <w:sz w:val="32"/>
          <w:szCs w:val="32"/>
        </w:rPr>
      </w:pPr>
      <w:r w:rsidRPr="00010C20">
        <w:rPr>
          <w:rFonts w:ascii="標楷體" w:eastAsia="標楷體" w:hAnsi="標楷體" w:cs="新細明體" w:hint="eastAsia"/>
          <w:sz w:val="32"/>
          <w:szCs w:val="32"/>
        </w:rPr>
        <w:t>子夜吳歌：六朝樂府吳聲歌曲。</w:t>
      </w:r>
    </w:p>
    <w:p w14:paraId="7C59025B" w14:textId="0BF06A75" w:rsidR="004370D3" w:rsidRPr="004370D3" w:rsidRDefault="004370D3" w:rsidP="00623CB6">
      <w:pPr>
        <w:pStyle w:val="a9"/>
        <w:numPr>
          <w:ilvl w:val="0"/>
          <w:numId w:val="2"/>
        </w:numPr>
        <w:spacing w:afterLines="50" w:after="180" w:line="400" w:lineRule="exact"/>
        <w:ind w:leftChars="0"/>
        <w:rPr>
          <w:rFonts w:ascii="標楷體" w:eastAsia="標楷體" w:hAnsi="標楷體" w:cs="新細明體"/>
          <w:sz w:val="32"/>
          <w:szCs w:val="32"/>
        </w:rPr>
      </w:pPr>
      <w:r w:rsidRPr="004370D3">
        <w:rPr>
          <w:rFonts w:ascii="標楷體" w:eastAsia="標楷體" w:hAnsi="標楷體" w:cs="新細明體" w:hint="eastAsia"/>
          <w:sz w:val="32"/>
          <w:szCs w:val="32"/>
        </w:rPr>
        <w:t>一片月：一片皎潔的月光。</w:t>
      </w:r>
    </w:p>
    <w:p w14:paraId="7DBC60A1" w14:textId="4AC04FAC" w:rsidR="004370D3" w:rsidRPr="004370D3" w:rsidRDefault="004370D3" w:rsidP="001A1CB3">
      <w:pPr>
        <w:spacing w:afterLines="50" w:after="180" w:line="400" w:lineRule="exact"/>
        <w:rPr>
          <w:rFonts w:ascii="標楷體" w:eastAsia="標楷體" w:hAnsi="標楷體" w:cs="新細明體"/>
          <w:sz w:val="32"/>
          <w:szCs w:val="32"/>
        </w:rPr>
      </w:pPr>
      <w:r w:rsidRPr="004370D3">
        <w:rPr>
          <w:rFonts w:ascii="標楷體" w:eastAsia="標楷體" w:hAnsi="標楷體" w:cs="新細明體" w:hint="eastAsia"/>
          <w:sz w:val="32"/>
          <w:szCs w:val="32"/>
        </w:rPr>
        <w:t>3</w:t>
      </w:r>
      <w:r>
        <w:rPr>
          <w:rFonts w:ascii="標楷體" w:eastAsia="標楷體" w:hAnsi="標楷體" w:cs="新細明體" w:hint="eastAsia"/>
          <w:sz w:val="32"/>
          <w:szCs w:val="32"/>
        </w:rPr>
        <w:t>.</w:t>
      </w:r>
      <w:r w:rsidRPr="004370D3">
        <w:rPr>
          <w:rFonts w:ascii="標楷體" w:eastAsia="標楷體" w:hAnsi="標楷體" w:cs="新細明體" w:hint="eastAsia"/>
          <w:sz w:val="32"/>
          <w:szCs w:val="32"/>
        </w:rPr>
        <w:t>萬戶：千家萬戶。</w:t>
      </w:r>
    </w:p>
    <w:p w14:paraId="3ED3FF31" w14:textId="4EBD5220" w:rsidR="004370D3" w:rsidRPr="004370D3" w:rsidRDefault="004370D3" w:rsidP="001A1CB3">
      <w:pPr>
        <w:spacing w:afterLines="50" w:after="180" w:line="400" w:lineRule="exact"/>
        <w:rPr>
          <w:rFonts w:ascii="標楷體" w:eastAsia="標楷體" w:hAnsi="標楷體" w:cs="新細明體"/>
          <w:sz w:val="32"/>
          <w:szCs w:val="32"/>
        </w:rPr>
      </w:pPr>
      <w:r w:rsidRPr="004370D3">
        <w:rPr>
          <w:rFonts w:ascii="標楷體" w:eastAsia="標楷體" w:hAnsi="標楷體" w:cs="新細明體" w:hint="eastAsia"/>
          <w:sz w:val="32"/>
          <w:szCs w:val="32"/>
        </w:rPr>
        <w:t>4</w:t>
      </w:r>
      <w:r>
        <w:rPr>
          <w:rFonts w:ascii="標楷體" w:eastAsia="標楷體" w:hAnsi="標楷體" w:cs="新細明體" w:hint="eastAsia"/>
          <w:sz w:val="32"/>
          <w:szCs w:val="32"/>
        </w:rPr>
        <w:t>.</w:t>
      </w:r>
      <w:r w:rsidRPr="004370D3">
        <w:rPr>
          <w:rFonts w:ascii="標楷體" w:eastAsia="標楷體" w:hAnsi="標楷體" w:cs="新細明體" w:hint="eastAsia"/>
          <w:sz w:val="32"/>
          <w:szCs w:val="32"/>
        </w:rPr>
        <w:t>吹不盡：吹不散。</w:t>
      </w:r>
    </w:p>
    <w:p w14:paraId="60755BFB" w14:textId="77777777" w:rsidR="001A1CB3" w:rsidRDefault="004370D3" w:rsidP="001A1CB3">
      <w:pPr>
        <w:spacing w:afterLines="50" w:after="180" w:line="400" w:lineRule="exact"/>
        <w:rPr>
          <w:rFonts w:ascii="標楷體" w:eastAsia="標楷體" w:hAnsi="標楷體" w:cs="新細明體"/>
          <w:sz w:val="32"/>
          <w:szCs w:val="32"/>
        </w:rPr>
      </w:pPr>
      <w:r w:rsidRPr="004370D3">
        <w:rPr>
          <w:rFonts w:ascii="標楷體" w:eastAsia="標楷體" w:hAnsi="標楷體" w:cs="新細明體" w:hint="eastAsia"/>
          <w:sz w:val="32"/>
          <w:szCs w:val="32"/>
        </w:rPr>
        <w:t>5</w:t>
      </w:r>
      <w:r>
        <w:rPr>
          <w:rFonts w:ascii="標楷體" w:eastAsia="標楷體" w:hAnsi="標楷體" w:cs="新細明體" w:hint="eastAsia"/>
          <w:sz w:val="32"/>
          <w:szCs w:val="32"/>
        </w:rPr>
        <w:t>.</w:t>
      </w:r>
      <w:r w:rsidRPr="004370D3">
        <w:rPr>
          <w:rFonts w:ascii="標楷體" w:eastAsia="標楷體" w:hAnsi="標楷體" w:cs="新細明體" w:hint="eastAsia"/>
          <w:sz w:val="32"/>
          <w:szCs w:val="32"/>
        </w:rPr>
        <w:t>玉關：</w:t>
      </w:r>
      <w:r w:rsidRPr="00010C20">
        <w:rPr>
          <w:rFonts w:ascii="標楷體" w:eastAsia="標楷體" w:hAnsi="標楷體" w:cs="新細明體" w:hint="eastAsia"/>
          <w:sz w:val="32"/>
          <w:szCs w:val="32"/>
          <w:u w:val="single"/>
        </w:rPr>
        <w:t>玉門關</w:t>
      </w:r>
      <w:r w:rsidRPr="004370D3">
        <w:rPr>
          <w:rFonts w:ascii="標楷體" w:eastAsia="標楷體" w:hAnsi="標楷體" w:cs="新細明體" w:hint="eastAsia"/>
          <w:sz w:val="32"/>
          <w:szCs w:val="32"/>
        </w:rPr>
        <w:t>。這兩句說颯颯秋風，驅散不了內心的愁思，而是更</w:t>
      </w:r>
    </w:p>
    <w:p w14:paraId="65F1DAA2" w14:textId="11569F5A" w:rsidR="004370D3" w:rsidRPr="004370D3" w:rsidRDefault="001A1CB3" w:rsidP="001A1CB3">
      <w:pPr>
        <w:spacing w:afterLines="50" w:after="180" w:line="400" w:lineRule="exact"/>
        <w:rPr>
          <w:rFonts w:ascii="標楷體" w:eastAsia="標楷體" w:hAnsi="標楷體" w:cs="新細明體"/>
          <w:sz w:val="32"/>
          <w:szCs w:val="32"/>
        </w:rPr>
      </w:pPr>
      <w:r>
        <w:rPr>
          <w:rFonts w:ascii="標楷體" w:eastAsia="標楷體" w:hAnsi="標楷體" w:cs="新細明體" w:hint="eastAsia"/>
          <w:sz w:val="32"/>
          <w:szCs w:val="32"/>
        </w:rPr>
        <w:t xml:space="preserve">　</w:t>
      </w:r>
      <w:r w:rsidR="004370D3" w:rsidRPr="004370D3">
        <w:rPr>
          <w:rFonts w:ascii="標楷體" w:eastAsia="標楷體" w:hAnsi="標楷體" w:cs="新細明體" w:hint="eastAsia"/>
          <w:sz w:val="32"/>
          <w:szCs w:val="32"/>
        </w:rPr>
        <w:t>加勾起了對遠方</w:t>
      </w:r>
      <w:r w:rsidR="00F96ED7">
        <w:rPr>
          <w:rFonts w:ascii="標楷體" w:eastAsia="標楷體" w:hAnsi="標楷體" w:cs="新細明體" w:hint="eastAsia"/>
          <w:sz w:val="32"/>
          <w:szCs w:val="32"/>
        </w:rPr>
        <w:t>征</w:t>
      </w:r>
      <w:r w:rsidR="004370D3" w:rsidRPr="004370D3">
        <w:rPr>
          <w:rFonts w:ascii="標楷體" w:eastAsia="標楷體" w:hAnsi="標楷體" w:cs="新細明體" w:hint="eastAsia"/>
          <w:sz w:val="32"/>
          <w:szCs w:val="32"/>
        </w:rPr>
        <w:t>人的懷念。</w:t>
      </w:r>
    </w:p>
    <w:p w14:paraId="0A5D5EE8" w14:textId="5485A1CA" w:rsidR="004370D3" w:rsidRPr="004370D3" w:rsidRDefault="004370D3" w:rsidP="001A1CB3">
      <w:pPr>
        <w:spacing w:afterLines="50" w:after="180" w:line="400" w:lineRule="exact"/>
        <w:rPr>
          <w:rFonts w:ascii="標楷體" w:eastAsia="標楷體" w:hAnsi="標楷體" w:cs="新細明體"/>
          <w:sz w:val="32"/>
          <w:szCs w:val="32"/>
        </w:rPr>
      </w:pPr>
      <w:r w:rsidRPr="004370D3">
        <w:rPr>
          <w:rFonts w:ascii="標楷體" w:eastAsia="標楷體" w:hAnsi="標楷體" w:cs="新細明體" w:hint="eastAsia"/>
          <w:sz w:val="32"/>
          <w:szCs w:val="32"/>
        </w:rPr>
        <w:t>6</w:t>
      </w:r>
      <w:r>
        <w:rPr>
          <w:rFonts w:ascii="標楷體" w:eastAsia="標楷體" w:hAnsi="標楷體" w:cs="新細明體" w:hint="eastAsia"/>
          <w:sz w:val="32"/>
          <w:szCs w:val="32"/>
        </w:rPr>
        <w:t>.</w:t>
      </w:r>
      <w:r w:rsidRPr="004370D3">
        <w:rPr>
          <w:rFonts w:ascii="標楷體" w:eastAsia="標楷體" w:hAnsi="標楷體" w:cs="新細明體" w:hint="eastAsia"/>
          <w:sz w:val="32"/>
          <w:szCs w:val="32"/>
        </w:rPr>
        <w:t>平胡虜：平定侵擾邊境的敵人。</w:t>
      </w:r>
    </w:p>
    <w:p w14:paraId="3B0EACE5" w14:textId="18193A74" w:rsidR="004370D3" w:rsidRPr="004370D3" w:rsidRDefault="004370D3" w:rsidP="001A1CB3">
      <w:pPr>
        <w:spacing w:afterLines="50" w:after="180" w:line="400" w:lineRule="exact"/>
        <w:rPr>
          <w:rFonts w:ascii="標楷體" w:eastAsia="標楷體" w:hAnsi="標楷體" w:cs="新細明體"/>
          <w:sz w:val="32"/>
          <w:szCs w:val="32"/>
        </w:rPr>
      </w:pPr>
      <w:r w:rsidRPr="004370D3">
        <w:rPr>
          <w:rFonts w:ascii="標楷體" w:eastAsia="標楷體" w:hAnsi="標楷體" w:cs="新細明體" w:hint="eastAsia"/>
          <w:sz w:val="32"/>
          <w:szCs w:val="32"/>
        </w:rPr>
        <w:t>7</w:t>
      </w:r>
      <w:r>
        <w:rPr>
          <w:rFonts w:ascii="標楷體" w:eastAsia="標楷體" w:hAnsi="標楷體" w:cs="新細明體" w:hint="eastAsia"/>
          <w:sz w:val="32"/>
          <w:szCs w:val="32"/>
        </w:rPr>
        <w:t>.</w:t>
      </w:r>
      <w:r w:rsidRPr="004370D3">
        <w:rPr>
          <w:rFonts w:ascii="標楷體" w:eastAsia="標楷體" w:hAnsi="標楷體" w:cs="新細明體" w:hint="eastAsia"/>
          <w:sz w:val="32"/>
          <w:szCs w:val="32"/>
        </w:rPr>
        <w:t>良人：指駐守邊地的</w:t>
      </w:r>
      <w:r w:rsidR="0043574C" w:rsidRPr="0043574C">
        <w:rPr>
          <w:rFonts w:ascii="標楷體" w:eastAsia="標楷體" w:hAnsi="標楷體" w:cs="新細明體" w:hint="eastAsia"/>
          <w:sz w:val="32"/>
          <w:szCs w:val="32"/>
        </w:rPr>
        <w:t>丈夫</w:t>
      </w:r>
      <w:r w:rsidRPr="004370D3">
        <w:rPr>
          <w:rFonts w:ascii="標楷體" w:eastAsia="標楷體" w:hAnsi="標楷體" w:cs="新細明體" w:hint="eastAsia"/>
          <w:sz w:val="32"/>
          <w:szCs w:val="32"/>
        </w:rPr>
        <w:t>。罷：結束。</w:t>
      </w:r>
    </w:p>
    <w:p w14:paraId="21D3295A" w14:textId="52618B13" w:rsidR="004370D3" w:rsidRPr="004370D3" w:rsidRDefault="004370D3" w:rsidP="00656E49">
      <w:pPr>
        <w:spacing w:afterLines="50" w:after="180" w:line="400" w:lineRule="exact"/>
        <w:rPr>
          <w:rFonts w:ascii="標楷體" w:eastAsia="標楷體" w:hAnsi="標楷體" w:cs="新細明體"/>
          <w:sz w:val="32"/>
          <w:szCs w:val="32"/>
        </w:rPr>
      </w:pPr>
      <w:r w:rsidRPr="004370D3">
        <w:rPr>
          <w:rFonts w:ascii="標楷體" w:eastAsia="標楷體" w:hAnsi="標楷體" w:cs="新細明體" w:hint="eastAsia"/>
          <w:sz w:val="32"/>
          <w:szCs w:val="32"/>
        </w:rPr>
        <w:t>8</w:t>
      </w:r>
      <w:r>
        <w:rPr>
          <w:rFonts w:ascii="標楷體" w:eastAsia="標楷體" w:hAnsi="標楷體" w:cs="新細明體" w:hint="eastAsia"/>
          <w:sz w:val="32"/>
          <w:szCs w:val="32"/>
        </w:rPr>
        <w:t>.</w:t>
      </w:r>
      <w:hyperlink r:id="rId7" w:history="1">
        <w:r w:rsidRPr="0018622A">
          <w:rPr>
            <w:rStyle w:val="a7"/>
            <w:rFonts w:ascii="標楷體" w:eastAsia="標楷體" w:hAnsi="標楷體" w:cs="新細明體" w:hint="eastAsia"/>
            <w:color w:val="FF0000"/>
            <w:sz w:val="32"/>
            <w:szCs w:val="32"/>
          </w:rPr>
          <w:t>搗衣</w:t>
        </w:r>
      </w:hyperlink>
      <w:r w:rsidRPr="004370D3">
        <w:rPr>
          <w:rFonts w:ascii="標楷體" w:eastAsia="標楷體" w:hAnsi="標楷體" w:cs="新細明體" w:hint="eastAsia"/>
          <w:sz w:val="32"/>
          <w:szCs w:val="32"/>
        </w:rPr>
        <w:t>：</w:t>
      </w:r>
      <w:r w:rsidR="00656E49" w:rsidRPr="00656E49">
        <w:rPr>
          <w:rFonts w:ascii="標楷體" w:eastAsia="標楷體" w:hAnsi="標楷體" w:cs="新細明體" w:hint="eastAsia"/>
          <w:sz w:val="32"/>
          <w:szCs w:val="32"/>
        </w:rPr>
        <w:t>洗衣時將衣服放在砧石上用</w:t>
      </w:r>
      <w:r w:rsidR="00656E49">
        <w:rPr>
          <w:rFonts w:ascii="標楷體" w:eastAsia="標楷體" w:hAnsi="標楷體" w:cs="新細明體" w:hint="eastAsia"/>
          <w:sz w:val="32"/>
          <w:szCs w:val="32"/>
        </w:rPr>
        <w:t>木</w:t>
      </w:r>
      <w:r w:rsidR="00656E49" w:rsidRPr="00656E49">
        <w:rPr>
          <w:rFonts w:ascii="標楷體" w:eastAsia="標楷體" w:hAnsi="標楷體" w:cs="新細明體" w:hint="eastAsia"/>
          <w:sz w:val="32"/>
          <w:szCs w:val="32"/>
        </w:rPr>
        <w:t>棒捶打。</w:t>
      </w:r>
    </w:p>
    <w:p w14:paraId="7A391B82" w14:textId="0014321D" w:rsidR="00992F2C" w:rsidRPr="00136317" w:rsidRDefault="008429B5" w:rsidP="004370D3">
      <w:pPr>
        <w:spacing w:afterLines="50" w:after="180" w:line="480" w:lineRule="exact"/>
        <w:rPr>
          <w:rFonts w:ascii="標楷體" w:eastAsia="標楷體" w:hAnsi="標楷體"/>
          <w:sz w:val="28"/>
          <w:szCs w:val="28"/>
        </w:rPr>
      </w:pPr>
      <w:r w:rsidRPr="00136317">
        <w:rPr>
          <w:rFonts w:ascii="標楷體" w:eastAsia="標楷體" w:hAnsi="標楷體" w:hint="eastAsia"/>
          <w:sz w:val="40"/>
          <w:szCs w:val="40"/>
          <w:bdr w:val="single" w:sz="4" w:space="0" w:color="auto"/>
        </w:rPr>
        <w:t>語譯</w:t>
      </w:r>
    </w:p>
    <w:p w14:paraId="381FCB39" w14:textId="3354453D" w:rsidR="00D1453F" w:rsidRDefault="00D1453F" w:rsidP="00656E49">
      <w:pPr>
        <w:spacing w:afterLines="50" w:after="180" w:line="440" w:lineRule="exact"/>
        <w:rPr>
          <w:rFonts w:ascii="標楷體" w:eastAsia="標楷體" w:hAnsi="標楷體"/>
          <w:spacing w:val="-6"/>
          <w:sz w:val="32"/>
          <w:szCs w:val="32"/>
        </w:rPr>
      </w:pPr>
      <w:r w:rsidRPr="00541AF3">
        <w:rPr>
          <w:rFonts w:ascii="標楷體" w:eastAsia="標楷體" w:hAnsi="標楷體" w:hint="eastAsia"/>
          <w:spacing w:val="-6"/>
          <w:sz w:val="32"/>
          <w:szCs w:val="32"/>
          <w:u w:val="single"/>
        </w:rPr>
        <w:t>長安</w:t>
      </w:r>
      <w:r w:rsidRPr="00D1453F">
        <w:rPr>
          <w:rFonts w:ascii="標楷體" w:eastAsia="標楷體" w:hAnsi="標楷體" w:hint="eastAsia"/>
          <w:spacing w:val="-6"/>
          <w:sz w:val="32"/>
          <w:szCs w:val="32"/>
        </w:rPr>
        <w:t>城一片月色，千家萬戶傳來擣衣的聲音。</w:t>
      </w:r>
      <w:r w:rsidR="00656E49" w:rsidRPr="00656E49">
        <w:rPr>
          <w:rFonts w:ascii="標楷體" w:eastAsia="標楷體" w:hAnsi="標楷體" w:hint="eastAsia"/>
          <w:spacing w:val="-6"/>
          <w:sz w:val="32"/>
          <w:szCs w:val="32"/>
        </w:rPr>
        <w:t>秋風不停地吹，卻吹不走擣衣婦心頭對征夫的思念</w:t>
      </w:r>
      <w:r w:rsidR="00656E49">
        <w:rPr>
          <w:rFonts w:ascii="標楷體" w:eastAsia="標楷體" w:hAnsi="標楷體" w:hint="eastAsia"/>
          <w:spacing w:val="-6"/>
          <w:sz w:val="32"/>
          <w:szCs w:val="32"/>
        </w:rPr>
        <w:t>，</w:t>
      </w:r>
      <w:r w:rsidR="00656E49" w:rsidRPr="00656E49">
        <w:rPr>
          <w:rFonts w:ascii="標楷體" w:eastAsia="標楷體" w:hAnsi="標楷體" w:hint="eastAsia"/>
          <w:spacing w:val="-6"/>
          <w:sz w:val="32"/>
          <w:szCs w:val="32"/>
        </w:rPr>
        <w:t>反而更加深她們對丈夫的</w:t>
      </w:r>
      <w:r w:rsidR="00656E49">
        <w:rPr>
          <w:rFonts w:ascii="標楷體" w:eastAsia="標楷體" w:hAnsi="標楷體" w:hint="eastAsia"/>
          <w:spacing w:val="-6"/>
          <w:sz w:val="32"/>
          <w:szCs w:val="32"/>
        </w:rPr>
        <w:t>惦記</w:t>
      </w:r>
      <w:r w:rsidRPr="00D1453F">
        <w:rPr>
          <w:rFonts w:ascii="標楷體" w:eastAsia="標楷體" w:hAnsi="標楷體" w:hint="eastAsia"/>
          <w:spacing w:val="-6"/>
          <w:sz w:val="32"/>
          <w:szCs w:val="32"/>
        </w:rPr>
        <w:t>。</w:t>
      </w:r>
      <w:r w:rsidR="00656E49" w:rsidRPr="00656E49">
        <w:rPr>
          <w:rFonts w:ascii="標楷體" w:eastAsia="標楷體" w:hAnsi="標楷體" w:hint="eastAsia"/>
          <w:spacing w:val="-6"/>
          <w:sz w:val="32"/>
          <w:szCs w:val="32"/>
        </w:rPr>
        <w:t>何時才能平定侵犯邊疆的敵人</w:t>
      </w:r>
      <w:r w:rsidR="00656E49">
        <w:rPr>
          <w:rFonts w:ascii="標楷體" w:eastAsia="標楷體" w:hAnsi="標楷體" w:hint="eastAsia"/>
          <w:spacing w:val="-6"/>
          <w:sz w:val="32"/>
          <w:szCs w:val="32"/>
        </w:rPr>
        <w:t>，讓</w:t>
      </w:r>
      <w:r w:rsidR="00656E49" w:rsidRPr="00656E49">
        <w:rPr>
          <w:rFonts w:ascii="標楷體" w:eastAsia="標楷體" w:hAnsi="標楷體" w:hint="eastAsia"/>
          <w:spacing w:val="-6"/>
          <w:sz w:val="32"/>
          <w:szCs w:val="32"/>
        </w:rPr>
        <w:t>她們的丈夫不再遠征塞外而回家團聚</w:t>
      </w:r>
      <w:r w:rsidR="00656E49">
        <w:rPr>
          <w:rFonts w:ascii="標楷體" w:eastAsia="標楷體" w:hAnsi="標楷體" w:hint="eastAsia"/>
          <w:spacing w:val="-6"/>
          <w:sz w:val="32"/>
          <w:szCs w:val="32"/>
        </w:rPr>
        <w:t>呢？</w:t>
      </w:r>
    </w:p>
    <w:p w14:paraId="61362D8A" w14:textId="05AC254E" w:rsidR="00A9195E" w:rsidRPr="00136317" w:rsidRDefault="00E42613" w:rsidP="00D1453F">
      <w:pPr>
        <w:spacing w:beforeLines="50" w:before="180" w:line="440" w:lineRule="exact"/>
        <w:rPr>
          <w:rFonts w:ascii="標楷體" w:eastAsia="標楷體" w:hAnsi="標楷體"/>
          <w:sz w:val="28"/>
          <w:szCs w:val="28"/>
        </w:rPr>
      </w:pPr>
      <w:r w:rsidRPr="00136317">
        <w:rPr>
          <w:rFonts w:ascii="標楷體" w:eastAsia="標楷體" w:hAnsi="標楷體" w:hint="eastAsia"/>
          <w:sz w:val="40"/>
          <w:szCs w:val="40"/>
          <w:bdr w:val="single" w:sz="4" w:space="0" w:color="auto"/>
        </w:rPr>
        <w:t>賞析</w:t>
      </w:r>
    </w:p>
    <w:p w14:paraId="30A628FC" w14:textId="77777777" w:rsidR="00010C20" w:rsidRDefault="00D1453F" w:rsidP="00D1453F">
      <w:pPr>
        <w:spacing w:line="420" w:lineRule="exact"/>
        <w:rPr>
          <w:rFonts w:ascii="標楷體" w:eastAsia="標楷體" w:hAnsi="標楷體"/>
          <w:sz w:val="32"/>
          <w:szCs w:val="32"/>
        </w:rPr>
        <w:sectPr w:rsidR="00010C20" w:rsidSect="00010C20">
          <w:footerReference w:type="default" r:id="rId8"/>
          <w:pgSz w:w="11906" w:h="16838"/>
          <w:pgMar w:top="851" w:right="1134" w:bottom="851" w:left="1134" w:header="567" w:footer="283" w:gutter="0"/>
          <w:cols w:space="425"/>
          <w:docGrid w:type="lines" w:linePitch="360"/>
        </w:sectPr>
      </w:pPr>
      <w:r>
        <w:rPr>
          <w:rFonts w:ascii="標楷體" w:eastAsia="標楷體" w:hAnsi="標楷體" w:hint="eastAsia"/>
          <w:sz w:val="32"/>
          <w:szCs w:val="32"/>
        </w:rPr>
        <w:t xml:space="preserve">　　</w:t>
      </w:r>
      <w:r w:rsidRPr="00D1453F">
        <w:rPr>
          <w:rFonts w:ascii="標楷體" w:eastAsia="標楷體" w:hAnsi="標楷體" w:hint="eastAsia"/>
          <w:sz w:val="32"/>
          <w:szCs w:val="32"/>
        </w:rPr>
        <w:t>古代裁衣必先搗帛，秋天正是準備寒衣之時，所以人家之中常有搗衣聲傳出來，秋風伴著搗衣之聲，營造一種很有情調的氛圍。如果遇到戰爭，遠征的男人需要寒衣，家裡的妻子個個搗衣，那搗衣聲連成一片，更有無限的情思蘊含其中。首二句正是寫這種情形，</w:t>
      </w:r>
      <w:r w:rsidRPr="00541AF3">
        <w:rPr>
          <w:rFonts w:ascii="標楷體" w:eastAsia="標楷體" w:hAnsi="標楷體" w:hint="eastAsia"/>
          <w:sz w:val="32"/>
          <w:szCs w:val="32"/>
          <w:u w:val="single"/>
        </w:rPr>
        <w:t>李白</w:t>
      </w:r>
      <w:r w:rsidRPr="00D1453F">
        <w:rPr>
          <w:rFonts w:ascii="標楷體" w:eastAsia="標楷體" w:hAnsi="標楷體" w:hint="eastAsia"/>
          <w:sz w:val="32"/>
          <w:szCs w:val="32"/>
        </w:rPr>
        <w:t>選擇夜間做詩的背景，用高照在</w:t>
      </w:r>
      <w:r w:rsidRPr="00541AF3">
        <w:rPr>
          <w:rFonts w:ascii="標楷體" w:eastAsia="標楷體" w:hAnsi="標楷體" w:hint="eastAsia"/>
          <w:sz w:val="32"/>
          <w:szCs w:val="32"/>
          <w:u w:val="single"/>
        </w:rPr>
        <w:t>長安</w:t>
      </w:r>
      <w:r w:rsidRPr="00D1453F">
        <w:rPr>
          <w:rFonts w:ascii="標楷體" w:eastAsia="標楷體" w:hAnsi="標楷體" w:hint="eastAsia"/>
          <w:sz w:val="32"/>
          <w:szCs w:val="32"/>
        </w:rPr>
        <w:t>城上的一片月亮，襯托萬戶的搗衣之聲，其中有幾多淒涼、幾多哀怨，有誰說得清呢？但接下來詩人說了：這都是懷念</w:t>
      </w:r>
      <w:r w:rsidRPr="00541AF3">
        <w:rPr>
          <w:rFonts w:ascii="標楷體" w:eastAsia="標楷體" w:hAnsi="標楷體" w:hint="eastAsia"/>
          <w:sz w:val="32"/>
          <w:szCs w:val="32"/>
          <w:u w:val="single"/>
        </w:rPr>
        <w:t>玉門關</w:t>
      </w:r>
      <w:r w:rsidRPr="00D1453F">
        <w:rPr>
          <w:rFonts w:ascii="標楷體" w:eastAsia="標楷體" w:hAnsi="標楷體" w:hint="eastAsia"/>
          <w:sz w:val="32"/>
          <w:szCs w:val="32"/>
        </w:rPr>
        <w:t>的感情，在那裡有出征的丈夫。而這種玉關情，秋風是吹不盡的。最後兩句換成思婦的口吻：何時才能取得勝利結束戰爭呢？到那時丈夫就再也不用遠征了！</w:t>
      </w:r>
    </w:p>
    <w:p w14:paraId="717F187F" w14:textId="108E0C01" w:rsidR="00010C20" w:rsidRPr="00541AF3" w:rsidRDefault="00623CB6" w:rsidP="00541AF3">
      <w:pPr>
        <w:spacing w:beforeLines="50" w:before="180" w:afterLines="50" w:after="180" w:line="440" w:lineRule="exact"/>
        <w:rPr>
          <w:rFonts w:ascii="標楷體" w:eastAsia="標楷體" w:hAnsi="標楷體"/>
          <w:sz w:val="40"/>
          <w:szCs w:val="40"/>
        </w:rPr>
      </w:pPr>
      <w:r w:rsidRPr="00541AF3">
        <w:rPr>
          <w:rFonts w:ascii="標楷體" w:eastAsia="標楷體" w:hAnsi="標楷體" w:hint="eastAsia"/>
          <w:sz w:val="40"/>
          <w:szCs w:val="40"/>
          <w:bdr w:val="single" w:sz="4" w:space="0" w:color="auto"/>
        </w:rPr>
        <w:lastRenderedPageBreak/>
        <w:t>補充</w:t>
      </w:r>
    </w:p>
    <w:p w14:paraId="57E16E78" w14:textId="0BD2177E" w:rsidR="00A9195E" w:rsidRPr="00541AF3" w:rsidRDefault="00623CB6" w:rsidP="00541AF3">
      <w:pPr>
        <w:pStyle w:val="a9"/>
        <w:numPr>
          <w:ilvl w:val="0"/>
          <w:numId w:val="1"/>
        </w:numPr>
        <w:spacing w:line="400" w:lineRule="exact"/>
        <w:ind w:leftChars="0"/>
        <w:rPr>
          <w:rFonts w:ascii="標楷體" w:eastAsia="標楷體" w:hAnsi="標楷體"/>
          <w:sz w:val="32"/>
          <w:szCs w:val="32"/>
        </w:rPr>
      </w:pPr>
      <w:r w:rsidRPr="00541AF3">
        <w:rPr>
          <w:rFonts w:ascii="標楷體" w:eastAsia="標楷體" w:hAnsi="標楷體" w:hint="eastAsia"/>
          <w:sz w:val="32"/>
          <w:szCs w:val="32"/>
        </w:rPr>
        <w:t>六朝：</w:t>
      </w:r>
    </w:p>
    <w:p w14:paraId="0EE8895D" w14:textId="77777777" w:rsidR="00623CB6" w:rsidRPr="00541AF3" w:rsidRDefault="00623CB6" w:rsidP="00541AF3">
      <w:pPr>
        <w:pStyle w:val="a9"/>
        <w:numPr>
          <w:ilvl w:val="0"/>
          <w:numId w:val="3"/>
        </w:numPr>
        <w:spacing w:line="400" w:lineRule="exact"/>
        <w:ind w:leftChars="0"/>
        <w:rPr>
          <w:rFonts w:ascii="標楷體" w:eastAsia="標楷體" w:hAnsi="標楷體"/>
          <w:sz w:val="32"/>
          <w:szCs w:val="32"/>
        </w:rPr>
      </w:pPr>
      <w:r w:rsidRPr="00541AF3">
        <w:rPr>
          <w:rFonts w:ascii="標楷體" w:eastAsia="標楷體" w:hAnsi="標楷體" w:hint="eastAsia"/>
          <w:sz w:val="32"/>
          <w:szCs w:val="32"/>
        </w:rPr>
        <w:t>三國吳、東晉和南北朝的宋、齊、梁、陳，相繼建都於建康（今南京），史稱為「六朝」。</w:t>
      </w:r>
    </w:p>
    <w:p w14:paraId="09EA66B1" w14:textId="77777777" w:rsidR="00623CB6" w:rsidRPr="00541AF3" w:rsidRDefault="00623CB6" w:rsidP="00541AF3">
      <w:pPr>
        <w:pStyle w:val="a9"/>
        <w:numPr>
          <w:ilvl w:val="0"/>
          <w:numId w:val="3"/>
        </w:numPr>
        <w:spacing w:line="400" w:lineRule="exact"/>
        <w:ind w:leftChars="0"/>
        <w:rPr>
          <w:rFonts w:ascii="標楷體" w:eastAsia="標楷體" w:hAnsi="標楷體"/>
          <w:sz w:val="32"/>
          <w:szCs w:val="32"/>
        </w:rPr>
      </w:pPr>
      <w:r w:rsidRPr="00541AF3">
        <w:rPr>
          <w:rFonts w:ascii="標楷體" w:eastAsia="標楷體" w:hAnsi="標楷體" w:hint="eastAsia"/>
          <w:sz w:val="32"/>
          <w:szCs w:val="32"/>
        </w:rPr>
        <w:t>魏、晉、後魏、北齊、北周和隋。這些朝代皆建都北方，故稱為「北朝六朝」。</w:t>
      </w:r>
    </w:p>
    <w:p w14:paraId="15DBF1C0" w14:textId="3CC96CED" w:rsidR="00623CB6" w:rsidRPr="00541AF3" w:rsidRDefault="00623CB6" w:rsidP="00541AF3">
      <w:pPr>
        <w:pStyle w:val="a9"/>
        <w:numPr>
          <w:ilvl w:val="0"/>
          <w:numId w:val="3"/>
        </w:numPr>
        <w:spacing w:line="400" w:lineRule="exact"/>
        <w:ind w:leftChars="0"/>
        <w:rPr>
          <w:rFonts w:ascii="標楷體" w:eastAsia="標楷體" w:hAnsi="標楷體"/>
          <w:sz w:val="32"/>
          <w:szCs w:val="32"/>
        </w:rPr>
      </w:pPr>
      <w:r w:rsidRPr="00541AF3">
        <w:rPr>
          <w:rFonts w:ascii="標楷體" w:eastAsia="標楷體" w:hAnsi="標楷體" w:hint="eastAsia"/>
          <w:sz w:val="32"/>
          <w:szCs w:val="32"/>
        </w:rPr>
        <w:t>三國至隋統一前後三百餘年的歷史時期，統稱為「六朝」。</w:t>
      </w:r>
    </w:p>
    <w:p w14:paraId="5C6EA7D6" w14:textId="562D77BC" w:rsidR="009772F9" w:rsidRPr="00541AF3" w:rsidRDefault="00000000" w:rsidP="00541AF3">
      <w:pPr>
        <w:pStyle w:val="a9"/>
        <w:numPr>
          <w:ilvl w:val="0"/>
          <w:numId w:val="1"/>
        </w:numPr>
        <w:spacing w:line="400" w:lineRule="exact"/>
        <w:ind w:leftChars="0"/>
        <w:rPr>
          <w:rFonts w:ascii="標楷體" w:eastAsia="標楷體" w:hAnsi="標楷體"/>
          <w:sz w:val="32"/>
          <w:szCs w:val="32"/>
        </w:rPr>
      </w:pPr>
      <w:hyperlink r:id="rId9" w:history="1">
        <w:r w:rsidR="00623CB6" w:rsidRPr="00541AF3">
          <w:rPr>
            <w:rStyle w:val="a7"/>
            <w:rFonts w:ascii="標楷體" w:eastAsia="標楷體" w:hAnsi="標楷體"/>
            <w:sz w:val="32"/>
            <w:szCs w:val="32"/>
          </w:rPr>
          <w:t>吳聲</w:t>
        </w:r>
        <w:r w:rsidR="00623CB6" w:rsidRPr="00541AF3">
          <w:rPr>
            <w:rStyle w:val="a7"/>
            <w:rFonts w:ascii="標楷體" w:eastAsia="標楷體" w:hAnsi="標楷體" w:hint="eastAsia"/>
            <w:sz w:val="32"/>
            <w:szCs w:val="32"/>
          </w:rPr>
          <w:t>歌曲</w:t>
        </w:r>
      </w:hyperlink>
      <w:r w:rsidR="00623CB6" w:rsidRPr="00541AF3">
        <w:rPr>
          <w:rFonts w:ascii="標楷體" w:eastAsia="標楷體" w:hAnsi="標楷體" w:hint="eastAsia"/>
          <w:sz w:val="32"/>
          <w:szCs w:val="32"/>
        </w:rPr>
        <w:t>：吳歌又稱「吳聲歌曲」，出於</w:t>
      </w:r>
      <w:r w:rsidR="00623CB6" w:rsidRPr="00541AF3">
        <w:rPr>
          <w:rFonts w:ascii="標楷體" w:eastAsia="標楷體" w:hAnsi="標楷體" w:hint="eastAsia"/>
          <w:sz w:val="32"/>
          <w:szCs w:val="32"/>
          <w:u w:val="single"/>
        </w:rPr>
        <w:t>長江</w:t>
      </w:r>
      <w:r w:rsidR="00623CB6" w:rsidRPr="00541AF3">
        <w:rPr>
          <w:rFonts w:ascii="標楷體" w:eastAsia="標楷體" w:hAnsi="標楷體" w:hint="eastAsia"/>
          <w:sz w:val="32"/>
          <w:szCs w:val="32"/>
        </w:rPr>
        <w:t>下游的</w:t>
      </w:r>
      <w:r w:rsidR="00623CB6" w:rsidRPr="00541AF3">
        <w:rPr>
          <w:rFonts w:ascii="標楷體" w:eastAsia="標楷體" w:hAnsi="標楷體" w:hint="eastAsia"/>
          <w:sz w:val="32"/>
          <w:szCs w:val="32"/>
          <w:u w:val="single"/>
        </w:rPr>
        <w:t>江南</w:t>
      </w:r>
      <w:r w:rsidR="00623CB6" w:rsidRPr="00541AF3">
        <w:rPr>
          <w:rFonts w:ascii="標楷體" w:eastAsia="標楷體" w:hAnsi="標楷體" w:hint="eastAsia"/>
          <w:sz w:val="32"/>
          <w:szCs w:val="32"/>
        </w:rPr>
        <w:t>一帶，以</w:t>
      </w:r>
      <w:r w:rsidR="00623CB6" w:rsidRPr="00541AF3">
        <w:rPr>
          <w:rFonts w:ascii="標楷體" w:eastAsia="標楷體" w:hAnsi="標楷體" w:hint="eastAsia"/>
          <w:sz w:val="32"/>
          <w:szCs w:val="32"/>
          <w:u w:val="single"/>
        </w:rPr>
        <w:t>六朝</w:t>
      </w:r>
      <w:r w:rsidR="00623CB6" w:rsidRPr="00541AF3">
        <w:rPr>
          <w:rFonts w:ascii="標楷體" w:eastAsia="標楷體" w:hAnsi="標楷體" w:hint="eastAsia"/>
          <w:sz w:val="32"/>
          <w:szCs w:val="32"/>
        </w:rPr>
        <w:t>古都</w:t>
      </w:r>
      <w:r w:rsidR="00623CB6" w:rsidRPr="00541AF3">
        <w:rPr>
          <w:rFonts w:ascii="標楷體" w:eastAsia="標楷體" w:hAnsi="標楷體" w:hint="eastAsia"/>
          <w:sz w:val="32"/>
          <w:szCs w:val="32"/>
          <w:u w:val="single"/>
        </w:rPr>
        <w:t>建康</w:t>
      </w:r>
      <w:r w:rsidR="00623CB6" w:rsidRPr="00541AF3">
        <w:rPr>
          <w:rFonts w:ascii="標楷體" w:eastAsia="標楷體" w:hAnsi="標楷體" w:hint="eastAsia"/>
          <w:sz w:val="32"/>
          <w:szCs w:val="32"/>
        </w:rPr>
        <w:t>為中心，盛行在</w:t>
      </w:r>
      <w:r w:rsidR="00623CB6" w:rsidRPr="00541AF3">
        <w:rPr>
          <w:rFonts w:ascii="標楷體" w:eastAsia="標楷體" w:hAnsi="標楷體" w:hint="eastAsia"/>
          <w:sz w:val="32"/>
          <w:szCs w:val="32"/>
          <w:u w:val="single"/>
        </w:rPr>
        <w:t>鎮江</w:t>
      </w:r>
      <w:r w:rsidR="00623CB6" w:rsidRPr="00541AF3">
        <w:rPr>
          <w:rFonts w:ascii="標楷體" w:eastAsia="標楷體" w:hAnsi="標楷體" w:hint="eastAsia"/>
          <w:sz w:val="32"/>
          <w:szCs w:val="32"/>
        </w:rPr>
        <w:t>、</w:t>
      </w:r>
      <w:r w:rsidR="00623CB6" w:rsidRPr="00541AF3">
        <w:rPr>
          <w:rFonts w:ascii="標楷體" w:eastAsia="標楷體" w:hAnsi="標楷體" w:hint="eastAsia"/>
          <w:sz w:val="32"/>
          <w:szCs w:val="32"/>
          <w:u w:val="single"/>
        </w:rPr>
        <w:t>常州</w:t>
      </w:r>
      <w:r w:rsidR="00623CB6" w:rsidRPr="00541AF3">
        <w:rPr>
          <w:rFonts w:ascii="標楷體" w:eastAsia="標楷體" w:hAnsi="標楷體" w:hint="eastAsia"/>
          <w:sz w:val="32"/>
          <w:szCs w:val="32"/>
        </w:rPr>
        <w:t>、</w:t>
      </w:r>
      <w:r w:rsidR="00623CB6" w:rsidRPr="00541AF3">
        <w:rPr>
          <w:rFonts w:ascii="標楷體" w:eastAsia="標楷體" w:hAnsi="標楷體" w:hint="eastAsia"/>
          <w:sz w:val="32"/>
          <w:szCs w:val="32"/>
          <w:u w:val="single"/>
        </w:rPr>
        <w:t>蘇州</w:t>
      </w:r>
      <w:r w:rsidR="00623CB6" w:rsidRPr="00541AF3">
        <w:rPr>
          <w:rFonts w:ascii="標楷體" w:eastAsia="標楷體" w:hAnsi="標楷體" w:hint="eastAsia"/>
          <w:sz w:val="32"/>
          <w:szCs w:val="32"/>
        </w:rPr>
        <w:t>等古吳地區，內容多是歌詠男女情愛，較多運用諧音雙關隱語，一般形式是五言四句體，間或雜以襯字。</w:t>
      </w:r>
      <w:r w:rsidR="009772F9" w:rsidRPr="00541AF3">
        <w:rPr>
          <w:rFonts w:ascii="標楷體" w:eastAsia="標楷體" w:hAnsi="標楷體" w:hint="eastAsia"/>
          <w:sz w:val="32"/>
          <w:szCs w:val="32"/>
        </w:rPr>
        <w:t>六朝江南，歌舞盛行。產生於</w:t>
      </w:r>
      <w:r w:rsidR="009772F9" w:rsidRPr="00541AF3">
        <w:rPr>
          <w:rFonts w:ascii="標楷體" w:eastAsia="標楷體" w:hAnsi="標楷體" w:hint="eastAsia"/>
          <w:sz w:val="32"/>
          <w:szCs w:val="32"/>
          <w:u w:val="single"/>
        </w:rPr>
        <w:t>長江</w:t>
      </w:r>
      <w:r w:rsidR="009772F9" w:rsidRPr="00541AF3">
        <w:rPr>
          <w:rFonts w:ascii="標楷體" w:eastAsia="標楷體" w:hAnsi="標楷體" w:hint="eastAsia"/>
          <w:sz w:val="32"/>
          <w:szCs w:val="32"/>
        </w:rPr>
        <w:t>下游的吳聲歌曲，是</w:t>
      </w:r>
      <w:r w:rsidR="009772F9" w:rsidRPr="00541AF3">
        <w:rPr>
          <w:rFonts w:ascii="標楷體" w:eastAsia="標楷體" w:hAnsi="標楷體" w:hint="eastAsia"/>
          <w:sz w:val="32"/>
          <w:szCs w:val="32"/>
          <w:u w:val="single"/>
        </w:rPr>
        <w:t>江南</w:t>
      </w:r>
      <w:r w:rsidR="009772F9" w:rsidRPr="00541AF3">
        <w:rPr>
          <w:rFonts w:ascii="標楷體" w:eastAsia="標楷體" w:hAnsi="標楷體" w:hint="eastAsia"/>
          <w:sz w:val="32"/>
          <w:szCs w:val="32"/>
        </w:rPr>
        <w:t>民歌的代表之一。自</w:t>
      </w:r>
      <w:r w:rsidR="009772F9" w:rsidRPr="00541AF3">
        <w:rPr>
          <w:rFonts w:ascii="標楷體" w:eastAsia="標楷體" w:hAnsi="標楷體" w:hint="eastAsia"/>
          <w:sz w:val="32"/>
          <w:szCs w:val="32"/>
          <w:u w:val="single"/>
        </w:rPr>
        <w:t>東吳</w:t>
      </w:r>
      <w:r w:rsidR="009772F9" w:rsidRPr="00541AF3">
        <w:rPr>
          <w:rFonts w:ascii="標楷體" w:eastAsia="標楷體" w:hAnsi="標楷體" w:hint="eastAsia"/>
          <w:sz w:val="32"/>
          <w:szCs w:val="32"/>
        </w:rPr>
        <w:t>時起，吳聲歌曲便帶著濃郁的地方色彩和世俗風情流行起來。進入</w:t>
      </w:r>
      <w:r w:rsidR="009772F9" w:rsidRPr="00541AF3">
        <w:rPr>
          <w:rFonts w:ascii="標楷體" w:eastAsia="標楷體" w:hAnsi="標楷體" w:hint="eastAsia"/>
          <w:sz w:val="32"/>
          <w:szCs w:val="32"/>
          <w:u w:val="single"/>
        </w:rPr>
        <w:t>東晉</w:t>
      </w:r>
      <w:r w:rsidR="009772F9" w:rsidRPr="00541AF3">
        <w:rPr>
          <w:rFonts w:ascii="標楷體" w:eastAsia="標楷體" w:hAnsi="標楷體" w:hint="eastAsia"/>
          <w:sz w:val="32"/>
          <w:szCs w:val="32"/>
        </w:rPr>
        <w:t>，它們猶如春風裡的花兒，已是奼紫嫣紅。</w:t>
      </w:r>
      <w:r w:rsidR="009772F9" w:rsidRPr="00541AF3">
        <w:rPr>
          <w:rFonts w:ascii="標楷體" w:eastAsia="標楷體" w:hAnsi="標楷體" w:hint="eastAsia"/>
          <w:sz w:val="32"/>
          <w:szCs w:val="32"/>
          <w:u w:val="single"/>
        </w:rPr>
        <w:t>宋</w:t>
      </w:r>
      <w:r w:rsidR="009772F9" w:rsidRPr="00541AF3">
        <w:rPr>
          <w:rFonts w:ascii="標楷體" w:eastAsia="標楷體" w:hAnsi="標楷體" w:hint="eastAsia"/>
          <w:sz w:val="32"/>
          <w:szCs w:val="32"/>
        </w:rPr>
        <w:t>人</w:t>
      </w:r>
      <w:r w:rsidR="009772F9" w:rsidRPr="00541AF3">
        <w:rPr>
          <w:rFonts w:ascii="標楷體" w:eastAsia="標楷體" w:hAnsi="標楷體" w:hint="eastAsia"/>
          <w:sz w:val="32"/>
          <w:szCs w:val="32"/>
          <w:u w:val="single"/>
        </w:rPr>
        <w:t>郭茂倩</w:t>
      </w:r>
      <w:r w:rsidR="009772F9" w:rsidRPr="00541AF3">
        <w:rPr>
          <w:rFonts w:ascii="標楷體" w:eastAsia="標楷體" w:hAnsi="標楷體" w:hint="eastAsia"/>
          <w:sz w:val="32"/>
          <w:szCs w:val="32"/>
        </w:rPr>
        <w:t>編選的《樂府詩集》中，收入吳聲歌曲四百多首。</w:t>
      </w:r>
    </w:p>
    <w:p w14:paraId="4AB8C953" w14:textId="77777777" w:rsidR="000D7895" w:rsidRPr="00541AF3" w:rsidRDefault="000D7895" w:rsidP="00541AF3">
      <w:pPr>
        <w:pStyle w:val="a9"/>
        <w:numPr>
          <w:ilvl w:val="0"/>
          <w:numId w:val="1"/>
        </w:numPr>
        <w:spacing w:line="400" w:lineRule="exact"/>
        <w:ind w:leftChars="0"/>
        <w:rPr>
          <w:rFonts w:ascii="標楷體" w:eastAsia="標楷體" w:hAnsi="標楷體"/>
          <w:sz w:val="32"/>
          <w:szCs w:val="32"/>
        </w:rPr>
      </w:pPr>
      <w:r w:rsidRPr="00541AF3">
        <w:rPr>
          <w:rFonts w:ascii="標楷體" w:eastAsia="標楷體" w:hAnsi="標楷體" w:hint="eastAsia"/>
          <w:sz w:val="32"/>
          <w:szCs w:val="32"/>
        </w:rPr>
        <w:t>颯(</w:t>
      </w:r>
      <w:r w:rsidRPr="00541AF3">
        <w:rPr>
          <w:rFonts w:ascii="標楷體" w:eastAsia="標楷體" w:hAnsi="標楷體" w:hint="eastAsia"/>
          <w:sz w:val="16"/>
          <w:szCs w:val="16"/>
        </w:rPr>
        <w:t>ㄙㄚˋ</w:t>
      </w:r>
      <w:r w:rsidRPr="00541AF3">
        <w:rPr>
          <w:rFonts w:ascii="標楷體" w:eastAsia="標楷體" w:hAnsi="標楷體" w:hint="eastAsia"/>
          <w:sz w:val="32"/>
          <w:szCs w:val="32"/>
        </w:rPr>
        <w:t>)颯：</w:t>
      </w:r>
    </w:p>
    <w:p w14:paraId="446F8B8E" w14:textId="2E105C8E" w:rsidR="009772F9" w:rsidRPr="00541AF3" w:rsidRDefault="000D7895" w:rsidP="00541AF3">
      <w:pPr>
        <w:pStyle w:val="a9"/>
        <w:numPr>
          <w:ilvl w:val="0"/>
          <w:numId w:val="4"/>
        </w:numPr>
        <w:spacing w:line="400" w:lineRule="exact"/>
        <w:ind w:leftChars="0"/>
        <w:rPr>
          <w:rFonts w:ascii="標楷體" w:eastAsia="標楷體" w:hAnsi="標楷體"/>
          <w:sz w:val="32"/>
          <w:szCs w:val="32"/>
        </w:rPr>
      </w:pPr>
      <w:r w:rsidRPr="00541AF3">
        <w:rPr>
          <w:rFonts w:ascii="標楷體" w:eastAsia="標楷體" w:hAnsi="標楷體" w:hint="eastAsia"/>
          <w:sz w:val="32"/>
          <w:szCs w:val="32"/>
        </w:rPr>
        <w:t>狀聲詞。形容風聲。【例】颱風夜裡，風聲呼嘯而過，颯颯作響。</w:t>
      </w:r>
    </w:p>
    <w:p w14:paraId="7D2990F2" w14:textId="500D9620" w:rsidR="000D7895" w:rsidRPr="00541AF3" w:rsidRDefault="000D7895" w:rsidP="00541AF3">
      <w:pPr>
        <w:pStyle w:val="a9"/>
        <w:numPr>
          <w:ilvl w:val="0"/>
          <w:numId w:val="4"/>
        </w:numPr>
        <w:spacing w:line="400" w:lineRule="exact"/>
        <w:ind w:leftChars="0"/>
        <w:rPr>
          <w:rFonts w:ascii="標楷體" w:eastAsia="標楷體" w:hAnsi="標楷體"/>
          <w:sz w:val="32"/>
          <w:szCs w:val="32"/>
        </w:rPr>
      </w:pPr>
      <w:r w:rsidRPr="00541AF3">
        <w:rPr>
          <w:rFonts w:ascii="標楷體" w:eastAsia="標楷體" w:hAnsi="標楷體" w:hint="eastAsia"/>
          <w:sz w:val="32"/>
          <w:szCs w:val="32"/>
        </w:rPr>
        <w:t>形容水聲、雨聲。</w:t>
      </w:r>
      <w:hyperlink r:id="rId10" w:history="1">
        <w:r w:rsidRPr="00541AF3">
          <w:rPr>
            <w:rStyle w:val="a7"/>
            <w:rFonts w:ascii="標楷體" w:eastAsia="標楷體" w:hAnsi="標楷體" w:hint="eastAsia"/>
            <w:sz w:val="32"/>
            <w:szCs w:val="32"/>
          </w:rPr>
          <w:t>唐．李頎〈聽董大彈胡笳聲兼寄語弄房給事〉</w:t>
        </w:r>
      </w:hyperlink>
      <w:r w:rsidRPr="00541AF3">
        <w:rPr>
          <w:rFonts w:ascii="標楷體" w:eastAsia="標楷體" w:hAnsi="標楷體" w:hint="eastAsia"/>
          <w:sz w:val="32"/>
          <w:szCs w:val="32"/>
        </w:rPr>
        <w:t>詩：「迸泉颯颯飛木末，野鹿呦呦走堂下。」</w:t>
      </w:r>
      <w:hyperlink r:id="rId11" w:history="1">
        <w:r w:rsidRPr="00541AF3">
          <w:rPr>
            <w:rStyle w:val="a7"/>
            <w:rFonts w:ascii="標楷體" w:eastAsia="標楷體" w:hAnsi="標楷體" w:hint="eastAsia"/>
            <w:sz w:val="32"/>
            <w:szCs w:val="32"/>
          </w:rPr>
          <w:t>唐．杜甫〈乾元中寓居同谷縣作〉詩七首之四</w:t>
        </w:r>
      </w:hyperlink>
      <w:r w:rsidRPr="00541AF3">
        <w:rPr>
          <w:rFonts w:ascii="標楷體" w:eastAsia="標楷體" w:hAnsi="標楷體" w:hint="eastAsia"/>
          <w:sz w:val="32"/>
          <w:szCs w:val="32"/>
        </w:rPr>
        <w:t>：「四山多風溪水急，寒雨颯颯枯樹濕。」</w:t>
      </w:r>
    </w:p>
    <w:p w14:paraId="37DE690C" w14:textId="0789DAF6" w:rsidR="000D7895" w:rsidRPr="00541AF3" w:rsidRDefault="000D7895" w:rsidP="00541AF3">
      <w:pPr>
        <w:pStyle w:val="a9"/>
        <w:spacing w:line="400" w:lineRule="exact"/>
        <w:ind w:leftChars="0" w:left="960"/>
        <w:rPr>
          <w:rFonts w:ascii="標楷體" w:eastAsia="標楷體" w:hAnsi="標楷體"/>
          <w:sz w:val="32"/>
          <w:szCs w:val="32"/>
        </w:rPr>
      </w:pPr>
      <w:r w:rsidRPr="00541AF3">
        <w:rPr>
          <w:rFonts w:ascii="標楷體" w:eastAsia="標楷體" w:hAnsi="標楷體" w:hint="eastAsia"/>
          <w:sz w:val="32"/>
          <w:szCs w:val="32"/>
        </w:rPr>
        <w:t>呦(</w:t>
      </w:r>
      <w:r w:rsidR="00E563BC" w:rsidRPr="00541AF3">
        <w:rPr>
          <w:rFonts w:ascii="標楷體" w:eastAsia="標楷體" w:hAnsi="標楷體" w:hint="eastAsia"/>
          <w:sz w:val="16"/>
          <w:szCs w:val="16"/>
        </w:rPr>
        <w:t>ㄧㄡ</w:t>
      </w:r>
      <w:r w:rsidRPr="00541AF3">
        <w:rPr>
          <w:rFonts w:ascii="標楷體" w:eastAsia="標楷體" w:hAnsi="標楷體" w:hint="eastAsia"/>
          <w:sz w:val="32"/>
          <w:szCs w:val="32"/>
        </w:rPr>
        <w:t>)呦：</w:t>
      </w:r>
      <w:r w:rsidR="00E563BC" w:rsidRPr="00541AF3">
        <w:rPr>
          <w:rFonts w:ascii="標楷體" w:eastAsia="標楷體" w:hAnsi="標楷體" w:hint="eastAsia"/>
          <w:sz w:val="32"/>
          <w:szCs w:val="32"/>
        </w:rPr>
        <w:t>狀聲詞。形容鹿鳴的聲音。</w:t>
      </w:r>
    </w:p>
    <w:p w14:paraId="4EA1BCA0" w14:textId="2260E688" w:rsidR="00E563BC" w:rsidRPr="00541AF3" w:rsidRDefault="00E563BC" w:rsidP="00541AF3">
      <w:pPr>
        <w:pStyle w:val="a9"/>
        <w:spacing w:line="400" w:lineRule="exact"/>
        <w:ind w:leftChars="0" w:left="960"/>
        <w:rPr>
          <w:rFonts w:ascii="標楷體" w:eastAsia="標楷體" w:hAnsi="標楷體"/>
          <w:sz w:val="32"/>
          <w:szCs w:val="32"/>
        </w:rPr>
      </w:pPr>
      <w:r w:rsidRPr="00541AF3">
        <w:rPr>
          <w:rFonts w:ascii="標楷體" w:eastAsia="標楷體" w:hAnsi="標楷體" w:hint="eastAsia"/>
          <w:sz w:val="32"/>
          <w:szCs w:val="32"/>
        </w:rPr>
        <w:t>堂下：宮殿、廳堂階下。</w:t>
      </w:r>
    </w:p>
    <w:p w14:paraId="3EAB5450" w14:textId="77777777" w:rsidR="00AC1CC2" w:rsidRPr="00541AF3" w:rsidRDefault="00AC1CC2" w:rsidP="00541AF3">
      <w:pPr>
        <w:pStyle w:val="a9"/>
        <w:numPr>
          <w:ilvl w:val="0"/>
          <w:numId w:val="1"/>
        </w:numPr>
        <w:spacing w:line="400" w:lineRule="exact"/>
        <w:ind w:leftChars="0"/>
        <w:rPr>
          <w:rFonts w:ascii="標楷體" w:eastAsia="標楷體" w:hAnsi="標楷體"/>
          <w:sz w:val="32"/>
          <w:szCs w:val="32"/>
        </w:rPr>
      </w:pPr>
      <w:r w:rsidRPr="00541AF3">
        <w:rPr>
          <w:rFonts w:ascii="標楷體" w:eastAsia="標楷體" w:hAnsi="標楷體" w:hint="eastAsia"/>
          <w:sz w:val="32"/>
          <w:szCs w:val="32"/>
        </w:rPr>
        <w:t>砧(</w:t>
      </w:r>
      <w:r w:rsidRPr="00EF41C7">
        <w:rPr>
          <w:rFonts w:ascii="標楷體" w:eastAsia="標楷體" w:hAnsi="標楷體" w:hint="eastAsia"/>
          <w:color w:val="FF0000"/>
          <w:sz w:val="16"/>
          <w:szCs w:val="16"/>
        </w:rPr>
        <w:t>ㄓㄣ</w:t>
      </w:r>
      <w:r w:rsidRPr="00541AF3">
        <w:rPr>
          <w:rFonts w:ascii="標楷體" w:eastAsia="標楷體" w:hAnsi="標楷體" w:hint="eastAsia"/>
          <w:sz w:val="32"/>
          <w:szCs w:val="32"/>
        </w:rPr>
        <w:t>)：</w:t>
      </w:r>
    </w:p>
    <w:p w14:paraId="399AD6B1" w14:textId="674A1BFC" w:rsidR="00AC1CC2" w:rsidRPr="00541AF3" w:rsidRDefault="00AC1CC2" w:rsidP="00541AF3">
      <w:pPr>
        <w:pStyle w:val="a9"/>
        <w:spacing w:line="400" w:lineRule="exact"/>
        <w:ind w:leftChars="0"/>
        <w:rPr>
          <w:rFonts w:ascii="標楷體" w:eastAsia="標楷體" w:hAnsi="標楷體"/>
          <w:sz w:val="32"/>
          <w:szCs w:val="32"/>
        </w:rPr>
      </w:pPr>
      <w:r w:rsidRPr="00541AF3">
        <w:rPr>
          <w:rFonts w:ascii="標楷體" w:eastAsia="標楷體" w:hAnsi="標楷體" w:hint="eastAsia"/>
          <w:sz w:val="32"/>
          <w:szCs w:val="32"/>
        </w:rPr>
        <w:t>古代洗衣時墊在下面，以便捶打衣物的石塊。【例】砧杵</w:t>
      </w:r>
    </w:p>
    <w:p w14:paraId="32F2418A" w14:textId="498FE46F" w:rsidR="000D7895" w:rsidRPr="00541AF3" w:rsidRDefault="00AC1CC2" w:rsidP="00541AF3">
      <w:pPr>
        <w:pStyle w:val="a9"/>
        <w:spacing w:line="400" w:lineRule="exact"/>
        <w:ind w:leftChars="0"/>
        <w:rPr>
          <w:rFonts w:ascii="標楷體" w:eastAsia="標楷體" w:hAnsi="標楷體"/>
          <w:sz w:val="32"/>
          <w:szCs w:val="32"/>
        </w:rPr>
      </w:pPr>
      <w:r w:rsidRPr="00541AF3">
        <w:rPr>
          <w:rFonts w:ascii="標楷體" w:eastAsia="標楷體" w:hAnsi="標楷體" w:hint="eastAsia"/>
          <w:sz w:val="32"/>
          <w:szCs w:val="32"/>
        </w:rPr>
        <w:t>割肉切菜時墊在下面的板子。【例】砧板、肉砧</w:t>
      </w:r>
    </w:p>
    <w:p w14:paraId="303B51AA" w14:textId="17222F5F" w:rsidR="00AC1CC2" w:rsidRPr="00541AF3" w:rsidRDefault="00AC1CC2" w:rsidP="00541AF3">
      <w:pPr>
        <w:pStyle w:val="a9"/>
        <w:numPr>
          <w:ilvl w:val="0"/>
          <w:numId w:val="1"/>
        </w:numPr>
        <w:spacing w:line="400" w:lineRule="exact"/>
        <w:ind w:leftChars="0"/>
        <w:rPr>
          <w:rFonts w:ascii="標楷體" w:eastAsia="標楷體" w:hAnsi="標楷體"/>
          <w:sz w:val="32"/>
          <w:szCs w:val="32"/>
        </w:rPr>
      </w:pPr>
      <w:r w:rsidRPr="00541AF3">
        <w:rPr>
          <w:rFonts w:ascii="標楷體" w:eastAsia="標楷體" w:hAnsi="標楷體" w:hint="eastAsia"/>
          <w:sz w:val="32"/>
          <w:szCs w:val="32"/>
        </w:rPr>
        <w:t>塞外：</w:t>
      </w:r>
      <w:r w:rsidR="00541AF3" w:rsidRPr="00541AF3">
        <w:rPr>
          <w:rFonts w:ascii="標楷體" w:eastAsia="標楷體" w:hAnsi="標楷體" w:hint="eastAsia"/>
          <w:sz w:val="32"/>
          <w:szCs w:val="32"/>
        </w:rPr>
        <w:t>通稱大陸地區長城以北的區域。</w:t>
      </w:r>
    </w:p>
    <w:p w14:paraId="2C7FB1CA" w14:textId="77777777" w:rsidR="00541AF3" w:rsidRPr="00541AF3" w:rsidRDefault="00541AF3" w:rsidP="00541AF3">
      <w:pPr>
        <w:pStyle w:val="a9"/>
        <w:numPr>
          <w:ilvl w:val="0"/>
          <w:numId w:val="1"/>
        </w:numPr>
        <w:spacing w:line="400" w:lineRule="exact"/>
        <w:ind w:leftChars="0"/>
        <w:rPr>
          <w:rFonts w:ascii="標楷體" w:eastAsia="標楷體" w:hAnsi="標楷體"/>
          <w:sz w:val="32"/>
          <w:szCs w:val="32"/>
        </w:rPr>
      </w:pPr>
      <w:r w:rsidRPr="00541AF3">
        <w:rPr>
          <w:rFonts w:ascii="標楷體" w:eastAsia="標楷體" w:hAnsi="標楷體" w:hint="eastAsia"/>
          <w:sz w:val="32"/>
          <w:szCs w:val="32"/>
        </w:rPr>
        <w:t>搗：</w:t>
      </w:r>
    </w:p>
    <w:p w14:paraId="15D91FAE" w14:textId="3E5A6273" w:rsidR="00541AF3" w:rsidRPr="00541AF3" w:rsidRDefault="00541AF3" w:rsidP="00541AF3">
      <w:pPr>
        <w:pStyle w:val="a9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32"/>
          <w:szCs w:val="32"/>
        </w:rPr>
      </w:pPr>
      <w:r w:rsidRPr="00541AF3">
        <w:rPr>
          <w:rFonts w:ascii="標楷體" w:eastAsia="標楷體" w:hAnsi="標楷體" w:hint="eastAsia"/>
          <w:sz w:val="32"/>
          <w:szCs w:val="32"/>
        </w:rPr>
        <w:t>用棍、或棍狀物的一端撞擊。如：「搗藥」、「搗米」、「搗蒜」、「搗碎」。</w:t>
      </w:r>
    </w:p>
    <w:p w14:paraId="45A12376" w14:textId="77777777" w:rsidR="00541AF3" w:rsidRPr="00541AF3" w:rsidRDefault="00541AF3" w:rsidP="00541AF3">
      <w:pPr>
        <w:pStyle w:val="a9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32"/>
          <w:szCs w:val="32"/>
        </w:rPr>
      </w:pPr>
      <w:r w:rsidRPr="00541AF3">
        <w:rPr>
          <w:rFonts w:ascii="標楷體" w:eastAsia="標楷體" w:hAnsi="標楷體" w:hint="eastAsia"/>
          <w:sz w:val="32"/>
          <w:szCs w:val="32"/>
        </w:rPr>
        <w:t>攻擊、攻打。如：「直搗黃龍」。</w:t>
      </w:r>
    </w:p>
    <w:p w14:paraId="290DB3EE" w14:textId="51DA4A1F" w:rsidR="00541AF3" w:rsidRPr="00541AF3" w:rsidRDefault="00541AF3" w:rsidP="00541AF3">
      <w:pPr>
        <w:pStyle w:val="a9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32"/>
          <w:szCs w:val="32"/>
        </w:rPr>
      </w:pPr>
      <w:r w:rsidRPr="00541AF3">
        <w:rPr>
          <w:rFonts w:ascii="標楷體" w:eastAsia="標楷體" w:hAnsi="標楷體" w:hint="eastAsia"/>
          <w:sz w:val="32"/>
          <w:szCs w:val="32"/>
        </w:rPr>
        <w:t>擾亂、攪亂。如：「搗亂」、「搗鬼」、「搗蛋」。</w:t>
      </w:r>
    </w:p>
    <w:p w14:paraId="15800876" w14:textId="38C7DB91" w:rsidR="00541AF3" w:rsidRPr="00541AF3" w:rsidRDefault="00541AF3" w:rsidP="00541AF3">
      <w:pPr>
        <w:pStyle w:val="a9"/>
        <w:numPr>
          <w:ilvl w:val="0"/>
          <w:numId w:val="1"/>
        </w:numPr>
        <w:spacing w:line="400" w:lineRule="exact"/>
        <w:ind w:leftChars="0"/>
        <w:rPr>
          <w:rFonts w:ascii="標楷體" w:eastAsia="標楷體" w:hAnsi="標楷體"/>
          <w:sz w:val="32"/>
          <w:szCs w:val="32"/>
        </w:rPr>
      </w:pPr>
      <w:r w:rsidRPr="00541AF3">
        <w:rPr>
          <w:rFonts w:ascii="標楷體" w:eastAsia="標楷體" w:hAnsi="標楷體" w:hint="eastAsia"/>
          <w:sz w:val="32"/>
          <w:szCs w:val="32"/>
        </w:rPr>
        <w:t>帛：絲織品的總稱。如：「絹帛」、「絲帛」、「布帛」。</w:t>
      </w:r>
    </w:p>
    <w:p w14:paraId="663F24DD" w14:textId="1D1BC5A1" w:rsidR="00541AF3" w:rsidRPr="00541AF3" w:rsidRDefault="00541AF3" w:rsidP="00541AF3">
      <w:pPr>
        <w:pStyle w:val="a9"/>
        <w:numPr>
          <w:ilvl w:val="0"/>
          <w:numId w:val="1"/>
        </w:numPr>
        <w:spacing w:line="400" w:lineRule="exact"/>
        <w:ind w:leftChars="0"/>
        <w:rPr>
          <w:rFonts w:ascii="標楷體" w:eastAsia="標楷體" w:hAnsi="標楷體"/>
          <w:sz w:val="32"/>
          <w:szCs w:val="32"/>
        </w:rPr>
      </w:pPr>
      <w:r w:rsidRPr="00541AF3">
        <w:rPr>
          <w:rFonts w:ascii="標楷體" w:eastAsia="標楷體" w:hAnsi="標楷體" w:hint="eastAsia"/>
          <w:sz w:val="32"/>
          <w:szCs w:val="32"/>
        </w:rPr>
        <w:t>口吻：說話的語氣及措辭。【例】他年紀雖小，但說話的口吻卻像個大人。</w:t>
      </w:r>
    </w:p>
    <w:sectPr w:rsidR="00541AF3" w:rsidRPr="00541AF3" w:rsidSect="00010C20">
      <w:pgSz w:w="11906" w:h="16838"/>
      <w:pgMar w:top="851" w:right="1134" w:bottom="851" w:left="1134" w:header="567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EA14A" w14:textId="77777777" w:rsidR="0077479D" w:rsidRDefault="0077479D" w:rsidP="008429B5">
      <w:r>
        <w:separator/>
      </w:r>
    </w:p>
  </w:endnote>
  <w:endnote w:type="continuationSeparator" w:id="0">
    <w:p w14:paraId="48731651" w14:textId="77777777" w:rsidR="0077479D" w:rsidRDefault="0077479D" w:rsidP="00842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931568"/>
      <w:docPartObj>
        <w:docPartGallery w:val="Page Numbers (Bottom of Page)"/>
        <w:docPartUnique/>
      </w:docPartObj>
    </w:sdtPr>
    <w:sdtContent>
      <w:p w14:paraId="624F6904" w14:textId="4DEEB33A" w:rsidR="00010C20" w:rsidRDefault="00010C20">
        <w:pPr>
          <w:pStyle w:val="a5"/>
          <w:jc w:val="right"/>
        </w:pPr>
        <w:r w:rsidRPr="00010C20">
          <w:rPr>
            <w:rFonts w:ascii="標楷體" w:eastAsia="標楷體" w:hAnsi="標楷體" w:hint="eastAsia"/>
          </w:rPr>
          <w:t>李白《子夜吳歌·秋歌</w:t>
        </w:r>
        <w:r w:rsidRPr="00010C20">
          <w:rPr>
            <w:rFonts w:hint="eastAsia"/>
          </w:rPr>
          <w:t>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4913D1EC" w14:textId="77777777" w:rsidR="00010C20" w:rsidRDefault="00010C2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CC30E" w14:textId="77777777" w:rsidR="0077479D" w:rsidRDefault="0077479D" w:rsidP="008429B5">
      <w:r>
        <w:separator/>
      </w:r>
    </w:p>
  </w:footnote>
  <w:footnote w:type="continuationSeparator" w:id="0">
    <w:p w14:paraId="02E05051" w14:textId="77777777" w:rsidR="0077479D" w:rsidRDefault="0077479D" w:rsidP="008429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7650"/>
    <w:multiLevelType w:val="hybridMultilevel"/>
    <w:tmpl w:val="3B36DAF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18D032D"/>
    <w:multiLevelType w:val="hybridMultilevel"/>
    <w:tmpl w:val="1F48908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299458AF"/>
    <w:multiLevelType w:val="hybridMultilevel"/>
    <w:tmpl w:val="4B1E4FFC"/>
    <w:lvl w:ilvl="0" w:tplc="D40EC9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AB64658"/>
    <w:multiLevelType w:val="hybridMultilevel"/>
    <w:tmpl w:val="D88E6F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6CC6C6B"/>
    <w:multiLevelType w:val="hybridMultilevel"/>
    <w:tmpl w:val="5730326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995955883">
    <w:abstractNumId w:val="3"/>
  </w:num>
  <w:num w:numId="2" w16cid:durableId="1566721201">
    <w:abstractNumId w:val="2"/>
  </w:num>
  <w:num w:numId="3" w16cid:durableId="175267736">
    <w:abstractNumId w:val="1"/>
  </w:num>
  <w:num w:numId="4" w16cid:durableId="1757092591">
    <w:abstractNumId w:val="4"/>
  </w:num>
  <w:num w:numId="5" w16cid:durableId="955021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272"/>
    <w:rsid w:val="00010C20"/>
    <w:rsid w:val="000C164A"/>
    <w:rsid w:val="000D7895"/>
    <w:rsid w:val="00136317"/>
    <w:rsid w:val="0018622A"/>
    <w:rsid w:val="00194078"/>
    <w:rsid w:val="00197FF2"/>
    <w:rsid w:val="001A1CB3"/>
    <w:rsid w:val="001C0926"/>
    <w:rsid w:val="001E6660"/>
    <w:rsid w:val="00200160"/>
    <w:rsid w:val="00241B1E"/>
    <w:rsid w:val="00254274"/>
    <w:rsid w:val="00284EA4"/>
    <w:rsid w:val="002C07C1"/>
    <w:rsid w:val="00366AA9"/>
    <w:rsid w:val="00420D56"/>
    <w:rsid w:val="0043574C"/>
    <w:rsid w:val="004370D3"/>
    <w:rsid w:val="00533EA1"/>
    <w:rsid w:val="00541AF3"/>
    <w:rsid w:val="00550763"/>
    <w:rsid w:val="00623CB6"/>
    <w:rsid w:val="00656E49"/>
    <w:rsid w:val="00667EA7"/>
    <w:rsid w:val="006852A1"/>
    <w:rsid w:val="006C0BBD"/>
    <w:rsid w:val="006C0E82"/>
    <w:rsid w:val="006E139A"/>
    <w:rsid w:val="006E6441"/>
    <w:rsid w:val="0077479D"/>
    <w:rsid w:val="007E5074"/>
    <w:rsid w:val="008429B5"/>
    <w:rsid w:val="0088763E"/>
    <w:rsid w:val="008B76E5"/>
    <w:rsid w:val="008E5398"/>
    <w:rsid w:val="00940DC5"/>
    <w:rsid w:val="009772F9"/>
    <w:rsid w:val="00992F2C"/>
    <w:rsid w:val="0099649C"/>
    <w:rsid w:val="009D6746"/>
    <w:rsid w:val="00A84B7A"/>
    <w:rsid w:val="00A86208"/>
    <w:rsid w:val="00A9195E"/>
    <w:rsid w:val="00AC1CC2"/>
    <w:rsid w:val="00B95270"/>
    <w:rsid w:val="00C44E69"/>
    <w:rsid w:val="00C75024"/>
    <w:rsid w:val="00CE71AD"/>
    <w:rsid w:val="00D1453F"/>
    <w:rsid w:val="00D154B0"/>
    <w:rsid w:val="00D41493"/>
    <w:rsid w:val="00D80A32"/>
    <w:rsid w:val="00DD3CA3"/>
    <w:rsid w:val="00DD7B69"/>
    <w:rsid w:val="00E34272"/>
    <w:rsid w:val="00E37C3D"/>
    <w:rsid w:val="00E42613"/>
    <w:rsid w:val="00E563BC"/>
    <w:rsid w:val="00ED6DD7"/>
    <w:rsid w:val="00EE09FE"/>
    <w:rsid w:val="00EF41C7"/>
    <w:rsid w:val="00F9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9A682"/>
  <w15:chartTrackingRefBased/>
  <w15:docId w15:val="{C44265B0-039E-45C1-8B6E-E617CAF8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2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429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42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429B5"/>
    <w:rPr>
      <w:sz w:val="20"/>
      <w:szCs w:val="20"/>
    </w:rPr>
  </w:style>
  <w:style w:type="character" w:styleId="a7">
    <w:name w:val="Hyperlink"/>
    <w:basedOn w:val="a0"/>
    <w:uiPriority w:val="99"/>
    <w:unhideWhenUsed/>
    <w:rsid w:val="00A9195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9195E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010C2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0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k21.com/news/1/68855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anti.dugushici.com/ancient_proses/10270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fanti.dugushici.com/ancient_proses/59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knews.cc/zh-tw/culture/9v53xm5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750</Words>
  <Characters>758</Characters>
  <Application>Microsoft Office Word</Application>
  <DocSecurity>0</DocSecurity>
  <Lines>39</Lines>
  <Paragraphs>45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sjs-personal</cp:lastModifiedBy>
  <cp:revision>40</cp:revision>
  <dcterms:created xsi:type="dcterms:W3CDTF">2018-12-22T06:44:00Z</dcterms:created>
  <dcterms:modified xsi:type="dcterms:W3CDTF">2022-08-11T23:14:00Z</dcterms:modified>
</cp:coreProperties>
</file>