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95FE" w14:textId="4D18EA4A" w:rsidR="008429B5" w:rsidRPr="008429B5" w:rsidRDefault="004303A6" w:rsidP="008429B5">
      <w:pPr>
        <w:jc w:val="both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42613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</w:t>
      </w:r>
      <w:r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《</w:t>
      </w:r>
      <w:r w:rsidR="00D410A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黃鶴樓送孟浩然之廣陵</w:t>
      </w:r>
      <w:r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="008429B5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>姓名：</w:t>
      </w:r>
    </w:p>
    <w:p w14:paraId="1C29BD74" w14:textId="282ADA11" w:rsidR="00FA3F4D" w:rsidRPr="001937B2" w:rsidRDefault="00FA3F4D" w:rsidP="00A62A94">
      <w:pPr>
        <w:spacing w:line="520" w:lineRule="exact"/>
        <w:rPr>
          <w:rFonts w:ascii="標楷體" w:eastAsia="標楷體" w:hAnsi="標楷體" w:cs="Arial"/>
          <w:color w:val="0F0F0F"/>
          <w:sz w:val="30"/>
          <w:szCs w:val="30"/>
        </w:rPr>
      </w:pPr>
      <w:proofErr w:type="gramStart"/>
      <w:r w:rsidRPr="001937B2">
        <w:rPr>
          <w:rFonts w:ascii="標楷體" w:eastAsia="標楷體" w:hAnsi="標楷體" w:cs="Arial" w:hint="eastAsia"/>
          <w:color w:val="0F0F0F"/>
          <w:sz w:val="30"/>
          <w:szCs w:val="30"/>
        </w:rPr>
        <w:t>故人西辭黃鶴樓</w:t>
      </w:r>
      <w:proofErr w:type="gramEnd"/>
      <w:r w:rsidRPr="001937B2">
        <w:rPr>
          <w:rFonts w:ascii="標楷體" w:eastAsia="標楷體" w:hAnsi="標楷體" w:cs="Arial" w:hint="eastAsia"/>
          <w:color w:val="0F0F0F"/>
          <w:sz w:val="30"/>
          <w:szCs w:val="30"/>
        </w:rPr>
        <w:t>，煙花三月下揚州。</w:t>
      </w:r>
      <w:proofErr w:type="gramStart"/>
      <w:r w:rsidRPr="001937B2">
        <w:rPr>
          <w:rFonts w:ascii="標楷體" w:eastAsia="標楷體" w:hAnsi="標楷體" w:cs="Arial" w:hint="eastAsia"/>
          <w:color w:val="0F0F0F"/>
          <w:sz w:val="30"/>
          <w:szCs w:val="30"/>
        </w:rPr>
        <w:t>孤帆遠影</w:t>
      </w:r>
      <w:proofErr w:type="gramEnd"/>
      <w:r w:rsidRPr="001937B2">
        <w:rPr>
          <w:rFonts w:ascii="標楷體" w:eastAsia="標楷體" w:hAnsi="標楷體" w:cs="Arial" w:hint="eastAsia"/>
          <w:color w:val="0F0F0F"/>
          <w:sz w:val="30"/>
          <w:szCs w:val="30"/>
        </w:rPr>
        <w:t>碧空盡，唯見長江天際流。</w:t>
      </w:r>
    </w:p>
    <w:p w14:paraId="7EE0B95A" w14:textId="40126140" w:rsidR="008429B5" w:rsidRPr="00A62A94" w:rsidRDefault="008429B5" w:rsidP="00A62A94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A62A9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1F9A79CD" w14:textId="7B147861" w:rsidR="00FA3F4D" w:rsidRPr="00A62A94" w:rsidRDefault="00FA3F4D" w:rsidP="006B70F3">
      <w:pPr>
        <w:pStyle w:val="a9"/>
        <w:numPr>
          <w:ilvl w:val="0"/>
          <w:numId w:val="1"/>
        </w:numPr>
        <w:spacing w:line="40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A62A94">
        <w:rPr>
          <w:rFonts w:ascii="標楷體" w:eastAsia="標楷體" w:hAnsi="標楷體" w:cs="標楷體" w:hint="eastAsia"/>
          <w:sz w:val="28"/>
          <w:szCs w:val="28"/>
        </w:rPr>
        <w:t>黃鶴樓：中國著名的名勝古蹟，故址在今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湖北</w:t>
      </w:r>
      <w:r w:rsidR="00A62A94" w:rsidRPr="00A62A94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武漢市</w:t>
      </w:r>
      <w:r w:rsidR="00A62A94" w:rsidRPr="00A62A94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武昌</w:t>
      </w:r>
      <w:r w:rsidR="00A62A94" w:rsidRPr="00A62A94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proofErr w:type="gramStart"/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蛇山</w:t>
      </w:r>
      <w:r w:rsidRPr="00A62A94">
        <w:rPr>
          <w:rFonts w:ascii="標楷體" w:eastAsia="標楷體" w:hAnsi="標楷體" w:cs="標楷體" w:hint="eastAsia"/>
          <w:sz w:val="28"/>
          <w:szCs w:val="28"/>
        </w:rPr>
        <w:t>的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黃鵠磯</w:t>
      </w:r>
      <w:r w:rsidRPr="00A62A94">
        <w:rPr>
          <w:rFonts w:ascii="標楷體" w:eastAsia="標楷體" w:hAnsi="標楷體" w:cs="標楷體" w:hint="eastAsia"/>
          <w:sz w:val="28"/>
          <w:szCs w:val="28"/>
        </w:rPr>
        <w:t>上</w:t>
      </w:r>
      <w:proofErr w:type="gramEnd"/>
      <w:r w:rsidRPr="00A62A94">
        <w:rPr>
          <w:rFonts w:ascii="標楷體" w:eastAsia="標楷體" w:hAnsi="標楷體" w:cs="標楷體" w:hint="eastAsia"/>
          <w:sz w:val="28"/>
          <w:szCs w:val="28"/>
        </w:rPr>
        <w:t>，屬於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長江</w:t>
      </w:r>
      <w:r w:rsidRPr="00A62A94">
        <w:rPr>
          <w:rFonts w:ascii="標楷體" w:eastAsia="標楷體" w:hAnsi="標楷體" w:cs="標楷體" w:hint="eastAsia"/>
          <w:sz w:val="28"/>
          <w:szCs w:val="28"/>
        </w:rPr>
        <w:t>下游地帶，傳說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三國</w:t>
      </w:r>
      <w:r w:rsidRPr="00A62A94">
        <w:rPr>
          <w:rFonts w:ascii="標楷體" w:eastAsia="標楷體" w:hAnsi="標楷體" w:cs="標楷體" w:hint="eastAsia"/>
          <w:sz w:val="28"/>
          <w:szCs w:val="28"/>
        </w:rPr>
        <w:t>時期的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費</w:t>
      </w:r>
      <w:proofErr w:type="gramStart"/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禕</w:t>
      </w:r>
      <w:proofErr w:type="gramEnd"/>
      <w:r w:rsidR="00A62A94" w:rsidRPr="00A62A94">
        <w:rPr>
          <w:rFonts w:ascii="標楷體" w:eastAsia="標楷體" w:hAnsi="標楷體" w:cs="標楷體" w:hint="eastAsia"/>
          <w:sz w:val="28"/>
          <w:szCs w:val="28"/>
        </w:rPr>
        <w:t>(</w:t>
      </w:r>
      <w:proofErr w:type="gramStart"/>
      <w:r w:rsidR="00A62A94" w:rsidRPr="00A62A94">
        <w:rPr>
          <w:rFonts w:ascii="標楷體" w:eastAsia="標楷體" w:hAnsi="標楷體" w:cs="標楷體" w:hint="eastAsia"/>
          <w:color w:val="FF0000"/>
          <w:sz w:val="16"/>
          <w:szCs w:val="16"/>
        </w:rPr>
        <w:t>ㄧ</w:t>
      </w:r>
      <w:proofErr w:type="gramEnd"/>
      <w:r w:rsidR="00A62A94" w:rsidRPr="00A62A94">
        <w:rPr>
          <w:rFonts w:ascii="標楷體" w:eastAsia="標楷體" w:hAnsi="標楷體" w:cs="標楷體" w:hint="eastAsia"/>
          <w:sz w:val="28"/>
          <w:szCs w:val="28"/>
        </w:rPr>
        <w:t>)</w:t>
      </w:r>
      <w:r w:rsidRPr="00A62A94">
        <w:rPr>
          <w:rFonts w:ascii="標楷體" w:eastAsia="標楷體" w:hAnsi="標楷體" w:cs="標楷體" w:hint="eastAsia"/>
          <w:sz w:val="28"/>
          <w:szCs w:val="28"/>
        </w:rPr>
        <w:t>於此登</w:t>
      </w:r>
      <w:proofErr w:type="gramStart"/>
      <w:r w:rsidRPr="00A62A94">
        <w:rPr>
          <w:rFonts w:ascii="標楷體" w:eastAsia="標楷體" w:hAnsi="標楷體" w:cs="標楷體" w:hint="eastAsia"/>
          <w:sz w:val="28"/>
          <w:szCs w:val="28"/>
        </w:rPr>
        <w:t>仙乘黃鶴而</w:t>
      </w:r>
      <w:proofErr w:type="gramEnd"/>
      <w:r w:rsidRPr="00A62A94">
        <w:rPr>
          <w:rFonts w:ascii="標楷體" w:eastAsia="標楷體" w:hAnsi="標楷體" w:cs="標楷體" w:hint="eastAsia"/>
          <w:sz w:val="28"/>
          <w:szCs w:val="28"/>
        </w:rPr>
        <w:t>去，故稱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黃鶴樓</w:t>
      </w:r>
      <w:r w:rsidRPr="00A62A94">
        <w:rPr>
          <w:rFonts w:ascii="標楷體" w:eastAsia="標楷體" w:hAnsi="標楷體" w:cs="標楷體" w:hint="eastAsia"/>
          <w:sz w:val="28"/>
          <w:szCs w:val="28"/>
        </w:rPr>
        <w:t>。</w:t>
      </w:r>
      <w:proofErr w:type="gramStart"/>
      <w:r w:rsidRPr="00A62A94">
        <w:rPr>
          <w:rFonts w:ascii="標楷體" w:eastAsia="標楷體" w:hAnsi="標楷體" w:cs="標楷體" w:hint="eastAsia"/>
          <w:sz w:val="28"/>
          <w:szCs w:val="28"/>
        </w:rPr>
        <w:t>原樓已毀</w:t>
      </w:r>
      <w:proofErr w:type="gramEnd"/>
      <w:r w:rsidRPr="00A62A94">
        <w:rPr>
          <w:rFonts w:ascii="標楷體" w:eastAsia="標楷體" w:hAnsi="標楷體" w:cs="標楷體" w:hint="eastAsia"/>
          <w:sz w:val="28"/>
          <w:szCs w:val="28"/>
        </w:rPr>
        <w:t>，現存樓爲</w:t>
      </w:r>
      <w:r w:rsidRPr="00A62A94">
        <w:rPr>
          <w:rFonts w:ascii="標楷體" w:eastAsia="標楷體" w:hAnsi="標楷體" w:cs="新細明體"/>
          <w:sz w:val="28"/>
          <w:szCs w:val="28"/>
        </w:rPr>
        <w:t>1985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年修葺。</w:t>
      </w:r>
      <w:r w:rsidRPr="00A62A94">
        <w:rPr>
          <w:rFonts w:ascii="標楷體" w:eastAsia="標楷體" w:hAnsi="標楷體" w:cs="新細明體" w:hint="eastAsia"/>
          <w:sz w:val="28"/>
          <w:szCs w:val="28"/>
          <w:u w:val="single"/>
        </w:rPr>
        <w:t>孟浩然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：</w:t>
      </w:r>
      <w:r w:rsidRPr="00A62A94">
        <w:rPr>
          <w:rFonts w:ascii="標楷體" w:eastAsia="標楷體" w:hAnsi="標楷體" w:cs="新細明體" w:hint="eastAsia"/>
          <w:sz w:val="28"/>
          <w:szCs w:val="28"/>
          <w:u w:val="single"/>
        </w:rPr>
        <w:t>李白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的朋友。之：往、到達。</w:t>
      </w:r>
      <w:r w:rsidRPr="00A62A94">
        <w:rPr>
          <w:rFonts w:ascii="標楷體" w:eastAsia="標楷體" w:hAnsi="標楷體" w:cs="新細明體" w:hint="eastAsia"/>
          <w:sz w:val="28"/>
          <w:szCs w:val="28"/>
          <w:u w:val="single"/>
        </w:rPr>
        <w:t>廣陵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：即</w:t>
      </w:r>
      <w:r w:rsidRPr="00A62A94">
        <w:rPr>
          <w:rFonts w:ascii="標楷體" w:eastAsia="標楷體" w:hAnsi="標楷體" w:cs="新細明體" w:hint="eastAsia"/>
          <w:sz w:val="28"/>
          <w:szCs w:val="28"/>
          <w:u w:val="single"/>
        </w:rPr>
        <w:t>揚州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043F5D81" w14:textId="3B34864F" w:rsidR="00FA3F4D" w:rsidRPr="00A62A94" w:rsidRDefault="00FA3F4D" w:rsidP="006B70F3">
      <w:pPr>
        <w:pStyle w:val="a9"/>
        <w:numPr>
          <w:ilvl w:val="0"/>
          <w:numId w:val="1"/>
        </w:numPr>
        <w:spacing w:line="40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A62A94">
        <w:rPr>
          <w:rFonts w:ascii="標楷體" w:eastAsia="標楷體" w:hAnsi="標楷體" w:cs="標楷體" w:hint="eastAsia"/>
          <w:spacing w:val="-12"/>
          <w:sz w:val="28"/>
          <w:szCs w:val="28"/>
        </w:rPr>
        <w:t>故人：老朋友，這</w:t>
      </w:r>
      <w:proofErr w:type="gramStart"/>
      <w:r w:rsidRPr="00A62A94">
        <w:rPr>
          <w:rFonts w:ascii="標楷體" w:eastAsia="標楷體" w:hAnsi="標楷體" w:cs="標楷體" w:hint="eastAsia"/>
          <w:spacing w:val="-12"/>
          <w:sz w:val="28"/>
          <w:szCs w:val="28"/>
        </w:rPr>
        <w:t>裏</w:t>
      </w:r>
      <w:proofErr w:type="gramEnd"/>
      <w:r w:rsidRPr="00A62A94">
        <w:rPr>
          <w:rFonts w:ascii="標楷體" w:eastAsia="標楷體" w:hAnsi="標楷體" w:cs="標楷體" w:hint="eastAsia"/>
          <w:spacing w:val="-12"/>
          <w:sz w:val="28"/>
          <w:szCs w:val="28"/>
        </w:rPr>
        <w:t>指</w:t>
      </w:r>
      <w:r w:rsidRPr="00A62A94">
        <w:rPr>
          <w:rFonts w:ascii="標楷體" w:eastAsia="標楷體" w:hAnsi="標楷體" w:cs="標楷體" w:hint="eastAsia"/>
          <w:spacing w:val="-12"/>
          <w:sz w:val="28"/>
          <w:szCs w:val="28"/>
          <w:u w:val="single"/>
        </w:rPr>
        <w:t>孟浩然</w:t>
      </w:r>
      <w:r w:rsidRPr="00A62A94">
        <w:rPr>
          <w:rFonts w:ascii="標楷體" w:eastAsia="標楷體" w:hAnsi="標楷體" w:cs="標楷體" w:hint="eastAsia"/>
          <w:spacing w:val="-12"/>
          <w:sz w:val="28"/>
          <w:szCs w:val="28"/>
        </w:rPr>
        <w:t>。其年齡比</w:t>
      </w:r>
      <w:r w:rsidRPr="00A62A94">
        <w:rPr>
          <w:rFonts w:ascii="標楷體" w:eastAsia="標楷體" w:hAnsi="標楷體" w:cs="標楷體" w:hint="eastAsia"/>
          <w:spacing w:val="-12"/>
          <w:sz w:val="28"/>
          <w:szCs w:val="28"/>
          <w:u w:val="single"/>
        </w:rPr>
        <w:t>李白</w:t>
      </w:r>
      <w:r w:rsidRPr="00A62A94">
        <w:rPr>
          <w:rFonts w:ascii="標楷體" w:eastAsia="標楷體" w:hAnsi="標楷體" w:cs="標楷體" w:hint="eastAsia"/>
          <w:spacing w:val="-12"/>
          <w:sz w:val="28"/>
          <w:szCs w:val="28"/>
        </w:rPr>
        <w:t>大，在詩壇上享有盛名。</w:t>
      </w:r>
      <w:r w:rsidRPr="00A62A94">
        <w:rPr>
          <w:rFonts w:ascii="標楷體" w:eastAsia="標楷體" w:hAnsi="標楷體" w:cs="標楷體" w:hint="eastAsia"/>
          <w:spacing w:val="-12"/>
          <w:sz w:val="28"/>
          <w:szCs w:val="28"/>
          <w:u w:val="single"/>
        </w:rPr>
        <w:t>李白</w:t>
      </w:r>
      <w:r w:rsidRPr="00A62A94">
        <w:rPr>
          <w:rFonts w:ascii="標楷體" w:eastAsia="標楷體" w:hAnsi="標楷體" w:cs="標楷體" w:hint="eastAsia"/>
          <w:spacing w:val="-12"/>
          <w:sz w:val="28"/>
          <w:szCs w:val="28"/>
        </w:rPr>
        <w:t>對他很敬佩，彼此感情深厚，因此稱之爲“故人”。辭：辭別。</w:t>
      </w:r>
    </w:p>
    <w:p w14:paraId="0DF2E1E7" w14:textId="75BA4470" w:rsidR="00FA3F4D" w:rsidRPr="006B70F3" w:rsidRDefault="00FA3F4D" w:rsidP="006B70F3">
      <w:pPr>
        <w:pStyle w:val="a9"/>
        <w:numPr>
          <w:ilvl w:val="0"/>
          <w:numId w:val="1"/>
        </w:numPr>
        <w:spacing w:line="40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A62A94">
        <w:rPr>
          <w:rFonts w:ascii="標楷體" w:eastAsia="標楷體" w:hAnsi="標楷體" w:cs="標楷體" w:hint="eastAsia"/>
          <w:sz w:val="28"/>
          <w:szCs w:val="28"/>
        </w:rPr>
        <w:t>煙花：形容柳絮如煙、鮮花似錦的春天景物，指豔麗</w:t>
      </w:r>
      <w:proofErr w:type="gramStart"/>
      <w:r w:rsidRPr="00A62A94">
        <w:rPr>
          <w:rFonts w:ascii="標楷體" w:eastAsia="標楷體" w:hAnsi="標楷體" w:cs="標楷體" w:hint="eastAsia"/>
          <w:sz w:val="28"/>
          <w:szCs w:val="28"/>
        </w:rPr>
        <w:t>的春景</w:t>
      </w:r>
      <w:proofErr w:type="gramEnd"/>
      <w:r w:rsidRPr="00A62A94">
        <w:rPr>
          <w:rFonts w:ascii="標楷體" w:eastAsia="標楷體" w:hAnsi="標楷體" w:cs="標楷體" w:hint="eastAsia"/>
          <w:sz w:val="28"/>
          <w:szCs w:val="28"/>
        </w:rPr>
        <w:t>。下：順流向下而行。</w:t>
      </w:r>
    </w:p>
    <w:p w14:paraId="2D59AC05" w14:textId="77777777" w:rsidR="006B70F3" w:rsidRPr="006B70F3" w:rsidRDefault="006B70F3" w:rsidP="006B70F3">
      <w:pPr>
        <w:pStyle w:val="a9"/>
        <w:spacing w:line="40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6B70F3">
        <w:rPr>
          <w:rFonts w:ascii="標楷體" w:eastAsia="標楷體" w:hAnsi="標楷體" w:cs="新細明體" w:hint="eastAsia"/>
          <w:sz w:val="28"/>
          <w:szCs w:val="28"/>
        </w:rPr>
        <w:t>柳絮如煙：柳絮細小而輕，漂浮在空中，由於其多，隨風浮動，遠遠望去，就像煙霧漂浮在空氣中一樣。</w:t>
      </w:r>
    </w:p>
    <w:p w14:paraId="05E07B8C" w14:textId="136ACB29" w:rsidR="006B70F3" w:rsidRPr="00A62A94" w:rsidRDefault="006B70F3" w:rsidP="006B70F3">
      <w:pPr>
        <w:pStyle w:val="a9"/>
        <w:spacing w:line="40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6B70F3">
        <w:rPr>
          <w:rFonts w:ascii="標楷體" w:eastAsia="標楷體" w:hAnsi="標楷體" w:cs="新細明體" w:hint="eastAsia"/>
          <w:sz w:val="28"/>
          <w:szCs w:val="28"/>
        </w:rPr>
        <w:t>鮮花似錦：許多色彩紛繁的鮮花，好像富麗多彩的錦緞。形容美好的景色和美好的事物。</w:t>
      </w:r>
    </w:p>
    <w:p w14:paraId="790559B7" w14:textId="77777777" w:rsidR="00A62A94" w:rsidRPr="00A62A94" w:rsidRDefault="00FA3F4D" w:rsidP="006B70F3">
      <w:pPr>
        <w:pStyle w:val="a9"/>
        <w:numPr>
          <w:ilvl w:val="0"/>
          <w:numId w:val="1"/>
        </w:numPr>
        <w:spacing w:line="40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A62A94">
        <w:rPr>
          <w:rFonts w:ascii="標楷體" w:eastAsia="標楷體" w:hAnsi="標楷體" w:cs="標楷體" w:hint="eastAsia"/>
          <w:sz w:val="28"/>
          <w:szCs w:val="28"/>
        </w:rPr>
        <w:t>碧空盡：消失在碧藍的天際。盡：盡頭，消失了。碧空：</w:t>
      </w:r>
      <w:proofErr w:type="gramStart"/>
      <w:r w:rsidRPr="00A62A94">
        <w:rPr>
          <w:rFonts w:ascii="標楷體" w:eastAsia="標楷體" w:hAnsi="標楷體" w:cs="標楷體" w:hint="eastAsia"/>
          <w:sz w:val="28"/>
          <w:szCs w:val="28"/>
        </w:rPr>
        <w:t>一</w:t>
      </w:r>
      <w:proofErr w:type="gramEnd"/>
      <w:r w:rsidR="00971F02" w:rsidRPr="00A62A94">
        <w:rPr>
          <w:rFonts w:ascii="標楷體" w:eastAsia="標楷體" w:hAnsi="標楷體" w:cs="標楷體" w:hint="eastAsia"/>
          <w:sz w:val="28"/>
          <w:szCs w:val="28"/>
        </w:rPr>
        <w:t>作</w:t>
      </w:r>
      <w:r w:rsidRPr="00A62A94">
        <w:rPr>
          <w:rFonts w:ascii="標楷體" w:eastAsia="標楷體" w:hAnsi="標楷體" w:cs="標楷體" w:hint="eastAsia"/>
          <w:sz w:val="28"/>
          <w:szCs w:val="28"/>
        </w:rPr>
        <w:t>“碧山”。</w:t>
      </w:r>
    </w:p>
    <w:p w14:paraId="3F71F762" w14:textId="77777777" w:rsidR="00A62A94" w:rsidRPr="00A62A94" w:rsidRDefault="00FA3F4D" w:rsidP="006B70F3">
      <w:pPr>
        <w:pStyle w:val="a9"/>
        <w:numPr>
          <w:ilvl w:val="0"/>
          <w:numId w:val="1"/>
        </w:numPr>
        <w:spacing w:line="40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A62A94">
        <w:rPr>
          <w:rFonts w:ascii="標楷體" w:eastAsia="標楷體" w:hAnsi="標楷體" w:cs="標楷體" w:hint="eastAsia"/>
          <w:sz w:val="28"/>
          <w:szCs w:val="28"/>
        </w:rPr>
        <w:t>唯見：只看見。天際流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：流向天邊</w:t>
      </w:r>
      <w:r w:rsidRPr="00A62A94">
        <w:rPr>
          <w:rFonts w:ascii="標楷體" w:eastAsia="標楷體" w:hAnsi="標楷體" w:cs="新細明體"/>
          <w:sz w:val="28"/>
          <w:szCs w:val="28"/>
        </w:rPr>
        <w:t xml:space="preserve"> 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天際：天邊，天邊的盡頭。</w:t>
      </w:r>
    </w:p>
    <w:p w14:paraId="30F73894" w14:textId="7D0B8ECB" w:rsidR="00AB17BB" w:rsidRPr="00A62A94" w:rsidRDefault="008429B5" w:rsidP="00A62A94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A62A9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2CC1CD88" w14:textId="1BA2006E" w:rsidR="00FA3F4D" w:rsidRPr="002556B5" w:rsidRDefault="00FA3F4D" w:rsidP="006B70F3">
      <w:pPr>
        <w:spacing w:line="420" w:lineRule="exact"/>
        <w:rPr>
          <w:rFonts w:ascii="標楷體" w:eastAsia="標楷體" w:hAnsi="標楷體"/>
          <w:spacing w:val="-6"/>
          <w:sz w:val="28"/>
          <w:szCs w:val="28"/>
        </w:rPr>
      </w:pPr>
      <w:r w:rsidRPr="002556B5">
        <w:rPr>
          <w:rFonts w:ascii="標楷體" w:eastAsia="標楷體" w:hAnsi="標楷體" w:hint="eastAsia"/>
          <w:spacing w:val="-6"/>
          <w:sz w:val="28"/>
          <w:szCs w:val="28"/>
        </w:rPr>
        <w:t>老朋友</w:t>
      </w:r>
      <w:r w:rsidRPr="002556B5">
        <w:rPr>
          <w:rFonts w:ascii="標楷體" w:eastAsia="標楷體" w:hAnsi="標楷體" w:hint="eastAsia"/>
          <w:spacing w:val="-6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向我頻頻揮手，一起在那告別了</w:t>
      </w:r>
      <w:r w:rsidRPr="002556B5">
        <w:rPr>
          <w:rFonts w:ascii="標楷體" w:eastAsia="標楷體" w:hAnsi="標楷體" w:hint="eastAsia"/>
          <w:spacing w:val="-6"/>
          <w:sz w:val="28"/>
          <w:szCs w:val="28"/>
          <w:u w:val="single"/>
        </w:rPr>
        <w:t>黃鶴樓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，他在這柳絮如煙、繁花似錦的陽春三月將去</w:t>
      </w:r>
      <w:r w:rsidRPr="002556B5">
        <w:rPr>
          <w:rFonts w:ascii="標楷體" w:eastAsia="標楷體" w:hAnsi="標楷體" w:hint="eastAsia"/>
          <w:spacing w:val="-6"/>
          <w:sz w:val="28"/>
          <w:szCs w:val="28"/>
          <w:u w:val="single"/>
        </w:rPr>
        <w:t>揚州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遠遊。</w:t>
      </w:r>
    </w:p>
    <w:p w14:paraId="6367FC4D" w14:textId="6775E031" w:rsidR="00992F2C" w:rsidRPr="002556B5" w:rsidRDefault="00FA3F4D" w:rsidP="006B70F3">
      <w:pPr>
        <w:spacing w:line="420" w:lineRule="exact"/>
        <w:rPr>
          <w:rFonts w:ascii="標楷體" w:eastAsia="標楷體" w:hAnsi="標楷體"/>
          <w:spacing w:val="-6"/>
          <w:sz w:val="28"/>
          <w:szCs w:val="28"/>
        </w:rPr>
      </w:pPr>
      <w:r w:rsidRPr="002556B5">
        <w:rPr>
          <w:rFonts w:ascii="標楷體" w:eastAsia="標楷體" w:hAnsi="標楷體" w:hint="eastAsia"/>
          <w:spacing w:val="-6"/>
          <w:sz w:val="28"/>
          <w:szCs w:val="28"/>
        </w:rPr>
        <w:t>友人的孤船帆影</w:t>
      </w:r>
      <w:proofErr w:type="gramStart"/>
      <w:r w:rsidRPr="002556B5">
        <w:rPr>
          <w:rFonts w:ascii="標楷體" w:eastAsia="標楷體" w:hAnsi="標楷體" w:hint="eastAsia"/>
          <w:spacing w:val="-6"/>
          <w:sz w:val="28"/>
          <w:szCs w:val="28"/>
        </w:rPr>
        <w:t>漸漸地遠去</w:t>
      </w:r>
      <w:proofErr w:type="gramEnd"/>
      <w:r w:rsidRPr="002556B5">
        <w:rPr>
          <w:rFonts w:ascii="標楷體" w:eastAsia="標楷體" w:hAnsi="標楷體" w:hint="eastAsia"/>
          <w:spacing w:val="-6"/>
          <w:sz w:val="28"/>
          <w:szCs w:val="28"/>
        </w:rPr>
        <w:t>，消失在碧空的盡頭，只看見</w:t>
      </w:r>
      <w:r w:rsidRPr="002556B5">
        <w:rPr>
          <w:rFonts w:ascii="標楷體" w:eastAsia="標楷體" w:hAnsi="標楷體" w:hint="eastAsia"/>
          <w:spacing w:val="-6"/>
          <w:sz w:val="28"/>
          <w:szCs w:val="28"/>
          <w:u w:val="single"/>
        </w:rPr>
        <w:t>長江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浩浩蕩蕩地向</w:t>
      </w:r>
      <w:r w:rsidR="00E6138A">
        <w:rPr>
          <w:rFonts w:ascii="標楷體" w:eastAsia="標楷體" w:hAnsi="標楷體" w:hint="eastAsia"/>
          <w:spacing w:val="-6"/>
          <w:sz w:val="28"/>
          <w:szCs w:val="28"/>
        </w:rPr>
        <w:t>著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天邊奔流。</w:t>
      </w:r>
    </w:p>
    <w:p w14:paraId="735E5CC5" w14:textId="7AD80AB9" w:rsidR="00756417" w:rsidRPr="00A62A94" w:rsidRDefault="00756417" w:rsidP="00A62A94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A62A9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</w:p>
    <w:p w14:paraId="06CEB7C4" w14:textId="34D7D127" w:rsidR="00971F02" w:rsidRDefault="00756417" w:rsidP="006B70F3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2556B5">
        <w:rPr>
          <w:rFonts w:ascii="標楷體" w:eastAsia="標楷體" w:hAnsi="標楷體" w:hint="eastAsia"/>
          <w:sz w:val="28"/>
          <w:szCs w:val="28"/>
        </w:rPr>
        <w:t>《黃鶴樓送孟浩然之廣陵》是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出蜀壯遊期間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的作品。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是一位熱愛自然、喜歡交友的詩人，他“一生好入名山遊”，在漫遊和飄泊中走完了自己的一生，足跡遍佈中原內外，留下了許多歌詠自然美、歌頌友情的作品。公元727年（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唐玄宗</w:t>
      </w:r>
      <w:r w:rsidR="002F2B95">
        <w:rPr>
          <w:rFonts w:ascii="標楷體" w:eastAsia="標楷體" w:hAnsi="標楷體" w:hint="eastAsia"/>
          <w:sz w:val="28"/>
          <w:szCs w:val="28"/>
        </w:rPr>
        <w:t xml:space="preserve"> 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開元</w:t>
      </w:r>
      <w:r w:rsidRPr="002556B5">
        <w:rPr>
          <w:rFonts w:ascii="標楷體" w:eastAsia="標楷體" w:hAnsi="標楷體" w:hint="eastAsia"/>
          <w:sz w:val="28"/>
          <w:szCs w:val="28"/>
        </w:rPr>
        <w:t>十五年），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東遊歸來，至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湖北</w:t>
      </w:r>
      <w:r w:rsidR="002F2B95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gramStart"/>
      <w:r w:rsidRPr="002F2B95">
        <w:rPr>
          <w:rFonts w:ascii="標楷體" w:eastAsia="標楷體" w:hAnsi="標楷體" w:hint="eastAsia"/>
          <w:sz w:val="28"/>
          <w:szCs w:val="28"/>
          <w:u w:val="single"/>
        </w:rPr>
        <w:t>安陸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，年已二十七歲。他在</w:t>
      </w:r>
      <w:proofErr w:type="gramStart"/>
      <w:r w:rsidRPr="002F2B95">
        <w:rPr>
          <w:rFonts w:ascii="標楷體" w:eastAsia="標楷體" w:hAnsi="標楷體" w:hint="eastAsia"/>
          <w:sz w:val="28"/>
          <w:szCs w:val="28"/>
          <w:u w:val="single"/>
        </w:rPr>
        <w:t>安陸</w:t>
      </w:r>
      <w:r w:rsidRPr="002556B5">
        <w:rPr>
          <w:rFonts w:ascii="標楷體" w:eastAsia="標楷體" w:hAnsi="標楷體" w:hint="eastAsia"/>
          <w:sz w:val="28"/>
          <w:szCs w:val="28"/>
        </w:rPr>
        <w:t>住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了有十年之久，不過很多時候都是以詩酒會友，在外遊歷，用他自己的話說就是“酒隱安陸，蹉跎十年”。也就是寓居</w:t>
      </w:r>
      <w:proofErr w:type="gramStart"/>
      <w:r w:rsidRPr="002F2B95">
        <w:rPr>
          <w:rFonts w:ascii="標楷體" w:eastAsia="標楷體" w:hAnsi="標楷體" w:hint="eastAsia"/>
          <w:sz w:val="28"/>
          <w:szCs w:val="28"/>
          <w:u w:val="single"/>
        </w:rPr>
        <w:t>安陸</w:t>
      </w:r>
      <w:r w:rsidRPr="002556B5">
        <w:rPr>
          <w:rFonts w:ascii="標楷體" w:eastAsia="標楷體" w:hAnsi="標楷體" w:hint="eastAsia"/>
          <w:sz w:val="28"/>
          <w:szCs w:val="28"/>
        </w:rPr>
        <w:t>期間，</w:t>
      </w:r>
      <w:proofErr w:type="gramEnd"/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結識了長他十二歲的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z w:val="28"/>
          <w:szCs w:val="28"/>
        </w:rPr>
        <w:t>。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z w:val="28"/>
          <w:szCs w:val="28"/>
        </w:rPr>
        <w:t>對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非常讚賞，兩人很快成了摯友。公元730年（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開元</w:t>
      </w:r>
      <w:r w:rsidRPr="002556B5">
        <w:rPr>
          <w:rFonts w:ascii="標楷體" w:eastAsia="標楷體" w:hAnsi="標楷體" w:hint="eastAsia"/>
          <w:sz w:val="28"/>
          <w:szCs w:val="28"/>
        </w:rPr>
        <w:t>十八年）陽春三月，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得知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孟浩然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要去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廣陵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（今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江蘇</w:t>
      </w:r>
      <w:r w:rsidR="002F2B95" w:rsidRPr="002F2B95">
        <w:rPr>
          <w:rFonts w:ascii="標楷體" w:eastAsia="標楷體" w:hAnsi="標楷體" w:hint="eastAsia"/>
          <w:sz w:val="28"/>
          <w:szCs w:val="28"/>
        </w:rPr>
        <w:t xml:space="preserve"> 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揚州</w:t>
      </w:r>
      <w:r w:rsidRPr="002556B5">
        <w:rPr>
          <w:rFonts w:ascii="標楷體" w:eastAsia="標楷體" w:hAnsi="標楷體" w:hint="eastAsia"/>
          <w:sz w:val="28"/>
          <w:szCs w:val="28"/>
        </w:rPr>
        <w:t>），便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託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人帶信，約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z w:val="28"/>
          <w:szCs w:val="28"/>
        </w:rPr>
        <w:t>在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江夏</w:t>
      </w:r>
      <w:r w:rsidRPr="002556B5">
        <w:rPr>
          <w:rFonts w:ascii="標楷體" w:eastAsia="標楷體" w:hAnsi="標楷體" w:hint="eastAsia"/>
          <w:sz w:val="28"/>
          <w:szCs w:val="28"/>
        </w:rPr>
        <w:t>（今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武漢市</w:t>
      </w:r>
      <w:r w:rsidR="002F2B95">
        <w:rPr>
          <w:rFonts w:ascii="標楷體" w:eastAsia="標楷體" w:hAnsi="標楷體" w:hint="eastAsia"/>
          <w:sz w:val="28"/>
          <w:szCs w:val="28"/>
        </w:rPr>
        <w:t xml:space="preserve"> 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武昌</w:t>
      </w:r>
      <w:r w:rsidRPr="002556B5">
        <w:rPr>
          <w:rFonts w:ascii="標楷體" w:eastAsia="標楷體" w:hAnsi="標楷體" w:hint="eastAsia"/>
          <w:sz w:val="28"/>
          <w:szCs w:val="28"/>
        </w:rPr>
        <w:t>區）相會。幾天後，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z w:val="28"/>
          <w:szCs w:val="28"/>
        </w:rPr>
        <w:t>乘船東下，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親自送到江邊。送別時寫下了這首《黃鶴樓送孟浩然之廣陵》。</w:t>
      </w:r>
    </w:p>
    <w:p w14:paraId="567F9EC8" w14:textId="1FC5EA08" w:rsidR="001937B2" w:rsidRDefault="001937B2" w:rsidP="006B70F3">
      <w:pPr>
        <w:spacing w:line="4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(以上資料來源：</w:t>
      </w:r>
      <w:hyperlink r:id="rId7" w:history="1">
        <w:r w:rsidRPr="001937B2">
          <w:rPr>
            <w:rStyle w:val="a7"/>
            <w:rFonts w:ascii="標楷體" w:eastAsia="標楷體" w:hAnsi="標楷體"/>
            <w:sz w:val="28"/>
            <w:szCs w:val="28"/>
          </w:rPr>
          <w:t>https://bit.ly/3Qrb5YU</w:t>
        </w:r>
      </w:hyperlink>
      <w:r>
        <w:rPr>
          <w:rFonts w:ascii="標楷體" w:eastAsia="標楷體" w:hAnsi="標楷體" w:hint="eastAsia"/>
          <w:sz w:val="28"/>
          <w:szCs w:val="28"/>
        </w:rPr>
        <w:t>)</w:t>
      </w:r>
    </w:p>
    <w:p w14:paraId="3DDA389C" w14:textId="0EFC7986" w:rsidR="001937B2" w:rsidRPr="002556B5" w:rsidRDefault="001937B2" w:rsidP="006B70F3">
      <w:pPr>
        <w:spacing w:line="400" w:lineRule="exact"/>
        <w:rPr>
          <w:rFonts w:ascii="標楷體" w:eastAsia="標楷體" w:hAnsi="標楷體"/>
          <w:sz w:val="28"/>
          <w:szCs w:val="28"/>
        </w:rPr>
        <w:sectPr w:rsidR="001937B2" w:rsidRPr="002556B5" w:rsidSect="006B70F3">
          <w:footerReference w:type="default" r:id="rId8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</w:p>
    <w:p w14:paraId="29117521" w14:textId="4DD0862B" w:rsidR="008429B5" w:rsidRDefault="00E42613" w:rsidP="002F2B95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556B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賞析</w:t>
      </w:r>
      <w:proofErr w:type="gramStart"/>
      <w:r w:rsidR="00474C54"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 w:rsidR="00DC5E24">
        <w:fldChar w:fldCharType="begin"/>
      </w:r>
      <w:r w:rsidR="00DC5E24">
        <w:instrText xml:space="preserve"> HYPERLINK "https://kknews.cc/culture/2q6x4z.html" \t "_blank" </w:instrText>
      </w:r>
      <w:r w:rsidR="00DC5E24">
        <w:fldChar w:fldCharType="separate"/>
      </w:r>
      <w:r w:rsidR="00474C54" w:rsidRPr="00153BF9">
        <w:rPr>
          <w:rStyle w:val="a7"/>
          <w:rFonts w:ascii="標楷體" w:eastAsia="標楷體" w:hAnsi="標楷體" w:hint="eastAsia"/>
          <w:sz w:val="28"/>
          <w:szCs w:val="28"/>
        </w:rPr>
        <w:t>https://kknews.cc/culture/2q6x4z.html</w:t>
      </w:r>
      <w:r w:rsidR="00DC5E24">
        <w:rPr>
          <w:rStyle w:val="a7"/>
          <w:rFonts w:ascii="標楷體" w:eastAsia="標楷體" w:hAnsi="標楷體"/>
          <w:sz w:val="28"/>
          <w:szCs w:val="28"/>
        </w:rPr>
        <w:fldChar w:fldCharType="end"/>
      </w:r>
      <w:proofErr w:type="gramStart"/>
      <w:r w:rsidR="00474C54">
        <w:rPr>
          <w:rFonts w:ascii="標楷體" w:eastAsia="標楷體" w:hAnsi="標楷體" w:hint="eastAsia"/>
          <w:sz w:val="28"/>
          <w:szCs w:val="28"/>
        </w:rPr>
        <w:t>）</w:t>
      </w:r>
      <w:proofErr w:type="gramEnd"/>
    </w:p>
    <w:p w14:paraId="38FCCDC7" w14:textId="37C6C92D" w:rsidR="00273ED8" w:rsidRPr="002556B5" w:rsidRDefault="00273ED8" w:rsidP="002F2B95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2556B5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這首詩作於</w:t>
      </w:r>
      <w:r w:rsidRPr="00D84F3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proofErr w:type="gramStart"/>
      <w:r w:rsidRPr="002556B5">
        <w:rPr>
          <w:rFonts w:ascii="標楷體" w:eastAsia="標楷體" w:hAnsi="標楷體" w:hint="eastAsia"/>
          <w:spacing w:val="-6"/>
          <w:sz w:val="28"/>
          <w:szCs w:val="28"/>
        </w:rPr>
        <w:t>出蜀壯遊</w:t>
      </w:r>
      <w:proofErr w:type="gramEnd"/>
      <w:r w:rsidRPr="002556B5">
        <w:rPr>
          <w:rFonts w:ascii="標楷體" w:eastAsia="標楷體" w:hAnsi="標楷體" w:hint="eastAsia"/>
          <w:spacing w:val="-6"/>
          <w:sz w:val="28"/>
          <w:szCs w:val="28"/>
        </w:rPr>
        <w:t>時期。</w:t>
      </w:r>
      <w:r w:rsidRPr="00D84F34">
        <w:rPr>
          <w:rFonts w:ascii="標楷體" w:eastAsia="標楷體" w:hAnsi="標楷體" w:hint="eastAsia"/>
          <w:spacing w:val="-6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是李白非常欽佩的人，</w:t>
      </w:r>
      <w:r w:rsidRPr="00D84F3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proofErr w:type="gramStart"/>
      <w:r w:rsidRPr="002556B5">
        <w:rPr>
          <w:rFonts w:ascii="標楷體" w:eastAsia="標楷體" w:hAnsi="標楷體" w:hint="eastAsia"/>
          <w:spacing w:val="-6"/>
          <w:sz w:val="28"/>
          <w:szCs w:val="28"/>
        </w:rPr>
        <w:t>《贈孟浩然》詩有</w:t>
      </w:r>
      <w:proofErr w:type="gramEnd"/>
      <w:r w:rsidRPr="002556B5">
        <w:rPr>
          <w:rFonts w:ascii="標楷體" w:eastAsia="標楷體" w:hAnsi="標楷體" w:hint="eastAsia"/>
          <w:spacing w:val="-6"/>
          <w:sz w:val="28"/>
          <w:szCs w:val="28"/>
        </w:rPr>
        <w:t>「</w:t>
      </w:r>
      <w:proofErr w:type="gramStart"/>
      <w:r w:rsidRPr="002556B5">
        <w:rPr>
          <w:rFonts w:ascii="標楷體" w:eastAsia="標楷體" w:hAnsi="標楷體" w:hint="eastAsia"/>
          <w:spacing w:val="-6"/>
          <w:sz w:val="28"/>
          <w:szCs w:val="28"/>
        </w:rPr>
        <w:t>吾愛孟夫子</w:t>
      </w:r>
      <w:proofErr w:type="gramEnd"/>
      <w:r w:rsidRPr="002556B5">
        <w:rPr>
          <w:rFonts w:ascii="標楷體" w:eastAsia="標楷體" w:hAnsi="標楷體" w:hint="eastAsia"/>
          <w:spacing w:val="-6"/>
          <w:sz w:val="28"/>
          <w:szCs w:val="28"/>
        </w:rPr>
        <w:t>，風流天下聞」</w:t>
      </w:r>
      <w:proofErr w:type="gramStart"/>
      <w:r w:rsidRPr="002556B5">
        <w:rPr>
          <w:rFonts w:ascii="標楷體" w:eastAsia="標楷體" w:hAnsi="標楷體" w:hint="eastAsia"/>
          <w:spacing w:val="-6"/>
          <w:sz w:val="28"/>
          <w:szCs w:val="28"/>
        </w:rPr>
        <w:t>之句</w:t>
      </w:r>
      <w:proofErr w:type="gramEnd"/>
      <w:r w:rsidRPr="002556B5">
        <w:rPr>
          <w:rFonts w:ascii="標楷體" w:eastAsia="標楷體" w:hAnsi="標楷體" w:hint="eastAsia"/>
          <w:spacing w:val="-6"/>
          <w:sz w:val="28"/>
          <w:szCs w:val="28"/>
        </w:rPr>
        <w:t>，因此二人離別自然與常人不同。</w:t>
      </w:r>
    </w:p>
    <w:p w14:paraId="24CAD132" w14:textId="2D44F072" w:rsidR="00273ED8" w:rsidRPr="002556B5" w:rsidRDefault="00273ED8" w:rsidP="002F2B95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556B5">
        <w:rPr>
          <w:rFonts w:ascii="標楷體" w:eastAsia="標楷體" w:hAnsi="標楷體" w:hint="eastAsia"/>
          <w:sz w:val="28"/>
          <w:szCs w:val="28"/>
        </w:rPr>
        <w:t xml:space="preserve">　　詩歌前兩句點明送別的地點、時間。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黃鶴樓</w:t>
      </w:r>
      <w:r w:rsidRPr="002556B5">
        <w:rPr>
          <w:rFonts w:ascii="標楷體" w:eastAsia="標楷體" w:hAnsi="標楷體" w:hint="eastAsia"/>
          <w:sz w:val="28"/>
          <w:szCs w:val="28"/>
        </w:rPr>
        <w:t>因傳說曾有三國時仙人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費</w:t>
      </w:r>
      <w:proofErr w:type="gramStart"/>
      <w:r w:rsidRPr="00D84F34">
        <w:rPr>
          <w:rFonts w:ascii="標楷體" w:eastAsia="標楷體" w:hAnsi="標楷體" w:hint="eastAsia"/>
          <w:sz w:val="28"/>
          <w:szCs w:val="28"/>
          <w:u w:val="single"/>
        </w:rPr>
        <w:t>禕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乘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黃鶴過此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地而得名。在這裡送別自然少了一份紅塵的眷戀，而多了一種飄逸</w:t>
      </w:r>
      <w:r w:rsidR="00D84F34">
        <w:rPr>
          <w:rFonts w:ascii="標楷體" w:eastAsia="標楷體" w:hAnsi="標楷體" w:hint="eastAsia"/>
          <w:sz w:val="28"/>
          <w:szCs w:val="28"/>
        </w:rPr>
        <w:t>灑</w:t>
      </w:r>
      <w:r w:rsidRPr="002556B5">
        <w:rPr>
          <w:rFonts w:ascii="標楷體" w:eastAsia="標楷體" w:hAnsi="標楷體" w:hint="eastAsia"/>
          <w:sz w:val="28"/>
          <w:szCs w:val="28"/>
        </w:rPr>
        <w:t>脫的氣質。「故人」二字，則表明與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z w:val="28"/>
          <w:szCs w:val="28"/>
        </w:rPr>
        <w:t>之間親密的關係。三月萬物復甦，一片生機盎然的景象。在本自絢爛的三月前，加上「煙花」二字的點綴與修飾，更將明媚而濃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艷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的春色盡顯筆下。朋友要去何處？不是苦寒的邊塞，不是爭名奪利的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Pr="002556B5">
        <w:rPr>
          <w:rFonts w:ascii="標楷體" w:eastAsia="標楷體" w:hAnsi="標楷體" w:hint="eastAsia"/>
          <w:sz w:val="28"/>
          <w:szCs w:val="28"/>
        </w:rPr>
        <w:t>，而是天下聞名的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揚州</w:t>
      </w:r>
      <w:r w:rsidRPr="002556B5">
        <w:rPr>
          <w:rFonts w:ascii="標楷體" w:eastAsia="標楷體" w:hAnsi="標楷體" w:hint="eastAsia"/>
          <w:sz w:val="28"/>
          <w:szCs w:val="28"/>
        </w:rPr>
        <w:t>。在和煦明媚的三月友人將前往繁花似錦的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揚州</w:t>
      </w:r>
      <w:r w:rsidRPr="002556B5">
        <w:rPr>
          <w:rFonts w:ascii="標楷體" w:eastAsia="標楷體" w:hAnsi="標楷體" w:hint="eastAsia"/>
          <w:sz w:val="28"/>
          <w:szCs w:val="28"/>
        </w:rPr>
        <w:t>，這是一件多麼美好的事情。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沒有傷別的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愁緒，反而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是滿紙喜悅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、羨慕。三、四句寫友人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登舟遠去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，輕舟翩翩很快便消失在藍天與碧水相接的天際之處。送別詩中沒有不舍的淚水和依戀的眼神，反而是爽朗的天空、輕快的一葉扁</w:t>
      </w:r>
      <w:r w:rsidR="00D60AC2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D60AC2" w:rsidRPr="00D60AC2">
        <w:rPr>
          <w:rFonts w:ascii="標楷體" w:eastAsia="標楷體" w:hAnsi="標楷體" w:hint="eastAsia"/>
          <w:color w:val="FF0000"/>
          <w:sz w:val="16"/>
          <w:szCs w:val="16"/>
        </w:rPr>
        <w:t>ㄆㄧㄢ</w:t>
      </w:r>
      <w:proofErr w:type="gramEnd"/>
      <w:r w:rsidR="00D60AC2">
        <w:rPr>
          <w:rFonts w:ascii="標楷體" w:eastAsia="標楷體" w:hAnsi="標楷體" w:hint="eastAsia"/>
          <w:sz w:val="28"/>
          <w:szCs w:val="28"/>
        </w:rPr>
        <w:t>)</w:t>
      </w:r>
      <w:r w:rsidRPr="002556B5">
        <w:rPr>
          <w:rFonts w:ascii="標楷體" w:eastAsia="標楷體" w:hAnsi="標楷體" w:hint="eastAsia"/>
          <w:sz w:val="28"/>
          <w:szCs w:val="28"/>
        </w:rPr>
        <w:t>舟。這些意象蘊含豐厚，既寫出作者遠眺目送友人時間之長，又寫出送別者感情之深，像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浩渺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的江水連綿不絕，還將詩人嚮往、急切的心情，生動地表達出來。</w:t>
      </w:r>
    </w:p>
    <w:p w14:paraId="75023D7F" w14:textId="487ED611" w:rsidR="00273ED8" w:rsidRDefault="00273ED8" w:rsidP="002F2B95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556B5">
        <w:rPr>
          <w:rFonts w:ascii="標楷體" w:eastAsia="標楷體" w:hAnsi="標楷體" w:hint="eastAsia"/>
          <w:sz w:val="28"/>
          <w:szCs w:val="28"/>
        </w:rPr>
        <w:t xml:space="preserve">　　「自古多情傷離別」。離別更多的是一種愁緒、不舍，但是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的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送別詩卻跳出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送別的愁緒，帶著一種「</w:t>
      </w:r>
      <w:r w:rsidRPr="00703E21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」的味道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——</w:t>
      </w:r>
      <w:proofErr w:type="gramEnd"/>
      <w:r w:rsidR="00D60AC2">
        <w:rPr>
          <w:rFonts w:ascii="標楷體" w:eastAsia="標楷體" w:hAnsi="標楷體" w:hint="eastAsia"/>
          <w:sz w:val="28"/>
          <w:szCs w:val="28"/>
        </w:rPr>
        <w:t>灑</w:t>
      </w:r>
      <w:r w:rsidRPr="002556B5">
        <w:rPr>
          <w:rFonts w:ascii="標楷體" w:eastAsia="標楷體" w:hAnsi="標楷體" w:hint="eastAsia"/>
          <w:sz w:val="28"/>
          <w:szCs w:val="28"/>
        </w:rPr>
        <w:t>脫、高亢、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飄逸、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豪爽。作者</w:t>
      </w:r>
      <w:proofErr w:type="gramStart"/>
      <w:r w:rsidRPr="002556B5">
        <w:rPr>
          <w:rFonts w:ascii="標楷體" w:eastAsia="標楷體" w:hAnsi="標楷體" w:hint="eastAsia"/>
          <w:sz w:val="28"/>
          <w:szCs w:val="28"/>
        </w:rPr>
        <w:t>寓情於景</w:t>
      </w:r>
      <w:proofErr w:type="gramEnd"/>
      <w:r w:rsidRPr="002556B5">
        <w:rPr>
          <w:rFonts w:ascii="標楷體" w:eastAsia="標楷體" w:hAnsi="標楷體" w:hint="eastAsia"/>
          <w:sz w:val="28"/>
          <w:szCs w:val="28"/>
        </w:rPr>
        <w:t>，既寫出了與友人送別時依依惜別之情，又寫出了對壯美山河的讚美。</w:t>
      </w:r>
      <w:r w:rsidRPr="00703E21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不愧為</w:t>
      </w:r>
      <w:r w:rsidRPr="00703E21">
        <w:rPr>
          <w:rFonts w:ascii="標楷體" w:eastAsia="標楷體" w:hAnsi="標楷體" w:hint="eastAsia"/>
          <w:sz w:val="28"/>
          <w:szCs w:val="28"/>
          <w:u w:val="single"/>
        </w:rPr>
        <w:t>盛唐</w:t>
      </w:r>
      <w:r w:rsidRPr="002556B5">
        <w:rPr>
          <w:rFonts w:ascii="標楷體" w:eastAsia="標楷體" w:hAnsi="標楷體" w:hint="eastAsia"/>
          <w:sz w:val="28"/>
          <w:szCs w:val="28"/>
        </w:rPr>
        <w:t>時代的代表，</w:t>
      </w:r>
      <w:r w:rsidRPr="00703E21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的魅力，也是</w:t>
      </w:r>
      <w:r w:rsidRPr="00703E21">
        <w:rPr>
          <w:rFonts w:ascii="標楷體" w:eastAsia="標楷體" w:hAnsi="標楷體" w:hint="eastAsia"/>
          <w:sz w:val="28"/>
          <w:szCs w:val="28"/>
          <w:u w:val="single"/>
        </w:rPr>
        <w:t>盛唐</w:t>
      </w:r>
      <w:r w:rsidRPr="002556B5">
        <w:rPr>
          <w:rFonts w:ascii="標楷體" w:eastAsia="標楷體" w:hAnsi="標楷體" w:hint="eastAsia"/>
          <w:sz w:val="28"/>
          <w:szCs w:val="28"/>
        </w:rPr>
        <w:t>的魅力。</w:t>
      </w:r>
    </w:p>
    <w:p w14:paraId="62343365" w14:textId="7D468F65" w:rsidR="00C60B77" w:rsidRPr="00A62A94" w:rsidRDefault="00C60B77" w:rsidP="00C60B77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3EBA9B8D" w14:textId="77777777" w:rsidR="00C60B77" w:rsidRPr="00C60B77" w:rsidRDefault="00C60B77" w:rsidP="00C60B77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C60B77">
        <w:rPr>
          <w:rFonts w:ascii="標楷體" w:eastAsia="標楷體" w:hAnsi="標楷體" w:hint="eastAsia"/>
          <w:sz w:val="28"/>
          <w:szCs w:val="28"/>
        </w:rPr>
        <w:t>修葺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784DAD">
        <w:rPr>
          <w:rFonts w:ascii="標楷體" w:eastAsia="標楷體" w:hAnsi="標楷體" w:hint="eastAsia"/>
          <w:color w:val="FF0000"/>
          <w:sz w:val="16"/>
          <w:szCs w:val="16"/>
        </w:rPr>
        <w:t>ㄑㄧˋ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C60B77">
        <w:rPr>
          <w:rFonts w:ascii="標楷體" w:eastAsia="標楷體" w:hAnsi="標楷體" w:hint="eastAsia"/>
          <w:sz w:val="28"/>
          <w:szCs w:val="28"/>
        </w:rPr>
        <w:t>修築整治。</w:t>
      </w:r>
    </w:p>
    <w:p w14:paraId="385CFBCA" w14:textId="2B00E078" w:rsidR="00C60B77" w:rsidRDefault="00C60B77" w:rsidP="00C60B77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C60B77">
        <w:rPr>
          <w:rFonts w:ascii="標楷體" w:eastAsia="標楷體" w:hAnsi="標楷體" w:hint="eastAsia"/>
          <w:sz w:val="28"/>
          <w:szCs w:val="28"/>
        </w:rPr>
        <w:t>【例】</w:t>
      </w:r>
      <w:proofErr w:type="gramStart"/>
      <w:r w:rsidRPr="00C60B77">
        <w:rPr>
          <w:rFonts w:ascii="標楷體" w:eastAsia="標楷體" w:hAnsi="標楷體" w:hint="eastAsia"/>
          <w:sz w:val="28"/>
          <w:szCs w:val="28"/>
        </w:rPr>
        <w:t>那間久未</w:t>
      </w:r>
      <w:proofErr w:type="gramEnd"/>
      <w:r w:rsidRPr="00C60B77">
        <w:rPr>
          <w:rFonts w:ascii="標楷體" w:eastAsia="標楷體" w:hAnsi="標楷體" w:hint="eastAsia"/>
          <w:sz w:val="28"/>
          <w:szCs w:val="28"/>
        </w:rPr>
        <w:t>修葺的老屋，颱風過後屋頂整個都被吹走了。</w:t>
      </w:r>
    </w:p>
    <w:p w14:paraId="154C0F7E" w14:textId="72753287" w:rsidR="00C60B77" w:rsidRDefault="00E6138A" w:rsidP="00C60B77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138A">
        <w:rPr>
          <w:rFonts w:ascii="標楷體" w:eastAsia="標楷體" w:hAnsi="標楷體" w:hint="eastAsia"/>
          <w:sz w:val="28"/>
          <w:szCs w:val="28"/>
        </w:rPr>
        <w:t>浩浩蕩蕩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443C4D48" w14:textId="531DB312" w:rsidR="00E6138A" w:rsidRPr="00E6138A" w:rsidRDefault="00E6138A" w:rsidP="00E6138A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138A">
        <w:rPr>
          <w:rFonts w:ascii="標楷體" w:eastAsia="標楷體" w:hAnsi="標楷體" w:hint="eastAsia"/>
          <w:sz w:val="28"/>
          <w:szCs w:val="28"/>
        </w:rPr>
        <w:t>水勢盛大壯闊的樣子。【例】江水浩浩蕩蕩的向東流去，直奔大海。</w:t>
      </w:r>
    </w:p>
    <w:p w14:paraId="152059DC" w14:textId="10581B1A" w:rsidR="00E6138A" w:rsidRDefault="00E6138A" w:rsidP="00E6138A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138A">
        <w:rPr>
          <w:rFonts w:ascii="標楷體" w:eastAsia="標楷體" w:hAnsi="標楷體" w:hint="eastAsia"/>
          <w:sz w:val="28"/>
          <w:szCs w:val="28"/>
        </w:rPr>
        <w:t>形容氣勢雄壯、規模宏大。【例】遊行隊伍浩浩蕩蕩的前進，吸引了大批群眾圍觀。</w:t>
      </w:r>
    </w:p>
    <w:p w14:paraId="1F148119" w14:textId="0CD329BC" w:rsidR="00E6138A" w:rsidRDefault="00E6138A" w:rsidP="0063077D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6138A">
        <w:rPr>
          <w:rFonts w:ascii="標楷體" w:eastAsia="標楷體" w:hAnsi="標楷體" w:hint="eastAsia"/>
          <w:sz w:val="28"/>
          <w:szCs w:val="28"/>
        </w:rPr>
        <w:t>壯遊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E6138A">
        <w:rPr>
          <w:rFonts w:ascii="標楷體" w:eastAsia="標楷體" w:hAnsi="標楷體" w:hint="eastAsia"/>
          <w:sz w:val="28"/>
          <w:szCs w:val="28"/>
        </w:rPr>
        <w:t>懷抱壯志而遠遊。</w:t>
      </w:r>
    </w:p>
    <w:p w14:paraId="1BF4B99C" w14:textId="2E83709C" w:rsidR="00E6138A" w:rsidRDefault="00E6138A" w:rsidP="00ED2AF5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138A">
        <w:rPr>
          <w:rFonts w:ascii="標楷體" w:eastAsia="標楷體" w:hAnsi="標楷體" w:hint="eastAsia"/>
          <w:sz w:val="28"/>
          <w:szCs w:val="28"/>
        </w:rPr>
        <w:t>漫遊：隨意遊玩。【例】她利用假期，四處漫遊，以舒緩平時工作的壓力。</w:t>
      </w:r>
    </w:p>
    <w:p w14:paraId="61CD0558" w14:textId="77777777" w:rsidR="00E6138A" w:rsidRDefault="00E6138A" w:rsidP="00917B9F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138A">
        <w:rPr>
          <w:rFonts w:ascii="標楷體" w:eastAsia="標楷體" w:hAnsi="標楷體" w:hint="eastAsia"/>
          <w:sz w:val="28"/>
          <w:szCs w:val="28"/>
        </w:rPr>
        <w:t>蹉跎(</w:t>
      </w:r>
      <w:proofErr w:type="gramStart"/>
      <w:r w:rsidRPr="00784DAD">
        <w:rPr>
          <w:rFonts w:ascii="標楷體" w:eastAsia="標楷體" w:hAnsi="標楷體" w:hint="eastAsia"/>
          <w:color w:val="FF0000"/>
          <w:sz w:val="16"/>
          <w:szCs w:val="16"/>
        </w:rPr>
        <w:t>ㄘㄨㄛ</w:t>
      </w:r>
      <w:proofErr w:type="gramEnd"/>
      <w:r w:rsidRPr="00784DAD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784DAD">
        <w:rPr>
          <w:rFonts w:ascii="標楷體" w:eastAsia="標楷體" w:hAnsi="標楷體" w:hint="eastAsia"/>
          <w:color w:val="FF0000"/>
          <w:sz w:val="16"/>
          <w:szCs w:val="16"/>
        </w:rPr>
        <w:t>ㄊㄨㄛˊ</w:t>
      </w:r>
      <w:proofErr w:type="gramEnd"/>
      <w:r w:rsidRPr="00E6138A">
        <w:rPr>
          <w:rFonts w:ascii="標楷體" w:eastAsia="標楷體" w:hAnsi="標楷體" w:hint="eastAsia"/>
          <w:sz w:val="28"/>
          <w:szCs w:val="28"/>
        </w:rPr>
        <w:t>)：虛度光陰。</w:t>
      </w:r>
    </w:p>
    <w:p w14:paraId="0383D8E8" w14:textId="1152E381" w:rsidR="00E6138A" w:rsidRDefault="00E6138A" w:rsidP="00E6138A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138A">
        <w:rPr>
          <w:rFonts w:ascii="標楷體" w:eastAsia="標楷體" w:hAnsi="標楷體" w:hint="eastAsia"/>
          <w:sz w:val="28"/>
          <w:szCs w:val="28"/>
        </w:rPr>
        <w:t>【例】老師提醒我們要愛惜光陰，不要輕易蹉跎了歲月。</w:t>
      </w:r>
    </w:p>
    <w:p w14:paraId="5D211A27" w14:textId="59BD5A8A" w:rsidR="00AD2B97" w:rsidRDefault="00DE4664" w:rsidP="00917B9F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DE4664">
        <w:rPr>
          <w:rFonts w:ascii="標楷體" w:eastAsia="標楷體" w:hAnsi="標楷體" w:hint="eastAsia"/>
          <w:sz w:val="28"/>
          <w:szCs w:val="28"/>
        </w:rPr>
        <w:t>飄逸</w:t>
      </w:r>
      <w:r w:rsidR="00AD2B97">
        <w:rPr>
          <w:rFonts w:ascii="標楷體" w:eastAsia="標楷體" w:hAnsi="標楷體" w:hint="eastAsia"/>
          <w:sz w:val="28"/>
          <w:szCs w:val="28"/>
        </w:rPr>
        <w:t>：</w:t>
      </w:r>
      <w:r w:rsidR="00AD2B97" w:rsidRPr="00AD2B97">
        <w:rPr>
          <w:rFonts w:ascii="標楷體" w:eastAsia="標楷體" w:hAnsi="標楷體" w:hint="eastAsia"/>
          <w:sz w:val="28"/>
          <w:szCs w:val="28"/>
        </w:rPr>
        <w:t>灑脫自然，超凡脫俗。</w:t>
      </w:r>
    </w:p>
    <w:p w14:paraId="33EE79DF" w14:textId="5925C481" w:rsidR="00E6138A" w:rsidRDefault="00DE4664" w:rsidP="00917B9F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DE4664">
        <w:rPr>
          <w:rFonts w:ascii="標楷體" w:eastAsia="標楷體" w:hAnsi="標楷體" w:hint="eastAsia"/>
          <w:sz w:val="28"/>
          <w:szCs w:val="28"/>
        </w:rPr>
        <w:t>灑脫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AD2B97" w:rsidRPr="00AD2B97">
        <w:rPr>
          <w:rFonts w:ascii="標楷體" w:eastAsia="標楷體" w:hAnsi="標楷體" w:hint="eastAsia"/>
          <w:sz w:val="28"/>
          <w:szCs w:val="28"/>
        </w:rPr>
        <w:t>瀟灑自然，不拘束。</w:t>
      </w:r>
    </w:p>
    <w:p w14:paraId="2E435CC8" w14:textId="44327AEE" w:rsidR="00AD2B97" w:rsidRPr="00C47581" w:rsidRDefault="00AD2B97" w:rsidP="008A6C58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C47581">
        <w:rPr>
          <w:rFonts w:ascii="標楷體" w:eastAsia="標楷體" w:hAnsi="標楷體" w:hint="eastAsia"/>
          <w:sz w:val="28"/>
          <w:szCs w:val="28"/>
        </w:rPr>
        <w:t>翩翩：形容動作輕盈。【例】蝴蝶在花叢裡翩翩起舞。</w:t>
      </w:r>
    </w:p>
    <w:sectPr w:rsidR="00AD2B97" w:rsidRPr="00C47581" w:rsidSect="006B70F3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9CA54" w14:textId="77777777" w:rsidR="00DC5E24" w:rsidRDefault="00DC5E24" w:rsidP="008429B5">
      <w:r>
        <w:separator/>
      </w:r>
    </w:p>
  </w:endnote>
  <w:endnote w:type="continuationSeparator" w:id="0">
    <w:p w14:paraId="5265489D" w14:textId="77777777" w:rsidR="00DC5E24" w:rsidRDefault="00DC5E24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867793"/>
      <w:docPartObj>
        <w:docPartGallery w:val="Page Numbers (Bottom of Page)"/>
        <w:docPartUnique/>
      </w:docPartObj>
    </w:sdtPr>
    <w:sdtEndPr/>
    <w:sdtContent>
      <w:p w14:paraId="3808D804" w14:textId="280E2E67" w:rsidR="006B70F3" w:rsidRDefault="006B70F3">
        <w:pPr>
          <w:pStyle w:val="a5"/>
          <w:jc w:val="right"/>
        </w:pPr>
        <w:r w:rsidRPr="006B70F3">
          <w:rPr>
            <w:rFonts w:ascii="標楷體" w:eastAsia="標楷體" w:hAnsi="標楷體" w:hint="eastAsia"/>
          </w:rPr>
          <w:t>李白《黃鶴樓送孟浩然之廣陵》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72A1E4B" w14:textId="77777777" w:rsidR="006B70F3" w:rsidRDefault="006B70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1E944" w14:textId="77777777" w:rsidR="00DC5E24" w:rsidRDefault="00DC5E24" w:rsidP="008429B5">
      <w:r>
        <w:separator/>
      </w:r>
    </w:p>
  </w:footnote>
  <w:footnote w:type="continuationSeparator" w:id="0">
    <w:p w14:paraId="100F2066" w14:textId="77777777" w:rsidR="00DC5E24" w:rsidRDefault="00DC5E24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57D69"/>
    <w:multiLevelType w:val="hybridMultilevel"/>
    <w:tmpl w:val="E7AC4E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383684"/>
    <w:multiLevelType w:val="hybridMultilevel"/>
    <w:tmpl w:val="0F7A02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E41735"/>
    <w:multiLevelType w:val="hybridMultilevel"/>
    <w:tmpl w:val="F7924F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81776"/>
    <w:rsid w:val="000C164A"/>
    <w:rsid w:val="001937B2"/>
    <w:rsid w:val="00194078"/>
    <w:rsid w:val="00241B1E"/>
    <w:rsid w:val="002556B5"/>
    <w:rsid w:val="00273ED8"/>
    <w:rsid w:val="002C07C1"/>
    <w:rsid w:val="002F2B95"/>
    <w:rsid w:val="0036184D"/>
    <w:rsid w:val="00366AA9"/>
    <w:rsid w:val="004303A6"/>
    <w:rsid w:val="00474C54"/>
    <w:rsid w:val="004D0F07"/>
    <w:rsid w:val="00565C8C"/>
    <w:rsid w:val="005E39C9"/>
    <w:rsid w:val="006B70F3"/>
    <w:rsid w:val="00703E21"/>
    <w:rsid w:val="00756417"/>
    <w:rsid w:val="00784DAD"/>
    <w:rsid w:val="007E5074"/>
    <w:rsid w:val="008429B5"/>
    <w:rsid w:val="008E5398"/>
    <w:rsid w:val="009115D6"/>
    <w:rsid w:val="00940DC5"/>
    <w:rsid w:val="00971F02"/>
    <w:rsid w:val="00992F2C"/>
    <w:rsid w:val="0099649C"/>
    <w:rsid w:val="009D6746"/>
    <w:rsid w:val="00A62A94"/>
    <w:rsid w:val="00AB17BB"/>
    <w:rsid w:val="00AD2B97"/>
    <w:rsid w:val="00B95270"/>
    <w:rsid w:val="00BB58EF"/>
    <w:rsid w:val="00C47581"/>
    <w:rsid w:val="00C60B77"/>
    <w:rsid w:val="00CE71AD"/>
    <w:rsid w:val="00D410A7"/>
    <w:rsid w:val="00D60AC2"/>
    <w:rsid w:val="00D84F34"/>
    <w:rsid w:val="00DC5E24"/>
    <w:rsid w:val="00DE4664"/>
    <w:rsid w:val="00E34272"/>
    <w:rsid w:val="00E37C3D"/>
    <w:rsid w:val="00E42613"/>
    <w:rsid w:val="00E50FEF"/>
    <w:rsid w:val="00E6138A"/>
    <w:rsid w:val="00ED6DD7"/>
    <w:rsid w:val="00FA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96B5D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474C5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4C5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62A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it.ly/3Qrb5Y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WD</cp:lastModifiedBy>
  <cp:revision>28</cp:revision>
  <dcterms:created xsi:type="dcterms:W3CDTF">2018-12-22T06:44:00Z</dcterms:created>
  <dcterms:modified xsi:type="dcterms:W3CDTF">2023-03-28T03:52:00Z</dcterms:modified>
</cp:coreProperties>
</file>