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71004F86" w:rsidR="009959A7" w:rsidRDefault="00A77E9A">
      <w:pPr>
        <w:spacing w:after="0" w:line="259" w:lineRule="auto"/>
        <w:ind w:left="0" w:right="0" w:firstLine="0"/>
      </w:pPr>
      <w:r>
        <w:rPr>
          <w:sz w:val="52"/>
        </w:rPr>
        <w:t>杜甫《</w:t>
      </w:r>
      <w:r w:rsidR="00F12BA7">
        <w:rPr>
          <w:rFonts w:hint="eastAsia"/>
          <w:sz w:val="52"/>
        </w:rPr>
        <w:t>望嶽</w:t>
      </w:r>
      <w:r>
        <w:rPr>
          <w:sz w:val="52"/>
        </w:rPr>
        <w:t>》</w:t>
      </w:r>
      <w:r>
        <w:rPr>
          <w:sz w:val="32"/>
        </w:rPr>
        <w:t xml:space="preserve">               姓名：</w:t>
      </w:r>
      <w:r>
        <w:rPr>
          <w:sz w:val="42"/>
          <w:vertAlign w:val="subscript"/>
        </w:rPr>
        <w:t xml:space="preserve"> </w:t>
      </w:r>
    </w:p>
    <w:p w14:paraId="011D8393" w14:textId="00BA27C3" w:rsidR="00F12BA7" w:rsidRPr="00A7429A" w:rsidRDefault="00F12BA7" w:rsidP="004C39AC">
      <w:pPr>
        <w:spacing w:after="0" w:line="440" w:lineRule="exact"/>
        <w:ind w:left="0" w:right="0" w:firstLine="0"/>
        <w:rPr>
          <w:color w:val="0F0F0F"/>
          <w:sz w:val="32"/>
          <w:szCs w:val="32"/>
        </w:rPr>
      </w:pPr>
      <w:proofErr w:type="gramStart"/>
      <w:r w:rsidRPr="00A7429A">
        <w:rPr>
          <w:rFonts w:hint="eastAsia"/>
          <w:color w:val="0F0F0F"/>
          <w:sz w:val="32"/>
          <w:szCs w:val="32"/>
        </w:rPr>
        <w:t>岱宗夫</w:t>
      </w:r>
      <w:proofErr w:type="gramEnd"/>
      <w:r w:rsidRPr="00A7429A">
        <w:rPr>
          <w:rFonts w:hint="eastAsia"/>
          <w:color w:val="0F0F0F"/>
          <w:sz w:val="32"/>
          <w:szCs w:val="32"/>
        </w:rPr>
        <w:t>如何？</w:t>
      </w:r>
      <w:proofErr w:type="gramStart"/>
      <w:r w:rsidRPr="00A7429A">
        <w:rPr>
          <w:rFonts w:hint="eastAsia"/>
          <w:color w:val="0F0F0F"/>
          <w:sz w:val="32"/>
          <w:szCs w:val="32"/>
        </w:rPr>
        <w:t>齊魯青未了</w:t>
      </w:r>
      <w:proofErr w:type="gramEnd"/>
      <w:r w:rsidRPr="00A7429A">
        <w:rPr>
          <w:rFonts w:hint="eastAsia"/>
          <w:color w:val="0F0F0F"/>
          <w:sz w:val="32"/>
          <w:szCs w:val="32"/>
        </w:rPr>
        <w:t>。造化</w:t>
      </w:r>
      <w:proofErr w:type="gramStart"/>
      <w:r w:rsidRPr="00A7429A">
        <w:rPr>
          <w:rFonts w:hint="eastAsia"/>
          <w:color w:val="0F0F0F"/>
          <w:sz w:val="32"/>
          <w:szCs w:val="32"/>
        </w:rPr>
        <w:t>鍾神秀，陰陽割昏曉</w:t>
      </w:r>
      <w:proofErr w:type="gramEnd"/>
      <w:r w:rsidRPr="00A7429A">
        <w:rPr>
          <w:rFonts w:hint="eastAsia"/>
          <w:color w:val="0F0F0F"/>
          <w:sz w:val="32"/>
          <w:szCs w:val="32"/>
        </w:rPr>
        <w:t>。</w:t>
      </w:r>
    </w:p>
    <w:p w14:paraId="128D4D0D" w14:textId="04D3EC87" w:rsidR="00AF2E88" w:rsidRPr="00A7429A" w:rsidRDefault="00F12BA7" w:rsidP="004C39AC">
      <w:pPr>
        <w:spacing w:after="0" w:line="440" w:lineRule="exact"/>
        <w:ind w:left="0" w:right="0" w:firstLine="0"/>
        <w:rPr>
          <w:color w:val="0F0F0F"/>
          <w:sz w:val="32"/>
          <w:szCs w:val="32"/>
        </w:rPr>
      </w:pPr>
      <w:proofErr w:type="gramStart"/>
      <w:r w:rsidRPr="00A7429A">
        <w:rPr>
          <w:rFonts w:hint="eastAsia"/>
          <w:color w:val="0F0F0F"/>
          <w:sz w:val="32"/>
          <w:szCs w:val="32"/>
        </w:rPr>
        <w:t>蕩胸生</w:t>
      </w:r>
      <w:r w:rsidR="0097279D" w:rsidRPr="00A7429A">
        <w:rPr>
          <w:rFonts w:hint="eastAsia"/>
          <w:color w:val="0F0F0F"/>
          <w:sz w:val="32"/>
          <w:szCs w:val="32"/>
        </w:rPr>
        <w:t>層</w:t>
      </w:r>
      <w:r w:rsidRPr="00A7429A">
        <w:rPr>
          <w:rFonts w:hint="eastAsia"/>
          <w:color w:val="0F0F0F"/>
          <w:sz w:val="32"/>
          <w:szCs w:val="32"/>
        </w:rPr>
        <w:t>雲</w:t>
      </w:r>
      <w:proofErr w:type="gramEnd"/>
      <w:r w:rsidRPr="00A7429A">
        <w:rPr>
          <w:rFonts w:hint="eastAsia"/>
          <w:color w:val="0F0F0F"/>
          <w:sz w:val="32"/>
          <w:szCs w:val="32"/>
        </w:rPr>
        <w:t>，決</w:t>
      </w:r>
      <w:proofErr w:type="gramStart"/>
      <w:r w:rsidRPr="00A7429A">
        <w:rPr>
          <w:rFonts w:hint="eastAsia"/>
          <w:color w:val="0F0F0F"/>
          <w:sz w:val="32"/>
          <w:szCs w:val="32"/>
        </w:rPr>
        <w:t>眥入歸鳥</w:t>
      </w:r>
      <w:proofErr w:type="gramEnd"/>
      <w:r w:rsidRPr="00A7429A">
        <w:rPr>
          <w:rFonts w:hint="eastAsia"/>
          <w:color w:val="0F0F0F"/>
          <w:sz w:val="32"/>
          <w:szCs w:val="32"/>
        </w:rPr>
        <w:t>。會</w:t>
      </w:r>
      <w:proofErr w:type="gramStart"/>
      <w:r w:rsidRPr="00A7429A">
        <w:rPr>
          <w:rFonts w:hint="eastAsia"/>
          <w:color w:val="0F0F0F"/>
          <w:sz w:val="32"/>
          <w:szCs w:val="32"/>
        </w:rPr>
        <w:t>當凌絕頂</w:t>
      </w:r>
      <w:proofErr w:type="gramEnd"/>
      <w:r w:rsidRPr="00A7429A">
        <w:rPr>
          <w:rFonts w:hint="eastAsia"/>
          <w:color w:val="0F0F0F"/>
          <w:sz w:val="32"/>
          <w:szCs w:val="32"/>
        </w:rPr>
        <w:t>，一覽衆山小。</w:t>
      </w:r>
    </w:p>
    <w:p w14:paraId="0553AAA3" w14:textId="135078AC" w:rsidR="005551E9" w:rsidRPr="00A7429A" w:rsidRDefault="005551E9" w:rsidP="006E32F5">
      <w:pPr>
        <w:spacing w:beforeLines="50" w:before="120" w:after="0" w:line="360" w:lineRule="exact"/>
        <w:ind w:left="0" w:right="0" w:firstLine="0"/>
        <w:rPr>
          <w:sz w:val="32"/>
          <w:szCs w:val="32"/>
        </w:rPr>
      </w:pPr>
      <w:r w:rsidRPr="00A7429A">
        <w:rPr>
          <w:rFonts w:hint="eastAsia"/>
          <w:sz w:val="32"/>
          <w:szCs w:val="32"/>
          <w:bdr w:val="single" w:sz="4" w:space="0" w:color="auto"/>
        </w:rPr>
        <w:t>譯文</w:t>
      </w:r>
    </w:p>
    <w:p w14:paraId="5A6BAF26" w14:textId="30879673" w:rsidR="00F12BA7" w:rsidRPr="00E56665" w:rsidRDefault="00F12BA7" w:rsidP="004C39AC">
      <w:pPr>
        <w:spacing w:after="0" w:line="400" w:lineRule="exact"/>
        <w:ind w:left="0" w:right="0" w:firstLine="0"/>
        <w:rPr>
          <w:szCs w:val="28"/>
        </w:rPr>
      </w:pPr>
      <w:r w:rsidRPr="00E56665">
        <w:rPr>
          <w:rFonts w:hint="eastAsia"/>
          <w:szCs w:val="28"/>
          <w:u w:val="single"/>
        </w:rPr>
        <w:t>泰山</w:t>
      </w:r>
      <w:r w:rsidRPr="00E56665">
        <w:rPr>
          <w:rFonts w:hint="eastAsia"/>
          <w:szCs w:val="28"/>
        </w:rPr>
        <w:t>呵，你究竟有多麼宏偉壯麗？你既</w:t>
      </w:r>
      <w:r w:rsidRPr="004C39AC">
        <w:rPr>
          <w:rFonts w:hint="eastAsia"/>
          <w:b/>
          <w:bCs/>
          <w:szCs w:val="28"/>
        </w:rPr>
        <w:t>挺拔</w:t>
      </w:r>
      <w:r w:rsidRPr="00E56665">
        <w:rPr>
          <w:rFonts w:hint="eastAsia"/>
          <w:szCs w:val="28"/>
        </w:rPr>
        <w:t>蒼翠，又橫跨</w:t>
      </w:r>
      <w:r w:rsidRPr="00976122">
        <w:rPr>
          <w:rFonts w:hint="eastAsia"/>
          <w:szCs w:val="28"/>
          <w:u w:val="single"/>
        </w:rPr>
        <w:t>齊</w:t>
      </w:r>
      <w:r w:rsidR="00976122">
        <w:rPr>
          <w:rFonts w:hint="eastAsia"/>
          <w:szCs w:val="28"/>
        </w:rPr>
        <w:t xml:space="preserve"> </w:t>
      </w:r>
      <w:r w:rsidRPr="00976122">
        <w:rPr>
          <w:rFonts w:hint="eastAsia"/>
          <w:szCs w:val="28"/>
          <w:u w:val="single"/>
        </w:rPr>
        <w:t>魯</w:t>
      </w:r>
      <w:r w:rsidRPr="00E56665">
        <w:rPr>
          <w:rFonts w:hint="eastAsia"/>
          <w:szCs w:val="28"/>
        </w:rPr>
        <w:t>兩地。</w:t>
      </w:r>
    </w:p>
    <w:p w14:paraId="41A52D37" w14:textId="6FCDA5BE" w:rsidR="00F12BA7" w:rsidRPr="00E56665" w:rsidRDefault="004B62DB" w:rsidP="004C39AC">
      <w:pPr>
        <w:spacing w:after="0" w:line="400" w:lineRule="exact"/>
        <w:ind w:left="0" w:right="0" w:firstLine="0"/>
        <w:rPr>
          <w:szCs w:val="28"/>
        </w:rPr>
      </w:pPr>
      <w:r w:rsidRPr="00E56665">
        <w:rPr>
          <w:rFonts w:hint="eastAsia"/>
          <w:szCs w:val="28"/>
        </w:rPr>
        <w:t>大自然賦予了泰山神奇與</w:t>
      </w:r>
      <w:r w:rsidR="004C39AC" w:rsidRPr="004C39AC">
        <w:rPr>
          <w:rFonts w:hint="eastAsia"/>
          <w:b/>
          <w:bCs/>
          <w:szCs w:val="28"/>
        </w:rPr>
        <w:t>瑰麗</w:t>
      </w:r>
      <w:r w:rsidR="00762CDA" w:rsidRPr="00E56665">
        <w:rPr>
          <w:rFonts w:hint="eastAsia"/>
          <w:szCs w:val="28"/>
        </w:rPr>
        <w:t>。</w:t>
      </w:r>
      <w:r w:rsidR="00F12BA7" w:rsidRPr="00E56665">
        <w:rPr>
          <w:rFonts w:hint="eastAsia"/>
          <w:szCs w:val="28"/>
        </w:rPr>
        <w:t>你高峻的山峯，把南北分成晨夕。</w:t>
      </w:r>
    </w:p>
    <w:p w14:paraId="251763B8" w14:textId="6A3FC13F" w:rsidR="00F12BA7" w:rsidRPr="00E56665" w:rsidRDefault="00F12BA7" w:rsidP="004C39AC">
      <w:pPr>
        <w:spacing w:after="0" w:line="400" w:lineRule="exact"/>
        <w:ind w:left="0" w:right="0" w:firstLine="0"/>
        <w:rPr>
          <w:szCs w:val="28"/>
        </w:rPr>
      </w:pPr>
      <w:r w:rsidRPr="00E56665">
        <w:rPr>
          <w:rFonts w:hint="eastAsia"/>
          <w:szCs w:val="28"/>
        </w:rPr>
        <w:t>望層層雲氣升騰，令人胸懷</w:t>
      </w:r>
      <w:proofErr w:type="gramStart"/>
      <w:r w:rsidRPr="004C39AC">
        <w:rPr>
          <w:rFonts w:hint="eastAsia"/>
          <w:b/>
          <w:bCs/>
          <w:szCs w:val="28"/>
        </w:rPr>
        <w:t>盪滌</w:t>
      </w:r>
      <w:proofErr w:type="gramEnd"/>
      <w:r w:rsidR="00762CDA" w:rsidRPr="00E56665">
        <w:rPr>
          <w:rFonts w:hint="eastAsia"/>
          <w:szCs w:val="28"/>
        </w:rPr>
        <w:t>。</w:t>
      </w:r>
      <w:proofErr w:type="gramStart"/>
      <w:r w:rsidR="004B62DB" w:rsidRPr="00E56665">
        <w:rPr>
          <w:rFonts w:hint="eastAsia"/>
          <w:szCs w:val="28"/>
        </w:rPr>
        <w:t>鳥雀歸巢了</w:t>
      </w:r>
      <w:proofErr w:type="gramEnd"/>
      <w:r w:rsidR="004B62DB" w:rsidRPr="00E56665">
        <w:rPr>
          <w:rFonts w:hint="eastAsia"/>
          <w:szCs w:val="28"/>
        </w:rPr>
        <w:t>，我還極力張大眼睛在眺望。</w:t>
      </w:r>
    </w:p>
    <w:p w14:paraId="707BFC20" w14:textId="1C5CCE08" w:rsidR="005551E9" w:rsidRPr="00E56665" w:rsidRDefault="00F12BA7" w:rsidP="004C39AC">
      <w:pPr>
        <w:spacing w:after="0" w:line="400" w:lineRule="exact"/>
        <w:ind w:left="0" w:right="0" w:firstLine="0"/>
        <w:rPr>
          <w:szCs w:val="28"/>
        </w:rPr>
      </w:pPr>
      <w:r w:rsidRPr="00E56665">
        <w:rPr>
          <w:rFonts w:hint="eastAsia"/>
          <w:szCs w:val="28"/>
        </w:rPr>
        <w:t>有朝一日，我總要登上你的絕頂，把周圍矮小的羣山們，一覽無遺！</w:t>
      </w:r>
    </w:p>
    <w:p w14:paraId="0E234A03" w14:textId="56924D5D" w:rsidR="002B2562" w:rsidRDefault="00A77E9A" w:rsidP="00E56665">
      <w:pPr>
        <w:spacing w:beforeLines="50" w:before="120" w:after="0" w:line="400" w:lineRule="exact"/>
        <w:ind w:left="0" w:right="0" w:firstLine="0"/>
        <w:rPr>
          <w:sz w:val="32"/>
          <w:szCs w:val="32"/>
        </w:rPr>
      </w:pPr>
      <w:r w:rsidRPr="00A7429A">
        <w:rPr>
          <w:sz w:val="32"/>
          <w:szCs w:val="32"/>
          <w:bdr w:val="single" w:sz="4" w:space="0" w:color="auto"/>
        </w:rPr>
        <w:t>注釋</w:t>
      </w:r>
      <w:r w:rsidRPr="0046024D">
        <w:rPr>
          <w:sz w:val="32"/>
          <w:szCs w:val="32"/>
        </w:rPr>
        <w:t xml:space="preserve"> </w:t>
      </w:r>
      <w:r w:rsidR="0044135F" w:rsidRPr="00E56665">
        <w:rPr>
          <w:rFonts w:hint="eastAsia"/>
          <w:sz w:val="24"/>
          <w:szCs w:val="24"/>
        </w:rPr>
        <w:t>(</w:t>
      </w:r>
      <w:hyperlink r:id="rId8" w:history="1">
        <w:r w:rsidR="00E56665" w:rsidRPr="00E56665">
          <w:rPr>
            <w:rStyle w:val="a7"/>
            <w:sz w:val="24"/>
            <w:szCs w:val="24"/>
          </w:rPr>
          <w:t>https://bit.ly/3zeqLr3</w:t>
        </w:r>
      </w:hyperlink>
      <w:hyperlink r:id="rId9" w:history="1"/>
      <w:hyperlink r:id="rId10" w:history="1"/>
      <w:r w:rsidR="0044135F" w:rsidRPr="00E56665">
        <w:rPr>
          <w:rFonts w:hint="eastAsia"/>
          <w:sz w:val="24"/>
          <w:szCs w:val="24"/>
        </w:rPr>
        <w:t>)</w:t>
      </w:r>
    </w:p>
    <w:p w14:paraId="5F51A1C3" w14:textId="54F175A1" w:rsidR="00F12BA7" w:rsidRPr="00E56665" w:rsidRDefault="00F12BA7" w:rsidP="004C39AC">
      <w:pPr>
        <w:pStyle w:val="a9"/>
        <w:numPr>
          <w:ilvl w:val="0"/>
          <w:numId w:val="3"/>
        </w:numPr>
        <w:spacing w:after="0" w:line="420" w:lineRule="exact"/>
        <w:ind w:leftChars="0" w:left="357" w:right="0" w:hanging="357"/>
        <w:rPr>
          <w:szCs w:val="28"/>
        </w:rPr>
      </w:pPr>
      <w:proofErr w:type="gramStart"/>
      <w:r w:rsidRPr="00E56665">
        <w:rPr>
          <w:szCs w:val="28"/>
        </w:rPr>
        <w:t>嶽</w:t>
      </w:r>
      <w:proofErr w:type="gramEnd"/>
      <w:r w:rsidRPr="00E56665">
        <w:rPr>
          <w:szCs w:val="28"/>
        </w:rPr>
        <w:t>：此指東嶽</w:t>
      </w:r>
      <w:r w:rsidRPr="00E56665">
        <w:rPr>
          <w:szCs w:val="28"/>
          <w:u w:val="single"/>
        </w:rPr>
        <w:t>泰山</w:t>
      </w:r>
      <w:r w:rsidRPr="00E56665">
        <w:rPr>
          <w:szCs w:val="28"/>
        </w:rPr>
        <w:t>。</w:t>
      </w:r>
    </w:p>
    <w:p w14:paraId="59B7B04F" w14:textId="275E0E53" w:rsidR="00F12BA7" w:rsidRPr="00E56665" w:rsidRDefault="00F12BA7" w:rsidP="004C39AC">
      <w:pPr>
        <w:pStyle w:val="a9"/>
        <w:numPr>
          <w:ilvl w:val="0"/>
          <w:numId w:val="3"/>
        </w:numPr>
        <w:spacing w:after="0" w:line="420" w:lineRule="exact"/>
        <w:ind w:leftChars="0" w:left="357" w:right="0" w:hanging="357"/>
        <w:rPr>
          <w:szCs w:val="28"/>
        </w:rPr>
      </w:pPr>
      <w:proofErr w:type="gramStart"/>
      <w:r w:rsidRPr="00E56665">
        <w:rPr>
          <w:szCs w:val="28"/>
        </w:rPr>
        <w:t>岱宗</w:t>
      </w:r>
      <w:proofErr w:type="gramEnd"/>
      <w:r w:rsidRPr="00E56665">
        <w:rPr>
          <w:szCs w:val="28"/>
        </w:rPr>
        <w:t>：</w:t>
      </w:r>
      <w:r w:rsidRPr="00E56665">
        <w:rPr>
          <w:szCs w:val="28"/>
          <w:u w:val="single"/>
        </w:rPr>
        <w:t>泰山</w:t>
      </w:r>
      <w:proofErr w:type="gramStart"/>
      <w:r w:rsidRPr="00E56665">
        <w:rPr>
          <w:szCs w:val="28"/>
        </w:rPr>
        <w:t>亦名</w:t>
      </w:r>
      <w:r w:rsidRPr="00E56665">
        <w:rPr>
          <w:szCs w:val="28"/>
          <w:u w:val="single"/>
        </w:rPr>
        <w:t>岱</w:t>
      </w:r>
      <w:proofErr w:type="gramEnd"/>
      <w:r w:rsidRPr="00E56665">
        <w:rPr>
          <w:szCs w:val="28"/>
          <w:u w:val="single"/>
        </w:rPr>
        <w:t>山</w:t>
      </w:r>
      <w:r w:rsidRPr="00E56665">
        <w:rPr>
          <w:szCs w:val="28"/>
        </w:rPr>
        <w:t>，在今</w:t>
      </w:r>
      <w:r w:rsidRPr="00E56665">
        <w:rPr>
          <w:szCs w:val="28"/>
          <w:u w:val="single"/>
        </w:rPr>
        <w:t>山東</w:t>
      </w:r>
      <w:r w:rsidRPr="00E56665">
        <w:rPr>
          <w:szCs w:val="28"/>
        </w:rPr>
        <w:t>省</w:t>
      </w:r>
      <w:r w:rsidRPr="00E56665">
        <w:rPr>
          <w:szCs w:val="28"/>
          <w:u w:val="single"/>
        </w:rPr>
        <w:t>泰安</w:t>
      </w:r>
      <w:r w:rsidRPr="00E56665">
        <w:rPr>
          <w:szCs w:val="28"/>
        </w:rPr>
        <w:t>市城北。古代以</w:t>
      </w:r>
      <w:r w:rsidRPr="00E56665">
        <w:rPr>
          <w:szCs w:val="28"/>
          <w:u w:val="single"/>
        </w:rPr>
        <w:t>泰山</w:t>
      </w:r>
      <w:r w:rsidRPr="00E56665">
        <w:rPr>
          <w:rFonts w:hint="eastAsia"/>
          <w:szCs w:val="28"/>
        </w:rPr>
        <w:t>爲五嶽之首，諸山所宗，故又稱</w:t>
      </w:r>
      <w:r w:rsidRPr="00E56665">
        <w:rPr>
          <w:szCs w:val="28"/>
        </w:rPr>
        <w:t>"岱宗"。歷代帝王凡</w:t>
      </w:r>
      <w:proofErr w:type="gramStart"/>
      <w:r w:rsidRPr="00E56665">
        <w:rPr>
          <w:szCs w:val="28"/>
        </w:rPr>
        <w:t>舉行</w:t>
      </w:r>
      <w:r w:rsidRPr="004C39AC">
        <w:rPr>
          <w:b/>
          <w:bCs/>
          <w:szCs w:val="28"/>
        </w:rPr>
        <w:t>封禪</w:t>
      </w:r>
      <w:r w:rsidRPr="00E56665">
        <w:rPr>
          <w:szCs w:val="28"/>
        </w:rPr>
        <w:t>大典</w:t>
      </w:r>
      <w:proofErr w:type="gramEnd"/>
      <w:r w:rsidRPr="00E56665">
        <w:rPr>
          <w:szCs w:val="28"/>
        </w:rPr>
        <w:t>，皆在此山。</w:t>
      </w:r>
    </w:p>
    <w:p w14:paraId="76F3AF99" w14:textId="47B4579D" w:rsidR="00F12BA7" w:rsidRPr="00E56665" w:rsidRDefault="00F12BA7" w:rsidP="004C39AC">
      <w:pPr>
        <w:pStyle w:val="a9"/>
        <w:numPr>
          <w:ilvl w:val="0"/>
          <w:numId w:val="3"/>
        </w:numPr>
        <w:spacing w:after="0" w:line="420" w:lineRule="exact"/>
        <w:ind w:leftChars="0" w:left="357" w:right="0" w:hanging="357"/>
        <w:rPr>
          <w:szCs w:val="28"/>
        </w:rPr>
      </w:pPr>
      <w:r w:rsidRPr="00E56665">
        <w:rPr>
          <w:szCs w:val="28"/>
        </w:rPr>
        <w:t>齊、</w:t>
      </w:r>
      <w:proofErr w:type="gramStart"/>
      <w:r w:rsidRPr="00E56665">
        <w:rPr>
          <w:szCs w:val="28"/>
        </w:rPr>
        <w:t>魯</w:t>
      </w:r>
      <w:proofErr w:type="gramEnd"/>
      <w:r w:rsidRPr="00E56665">
        <w:rPr>
          <w:szCs w:val="28"/>
        </w:rPr>
        <w:t>：古代</w:t>
      </w:r>
      <w:proofErr w:type="gramStart"/>
      <w:r w:rsidRPr="00E56665">
        <w:rPr>
          <w:szCs w:val="28"/>
        </w:rPr>
        <w:t>齊魯兩國</w:t>
      </w:r>
      <w:proofErr w:type="gramEnd"/>
      <w:r w:rsidRPr="00E56665">
        <w:rPr>
          <w:szCs w:val="28"/>
        </w:rPr>
        <w:t>以</w:t>
      </w:r>
      <w:r w:rsidRPr="00E56665">
        <w:rPr>
          <w:szCs w:val="28"/>
          <w:u w:val="single"/>
        </w:rPr>
        <w:t>泰山</w:t>
      </w:r>
      <w:r w:rsidRPr="00E56665">
        <w:rPr>
          <w:rFonts w:hint="eastAsia"/>
          <w:szCs w:val="28"/>
        </w:rPr>
        <w:t>爲界，</w:t>
      </w:r>
      <w:r w:rsidRPr="00E56665">
        <w:rPr>
          <w:rFonts w:hint="eastAsia"/>
          <w:szCs w:val="28"/>
          <w:u w:val="single"/>
        </w:rPr>
        <w:t>齊</w:t>
      </w:r>
      <w:r w:rsidRPr="00E56665">
        <w:rPr>
          <w:rFonts w:hint="eastAsia"/>
          <w:szCs w:val="28"/>
        </w:rPr>
        <w:t>國在</w:t>
      </w:r>
      <w:r w:rsidRPr="00E56665">
        <w:rPr>
          <w:rFonts w:hint="eastAsia"/>
          <w:szCs w:val="28"/>
          <w:u w:val="single"/>
        </w:rPr>
        <w:t>泰山</w:t>
      </w:r>
      <w:r w:rsidRPr="00E56665">
        <w:rPr>
          <w:rFonts w:hint="eastAsia"/>
          <w:szCs w:val="28"/>
        </w:rPr>
        <w:t>北，</w:t>
      </w:r>
      <w:r w:rsidRPr="00E56665">
        <w:rPr>
          <w:rFonts w:hint="eastAsia"/>
          <w:szCs w:val="28"/>
          <w:u w:val="single"/>
        </w:rPr>
        <w:t>魯</w:t>
      </w:r>
      <w:r w:rsidRPr="00E56665">
        <w:rPr>
          <w:rFonts w:hint="eastAsia"/>
          <w:szCs w:val="28"/>
        </w:rPr>
        <w:t>國在</w:t>
      </w:r>
      <w:r w:rsidRPr="00E56665">
        <w:rPr>
          <w:rFonts w:hint="eastAsia"/>
          <w:szCs w:val="28"/>
          <w:u w:val="single"/>
        </w:rPr>
        <w:t>泰山</w:t>
      </w:r>
      <w:r w:rsidRPr="00E56665">
        <w:rPr>
          <w:rFonts w:hint="eastAsia"/>
          <w:szCs w:val="28"/>
        </w:rPr>
        <w:t>南。青未了，指</w:t>
      </w:r>
      <w:r w:rsidR="00B85C21" w:rsidRPr="004C39AC">
        <w:rPr>
          <w:rFonts w:hint="eastAsia"/>
          <w:b/>
          <w:bCs/>
          <w:szCs w:val="28"/>
        </w:rPr>
        <w:t>鬱鬱蒼</w:t>
      </w:r>
      <w:proofErr w:type="gramStart"/>
      <w:r w:rsidR="00B85C21" w:rsidRPr="004C39AC">
        <w:rPr>
          <w:rFonts w:hint="eastAsia"/>
          <w:b/>
          <w:bCs/>
          <w:szCs w:val="28"/>
        </w:rPr>
        <w:t>蒼</w:t>
      </w:r>
      <w:proofErr w:type="gramEnd"/>
      <w:r w:rsidRPr="00E56665">
        <w:rPr>
          <w:rFonts w:hint="eastAsia"/>
          <w:szCs w:val="28"/>
        </w:rPr>
        <w:t>的山色無邊無際，</w:t>
      </w:r>
      <w:proofErr w:type="gramStart"/>
      <w:r w:rsidRPr="004C39AC">
        <w:rPr>
          <w:rFonts w:hint="eastAsia"/>
          <w:b/>
          <w:bCs/>
          <w:szCs w:val="28"/>
        </w:rPr>
        <w:t>浩茫渾涵</w:t>
      </w:r>
      <w:proofErr w:type="gramEnd"/>
      <w:r w:rsidRPr="00E56665">
        <w:rPr>
          <w:rFonts w:hint="eastAsia"/>
          <w:szCs w:val="28"/>
        </w:rPr>
        <w:t>，</w:t>
      </w:r>
      <w:proofErr w:type="gramStart"/>
      <w:r w:rsidRPr="00E56665">
        <w:rPr>
          <w:rFonts w:hint="eastAsia"/>
          <w:szCs w:val="28"/>
        </w:rPr>
        <w:t>難以盡言</w:t>
      </w:r>
      <w:proofErr w:type="gramEnd"/>
      <w:r w:rsidRPr="00E56665">
        <w:rPr>
          <w:rFonts w:hint="eastAsia"/>
          <w:szCs w:val="28"/>
        </w:rPr>
        <w:t>。</w:t>
      </w:r>
    </w:p>
    <w:p w14:paraId="7DA465CF" w14:textId="0E6B440C" w:rsidR="00F12BA7" w:rsidRPr="00E56665" w:rsidRDefault="00F12BA7" w:rsidP="004C39AC">
      <w:pPr>
        <w:pStyle w:val="a9"/>
        <w:numPr>
          <w:ilvl w:val="0"/>
          <w:numId w:val="3"/>
        </w:numPr>
        <w:spacing w:after="0" w:line="420" w:lineRule="exact"/>
        <w:ind w:leftChars="0" w:left="357" w:right="0" w:hanging="357"/>
        <w:rPr>
          <w:szCs w:val="28"/>
        </w:rPr>
      </w:pPr>
      <w:r w:rsidRPr="00E56665">
        <w:rPr>
          <w:szCs w:val="28"/>
        </w:rPr>
        <w:t>造化：天地，大自然。</w:t>
      </w:r>
      <w:proofErr w:type="gramStart"/>
      <w:r w:rsidRPr="00E56665">
        <w:rPr>
          <w:szCs w:val="28"/>
        </w:rPr>
        <w:t>鍾</w:t>
      </w:r>
      <w:proofErr w:type="gramEnd"/>
      <w:r w:rsidRPr="00E56665">
        <w:rPr>
          <w:szCs w:val="28"/>
        </w:rPr>
        <w:t>：聚集。</w:t>
      </w:r>
      <w:proofErr w:type="gramStart"/>
      <w:r w:rsidRPr="00E56665">
        <w:rPr>
          <w:szCs w:val="28"/>
        </w:rPr>
        <w:t>神秀</w:t>
      </w:r>
      <w:proofErr w:type="gramEnd"/>
      <w:r w:rsidRPr="00E56665">
        <w:rPr>
          <w:szCs w:val="28"/>
        </w:rPr>
        <w:t>：指山色的奇麗。</w:t>
      </w:r>
    </w:p>
    <w:p w14:paraId="26E29F53" w14:textId="539C3FD1" w:rsidR="00F12BA7" w:rsidRPr="00E56665" w:rsidRDefault="00F12BA7" w:rsidP="004C39AC">
      <w:pPr>
        <w:pStyle w:val="a9"/>
        <w:numPr>
          <w:ilvl w:val="0"/>
          <w:numId w:val="3"/>
        </w:numPr>
        <w:spacing w:after="0" w:line="420" w:lineRule="exact"/>
        <w:ind w:leftChars="0" w:left="357" w:right="0" w:hanging="357"/>
        <w:rPr>
          <w:szCs w:val="28"/>
        </w:rPr>
      </w:pPr>
      <w:r w:rsidRPr="00E56665">
        <w:rPr>
          <w:szCs w:val="28"/>
        </w:rPr>
        <w:t>陰陽：這</w:t>
      </w:r>
      <w:proofErr w:type="gramStart"/>
      <w:r w:rsidRPr="00E56665">
        <w:rPr>
          <w:szCs w:val="28"/>
        </w:rPr>
        <w:t>裏指山</w:t>
      </w:r>
      <w:proofErr w:type="gramEnd"/>
      <w:r w:rsidRPr="00E56665">
        <w:rPr>
          <w:szCs w:val="28"/>
        </w:rPr>
        <w:t>北山南。割：劃分。這句是說，</w:t>
      </w:r>
      <w:r w:rsidRPr="00E56665">
        <w:rPr>
          <w:szCs w:val="28"/>
          <w:u w:val="single"/>
        </w:rPr>
        <w:t>泰山</w:t>
      </w:r>
      <w:r w:rsidR="007822A8" w:rsidRPr="004C39AC">
        <w:rPr>
          <w:rFonts w:hint="eastAsia"/>
          <w:b/>
          <w:bCs/>
          <w:szCs w:val="28"/>
        </w:rPr>
        <w:t>遮天蔽日</w:t>
      </w:r>
      <w:r w:rsidRPr="00E56665">
        <w:rPr>
          <w:szCs w:val="28"/>
        </w:rPr>
        <w:t>，山南向陽，天色明亮；山北背陰，天色</w:t>
      </w:r>
      <w:r w:rsidRPr="004C39AC">
        <w:rPr>
          <w:b/>
          <w:bCs/>
          <w:szCs w:val="28"/>
        </w:rPr>
        <w:t>晦暗</w:t>
      </w:r>
      <w:r w:rsidRPr="00E56665">
        <w:rPr>
          <w:szCs w:val="28"/>
        </w:rPr>
        <w:t>。同一時刻卻是兩個世界。</w:t>
      </w:r>
    </w:p>
    <w:p w14:paraId="5F0706FF" w14:textId="0DD29A87" w:rsidR="00F12BA7" w:rsidRPr="00E56665" w:rsidRDefault="00F12BA7" w:rsidP="004C39AC">
      <w:pPr>
        <w:pStyle w:val="a9"/>
        <w:numPr>
          <w:ilvl w:val="0"/>
          <w:numId w:val="3"/>
        </w:numPr>
        <w:spacing w:after="0" w:line="420" w:lineRule="exact"/>
        <w:ind w:leftChars="0" w:left="357" w:right="0" w:hanging="357"/>
        <w:rPr>
          <w:szCs w:val="28"/>
        </w:rPr>
      </w:pPr>
      <w:r w:rsidRPr="00E56665">
        <w:rPr>
          <w:szCs w:val="28"/>
        </w:rPr>
        <w:t>決：張大。</w:t>
      </w:r>
      <w:proofErr w:type="gramStart"/>
      <w:r w:rsidRPr="00E56665">
        <w:rPr>
          <w:szCs w:val="28"/>
        </w:rPr>
        <w:t>眥</w:t>
      </w:r>
      <w:proofErr w:type="gramEnd"/>
      <w:r w:rsidR="007822A8" w:rsidRPr="00E56665">
        <w:rPr>
          <w:rFonts w:hint="eastAsia"/>
          <w:sz w:val="16"/>
          <w:szCs w:val="16"/>
        </w:rPr>
        <w:t>(</w:t>
      </w:r>
      <w:proofErr w:type="gramStart"/>
      <w:r w:rsidR="007822A8" w:rsidRPr="00976122">
        <w:rPr>
          <w:rFonts w:hint="eastAsia"/>
          <w:color w:val="FF0000"/>
          <w:sz w:val="16"/>
          <w:szCs w:val="16"/>
        </w:rPr>
        <w:t>ㄗˋ</w:t>
      </w:r>
      <w:proofErr w:type="gramEnd"/>
      <w:r w:rsidR="007822A8" w:rsidRPr="00E56665">
        <w:rPr>
          <w:rFonts w:hint="eastAsia"/>
          <w:sz w:val="16"/>
          <w:szCs w:val="16"/>
        </w:rPr>
        <w:t>)</w:t>
      </w:r>
      <w:r w:rsidRPr="00E56665">
        <w:rPr>
          <w:szCs w:val="28"/>
        </w:rPr>
        <w:t>：眼眶。決</w:t>
      </w:r>
      <w:proofErr w:type="gramStart"/>
      <w:r w:rsidRPr="00E56665">
        <w:rPr>
          <w:szCs w:val="28"/>
        </w:rPr>
        <w:t>眥</w:t>
      </w:r>
      <w:proofErr w:type="gramEnd"/>
      <w:r w:rsidRPr="00E56665">
        <w:rPr>
          <w:szCs w:val="28"/>
        </w:rPr>
        <w:t>形容極目遠視的樣子。</w:t>
      </w:r>
      <w:proofErr w:type="gramStart"/>
      <w:r w:rsidRPr="00E56665">
        <w:rPr>
          <w:szCs w:val="28"/>
        </w:rPr>
        <w:t>入歸鳥</w:t>
      </w:r>
      <w:proofErr w:type="gramEnd"/>
      <w:r w:rsidRPr="00E56665">
        <w:rPr>
          <w:szCs w:val="28"/>
        </w:rPr>
        <w:t>；目光</w:t>
      </w:r>
      <w:proofErr w:type="gramStart"/>
      <w:r w:rsidRPr="00E56665">
        <w:rPr>
          <w:szCs w:val="28"/>
        </w:rPr>
        <w:t>追隨歸鳥</w:t>
      </w:r>
      <w:proofErr w:type="gramEnd"/>
      <w:r w:rsidRPr="00E56665">
        <w:rPr>
          <w:szCs w:val="28"/>
        </w:rPr>
        <w:t>。</w:t>
      </w:r>
    </w:p>
    <w:p w14:paraId="1F4465D1" w14:textId="3E609184" w:rsidR="0044135F" w:rsidRPr="007A1EED" w:rsidRDefault="00F12BA7" w:rsidP="004C39AC">
      <w:pPr>
        <w:pStyle w:val="a9"/>
        <w:numPr>
          <w:ilvl w:val="0"/>
          <w:numId w:val="3"/>
        </w:numPr>
        <w:spacing w:after="0" w:line="420" w:lineRule="exact"/>
        <w:ind w:leftChars="0" w:left="357" w:right="0" w:hanging="357"/>
        <w:rPr>
          <w:szCs w:val="28"/>
        </w:rPr>
      </w:pPr>
      <w:r w:rsidRPr="00E56665">
        <w:rPr>
          <w:szCs w:val="28"/>
        </w:rPr>
        <w:t>會當：一定要。凌：登上。</w:t>
      </w:r>
    </w:p>
    <w:p w14:paraId="79A6750E" w14:textId="77777777" w:rsidR="00D36EF5" w:rsidRPr="00A7429A" w:rsidRDefault="00D36EF5" w:rsidP="00E56665">
      <w:pPr>
        <w:spacing w:beforeLines="50" w:before="120" w:after="0" w:line="400" w:lineRule="exact"/>
        <w:ind w:left="0" w:right="0" w:firstLine="0"/>
        <w:rPr>
          <w:sz w:val="32"/>
          <w:szCs w:val="32"/>
          <w:bdr w:val="single" w:sz="4" w:space="0" w:color="auto"/>
        </w:rPr>
      </w:pPr>
      <w:r w:rsidRPr="00A7429A">
        <w:rPr>
          <w:rFonts w:hint="eastAsia"/>
          <w:sz w:val="32"/>
          <w:szCs w:val="32"/>
          <w:bdr w:val="single" w:sz="4" w:space="0" w:color="auto"/>
        </w:rPr>
        <w:t>創作背景</w:t>
      </w:r>
    </w:p>
    <w:p w14:paraId="0787EC21" w14:textId="77777777" w:rsidR="00E56665" w:rsidRDefault="00D36EF5" w:rsidP="004C39AC">
      <w:pPr>
        <w:spacing w:after="0" w:line="420" w:lineRule="exact"/>
        <w:ind w:left="0" w:right="0" w:firstLine="0"/>
        <w:rPr>
          <w:szCs w:val="28"/>
        </w:rPr>
      </w:pPr>
      <w:r w:rsidRPr="00E56665">
        <w:rPr>
          <w:rFonts w:hint="eastAsia"/>
          <w:szCs w:val="28"/>
          <w:u w:val="single"/>
        </w:rPr>
        <w:t>唐玄宗</w:t>
      </w:r>
      <w:r w:rsidRPr="00E56665">
        <w:rPr>
          <w:rFonts w:hint="eastAsia"/>
          <w:szCs w:val="28"/>
        </w:rPr>
        <w:t>開元二十三年（</w:t>
      </w:r>
      <w:r w:rsidRPr="00E56665">
        <w:rPr>
          <w:szCs w:val="28"/>
        </w:rPr>
        <w:t>735），詩人到</w:t>
      </w:r>
      <w:r w:rsidRPr="00E56665">
        <w:rPr>
          <w:szCs w:val="28"/>
          <w:u w:val="single"/>
        </w:rPr>
        <w:t>洛陽</w:t>
      </w:r>
      <w:r w:rsidRPr="00E56665">
        <w:rPr>
          <w:szCs w:val="28"/>
        </w:rPr>
        <w:t>應進士，結果</w:t>
      </w:r>
      <w:r w:rsidRPr="004C39AC">
        <w:rPr>
          <w:b/>
          <w:bCs/>
          <w:szCs w:val="28"/>
        </w:rPr>
        <w:t>落第</w:t>
      </w:r>
      <w:r w:rsidRPr="00E56665">
        <w:rPr>
          <w:szCs w:val="28"/>
        </w:rPr>
        <w:t>而歸，</w:t>
      </w:r>
      <w:r w:rsidRPr="00E56665">
        <w:rPr>
          <w:szCs w:val="28"/>
          <w:u w:val="single"/>
        </w:rPr>
        <w:t>開元</w:t>
      </w:r>
      <w:r w:rsidRPr="00E56665">
        <w:rPr>
          <w:szCs w:val="28"/>
        </w:rPr>
        <w:t>二十四年（736），二十四歲的詩人開始過一種</w:t>
      </w:r>
      <w:r w:rsidRPr="004C39AC">
        <w:rPr>
          <w:b/>
          <w:bCs/>
          <w:szCs w:val="28"/>
        </w:rPr>
        <w:t>不</w:t>
      </w:r>
      <w:proofErr w:type="gramStart"/>
      <w:r w:rsidRPr="004C39AC">
        <w:rPr>
          <w:b/>
          <w:bCs/>
          <w:szCs w:val="28"/>
        </w:rPr>
        <w:t>羈</w:t>
      </w:r>
      <w:proofErr w:type="gramEnd"/>
      <w:r w:rsidRPr="00E56665">
        <w:rPr>
          <w:szCs w:val="28"/>
        </w:rPr>
        <w:t>的</w:t>
      </w:r>
      <w:r w:rsidRPr="004C39AC">
        <w:rPr>
          <w:b/>
          <w:bCs/>
          <w:szCs w:val="28"/>
        </w:rPr>
        <w:t>漫遊</w:t>
      </w:r>
      <w:r w:rsidRPr="00E56665">
        <w:rPr>
          <w:szCs w:val="28"/>
        </w:rPr>
        <w:t>生活。作者</w:t>
      </w:r>
      <w:proofErr w:type="gramStart"/>
      <w:r w:rsidRPr="00E56665">
        <w:rPr>
          <w:szCs w:val="28"/>
        </w:rPr>
        <w:t>北遊</w:t>
      </w:r>
      <w:r w:rsidRPr="00E56665">
        <w:rPr>
          <w:szCs w:val="28"/>
          <w:u w:val="single"/>
        </w:rPr>
        <w:t>齊</w:t>
      </w:r>
      <w:proofErr w:type="gramEnd"/>
      <w:r w:rsidRPr="00E56665">
        <w:rPr>
          <w:szCs w:val="28"/>
        </w:rPr>
        <w:t>、</w:t>
      </w:r>
      <w:r w:rsidRPr="00E56665">
        <w:rPr>
          <w:szCs w:val="28"/>
          <w:u w:val="single"/>
        </w:rPr>
        <w:t>趙</w:t>
      </w:r>
      <w:r w:rsidRPr="00E56665">
        <w:rPr>
          <w:szCs w:val="28"/>
        </w:rPr>
        <w:t>（今</w:t>
      </w:r>
      <w:r w:rsidRPr="00E56665">
        <w:rPr>
          <w:szCs w:val="28"/>
          <w:u w:val="single"/>
        </w:rPr>
        <w:t>河南</w:t>
      </w:r>
      <w:r w:rsidRPr="00E56665">
        <w:rPr>
          <w:szCs w:val="28"/>
        </w:rPr>
        <w:t>、</w:t>
      </w:r>
      <w:r w:rsidRPr="00E56665">
        <w:rPr>
          <w:szCs w:val="28"/>
          <w:u w:val="single"/>
        </w:rPr>
        <w:t>河北</w:t>
      </w:r>
      <w:r w:rsidRPr="00E56665">
        <w:rPr>
          <w:szCs w:val="28"/>
        </w:rPr>
        <w:t>、</w:t>
      </w:r>
      <w:r w:rsidRPr="00E56665">
        <w:rPr>
          <w:szCs w:val="28"/>
          <w:u w:val="single"/>
        </w:rPr>
        <w:t>山東</w:t>
      </w:r>
      <w:r w:rsidRPr="00E56665">
        <w:rPr>
          <w:szCs w:val="28"/>
        </w:rPr>
        <w:t>等地），第一首詩就是在漫遊途中所作。</w:t>
      </w:r>
    </w:p>
    <w:p w14:paraId="319A87C9" w14:textId="678970F3" w:rsidR="0044135F" w:rsidRPr="00A7429A" w:rsidRDefault="0044135F" w:rsidP="00E56665">
      <w:pPr>
        <w:spacing w:beforeLines="50" w:before="120" w:after="0" w:line="400" w:lineRule="exact"/>
        <w:ind w:left="0" w:right="0" w:firstLine="0"/>
        <w:rPr>
          <w:sz w:val="32"/>
          <w:szCs w:val="32"/>
        </w:rPr>
      </w:pPr>
      <w:r w:rsidRPr="00A7429A">
        <w:rPr>
          <w:rFonts w:hint="eastAsia"/>
          <w:sz w:val="32"/>
          <w:szCs w:val="32"/>
          <w:bdr w:val="single" w:sz="4" w:space="0" w:color="auto"/>
        </w:rPr>
        <w:t>賞析</w:t>
      </w:r>
    </w:p>
    <w:p w14:paraId="11FF32AC" w14:textId="3FACE538" w:rsidR="00220954" w:rsidRPr="00220954" w:rsidRDefault="00220954" w:rsidP="004C39AC">
      <w:pPr>
        <w:spacing w:after="0" w:line="420" w:lineRule="exact"/>
        <w:ind w:left="-6" w:right="0" w:hanging="11"/>
        <w:rPr>
          <w:szCs w:val="28"/>
        </w:rPr>
      </w:pPr>
      <w:r>
        <w:rPr>
          <w:rFonts w:hint="eastAsia"/>
          <w:szCs w:val="28"/>
        </w:rPr>
        <w:t xml:space="preserve">　　</w:t>
      </w:r>
      <w:r w:rsidRPr="007A1EED">
        <w:rPr>
          <w:rFonts w:hint="eastAsia"/>
          <w:szCs w:val="28"/>
          <w:u w:val="single"/>
        </w:rPr>
        <w:t>開元</w:t>
      </w:r>
      <w:r w:rsidRPr="00220954">
        <w:rPr>
          <w:rFonts w:hint="eastAsia"/>
          <w:szCs w:val="28"/>
        </w:rPr>
        <w:t>二十四年（</w:t>
      </w:r>
      <w:r w:rsidRPr="00220954">
        <w:rPr>
          <w:szCs w:val="28"/>
        </w:rPr>
        <w:t>736），24歲的</w:t>
      </w:r>
      <w:r w:rsidRPr="007A1EED">
        <w:rPr>
          <w:szCs w:val="28"/>
          <w:u w:val="single"/>
        </w:rPr>
        <w:t>杜甫</w:t>
      </w:r>
      <w:r w:rsidRPr="00220954">
        <w:rPr>
          <w:szCs w:val="28"/>
        </w:rPr>
        <w:t>開始遊歷天下。在</w:t>
      </w:r>
      <w:proofErr w:type="gramStart"/>
      <w:r w:rsidRPr="00220954">
        <w:rPr>
          <w:szCs w:val="28"/>
        </w:rPr>
        <w:t>北遊</w:t>
      </w:r>
      <w:r w:rsidRPr="007A1EED">
        <w:rPr>
          <w:szCs w:val="28"/>
          <w:u w:val="single"/>
        </w:rPr>
        <w:t>齊</w:t>
      </w:r>
      <w:proofErr w:type="gramEnd"/>
      <w:r w:rsidRPr="00220954">
        <w:rPr>
          <w:szCs w:val="28"/>
        </w:rPr>
        <w:t>、</w:t>
      </w:r>
      <w:r w:rsidRPr="007A1EED">
        <w:rPr>
          <w:szCs w:val="28"/>
          <w:u w:val="single"/>
        </w:rPr>
        <w:t>趙</w:t>
      </w:r>
      <w:r w:rsidRPr="00220954">
        <w:rPr>
          <w:szCs w:val="28"/>
        </w:rPr>
        <w:t>的時候，杜甫寫下了三首《望嶽》詩，分別吟詠了東嶽</w:t>
      </w:r>
      <w:r w:rsidRPr="007F0322">
        <w:rPr>
          <w:szCs w:val="28"/>
          <w:u w:val="single"/>
        </w:rPr>
        <w:t>泰山</w:t>
      </w:r>
      <w:r w:rsidRPr="00220954">
        <w:rPr>
          <w:szCs w:val="28"/>
        </w:rPr>
        <w:t>、南</w:t>
      </w:r>
      <w:proofErr w:type="gramStart"/>
      <w:r w:rsidRPr="00220954">
        <w:rPr>
          <w:szCs w:val="28"/>
        </w:rPr>
        <w:t>嶽</w:t>
      </w:r>
      <w:proofErr w:type="gramEnd"/>
      <w:r w:rsidRPr="007F0322">
        <w:rPr>
          <w:szCs w:val="28"/>
          <w:u w:val="single"/>
        </w:rPr>
        <w:t>衡山</w:t>
      </w:r>
      <w:r w:rsidRPr="00220954">
        <w:rPr>
          <w:szCs w:val="28"/>
        </w:rPr>
        <w:t>和西嶽</w:t>
      </w:r>
      <w:r w:rsidRPr="007F0322">
        <w:rPr>
          <w:szCs w:val="28"/>
          <w:u w:val="single"/>
        </w:rPr>
        <w:t>華山</w:t>
      </w:r>
      <w:r w:rsidRPr="00220954">
        <w:rPr>
          <w:szCs w:val="28"/>
        </w:rPr>
        <w:t>，這一首就是望東嶽</w:t>
      </w:r>
      <w:r w:rsidRPr="007F0322">
        <w:rPr>
          <w:szCs w:val="28"/>
          <w:u w:val="single"/>
        </w:rPr>
        <w:t>泰山</w:t>
      </w:r>
      <w:r w:rsidRPr="00220954">
        <w:rPr>
          <w:szCs w:val="28"/>
        </w:rPr>
        <w:t>所作。作</w:t>
      </w:r>
      <w:r w:rsidRPr="00220954">
        <w:rPr>
          <w:rFonts w:hint="eastAsia"/>
          <w:szCs w:val="28"/>
        </w:rPr>
        <w:t>爲現存最早的</w:t>
      </w:r>
      <w:r w:rsidRPr="007F0322">
        <w:rPr>
          <w:rFonts w:hint="eastAsia"/>
          <w:szCs w:val="28"/>
          <w:u w:val="single"/>
        </w:rPr>
        <w:t>杜甫</w:t>
      </w:r>
      <w:r w:rsidRPr="00220954">
        <w:rPr>
          <w:rFonts w:hint="eastAsia"/>
          <w:szCs w:val="28"/>
        </w:rPr>
        <w:t>詩作，全詩</w:t>
      </w:r>
      <w:r w:rsidRPr="004C39AC">
        <w:rPr>
          <w:rFonts w:hint="eastAsia"/>
          <w:b/>
          <w:bCs/>
          <w:szCs w:val="28"/>
        </w:rPr>
        <w:t>字裏行間</w:t>
      </w:r>
      <w:r w:rsidRPr="00220954">
        <w:rPr>
          <w:rFonts w:hint="eastAsia"/>
          <w:szCs w:val="28"/>
        </w:rPr>
        <w:t>都洋溢着一種青年人</w:t>
      </w:r>
      <w:r w:rsidRPr="004C39AC">
        <w:rPr>
          <w:rFonts w:hint="eastAsia"/>
          <w:b/>
          <w:bCs/>
          <w:szCs w:val="28"/>
        </w:rPr>
        <w:t>蓬勃向上</w:t>
      </w:r>
      <w:r w:rsidRPr="00220954">
        <w:rPr>
          <w:rFonts w:hint="eastAsia"/>
          <w:szCs w:val="28"/>
        </w:rPr>
        <w:t>的朝氣，詞句間</w:t>
      </w:r>
      <w:r w:rsidRPr="004C39AC">
        <w:rPr>
          <w:rFonts w:hint="eastAsia"/>
          <w:b/>
          <w:bCs/>
          <w:szCs w:val="28"/>
        </w:rPr>
        <w:t>氣勢磅礴</w:t>
      </w:r>
      <w:r w:rsidRPr="00220954">
        <w:rPr>
          <w:rFonts w:hint="eastAsia"/>
          <w:szCs w:val="28"/>
        </w:rPr>
        <w:t>，情調高昂，風格明快，具有詩人早期詩歌開朗</w:t>
      </w:r>
      <w:r w:rsidRPr="004C39AC">
        <w:rPr>
          <w:rFonts w:hint="eastAsia"/>
          <w:b/>
          <w:bCs/>
          <w:szCs w:val="28"/>
        </w:rPr>
        <w:t>豪放</w:t>
      </w:r>
      <w:r w:rsidRPr="00220954">
        <w:rPr>
          <w:rFonts w:hint="eastAsia"/>
          <w:szCs w:val="28"/>
        </w:rPr>
        <w:t>的特色。第一句“岱宗夫如何？”寫詩人剛見到</w:t>
      </w:r>
      <w:r w:rsidRPr="004C39AC">
        <w:rPr>
          <w:rFonts w:hint="eastAsia"/>
          <w:b/>
          <w:bCs/>
          <w:szCs w:val="28"/>
        </w:rPr>
        <w:t>巍峨</w:t>
      </w:r>
      <w:r w:rsidRPr="00220954">
        <w:rPr>
          <w:rFonts w:hint="eastAsia"/>
          <w:szCs w:val="28"/>
        </w:rPr>
        <w:t>聳立的</w:t>
      </w:r>
      <w:r w:rsidRPr="007F0322">
        <w:rPr>
          <w:rFonts w:hint="eastAsia"/>
          <w:szCs w:val="28"/>
          <w:u w:val="single"/>
        </w:rPr>
        <w:t>泰山</w:t>
      </w:r>
      <w:r w:rsidRPr="00220954">
        <w:rPr>
          <w:rFonts w:hint="eastAsia"/>
          <w:szCs w:val="28"/>
        </w:rPr>
        <w:t>時，</w:t>
      </w:r>
      <w:proofErr w:type="gramStart"/>
      <w:r w:rsidRPr="00220954">
        <w:rPr>
          <w:rFonts w:hint="eastAsia"/>
          <w:szCs w:val="28"/>
        </w:rPr>
        <w:t>那種喜不</w:t>
      </w:r>
      <w:proofErr w:type="gramEnd"/>
      <w:r w:rsidRPr="00220954">
        <w:rPr>
          <w:rFonts w:hint="eastAsia"/>
          <w:szCs w:val="28"/>
        </w:rPr>
        <w:t>自禁，無法用語言來形容的驚歎仰慕之情，傳神之極。“夫</w:t>
      </w:r>
      <w:r w:rsidR="004F47AD" w:rsidRPr="004F47AD">
        <w:rPr>
          <w:rFonts w:hint="eastAsia"/>
          <w:sz w:val="16"/>
          <w:szCs w:val="16"/>
        </w:rPr>
        <w:t>(</w:t>
      </w:r>
      <w:proofErr w:type="gramStart"/>
      <w:r w:rsidR="004F47AD" w:rsidRPr="004F47AD">
        <w:rPr>
          <w:rFonts w:hint="eastAsia"/>
          <w:color w:val="FF0000"/>
          <w:sz w:val="16"/>
          <w:szCs w:val="16"/>
        </w:rPr>
        <w:t>ㄈㄨˊ</w:t>
      </w:r>
      <w:proofErr w:type="gramEnd"/>
      <w:r w:rsidR="004F47AD" w:rsidRPr="004F47AD">
        <w:rPr>
          <w:rFonts w:hint="eastAsia"/>
          <w:sz w:val="16"/>
          <w:szCs w:val="16"/>
        </w:rPr>
        <w:t>)</w:t>
      </w:r>
      <w:r w:rsidRPr="00220954">
        <w:rPr>
          <w:rFonts w:hint="eastAsia"/>
          <w:szCs w:val="28"/>
        </w:rPr>
        <w:t>”字在古文中通常用於</w:t>
      </w:r>
      <w:proofErr w:type="gramStart"/>
      <w:r w:rsidRPr="00220954">
        <w:rPr>
          <w:rFonts w:hint="eastAsia"/>
          <w:szCs w:val="28"/>
        </w:rPr>
        <w:t>句首作</w:t>
      </w:r>
      <w:proofErr w:type="gramEnd"/>
      <w:r w:rsidRPr="00220954">
        <w:rPr>
          <w:rFonts w:hint="eastAsia"/>
          <w:szCs w:val="28"/>
        </w:rPr>
        <w:t>爲語氣助詞，詩人在本詩中卻把它融入詩句中，可謂匠</w:t>
      </w:r>
      <w:r w:rsidRPr="00220954">
        <w:rPr>
          <w:szCs w:val="28"/>
        </w:rPr>
        <w:t>心獨具。</w:t>
      </w:r>
    </w:p>
    <w:p w14:paraId="715ED0CD" w14:textId="67B11E54" w:rsidR="0044135F" w:rsidRDefault="00220954" w:rsidP="004C39AC">
      <w:pPr>
        <w:spacing w:after="0" w:line="420" w:lineRule="exact"/>
        <w:ind w:left="-6" w:right="0" w:hanging="11"/>
        <w:rPr>
          <w:szCs w:val="28"/>
        </w:rPr>
      </w:pPr>
      <w:r>
        <w:rPr>
          <w:rFonts w:hint="eastAsia"/>
          <w:szCs w:val="28"/>
        </w:rPr>
        <w:t xml:space="preserve">　　</w:t>
      </w:r>
      <w:r w:rsidRPr="00220954">
        <w:rPr>
          <w:szCs w:val="28"/>
        </w:rPr>
        <w:t>接下來的“齊魯青未了”一句，沒有從海拔角度單純地形容</w:t>
      </w:r>
      <w:r w:rsidRPr="007F0322">
        <w:rPr>
          <w:szCs w:val="28"/>
          <w:u w:val="single"/>
        </w:rPr>
        <w:t>泰山</w:t>
      </w:r>
      <w:r w:rsidRPr="00220954">
        <w:rPr>
          <w:szCs w:val="28"/>
        </w:rPr>
        <w:t>之高，而是通過遠近距離來襯托</w:t>
      </w:r>
      <w:r w:rsidRPr="007F0322">
        <w:rPr>
          <w:szCs w:val="28"/>
          <w:u w:val="single"/>
        </w:rPr>
        <w:t>泰山</w:t>
      </w:r>
      <w:r w:rsidRPr="00220954">
        <w:rPr>
          <w:szCs w:val="28"/>
        </w:rPr>
        <w:t>之高，可以想</w:t>
      </w:r>
      <w:proofErr w:type="gramStart"/>
      <w:r w:rsidRPr="00220954">
        <w:rPr>
          <w:szCs w:val="28"/>
        </w:rPr>
        <w:t>象</w:t>
      </w:r>
      <w:proofErr w:type="gramEnd"/>
      <w:r w:rsidRPr="00220954">
        <w:rPr>
          <w:szCs w:val="28"/>
        </w:rPr>
        <w:t>一下</w:t>
      </w:r>
      <w:proofErr w:type="gramStart"/>
      <w:r w:rsidRPr="00220954">
        <w:rPr>
          <w:szCs w:val="28"/>
        </w:rPr>
        <w:t>——</w:t>
      </w:r>
      <w:proofErr w:type="gramEnd"/>
      <w:r w:rsidRPr="00220954">
        <w:rPr>
          <w:szCs w:val="28"/>
        </w:rPr>
        <w:t>在古代</w:t>
      </w:r>
      <w:r w:rsidRPr="007F0322">
        <w:rPr>
          <w:szCs w:val="28"/>
          <w:u w:val="single"/>
        </w:rPr>
        <w:t>齊</w:t>
      </w:r>
      <w:r w:rsidR="007F0322" w:rsidRPr="007F0322">
        <w:rPr>
          <w:rFonts w:hint="eastAsia"/>
          <w:szCs w:val="28"/>
        </w:rPr>
        <w:t xml:space="preserve"> </w:t>
      </w:r>
      <w:proofErr w:type="gramStart"/>
      <w:r w:rsidRPr="007F0322">
        <w:rPr>
          <w:szCs w:val="28"/>
          <w:u w:val="single"/>
        </w:rPr>
        <w:t>魯</w:t>
      </w:r>
      <w:r w:rsidRPr="00220954">
        <w:rPr>
          <w:szCs w:val="28"/>
        </w:rPr>
        <w:t>兩大國</w:t>
      </w:r>
      <w:proofErr w:type="gramEnd"/>
      <w:r w:rsidRPr="00220954">
        <w:rPr>
          <w:szCs w:val="28"/>
        </w:rPr>
        <w:t>的國境外還能望見遠遠橫亙在那</w:t>
      </w:r>
      <w:proofErr w:type="gramStart"/>
      <w:r w:rsidRPr="00220954">
        <w:rPr>
          <w:szCs w:val="28"/>
        </w:rPr>
        <w:t>裏</w:t>
      </w:r>
      <w:proofErr w:type="gramEnd"/>
      <w:r w:rsidRPr="00220954">
        <w:rPr>
          <w:szCs w:val="28"/>
        </w:rPr>
        <w:t>的</w:t>
      </w:r>
      <w:r w:rsidRPr="007F0322">
        <w:rPr>
          <w:szCs w:val="28"/>
          <w:u w:val="single"/>
        </w:rPr>
        <w:t>泰山</w:t>
      </w:r>
      <w:r w:rsidRPr="00220954">
        <w:rPr>
          <w:szCs w:val="28"/>
        </w:rPr>
        <w:t>，那</w:t>
      </w:r>
      <w:r w:rsidRPr="007F0322">
        <w:rPr>
          <w:szCs w:val="28"/>
          <w:u w:val="single"/>
        </w:rPr>
        <w:t>泰山</w:t>
      </w:r>
      <w:r w:rsidRPr="00220954">
        <w:rPr>
          <w:szCs w:val="28"/>
        </w:rPr>
        <w:t>高到了何等的地步？“造化</w:t>
      </w:r>
      <w:proofErr w:type="gramStart"/>
      <w:r w:rsidRPr="00220954">
        <w:rPr>
          <w:szCs w:val="28"/>
        </w:rPr>
        <w:t>鍾神秀，陰陽割昏曉</w:t>
      </w:r>
      <w:proofErr w:type="gramEnd"/>
      <w:r w:rsidRPr="00220954">
        <w:rPr>
          <w:szCs w:val="28"/>
        </w:rPr>
        <w:t>”兩句，</w:t>
      </w:r>
      <w:proofErr w:type="gramStart"/>
      <w:r w:rsidRPr="00220954">
        <w:rPr>
          <w:szCs w:val="28"/>
        </w:rPr>
        <w:t>寫近望中</w:t>
      </w:r>
      <w:proofErr w:type="gramEnd"/>
      <w:r w:rsidRPr="00220954">
        <w:rPr>
          <w:szCs w:val="28"/>
        </w:rPr>
        <w:t>所見</w:t>
      </w:r>
      <w:r w:rsidRPr="007F0322">
        <w:rPr>
          <w:szCs w:val="28"/>
          <w:u w:val="single"/>
        </w:rPr>
        <w:t>泰山</w:t>
      </w:r>
      <w:r w:rsidRPr="00220954">
        <w:rPr>
          <w:szCs w:val="28"/>
        </w:rPr>
        <w:t>的神奇秀麗和巍峨高大的形象，是上句“青未了”的</w:t>
      </w:r>
      <w:r w:rsidRPr="00220954">
        <w:rPr>
          <w:szCs w:val="28"/>
        </w:rPr>
        <w:lastRenderedPageBreak/>
        <w:t>註腳。“蕩胸生層雲，決</w:t>
      </w:r>
      <w:proofErr w:type="gramStart"/>
      <w:r w:rsidRPr="00220954">
        <w:rPr>
          <w:szCs w:val="28"/>
        </w:rPr>
        <w:t>眥入歸鳥</w:t>
      </w:r>
      <w:proofErr w:type="gramEnd"/>
      <w:r w:rsidRPr="00220954">
        <w:rPr>
          <w:szCs w:val="28"/>
        </w:rPr>
        <w:t>”兩句，是寫仔細的觀望，詩人看見山中雲氣層出不窮，心胸也隨之</w:t>
      </w:r>
      <w:r w:rsidRPr="004C39AC">
        <w:rPr>
          <w:b/>
          <w:bCs/>
          <w:szCs w:val="28"/>
        </w:rPr>
        <w:t>盪漾</w:t>
      </w:r>
      <w:r w:rsidRPr="00220954">
        <w:rPr>
          <w:szCs w:val="28"/>
        </w:rPr>
        <w:t>。因</w:t>
      </w:r>
      <w:r w:rsidRPr="00220954">
        <w:rPr>
          <w:rFonts w:hint="eastAsia"/>
          <w:szCs w:val="28"/>
        </w:rPr>
        <w:t>爲長時間目不轉睛地望</w:t>
      </w:r>
      <w:r w:rsidR="007F0322">
        <w:rPr>
          <w:rFonts w:hint="eastAsia"/>
          <w:szCs w:val="28"/>
        </w:rPr>
        <w:t>著</w:t>
      </w:r>
      <w:r w:rsidRPr="007F0322">
        <w:rPr>
          <w:rFonts w:hint="eastAsia"/>
          <w:szCs w:val="28"/>
          <w:u w:val="single"/>
        </w:rPr>
        <w:t>泰山</w:t>
      </w:r>
      <w:r w:rsidRPr="00220954">
        <w:rPr>
          <w:rFonts w:hint="eastAsia"/>
          <w:szCs w:val="28"/>
        </w:rPr>
        <w:t>，甚至感到眼眶都要瞪裂了，詩人對祖國河山的熱愛</w:t>
      </w:r>
      <w:r w:rsidRPr="004C39AC">
        <w:rPr>
          <w:rFonts w:hint="eastAsia"/>
          <w:b/>
          <w:bCs/>
          <w:szCs w:val="28"/>
        </w:rPr>
        <w:t>可見一斑</w:t>
      </w:r>
      <w:r w:rsidRPr="00220954">
        <w:rPr>
          <w:rFonts w:hint="eastAsia"/>
          <w:szCs w:val="28"/>
        </w:rPr>
        <w:t>。末句的“會當凌絕頂，一覽衆山小”兩句，寫詩人從望嶽</w:t>
      </w:r>
      <w:r w:rsidRPr="00220954">
        <w:rPr>
          <w:szCs w:val="28"/>
        </w:rPr>
        <w:t>而產生了登嶽的想法，逼真地描寫出了一個不怕困難、敢於攀登的青年詩人形象。兩句詩千百年來一直</w:t>
      </w:r>
      <w:r w:rsidRPr="00220954">
        <w:rPr>
          <w:rFonts w:hint="eastAsia"/>
          <w:szCs w:val="28"/>
        </w:rPr>
        <w:t>爲人們所傳誦，</w:t>
      </w:r>
      <w:r w:rsidRPr="004F47AD">
        <w:rPr>
          <w:rFonts w:hint="eastAsia"/>
          <w:szCs w:val="28"/>
          <w:u w:val="single"/>
        </w:rPr>
        <w:t>清</w:t>
      </w:r>
      <w:r w:rsidRPr="00220954">
        <w:rPr>
          <w:rFonts w:hint="eastAsia"/>
          <w:szCs w:val="28"/>
        </w:rPr>
        <w:t>代詩人</w:t>
      </w:r>
      <w:r w:rsidRPr="007F0322">
        <w:rPr>
          <w:rFonts w:hint="eastAsia"/>
          <w:szCs w:val="28"/>
          <w:u w:val="single"/>
        </w:rPr>
        <w:t>浦</w:t>
      </w:r>
      <w:r w:rsidR="007F0322" w:rsidRPr="007F0322">
        <w:rPr>
          <w:rFonts w:hint="eastAsia"/>
          <w:sz w:val="20"/>
          <w:szCs w:val="20"/>
          <w:u w:val="single"/>
        </w:rPr>
        <w:t>(</w:t>
      </w:r>
      <w:r w:rsidR="007F0322" w:rsidRPr="00976122">
        <w:rPr>
          <w:rFonts w:hint="eastAsia"/>
          <w:color w:val="FF0000"/>
          <w:sz w:val="16"/>
          <w:szCs w:val="16"/>
          <w:u w:val="single"/>
        </w:rPr>
        <w:t>ㄆㄨˇ</w:t>
      </w:r>
      <w:r w:rsidR="007F0322" w:rsidRPr="007F0322">
        <w:rPr>
          <w:rFonts w:hint="eastAsia"/>
          <w:sz w:val="20"/>
          <w:szCs w:val="20"/>
          <w:u w:val="single"/>
        </w:rPr>
        <w:t>)</w:t>
      </w:r>
      <w:r w:rsidRPr="007F0322">
        <w:rPr>
          <w:rFonts w:hint="eastAsia"/>
          <w:szCs w:val="28"/>
          <w:u w:val="single"/>
        </w:rPr>
        <w:t>起龍</w:t>
      </w:r>
      <w:r w:rsidRPr="00220954">
        <w:rPr>
          <w:rFonts w:hint="eastAsia"/>
          <w:szCs w:val="28"/>
        </w:rPr>
        <w:t>甚至認爲</w:t>
      </w:r>
      <w:r w:rsidRPr="007F0322">
        <w:rPr>
          <w:rFonts w:hint="eastAsia"/>
          <w:szCs w:val="28"/>
          <w:u w:val="single"/>
        </w:rPr>
        <w:t>杜甫</w:t>
      </w:r>
      <w:r w:rsidRPr="00220954">
        <w:rPr>
          <w:rFonts w:hint="eastAsia"/>
          <w:szCs w:val="28"/>
        </w:rPr>
        <w:t>的詩“當以是爲首”。後來，這首《望嶽》被</w:t>
      </w:r>
      <w:proofErr w:type="gramStart"/>
      <w:r w:rsidRPr="00220954">
        <w:rPr>
          <w:rFonts w:hint="eastAsia"/>
          <w:szCs w:val="28"/>
        </w:rPr>
        <w:t>後人刻於石</w:t>
      </w:r>
      <w:proofErr w:type="gramEnd"/>
      <w:r w:rsidRPr="00220954">
        <w:rPr>
          <w:rFonts w:hint="eastAsia"/>
          <w:szCs w:val="28"/>
        </w:rPr>
        <w:t>上，立於</w:t>
      </w:r>
      <w:r w:rsidRPr="007F0322">
        <w:rPr>
          <w:rFonts w:hint="eastAsia"/>
          <w:szCs w:val="28"/>
          <w:u w:val="single"/>
        </w:rPr>
        <w:t>泰山</w:t>
      </w:r>
      <w:r w:rsidRPr="004C39AC">
        <w:rPr>
          <w:rFonts w:hint="eastAsia"/>
          <w:b/>
          <w:bCs/>
          <w:szCs w:val="28"/>
        </w:rPr>
        <w:t>山麓</w:t>
      </w:r>
      <w:r w:rsidRPr="00220954">
        <w:rPr>
          <w:rFonts w:hint="eastAsia"/>
          <w:szCs w:val="28"/>
        </w:rPr>
        <w:t>，以紀念</w:t>
      </w:r>
      <w:r w:rsidRPr="007F0322">
        <w:rPr>
          <w:rFonts w:hint="eastAsia"/>
          <w:szCs w:val="28"/>
          <w:u w:val="single"/>
        </w:rPr>
        <w:t>杜甫</w:t>
      </w:r>
      <w:r w:rsidRPr="00220954">
        <w:rPr>
          <w:rFonts w:hint="eastAsia"/>
          <w:szCs w:val="28"/>
        </w:rPr>
        <w:t>。</w:t>
      </w:r>
    </w:p>
    <w:p w14:paraId="3EA173C0" w14:textId="6F212776" w:rsidR="007A1EED" w:rsidRPr="00A7429A" w:rsidRDefault="007A1EED" w:rsidP="004C39AC">
      <w:pPr>
        <w:spacing w:beforeLines="50" w:before="120" w:after="0" w:line="400" w:lineRule="exact"/>
        <w:ind w:left="11" w:right="845" w:hanging="11"/>
        <w:rPr>
          <w:sz w:val="32"/>
          <w:szCs w:val="32"/>
        </w:rPr>
      </w:pPr>
      <w:r w:rsidRPr="00A7429A">
        <w:rPr>
          <w:rFonts w:hint="eastAsia"/>
          <w:sz w:val="32"/>
          <w:szCs w:val="32"/>
          <w:bdr w:val="single" w:sz="4" w:space="0" w:color="auto"/>
        </w:rPr>
        <w:t>補充</w:t>
      </w:r>
    </w:p>
    <w:p w14:paraId="0B14A5DC" w14:textId="77777777" w:rsidR="00A35ECA" w:rsidRDefault="00A35ECA" w:rsidP="004C39AC">
      <w:pPr>
        <w:pStyle w:val="a9"/>
        <w:numPr>
          <w:ilvl w:val="0"/>
          <w:numId w:val="1"/>
        </w:numPr>
        <w:spacing w:after="0" w:line="380" w:lineRule="exact"/>
        <w:ind w:leftChars="0" w:right="0"/>
        <w:rPr>
          <w:szCs w:val="28"/>
        </w:rPr>
      </w:pPr>
      <w:r w:rsidRPr="00A35ECA">
        <w:rPr>
          <w:rFonts w:hint="eastAsia"/>
          <w:szCs w:val="28"/>
        </w:rPr>
        <w:t>挺拔</w:t>
      </w:r>
      <w:r>
        <w:rPr>
          <w:rFonts w:hint="eastAsia"/>
          <w:szCs w:val="28"/>
        </w:rPr>
        <w:t>：</w:t>
      </w:r>
    </w:p>
    <w:p w14:paraId="788CC2CA" w14:textId="322B93C8" w:rsidR="00A35ECA" w:rsidRPr="00A35ECA" w:rsidRDefault="00A35ECA" w:rsidP="004C39AC">
      <w:pPr>
        <w:pStyle w:val="a9"/>
        <w:numPr>
          <w:ilvl w:val="0"/>
          <w:numId w:val="5"/>
        </w:numPr>
        <w:spacing w:after="0" w:line="380" w:lineRule="exact"/>
        <w:ind w:leftChars="0" w:right="0"/>
        <w:rPr>
          <w:szCs w:val="28"/>
        </w:rPr>
      </w:pPr>
      <w:r w:rsidRPr="00A35ECA">
        <w:rPr>
          <w:rFonts w:hint="eastAsia"/>
          <w:szCs w:val="28"/>
        </w:rPr>
        <w:t>直立高聳。【例】校園裡有棵蒼勁挺拔的杉樹。</w:t>
      </w:r>
    </w:p>
    <w:p w14:paraId="33792A74" w14:textId="34B7B803" w:rsidR="00A35ECA" w:rsidRPr="00A35ECA" w:rsidRDefault="00A35ECA" w:rsidP="004C39AC">
      <w:pPr>
        <w:pStyle w:val="a9"/>
        <w:numPr>
          <w:ilvl w:val="0"/>
          <w:numId w:val="5"/>
        </w:numPr>
        <w:spacing w:after="0" w:line="380" w:lineRule="exact"/>
        <w:ind w:leftChars="0" w:right="0"/>
        <w:rPr>
          <w:szCs w:val="28"/>
        </w:rPr>
      </w:pPr>
      <w:r w:rsidRPr="00A35ECA">
        <w:rPr>
          <w:rFonts w:hint="eastAsia"/>
          <w:szCs w:val="28"/>
        </w:rPr>
        <w:t>獨立特出的樣子。【例】英俊挺拔</w:t>
      </w:r>
    </w:p>
    <w:p w14:paraId="54A2B4E1" w14:textId="72A1A3D3" w:rsidR="00A35ECA" w:rsidRPr="00A35ECA" w:rsidRDefault="00A35ECA" w:rsidP="004C39AC">
      <w:pPr>
        <w:pStyle w:val="a9"/>
        <w:numPr>
          <w:ilvl w:val="0"/>
          <w:numId w:val="5"/>
        </w:numPr>
        <w:spacing w:after="0" w:line="380" w:lineRule="exact"/>
        <w:ind w:leftChars="0" w:right="0"/>
        <w:rPr>
          <w:szCs w:val="28"/>
        </w:rPr>
      </w:pPr>
      <w:r w:rsidRPr="00A35ECA">
        <w:rPr>
          <w:rFonts w:hint="eastAsia"/>
          <w:szCs w:val="28"/>
        </w:rPr>
        <w:t>堅強有力。【例】他的書法剛勁挺拔，力透紙背。</w:t>
      </w:r>
    </w:p>
    <w:p w14:paraId="388388D0" w14:textId="142184BC" w:rsidR="00A35ECA" w:rsidRDefault="00A35ECA" w:rsidP="004C39AC">
      <w:pPr>
        <w:pStyle w:val="a9"/>
        <w:numPr>
          <w:ilvl w:val="0"/>
          <w:numId w:val="1"/>
        </w:numPr>
        <w:spacing w:after="0" w:line="380" w:lineRule="exact"/>
        <w:ind w:leftChars="0" w:right="0"/>
        <w:rPr>
          <w:szCs w:val="28"/>
        </w:rPr>
      </w:pPr>
      <w:r w:rsidRPr="00A35ECA">
        <w:rPr>
          <w:rFonts w:hint="eastAsia"/>
          <w:szCs w:val="28"/>
        </w:rPr>
        <w:t>瑰麗：珍奇美好。【例】國慶日夜晚的煙火瑰麗璀璨，吸引了大批觀賞的人潮。</w:t>
      </w:r>
    </w:p>
    <w:p w14:paraId="3CFC06F1" w14:textId="77777777" w:rsidR="00A40A01" w:rsidRDefault="00A35ECA" w:rsidP="004C39AC">
      <w:pPr>
        <w:pStyle w:val="a9"/>
        <w:spacing w:after="0" w:line="380" w:lineRule="exact"/>
        <w:ind w:left="560" w:right="0" w:firstLine="0"/>
        <w:rPr>
          <w:szCs w:val="28"/>
        </w:rPr>
      </w:pPr>
      <w:r w:rsidRPr="00A35ECA">
        <w:rPr>
          <w:rFonts w:hint="eastAsia"/>
          <w:szCs w:val="28"/>
        </w:rPr>
        <w:t>璀璨</w:t>
      </w:r>
      <w:r w:rsidRPr="00A35ECA">
        <w:rPr>
          <w:rFonts w:hint="eastAsia"/>
          <w:sz w:val="16"/>
          <w:szCs w:val="16"/>
        </w:rPr>
        <w:t>(</w:t>
      </w:r>
      <w:proofErr w:type="gramStart"/>
      <w:r w:rsidRPr="00976122">
        <w:rPr>
          <w:rFonts w:hint="eastAsia"/>
          <w:color w:val="FF0000"/>
          <w:sz w:val="16"/>
          <w:szCs w:val="16"/>
        </w:rPr>
        <w:t>ㄘㄨㄟˇ</w:t>
      </w:r>
      <w:proofErr w:type="gramEnd"/>
      <w:r w:rsidRPr="00976122">
        <w:rPr>
          <w:rFonts w:hint="eastAsia"/>
          <w:color w:val="FF0000"/>
          <w:sz w:val="16"/>
          <w:szCs w:val="16"/>
        </w:rPr>
        <w:t xml:space="preserve"> </w:t>
      </w:r>
      <w:proofErr w:type="gramStart"/>
      <w:r w:rsidRPr="00976122">
        <w:rPr>
          <w:rFonts w:hint="eastAsia"/>
          <w:color w:val="FF0000"/>
          <w:sz w:val="16"/>
          <w:szCs w:val="16"/>
        </w:rPr>
        <w:t>ㄘㄢˋ</w:t>
      </w:r>
      <w:proofErr w:type="gramEnd"/>
      <w:r w:rsidRPr="00A35ECA">
        <w:rPr>
          <w:rFonts w:hint="eastAsia"/>
          <w:sz w:val="16"/>
          <w:szCs w:val="16"/>
        </w:rPr>
        <w:t>)</w:t>
      </w:r>
      <w:r>
        <w:rPr>
          <w:rFonts w:hint="eastAsia"/>
          <w:szCs w:val="28"/>
        </w:rPr>
        <w:t>：</w:t>
      </w:r>
      <w:r w:rsidRPr="00A35ECA">
        <w:rPr>
          <w:rFonts w:hint="eastAsia"/>
          <w:szCs w:val="28"/>
        </w:rPr>
        <w:t>光采鮮明的樣子。</w:t>
      </w:r>
    </w:p>
    <w:p w14:paraId="64EDE96D" w14:textId="0B1B9A53" w:rsidR="00A35ECA" w:rsidRPr="00A35ECA" w:rsidRDefault="00A35ECA" w:rsidP="004C39AC">
      <w:pPr>
        <w:pStyle w:val="a9"/>
        <w:spacing w:after="0" w:line="380" w:lineRule="exact"/>
        <w:ind w:left="560" w:right="0" w:firstLine="0"/>
        <w:rPr>
          <w:szCs w:val="28"/>
        </w:rPr>
      </w:pPr>
      <w:r w:rsidRPr="00A35ECA">
        <w:rPr>
          <w:rFonts w:hint="eastAsia"/>
          <w:szCs w:val="28"/>
        </w:rPr>
        <w:t>【例】不怕萬難，努力向上，必有璀璨的前程。</w:t>
      </w:r>
    </w:p>
    <w:p w14:paraId="40C0211E" w14:textId="22AB5FDC" w:rsidR="00A35ECA" w:rsidRDefault="00A35ECA" w:rsidP="004C39AC">
      <w:pPr>
        <w:pStyle w:val="a9"/>
        <w:numPr>
          <w:ilvl w:val="0"/>
          <w:numId w:val="1"/>
        </w:numPr>
        <w:spacing w:after="0" w:line="380" w:lineRule="exact"/>
        <w:ind w:leftChars="0" w:left="482" w:right="0" w:hanging="482"/>
        <w:rPr>
          <w:szCs w:val="28"/>
        </w:rPr>
      </w:pPr>
      <w:proofErr w:type="gramStart"/>
      <w:r w:rsidRPr="00A35ECA">
        <w:rPr>
          <w:rFonts w:hint="eastAsia"/>
          <w:szCs w:val="28"/>
        </w:rPr>
        <w:t>盪滌</w:t>
      </w:r>
      <w:proofErr w:type="gramEnd"/>
      <w:r>
        <w:rPr>
          <w:rFonts w:hint="eastAsia"/>
          <w:szCs w:val="28"/>
        </w:rPr>
        <w:t>：洗滌。</w:t>
      </w:r>
    </w:p>
    <w:p w14:paraId="512CCC2B" w14:textId="7A1DD30E" w:rsidR="007A1EED" w:rsidRDefault="007A1EED" w:rsidP="004C39AC">
      <w:pPr>
        <w:pStyle w:val="a9"/>
        <w:numPr>
          <w:ilvl w:val="0"/>
          <w:numId w:val="1"/>
        </w:numPr>
        <w:spacing w:after="0" w:line="380" w:lineRule="exact"/>
        <w:ind w:leftChars="0" w:left="482" w:right="0" w:hanging="482"/>
        <w:rPr>
          <w:szCs w:val="28"/>
        </w:rPr>
      </w:pPr>
      <w:proofErr w:type="gramStart"/>
      <w:r w:rsidRPr="007A1EED">
        <w:rPr>
          <w:rFonts w:hint="eastAsia"/>
          <w:szCs w:val="28"/>
        </w:rPr>
        <w:t>封禪</w:t>
      </w:r>
      <w:r w:rsidRPr="00A35ECA">
        <w:rPr>
          <w:rFonts w:hint="eastAsia"/>
          <w:sz w:val="16"/>
          <w:szCs w:val="16"/>
        </w:rPr>
        <w:t>(</w:t>
      </w:r>
      <w:r w:rsidRPr="00976122">
        <w:rPr>
          <w:rFonts w:hint="eastAsia"/>
          <w:color w:val="FF0000"/>
          <w:sz w:val="16"/>
          <w:szCs w:val="16"/>
        </w:rPr>
        <w:t>ㄕㄢˋ</w:t>
      </w:r>
      <w:proofErr w:type="gramEnd"/>
      <w:r w:rsidRPr="00A35ECA">
        <w:rPr>
          <w:rFonts w:hint="eastAsia"/>
          <w:sz w:val="16"/>
          <w:szCs w:val="16"/>
        </w:rPr>
        <w:t>)</w:t>
      </w:r>
      <w:r>
        <w:rPr>
          <w:rFonts w:hint="eastAsia"/>
          <w:szCs w:val="28"/>
        </w:rPr>
        <w:t>：</w:t>
      </w:r>
      <w:r w:rsidRPr="007A1EED">
        <w:rPr>
          <w:rFonts w:hint="eastAsia"/>
          <w:szCs w:val="28"/>
        </w:rPr>
        <w:t>古代</w:t>
      </w:r>
      <w:proofErr w:type="gramStart"/>
      <w:r w:rsidRPr="007A1EED">
        <w:rPr>
          <w:rFonts w:hint="eastAsia"/>
          <w:szCs w:val="28"/>
        </w:rPr>
        <w:t>帝</w:t>
      </w:r>
      <w:proofErr w:type="gramEnd"/>
      <w:r w:rsidRPr="007A1EED">
        <w:rPr>
          <w:rFonts w:hint="eastAsia"/>
          <w:szCs w:val="28"/>
        </w:rPr>
        <w:t>王在</w:t>
      </w:r>
      <w:r w:rsidRPr="007A1EED">
        <w:rPr>
          <w:rFonts w:hint="eastAsia"/>
          <w:szCs w:val="28"/>
          <w:u w:val="single"/>
        </w:rPr>
        <w:t>泰</w:t>
      </w:r>
      <w:proofErr w:type="gramStart"/>
      <w:r w:rsidRPr="007A1EED">
        <w:rPr>
          <w:rFonts w:hint="eastAsia"/>
          <w:szCs w:val="28"/>
          <w:u w:val="single"/>
        </w:rPr>
        <w:t>山</w:t>
      </w:r>
      <w:r w:rsidRPr="007A1EED">
        <w:rPr>
          <w:rFonts w:hint="eastAsia"/>
          <w:szCs w:val="28"/>
        </w:rPr>
        <w:t>上築壇</w:t>
      </w:r>
      <w:proofErr w:type="gramEnd"/>
      <w:r w:rsidRPr="007A1EED">
        <w:rPr>
          <w:rFonts w:hint="eastAsia"/>
          <w:szCs w:val="28"/>
        </w:rPr>
        <w:t>祭天稱為「封」；在</w:t>
      </w:r>
      <w:r w:rsidRPr="007A1EED">
        <w:rPr>
          <w:rFonts w:hint="eastAsia"/>
          <w:szCs w:val="28"/>
          <w:u w:val="single"/>
        </w:rPr>
        <w:t>梁甫山</w:t>
      </w:r>
      <w:r w:rsidRPr="007A1EED">
        <w:rPr>
          <w:rFonts w:hint="eastAsia"/>
          <w:szCs w:val="28"/>
        </w:rPr>
        <w:t>除地祭地稱為「禪」。</w:t>
      </w:r>
      <w:proofErr w:type="gramStart"/>
      <w:r w:rsidRPr="007A1EED">
        <w:rPr>
          <w:rFonts w:hint="eastAsia"/>
          <w:szCs w:val="28"/>
        </w:rPr>
        <w:t>秦漢時特重此禮</w:t>
      </w:r>
      <w:proofErr w:type="gramEnd"/>
      <w:r w:rsidRPr="007A1EED">
        <w:rPr>
          <w:rFonts w:hint="eastAsia"/>
          <w:szCs w:val="28"/>
        </w:rPr>
        <w:t>。</w:t>
      </w:r>
      <w:r w:rsidR="00BB2F84" w:rsidRPr="00BB2F84">
        <w:rPr>
          <w:rFonts w:hint="eastAsia"/>
          <w:szCs w:val="28"/>
          <w:u w:val="single"/>
        </w:rPr>
        <w:t>梁甫山</w:t>
      </w:r>
      <w:r w:rsidR="00BB2F84">
        <w:rPr>
          <w:rFonts w:hint="eastAsia"/>
          <w:szCs w:val="28"/>
        </w:rPr>
        <w:t>：</w:t>
      </w:r>
      <w:r w:rsidR="00BB2F84" w:rsidRPr="00BB2F84">
        <w:rPr>
          <w:rFonts w:hint="eastAsia"/>
          <w:szCs w:val="28"/>
          <w:u w:val="single"/>
        </w:rPr>
        <w:t>泰山</w:t>
      </w:r>
      <w:r w:rsidR="00BB2F84" w:rsidRPr="00BB2F84">
        <w:rPr>
          <w:rFonts w:hint="eastAsia"/>
          <w:szCs w:val="28"/>
        </w:rPr>
        <w:t>下的小山，古時死人叢葬的地方。</w:t>
      </w:r>
    </w:p>
    <w:p w14:paraId="17D4CFB6" w14:textId="311DA61C" w:rsidR="007A1EED" w:rsidRDefault="00B85C21" w:rsidP="004C39AC">
      <w:pPr>
        <w:pStyle w:val="a9"/>
        <w:numPr>
          <w:ilvl w:val="0"/>
          <w:numId w:val="1"/>
        </w:numPr>
        <w:spacing w:after="0" w:line="380" w:lineRule="exact"/>
        <w:ind w:leftChars="0" w:left="482" w:right="0" w:hanging="482"/>
        <w:rPr>
          <w:szCs w:val="28"/>
        </w:rPr>
      </w:pPr>
      <w:r w:rsidRPr="00B85C21">
        <w:rPr>
          <w:rFonts w:hint="eastAsia"/>
          <w:szCs w:val="28"/>
        </w:rPr>
        <w:t>鬱鬱蒼</w:t>
      </w:r>
      <w:proofErr w:type="gramStart"/>
      <w:r w:rsidRPr="00B85C21">
        <w:rPr>
          <w:rFonts w:hint="eastAsia"/>
          <w:szCs w:val="28"/>
        </w:rPr>
        <w:t>蒼</w:t>
      </w:r>
      <w:proofErr w:type="gramEnd"/>
      <w:r>
        <w:rPr>
          <w:rFonts w:hint="eastAsia"/>
          <w:szCs w:val="28"/>
        </w:rPr>
        <w:t>：</w:t>
      </w:r>
      <w:r w:rsidRPr="00B85C21">
        <w:rPr>
          <w:rFonts w:hint="eastAsia"/>
          <w:szCs w:val="28"/>
        </w:rPr>
        <w:t>草木蒼翠茂盛的樣子。</w:t>
      </w:r>
    </w:p>
    <w:p w14:paraId="597A481A" w14:textId="2C491D27" w:rsidR="00B85C21" w:rsidRDefault="00B85C21" w:rsidP="004C39AC">
      <w:pPr>
        <w:pStyle w:val="a9"/>
        <w:numPr>
          <w:ilvl w:val="0"/>
          <w:numId w:val="1"/>
        </w:numPr>
        <w:spacing w:after="0" w:line="380" w:lineRule="exact"/>
        <w:ind w:leftChars="0" w:right="0"/>
        <w:rPr>
          <w:szCs w:val="28"/>
        </w:rPr>
      </w:pPr>
      <w:proofErr w:type="gramStart"/>
      <w:r w:rsidRPr="00B85C21">
        <w:rPr>
          <w:rFonts w:hint="eastAsia"/>
          <w:szCs w:val="28"/>
        </w:rPr>
        <w:t>浩茫渾涵</w:t>
      </w:r>
      <w:proofErr w:type="gramEnd"/>
      <w:r>
        <w:rPr>
          <w:rFonts w:hint="eastAsia"/>
          <w:szCs w:val="28"/>
        </w:rPr>
        <w:t>：</w:t>
      </w:r>
      <w:proofErr w:type="gramStart"/>
      <w:r w:rsidRPr="00B85C21">
        <w:rPr>
          <w:rFonts w:hint="eastAsia"/>
          <w:szCs w:val="28"/>
        </w:rPr>
        <w:t>浩</w:t>
      </w:r>
      <w:proofErr w:type="gramEnd"/>
      <w:r w:rsidRPr="00B85C21">
        <w:rPr>
          <w:rFonts w:hint="eastAsia"/>
          <w:szCs w:val="28"/>
        </w:rPr>
        <w:t>茫</w:t>
      </w:r>
      <w:r>
        <w:rPr>
          <w:rFonts w:hint="eastAsia"/>
          <w:szCs w:val="28"/>
        </w:rPr>
        <w:t>，</w:t>
      </w:r>
      <w:r w:rsidRPr="00B85C21">
        <w:rPr>
          <w:rFonts w:hint="eastAsia"/>
          <w:szCs w:val="28"/>
        </w:rPr>
        <w:t>廣闊無際的樣子。</w:t>
      </w:r>
      <w:proofErr w:type="gramStart"/>
      <w:r w:rsidRPr="00B85C21">
        <w:rPr>
          <w:rFonts w:hint="eastAsia"/>
          <w:szCs w:val="28"/>
        </w:rPr>
        <w:t>渾涵</w:t>
      </w:r>
      <w:proofErr w:type="gramEnd"/>
      <w:r>
        <w:rPr>
          <w:rFonts w:hint="eastAsia"/>
          <w:szCs w:val="28"/>
        </w:rPr>
        <w:t>，</w:t>
      </w:r>
      <w:r w:rsidR="007822A8" w:rsidRPr="007822A8">
        <w:rPr>
          <w:rFonts w:hint="eastAsia"/>
          <w:szCs w:val="28"/>
        </w:rPr>
        <w:t>廣博深</w:t>
      </w:r>
      <w:proofErr w:type="gramStart"/>
      <w:r w:rsidR="007822A8" w:rsidRPr="007822A8">
        <w:rPr>
          <w:rFonts w:hint="eastAsia"/>
          <w:szCs w:val="28"/>
        </w:rPr>
        <w:t>沉</w:t>
      </w:r>
      <w:proofErr w:type="gramEnd"/>
      <w:r w:rsidR="007822A8">
        <w:rPr>
          <w:rFonts w:hint="eastAsia"/>
          <w:szCs w:val="28"/>
        </w:rPr>
        <w:t>；</w:t>
      </w:r>
      <w:r w:rsidR="007822A8" w:rsidRPr="007822A8">
        <w:rPr>
          <w:szCs w:val="28"/>
        </w:rPr>
        <w:t>包容。</w:t>
      </w:r>
    </w:p>
    <w:p w14:paraId="0BF02E0C" w14:textId="5D92DA73" w:rsidR="007822A8" w:rsidRDefault="007822A8" w:rsidP="004C39AC">
      <w:pPr>
        <w:pStyle w:val="a9"/>
        <w:numPr>
          <w:ilvl w:val="0"/>
          <w:numId w:val="1"/>
        </w:numPr>
        <w:spacing w:after="0" w:line="380" w:lineRule="exact"/>
        <w:ind w:leftChars="0" w:right="0"/>
        <w:rPr>
          <w:szCs w:val="28"/>
        </w:rPr>
      </w:pPr>
      <w:r w:rsidRPr="007822A8">
        <w:rPr>
          <w:rFonts w:hint="eastAsia"/>
          <w:szCs w:val="28"/>
        </w:rPr>
        <w:t>遮天蔽日</w:t>
      </w:r>
      <w:r>
        <w:rPr>
          <w:rFonts w:hint="eastAsia"/>
          <w:szCs w:val="28"/>
        </w:rPr>
        <w:t>：</w:t>
      </w:r>
      <w:r w:rsidRPr="007822A8">
        <w:rPr>
          <w:rFonts w:hint="eastAsia"/>
          <w:szCs w:val="28"/>
        </w:rPr>
        <w:t>掩蔽天空，阻隔日光的照射。形容氣勢浩大，為數極多。</w:t>
      </w:r>
    </w:p>
    <w:p w14:paraId="65D35FAB" w14:textId="6A621B90" w:rsidR="007822A8" w:rsidRDefault="007822A8" w:rsidP="004C39AC">
      <w:pPr>
        <w:pStyle w:val="a9"/>
        <w:numPr>
          <w:ilvl w:val="0"/>
          <w:numId w:val="1"/>
        </w:numPr>
        <w:spacing w:after="0" w:line="380" w:lineRule="exact"/>
        <w:ind w:leftChars="0" w:right="0"/>
        <w:rPr>
          <w:szCs w:val="28"/>
        </w:rPr>
      </w:pPr>
      <w:proofErr w:type="gramStart"/>
      <w:r w:rsidRPr="007822A8">
        <w:rPr>
          <w:rFonts w:hint="eastAsia"/>
          <w:szCs w:val="28"/>
        </w:rPr>
        <w:t>晦</w:t>
      </w:r>
      <w:proofErr w:type="gramEnd"/>
      <w:r w:rsidRPr="007822A8">
        <w:rPr>
          <w:rFonts w:hint="eastAsia"/>
          <w:sz w:val="16"/>
          <w:szCs w:val="16"/>
        </w:rPr>
        <w:t>(</w:t>
      </w:r>
      <w:proofErr w:type="gramStart"/>
      <w:r w:rsidRPr="00976122">
        <w:rPr>
          <w:rFonts w:hint="eastAsia"/>
          <w:color w:val="FF0000"/>
          <w:sz w:val="16"/>
          <w:szCs w:val="16"/>
        </w:rPr>
        <w:t>ㄏㄨㄟˋ</w:t>
      </w:r>
      <w:proofErr w:type="gramEnd"/>
      <w:r w:rsidRPr="007822A8">
        <w:rPr>
          <w:rFonts w:hint="eastAsia"/>
          <w:sz w:val="16"/>
          <w:szCs w:val="16"/>
        </w:rPr>
        <w:t>)</w:t>
      </w:r>
      <w:r w:rsidRPr="007822A8">
        <w:rPr>
          <w:rFonts w:hint="eastAsia"/>
          <w:szCs w:val="28"/>
        </w:rPr>
        <w:t>暗：昏暗、陰</w:t>
      </w:r>
      <w:proofErr w:type="gramStart"/>
      <w:r w:rsidRPr="007822A8">
        <w:rPr>
          <w:rFonts w:hint="eastAsia"/>
          <w:szCs w:val="28"/>
        </w:rPr>
        <w:t>沉</w:t>
      </w:r>
      <w:proofErr w:type="gramEnd"/>
      <w:r w:rsidRPr="007822A8">
        <w:rPr>
          <w:rFonts w:hint="eastAsia"/>
          <w:szCs w:val="28"/>
        </w:rPr>
        <w:t>。【例】頃刻間，烏雲密布，天色一片晦暗。</w:t>
      </w:r>
    </w:p>
    <w:p w14:paraId="50C846D1" w14:textId="2BA32C82" w:rsidR="007822A8" w:rsidRDefault="00A40A01" w:rsidP="004C39AC">
      <w:pPr>
        <w:pStyle w:val="a9"/>
        <w:numPr>
          <w:ilvl w:val="0"/>
          <w:numId w:val="1"/>
        </w:numPr>
        <w:spacing w:after="0" w:line="380" w:lineRule="exact"/>
        <w:ind w:leftChars="0" w:right="0"/>
        <w:rPr>
          <w:szCs w:val="28"/>
        </w:rPr>
      </w:pPr>
      <w:r w:rsidRPr="00A40A01">
        <w:rPr>
          <w:rFonts w:hint="eastAsia"/>
          <w:szCs w:val="28"/>
        </w:rPr>
        <w:t>落第：應試未被錄取。【例】由於貪玩，他已經連續三年落第了。</w:t>
      </w:r>
    </w:p>
    <w:p w14:paraId="2DEF52B7" w14:textId="16C9746D" w:rsidR="00A40A01" w:rsidRDefault="00A40A01" w:rsidP="004C39AC">
      <w:pPr>
        <w:pStyle w:val="a9"/>
        <w:numPr>
          <w:ilvl w:val="0"/>
          <w:numId w:val="1"/>
        </w:numPr>
        <w:spacing w:after="0" w:line="380" w:lineRule="exact"/>
        <w:ind w:leftChars="0" w:right="0"/>
        <w:rPr>
          <w:szCs w:val="28"/>
        </w:rPr>
      </w:pPr>
      <w:r w:rsidRPr="00A40A01">
        <w:rPr>
          <w:rFonts w:hint="eastAsia"/>
          <w:szCs w:val="28"/>
        </w:rPr>
        <w:t>不</w:t>
      </w:r>
      <w:proofErr w:type="gramStart"/>
      <w:r w:rsidRPr="00A40A01">
        <w:rPr>
          <w:rFonts w:hint="eastAsia"/>
          <w:szCs w:val="28"/>
        </w:rPr>
        <w:t>羈</w:t>
      </w:r>
      <w:proofErr w:type="gramEnd"/>
      <w:r w:rsidRPr="00A40A01">
        <w:rPr>
          <w:rFonts w:hint="eastAsia"/>
          <w:sz w:val="16"/>
          <w:szCs w:val="16"/>
        </w:rPr>
        <w:t>(</w:t>
      </w:r>
      <w:proofErr w:type="gramStart"/>
      <w:r w:rsidRPr="00A40A01">
        <w:rPr>
          <w:rFonts w:hint="eastAsia"/>
          <w:sz w:val="16"/>
          <w:szCs w:val="16"/>
        </w:rPr>
        <w:t>ㄐㄧ</w:t>
      </w:r>
      <w:proofErr w:type="gramEnd"/>
      <w:r w:rsidRPr="00A40A01">
        <w:rPr>
          <w:rFonts w:hint="eastAsia"/>
          <w:sz w:val="16"/>
          <w:szCs w:val="16"/>
        </w:rPr>
        <w:t>)</w:t>
      </w:r>
      <w:r>
        <w:rPr>
          <w:rFonts w:hint="eastAsia"/>
          <w:szCs w:val="28"/>
        </w:rPr>
        <w:t>：</w:t>
      </w:r>
      <w:r w:rsidRPr="00A40A01">
        <w:rPr>
          <w:rFonts w:hint="eastAsia"/>
          <w:szCs w:val="28"/>
        </w:rPr>
        <w:t>不受拘束，比喻人之才識高遠、俊秀脫俗。</w:t>
      </w:r>
    </w:p>
    <w:p w14:paraId="4984285A" w14:textId="7D74BDE3" w:rsidR="00A40A01" w:rsidRDefault="00A40A01" w:rsidP="004C39AC">
      <w:pPr>
        <w:pStyle w:val="a9"/>
        <w:numPr>
          <w:ilvl w:val="0"/>
          <w:numId w:val="1"/>
        </w:numPr>
        <w:spacing w:after="0" w:line="380" w:lineRule="exact"/>
        <w:ind w:leftChars="0" w:right="0"/>
        <w:rPr>
          <w:szCs w:val="28"/>
        </w:rPr>
      </w:pPr>
      <w:r w:rsidRPr="00A40A01">
        <w:rPr>
          <w:rFonts w:hint="eastAsia"/>
          <w:szCs w:val="28"/>
        </w:rPr>
        <w:t>漫遊：隨意遊玩。【例】她利用假期，四處漫遊，以舒緩平時工作的壓力。</w:t>
      </w:r>
    </w:p>
    <w:p w14:paraId="02A5BAB5" w14:textId="26F815C9" w:rsidR="00A40A01" w:rsidRDefault="00A40A01" w:rsidP="004C39AC">
      <w:pPr>
        <w:pStyle w:val="a9"/>
        <w:numPr>
          <w:ilvl w:val="0"/>
          <w:numId w:val="1"/>
        </w:numPr>
        <w:spacing w:after="0" w:line="380" w:lineRule="exact"/>
        <w:ind w:leftChars="0" w:right="0"/>
        <w:rPr>
          <w:szCs w:val="28"/>
        </w:rPr>
      </w:pPr>
      <w:r w:rsidRPr="00A40A01">
        <w:rPr>
          <w:rFonts w:hint="eastAsia"/>
          <w:szCs w:val="28"/>
        </w:rPr>
        <w:t>字</w:t>
      </w:r>
      <w:proofErr w:type="gramStart"/>
      <w:r w:rsidRPr="00A40A01">
        <w:rPr>
          <w:rFonts w:hint="eastAsia"/>
          <w:szCs w:val="28"/>
        </w:rPr>
        <w:t>裏</w:t>
      </w:r>
      <w:proofErr w:type="gramEnd"/>
      <w:r w:rsidRPr="00A40A01">
        <w:rPr>
          <w:rFonts w:hint="eastAsia"/>
          <w:szCs w:val="28"/>
        </w:rPr>
        <w:t>行間</w:t>
      </w:r>
      <w:r>
        <w:rPr>
          <w:rFonts w:hint="eastAsia"/>
          <w:szCs w:val="28"/>
        </w:rPr>
        <w:t>：</w:t>
      </w:r>
      <w:r w:rsidRPr="00A40A01">
        <w:rPr>
          <w:rFonts w:hint="eastAsia"/>
          <w:szCs w:val="28"/>
        </w:rPr>
        <w:t>指文章的某種思想感情沒有直接說出而是通過全篇或全段文字透露出來。</w:t>
      </w:r>
    </w:p>
    <w:p w14:paraId="1668924B" w14:textId="40D96B3A" w:rsidR="00A40A01" w:rsidRDefault="00A40A01" w:rsidP="004C39AC">
      <w:pPr>
        <w:pStyle w:val="a9"/>
        <w:numPr>
          <w:ilvl w:val="0"/>
          <w:numId w:val="1"/>
        </w:numPr>
        <w:spacing w:after="0" w:line="380" w:lineRule="exact"/>
        <w:ind w:leftChars="0" w:right="0"/>
        <w:rPr>
          <w:szCs w:val="28"/>
        </w:rPr>
      </w:pPr>
      <w:r w:rsidRPr="00A40A01">
        <w:rPr>
          <w:rFonts w:hint="eastAsia"/>
          <w:szCs w:val="28"/>
        </w:rPr>
        <w:t>蓬勃向上</w:t>
      </w:r>
      <w:r>
        <w:rPr>
          <w:rFonts w:hint="eastAsia"/>
          <w:szCs w:val="28"/>
        </w:rPr>
        <w:t>：</w:t>
      </w:r>
      <w:r w:rsidR="00AF000E" w:rsidRPr="00AF000E">
        <w:rPr>
          <w:rFonts w:hint="eastAsia"/>
          <w:szCs w:val="28"/>
        </w:rPr>
        <w:t>積極向上，</w:t>
      </w:r>
      <w:r w:rsidR="00AF000E" w:rsidRPr="00AF000E">
        <w:rPr>
          <w:szCs w:val="28"/>
        </w:rPr>
        <w:t xml:space="preserve"> 形容事物繁榮茂盛，不斷</w:t>
      </w:r>
      <w:r w:rsidR="00AF000E">
        <w:rPr>
          <w:rFonts w:hint="eastAsia"/>
          <w:szCs w:val="28"/>
        </w:rPr>
        <w:t>發</w:t>
      </w:r>
      <w:r w:rsidR="00AF000E" w:rsidRPr="00AF000E">
        <w:rPr>
          <w:szCs w:val="28"/>
        </w:rPr>
        <w:t>展。</w:t>
      </w:r>
    </w:p>
    <w:p w14:paraId="6DBA22D9" w14:textId="682DDF03" w:rsidR="00AF000E" w:rsidRPr="00AF000E" w:rsidRDefault="00AF000E" w:rsidP="004C39AC">
      <w:pPr>
        <w:pStyle w:val="a9"/>
        <w:numPr>
          <w:ilvl w:val="0"/>
          <w:numId w:val="1"/>
        </w:numPr>
        <w:spacing w:after="0" w:line="380" w:lineRule="exact"/>
        <w:ind w:leftChars="0" w:right="0"/>
        <w:rPr>
          <w:szCs w:val="28"/>
        </w:rPr>
      </w:pPr>
      <w:r w:rsidRPr="00AF000E">
        <w:rPr>
          <w:rFonts w:hint="eastAsia"/>
          <w:szCs w:val="28"/>
        </w:rPr>
        <w:t>氣勢磅礴</w:t>
      </w:r>
      <w:r w:rsidRPr="00AF000E">
        <w:rPr>
          <w:rFonts w:hint="eastAsia"/>
          <w:sz w:val="16"/>
          <w:szCs w:val="16"/>
        </w:rPr>
        <w:t>(</w:t>
      </w:r>
      <w:r w:rsidRPr="00976122">
        <w:rPr>
          <w:rFonts w:hint="eastAsia"/>
          <w:color w:val="FF0000"/>
          <w:sz w:val="16"/>
          <w:szCs w:val="16"/>
        </w:rPr>
        <w:t>ㄆㄤ ㄅㄛˊ</w:t>
      </w:r>
      <w:r w:rsidRPr="00AF000E">
        <w:rPr>
          <w:rFonts w:hint="eastAsia"/>
          <w:sz w:val="16"/>
          <w:szCs w:val="16"/>
        </w:rPr>
        <w:t>)</w:t>
      </w:r>
      <w:r>
        <w:rPr>
          <w:rFonts w:hint="eastAsia"/>
          <w:szCs w:val="28"/>
        </w:rPr>
        <w:t>：</w:t>
      </w:r>
      <w:r w:rsidRPr="00AF000E">
        <w:rPr>
          <w:rFonts w:hint="eastAsia"/>
          <w:szCs w:val="28"/>
        </w:rPr>
        <w:t>形容氣勢極其雄偉壯盛。</w:t>
      </w:r>
      <w:r>
        <w:rPr>
          <w:rFonts w:hint="eastAsia"/>
          <w:szCs w:val="28"/>
        </w:rPr>
        <w:t>磅礡，</w:t>
      </w:r>
      <w:r w:rsidRPr="00AF000E">
        <w:rPr>
          <w:rFonts w:hint="eastAsia"/>
          <w:szCs w:val="28"/>
        </w:rPr>
        <w:t>廣大充塞的樣子。</w:t>
      </w:r>
    </w:p>
    <w:p w14:paraId="6FF35F31" w14:textId="42D16A61" w:rsidR="00AF000E" w:rsidRDefault="00AF000E" w:rsidP="004C39AC">
      <w:pPr>
        <w:pStyle w:val="a9"/>
        <w:spacing w:after="0" w:line="380" w:lineRule="exact"/>
        <w:ind w:leftChars="0" w:right="0" w:firstLine="0"/>
        <w:rPr>
          <w:szCs w:val="28"/>
        </w:rPr>
      </w:pPr>
      <w:r w:rsidRPr="00AF000E">
        <w:rPr>
          <w:rFonts w:hint="eastAsia"/>
          <w:szCs w:val="28"/>
        </w:rPr>
        <w:t>【例】這幅潑墨山水畫筆致豪放，氣勢磅礴。</w:t>
      </w:r>
    </w:p>
    <w:p w14:paraId="76EAE17A" w14:textId="28F6B21F" w:rsidR="00AF000E" w:rsidRDefault="00D6488D" w:rsidP="004C39AC">
      <w:pPr>
        <w:pStyle w:val="a9"/>
        <w:numPr>
          <w:ilvl w:val="0"/>
          <w:numId w:val="1"/>
        </w:numPr>
        <w:spacing w:after="0" w:line="380" w:lineRule="exact"/>
        <w:ind w:leftChars="0" w:right="0"/>
        <w:rPr>
          <w:szCs w:val="28"/>
        </w:rPr>
      </w:pPr>
      <w:r w:rsidRPr="00D6488D">
        <w:rPr>
          <w:rFonts w:hint="eastAsia"/>
          <w:szCs w:val="28"/>
        </w:rPr>
        <w:t>豪放</w:t>
      </w:r>
      <w:r>
        <w:rPr>
          <w:rFonts w:hint="eastAsia"/>
          <w:szCs w:val="28"/>
        </w:rPr>
        <w:t>：</w:t>
      </w:r>
      <w:r w:rsidRPr="00D6488D">
        <w:rPr>
          <w:rFonts w:hint="eastAsia"/>
          <w:szCs w:val="28"/>
        </w:rPr>
        <w:t>豪邁奔放。亦指舉止狂放而不拘小節。</w:t>
      </w:r>
    </w:p>
    <w:p w14:paraId="4A11835C" w14:textId="6EB79558" w:rsidR="00D6488D" w:rsidRPr="00D6488D" w:rsidRDefault="00D6488D" w:rsidP="004C39AC">
      <w:pPr>
        <w:pStyle w:val="a9"/>
        <w:numPr>
          <w:ilvl w:val="0"/>
          <w:numId w:val="1"/>
        </w:numPr>
        <w:spacing w:after="0" w:line="380" w:lineRule="exact"/>
        <w:ind w:leftChars="0" w:right="0"/>
        <w:rPr>
          <w:szCs w:val="28"/>
        </w:rPr>
      </w:pPr>
      <w:r w:rsidRPr="00D6488D">
        <w:rPr>
          <w:rFonts w:hint="eastAsia"/>
          <w:szCs w:val="28"/>
        </w:rPr>
        <w:t>巍峨</w:t>
      </w:r>
      <w:r w:rsidRPr="00D6488D">
        <w:rPr>
          <w:rFonts w:hint="eastAsia"/>
          <w:sz w:val="16"/>
          <w:szCs w:val="16"/>
        </w:rPr>
        <w:t>(</w:t>
      </w:r>
      <w:proofErr w:type="gramStart"/>
      <w:r w:rsidRPr="00976122">
        <w:rPr>
          <w:rFonts w:hint="eastAsia"/>
          <w:color w:val="FF0000"/>
          <w:sz w:val="16"/>
          <w:szCs w:val="16"/>
        </w:rPr>
        <w:t>ㄨㄟˊ</w:t>
      </w:r>
      <w:proofErr w:type="gramEnd"/>
      <w:r w:rsidRPr="00976122">
        <w:rPr>
          <w:rFonts w:hint="eastAsia"/>
          <w:color w:val="FF0000"/>
          <w:sz w:val="16"/>
          <w:szCs w:val="16"/>
        </w:rPr>
        <w:t xml:space="preserve"> </w:t>
      </w:r>
      <w:proofErr w:type="gramStart"/>
      <w:r w:rsidRPr="00976122">
        <w:rPr>
          <w:rFonts w:hint="eastAsia"/>
          <w:color w:val="FF0000"/>
          <w:sz w:val="16"/>
          <w:szCs w:val="16"/>
        </w:rPr>
        <w:t>ㄜˊ</w:t>
      </w:r>
      <w:proofErr w:type="gramEnd"/>
      <w:r w:rsidRPr="00D6488D">
        <w:rPr>
          <w:rFonts w:hint="eastAsia"/>
          <w:sz w:val="16"/>
          <w:szCs w:val="16"/>
        </w:rPr>
        <w:t>)</w:t>
      </w:r>
      <w:r>
        <w:rPr>
          <w:rFonts w:hint="eastAsia"/>
          <w:szCs w:val="28"/>
        </w:rPr>
        <w:t>：</w:t>
      </w:r>
      <w:r w:rsidRPr="00D6488D">
        <w:rPr>
          <w:rFonts w:hint="eastAsia"/>
          <w:szCs w:val="28"/>
        </w:rPr>
        <w:t>高大聳立的樣子。</w:t>
      </w:r>
    </w:p>
    <w:p w14:paraId="1B1C2522" w14:textId="380E694D" w:rsidR="00D6488D" w:rsidRDefault="00D6488D" w:rsidP="004C39AC">
      <w:pPr>
        <w:pStyle w:val="a9"/>
        <w:spacing w:after="0" w:line="380" w:lineRule="exact"/>
        <w:ind w:leftChars="0" w:right="0" w:firstLine="0"/>
        <w:rPr>
          <w:szCs w:val="28"/>
        </w:rPr>
      </w:pPr>
      <w:r w:rsidRPr="00D6488D">
        <w:rPr>
          <w:rFonts w:hint="eastAsia"/>
          <w:szCs w:val="28"/>
        </w:rPr>
        <w:t>【例】太行山巍峨綿延，是山西與河北兩省的天然界限。</w:t>
      </w:r>
    </w:p>
    <w:p w14:paraId="1BEA7B8D" w14:textId="72B7C90A" w:rsidR="00D6488D" w:rsidRDefault="00D6488D" w:rsidP="004C39AC">
      <w:pPr>
        <w:pStyle w:val="a9"/>
        <w:numPr>
          <w:ilvl w:val="0"/>
          <w:numId w:val="1"/>
        </w:numPr>
        <w:spacing w:after="0" w:line="380" w:lineRule="exact"/>
        <w:ind w:leftChars="0" w:right="0"/>
        <w:rPr>
          <w:szCs w:val="28"/>
        </w:rPr>
      </w:pPr>
      <w:r w:rsidRPr="00D6488D">
        <w:rPr>
          <w:rFonts w:hint="eastAsia"/>
          <w:szCs w:val="28"/>
        </w:rPr>
        <w:t>盪漾</w:t>
      </w:r>
      <w:r>
        <w:rPr>
          <w:rFonts w:hint="eastAsia"/>
          <w:szCs w:val="28"/>
        </w:rPr>
        <w:t>：</w:t>
      </w:r>
      <w:r w:rsidRPr="00D6488D">
        <w:rPr>
          <w:rFonts w:hint="eastAsia"/>
          <w:szCs w:val="28"/>
        </w:rPr>
        <w:t>振動起伏，多用於指水波、聲音。</w:t>
      </w:r>
    </w:p>
    <w:p w14:paraId="0D8F28BE" w14:textId="41271C3E" w:rsidR="004F47AD" w:rsidRDefault="004F47AD" w:rsidP="004C39AC">
      <w:pPr>
        <w:pStyle w:val="a9"/>
        <w:numPr>
          <w:ilvl w:val="0"/>
          <w:numId w:val="1"/>
        </w:numPr>
        <w:spacing w:after="0" w:line="380" w:lineRule="exact"/>
        <w:ind w:leftChars="0" w:right="0"/>
        <w:rPr>
          <w:szCs w:val="28"/>
        </w:rPr>
      </w:pPr>
      <w:r w:rsidRPr="004F47AD">
        <w:rPr>
          <w:rFonts w:hint="eastAsia"/>
          <w:szCs w:val="28"/>
        </w:rPr>
        <w:t>可見一斑</w:t>
      </w:r>
      <w:r>
        <w:rPr>
          <w:rFonts w:hint="eastAsia"/>
          <w:szCs w:val="28"/>
        </w:rPr>
        <w:t>：</w:t>
      </w:r>
      <w:r w:rsidRPr="004F47AD">
        <w:rPr>
          <w:rFonts w:hint="eastAsia"/>
          <w:szCs w:val="28"/>
        </w:rPr>
        <w:t>由事情的某一點可推論其全貌。斑</w:t>
      </w:r>
      <w:r>
        <w:rPr>
          <w:rFonts w:hint="eastAsia"/>
          <w:szCs w:val="28"/>
        </w:rPr>
        <w:t>：</w:t>
      </w:r>
      <w:r w:rsidRPr="004F47AD">
        <w:rPr>
          <w:rFonts w:hint="eastAsia"/>
          <w:szCs w:val="28"/>
        </w:rPr>
        <w:t>雜色的花紋或斑點。一斑就是一小部分的意思。</w:t>
      </w:r>
    </w:p>
    <w:p w14:paraId="0FA88A9C" w14:textId="37CD2ADF" w:rsidR="00D6488D" w:rsidRDefault="004F47AD" w:rsidP="004C39AC">
      <w:pPr>
        <w:pStyle w:val="a9"/>
        <w:spacing w:after="0" w:line="380" w:lineRule="exact"/>
        <w:ind w:leftChars="0" w:right="0" w:firstLine="0"/>
        <w:rPr>
          <w:szCs w:val="28"/>
        </w:rPr>
      </w:pPr>
      <w:r w:rsidRPr="00D6488D">
        <w:rPr>
          <w:rFonts w:hint="eastAsia"/>
          <w:szCs w:val="28"/>
        </w:rPr>
        <w:t>【例】</w:t>
      </w:r>
      <w:r w:rsidRPr="004F47AD">
        <w:rPr>
          <w:rFonts w:hint="eastAsia"/>
          <w:szCs w:val="28"/>
        </w:rPr>
        <w:t>「報載今年各行業的年終獎金銳減。國內經濟不景氣的情況可見一斑。」</w:t>
      </w:r>
    </w:p>
    <w:p w14:paraId="7579DF03" w14:textId="77777777" w:rsidR="004F47AD" w:rsidRPr="004F47AD" w:rsidRDefault="004F47AD" w:rsidP="004C39AC">
      <w:pPr>
        <w:pStyle w:val="a9"/>
        <w:numPr>
          <w:ilvl w:val="0"/>
          <w:numId w:val="1"/>
        </w:numPr>
        <w:spacing w:after="0" w:line="380" w:lineRule="exact"/>
        <w:ind w:leftChars="0" w:right="0"/>
        <w:rPr>
          <w:szCs w:val="28"/>
        </w:rPr>
      </w:pPr>
      <w:r w:rsidRPr="004F47AD">
        <w:rPr>
          <w:rFonts w:hint="eastAsia"/>
          <w:szCs w:val="28"/>
        </w:rPr>
        <w:t>山麓</w:t>
      </w:r>
      <w:r>
        <w:rPr>
          <w:rFonts w:hint="eastAsia"/>
          <w:szCs w:val="28"/>
        </w:rPr>
        <w:t>：</w:t>
      </w:r>
      <w:r w:rsidRPr="004F47AD">
        <w:rPr>
          <w:rFonts w:hint="eastAsia"/>
          <w:szCs w:val="28"/>
        </w:rPr>
        <w:t>山腳，山下與平地相連的地方。</w:t>
      </w:r>
    </w:p>
    <w:p w14:paraId="6274D69D" w14:textId="0C21A11D" w:rsidR="004F47AD" w:rsidRDefault="004F47AD" w:rsidP="004C39AC">
      <w:pPr>
        <w:pStyle w:val="a9"/>
        <w:spacing w:after="0" w:line="380" w:lineRule="exact"/>
        <w:ind w:leftChars="0" w:right="0" w:firstLine="0"/>
        <w:rPr>
          <w:szCs w:val="28"/>
        </w:rPr>
      </w:pPr>
      <w:r w:rsidRPr="004F47AD">
        <w:rPr>
          <w:rFonts w:hint="eastAsia"/>
          <w:szCs w:val="28"/>
        </w:rPr>
        <w:t>【例】他的故鄉位於玉山山麓，是個偏僻村落。</w:t>
      </w:r>
    </w:p>
    <w:sectPr w:rsidR="004F47AD" w:rsidSect="004C39AC">
      <w:footerReference w:type="default" r:id="rId11"/>
      <w:pgSz w:w="11906" w:h="16838"/>
      <w:pgMar w:top="567" w:right="851" w:bottom="567" w:left="851" w:header="567"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587F" w14:textId="77777777" w:rsidR="00722341" w:rsidRDefault="00722341" w:rsidP="0046024D">
      <w:pPr>
        <w:spacing w:after="0" w:line="240" w:lineRule="auto"/>
      </w:pPr>
      <w:r>
        <w:separator/>
      </w:r>
    </w:p>
  </w:endnote>
  <w:endnote w:type="continuationSeparator" w:id="0">
    <w:p w14:paraId="6394600F" w14:textId="77777777" w:rsidR="00722341" w:rsidRDefault="00722341"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755931"/>
      <w:docPartObj>
        <w:docPartGallery w:val="Page Numbers (Bottom of Page)"/>
        <w:docPartUnique/>
      </w:docPartObj>
    </w:sdtPr>
    <w:sdtContent>
      <w:p w14:paraId="6E911890" w14:textId="2E5FE8B8" w:rsidR="00A7429A" w:rsidRDefault="00A7429A">
        <w:pPr>
          <w:pStyle w:val="a5"/>
          <w:jc w:val="right"/>
        </w:pPr>
        <w:r w:rsidRPr="00A7429A">
          <w:rPr>
            <w:rFonts w:hint="eastAsia"/>
          </w:rPr>
          <w:t>杜甫《望嶽》</w:t>
        </w:r>
        <w:r>
          <w:fldChar w:fldCharType="begin"/>
        </w:r>
        <w:r>
          <w:instrText>PAGE   \* MERGEFORMAT</w:instrText>
        </w:r>
        <w:r>
          <w:fldChar w:fldCharType="separate"/>
        </w:r>
        <w:r>
          <w:rPr>
            <w:lang w:val="zh-TW"/>
          </w:rPr>
          <w:t>2</w:t>
        </w:r>
        <w:r>
          <w:fldChar w:fldCharType="end"/>
        </w:r>
      </w:p>
    </w:sdtContent>
  </w:sdt>
  <w:p w14:paraId="29E69FDD" w14:textId="77777777" w:rsidR="00A7429A" w:rsidRDefault="00A742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24F1" w14:textId="77777777" w:rsidR="00722341" w:rsidRDefault="00722341" w:rsidP="0046024D">
      <w:pPr>
        <w:spacing w:after="0" w:line="240" w:lineRule="auto"/>
      </w:pPr>
      <w:r>
        <w:separator/>
      </w:r>
    </w:p>
  </w:footnote>
  <w:footnote w:type="continuationSeparator" w:id="0">
    <w:p w14:paraId="356BC7B7" w14:textId="77777777" w:rsidR="00722341" w:rsidRDefault="00722341"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5D7"/>
    <w:multiLevelType w:val="hybridMultilevel"/>
    <w:tmpl w:val="5D9A58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85D4403"/>
    <w:multiLevelType w:val="hybridMultilevel"/>
    <w:tmpl w:val="A1082E32"/>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2" w15:restartNumberingAfterBreak="0">
    <w:nsid w:val="2E1A4531"/>
    <w:multiLevelType w:val="hybridMultilevel"/>
    <w:tmpl w:val="780E0E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9C0B6E"/>
    <w:multiLevelType w:val="hybridMultilevel"/>
    <w:tmpl w:val="1480B3F6"/>
    <w:lvl w:ilvl="0" w:tplc="45CE4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4C448FD"/>
    <w:multiLevelType w:val="hybridMultilevel"/>
    <w:tmpl w:val="8AA44BD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0854925">
    <w:abstractNumId w:val="4"/>
  </w:num>
  <w:num w:numId="2" w16cid:durableId="74598677">
    <w:abstractNumId w:val="2"/>
  </w:num>
  <w:num w:numId="3" w16cid:durableId="1543709193">
    <w:abstractNumId w:val="3"/>
  </w:num>
  <w:num w:numId="4" w16cid:durableId="1398019362">
    <w:abstractNumId w:val="0"/>
  </w:num>
  <w:num w:numId="5" w16cid:durableId="1864241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72DBB"/>
    <w:rsid w:val="00150C03"/>
    <w:rsid w:val="00220954"/>
    <w:rsid w:val="00247BB2"/>
    <w:rsid w:val="002B2562"/>
    <w:rsid w:val="0044135F"/>
    <w:rsid w:val="00453C37"/>
    <w:rsid w:val="0046024D"/>
    <w:rsid w:val="004B62DB"/>
    <w:rsid w:val="004C39AC"/>
    <w:rsid w:val="004F47AD"/>
    <w:rsid w:val="0050226F"/>
    <w:rsid w:val="005551E9"/>
    <w:rsid w:val="005D28A7"/>
    <w:rsid w:val="006D6366"/>
    <w:rsid w:val="006D7456"/>
    <w:rsid w:val="006E32F5"/>
    <w:rsid w:val="00722341"/>
    <w:rsid w:val="00724D4E"/>
    <w:rsid w:val="00762CDA"/>
    <w:rsid w:val="007822A8"/>
    <w:rsid w:val="007A1EED"/>
    <w:rsid w:val="007F0322"/>
    <w:rsid w:val="009224ED"/>
    <w:rsid w:val="009228EE"/>
    <w:rsid w:val="0097279D"/>
    <w:rsid w:val="00976122"/>
    <w:rsid w:val="009959A7"/>
    <w:rsid w:val="009F7CCC"/>
    <w:rsid w:val="00A35ECA"/>
    <w:rsid w:val="00A40A01"/>
    <w:rsid w:val="00A7429A"/>
    <w:rsid w:val="00A77E9A"/>
    <w:rsid w:val="00AF000E"/>
    <w:rsid w:val="00AF2E88"/>
    <w:rsid w:val="00B85C21"/>
    <w:rsid w:val="00B92258"/>
    <w:rsid w:val="00BB2F84"/>
    <w:rsid w:val="00C07280"/>
    <w:rsid w:val="00D36EF5"/>
    <w:rsid w:val="00D6488D"/>
    <w:rsid w:val="00DF33D6"/>
    <w:rsid w:val="00E15235"/>
    <w:rsid w:val="00E56665"/>
    <w:rsid w:val="00F12B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3">
    <w:name w:val="heading 3"/>
    <w:basedOn w:val="a"/>
    <w:next w:val="a"/>
    <w:link w:val="30"/>
    <w:uiPriority w:val="9"/>
    <w:semiHidden/>
    <w:unhideWhenUsed/>
    <w:qFormat/>
    <w:rsid w:val="00D36EF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1"/>
    <w:basedOn w:val="a0"/>
    <w:uiPriority w:val="99"/>
    <w:semiHidden/>
    <w:unhideWhenUsed/>
    <w:rsid w:val="0044135F"/>
    <w:rPr>
      <w:color w:val="605E5C"/>
      <w:shd w:val="clear" w:color="auto" w:fill="E1DFDD"/>
    </w:rPr>
  </w:style>
  <w:style w:type="character" w:styleId="a8">
    <w:name w:val="Unresolved Mention"/>
    <w:basedOn w:val="a0"/>
    <w:uiPriority w:val="99"/>
    <w:semiHidden/>
    <w:unhideWhenUsed/>
    <w:rsid w:val="00F12BA7"/>
    <w:rPr>
      <w:color w:val="605E5C"/>
      <w:shd w:val="clear" w:color="auto" w:fill="E1DFDD"/>
    </w:rPr>
  </w:style>
  <w:style w:type="character" w:customStyle="1" w:styleId="30">
    <w:name w:val="標題 3 字元"/>
    <w:basedOn w:val="a0"/>
    <w:link w:val="3"/>
    <w:uiPriority w:val="9"/>
    <w:semiHidden/>
    <w:rsid w:val="00D36EF5"/>
    <w:rPr>
      <w:rFonts w:asciiTheme="majorHAnsi" w:eastAsiaTheme="majorEastAsia" w:hAnsiTheme="majorHAnsi" w:cstheme="majorBidi"/>
      <w:b/>
      <w:bCs/>
      <w:color w:val="000000"/>
      <w:sz w:val="36"/>
      <w:szCs w:val="36"/>
    </w:rPr>
  </w:style>
  <w:style w:type="paragraph" w:styleId="a9">
    <w:name w:val="List Paragraph"/>
    <w:basedOn w:val="a"/>
    <w:uiPriority w:val="34"/>
    <w:qFormat/>
    <w:rsid w:val="007A1EED"/>
    <w:pPr>
      <w:ind w:leftChars="200" w:left="480"/>
    </w:pPr>
  </w:style>
  <w:style w:type="character" w:styleId="aa">
    <w:name w:val="FollowedHyperlink"/>
    <w:basedOn w:val="a0"/>
    <w:uiPriority w:val="99"/>
    <w:semiHidden/>
    <w:unhideWhenUsed/>
    <w:rsid w:val="00E56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zeqLr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dnkids.com/book_poem/index5.shtml" TargetMode="External"/><Relationship Id="rId4" Type="http://schemas.openxmlformats.org/officeDocument/2006/relationships/settings" Target="settings.xml"/><Relationship Id="rId9" Type="http://schemas.openxmlformats.org/officeDocument/2006/relationships/hyperlink" Target="https://fanti.dugushici.com/ancient_proses/1061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67F82-6327-44BC-AF1D-C7CACC4F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25</cp:revision>
  <dcterms:created xsi:type="dcterms:W3CDTF">2020-03-28T13:08:00Z</dcterms:created>
  <dcterms:modified xsi:type="dcterms:W3CDTF">2023-04-09T03:19:00Z</dcterms:modified>
</cp:coreProperties>
</file>