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8C373A0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4B3E66" w:rsidRPr="004B3E66">
        <w:rPr>
          <w:rFonts w:hint="eastAsia"/>
          <w:sz w:val="52"/>
        </w:rPr>
        <w:t>山居秋暝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0C0B71">
        <w:rPr>
          <w:rFonts w:hint="eastAsia"/>
          <w:sz w:val="32"/>
        </w:rPr>
        <w:t xml:space="preserve">　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ABC90F6" w14:textId="61AEEBDD" w:rsidR="004B3E66" w:rsidRPr="004B3E66" w:rsidRDefault="004B3E66" w:rsidP="004B3E66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4B3E66">
        <w:rPr>
          <w:rFonts w:hint="eastAsia"/>
          <w:color w:val="0F0F0F"/>
          <w:sz w:val="32"/>
        </w:rPr>
        <w:t>空</w:t>
      </w:r>
      <w:proofErr w:type="gramStart"/>
      <w:r w:rsidRPr="004B3E66">
        <w:rPr>
          <w:rFonts w:hint="eastAsia"/>
          <w:color w:val="0F0F0F"/>
          <w:sz w:val="32"/>
        </w:rPr>
        <w:t>山新雨後</w:t>
      </w:r>
      <w:proofErr w:type="gramEnd"/>
      <w:r w:rsidRPr="004B3E66">
        <w:rPr>
          <w:rFonts w:hint="eastAsia"/>
          <w:color w:val="0F0F0F"/>
          <w:sz w:val="32"/>
        </w:rPr>
        <w:t>，天氣</w:t>
      </w:r>
      <w:proofErr w:type="gramStart"/>
      <w:r w:rsidRPr="004B3E66">
        <w:rPr>
          <w:rFonts w:hint="eastAsia"/>
          <w:color w:val="0F0F0F"/>
          <w:sz w:val="32"/>
        </w:rPr>
        <w:t>晚來秋</w:t>
      </w:r>
      <w:proofErr w:type="gramEnd"/>
      <w:r w:rsidRPr="004B3E66">
        <w:rPr>
          <w:rFonts w:hint="eastAsia"/>
          <w:color w:val="0F0F0F"/>
          <w:sz w:val="32"/>
        </w:rPr>
        <w:t>。明月</w:t>
      </w:r>
      <w:proofErr w:type="gramStart"/>
      <w:r w:rsidR="009F55EB">
        <w:rPr>
          <w:rFonts w:hint="eastAsia"/>
          <w:color w:val="0F0F0F"/>
          <w:sz w:val="32"/>
        </w:rPr>
        <w:t>松</w:t>
      </w:r>
      <w:r w:rsidRPr="004B3E66">
        <w:rPr>
          <w:rFonts w:hint="eastAsia"/>
          <w:color w:val="0F0F0F"/>
          <w:sz w:val="32"/>
        </w:rPr>
        <w:t>間照</w:t>
      </w:r>
      <w:proofErr w:type="gramEnd"/>
      <w:r w:rsidRPr="004B3E66">
        <w:rPr>
          <w:rFonts w:hint="eastAsia"/>
          <w:color w:val="0F0F0F"/>
          <w:sz w:val="32"/>
        </w:rPr>
        <w:t>，清泉石上流。</w:t>
      </w:r>
    </w:p>
    <w:p w14:paraId="08433B5B" w14:textId="36F8DF2D" w:rsidR="00AC3E3A" w:rsidRDefault="004B3E66" w:rsidP="004B3E66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4B3E66">
        <w:rPr>
          <w:rFonts w:hint="eastAsia"/>
          <w:color w:val="0F0F0F"/>
          <w:sz w:val="32"/>
        </w:rPr>
        <w:t>竹</w:t>
      </w:r>
      <w:proofErr w:type="gramStart"/>
      <w:r w:rsidRPr="004B3E66">
        <w:rPr>
          <w:rFonts w:hint="eastAsia"/>
          <w:color w:val="0F0F0F"/>
          <w:sz w:val="32"/>
        </w:rPr>
        <w:t>喧</w:t>
      </w:r>
      <w:proofErr w:type="gramEnd"/>
      <w:r w:rsidRPr="004B3E66">
        <w:rPr>
          <w:rFonts w:hint="eastAsia"/>
          <w:color w:val="0F0F0F"/>
          <w:sz w:val="32"/>
        </w:rPr>
        <w:t>歸</w:t>
      </w:r>
      <w:proofErr w:type="gramStart"/>
      <w:r w:rsidRPr="004B3E66">
        <w:rPr>
          <w:rFonts w:hint="eastAsia"/>
          <w:color w:val="0F0F0F"/>
          <w:sz w:val="32"/>
        </w:rPr>
        <w:t>浣女，蓮動</w:t>
      </w:r>
      <w:proofErr w:type="gramEnd"/>
      <w:r w:rsidRPr="004B3E66">
        <w:rPr>
          <w:rFonts w:hint="eastAsia"/>
          <w:color w:val="0F0F0F"/>
          <w:sz w:val="32"/>
        </w:rPr>
        <w:t>下漁舟。隨意</w:t>
      </w:r>
      <w:proofErr w:type="gramStart"/>
      <w:r w:rsidRPr="004B3E66">
        <w:rPr>
          <w:rFonts w:hint="eastAsia"/>
          <w:color w:val="0F0F0F"/>
          <w:sz w:val="32"/>
        </w:rPr>
        <w:t>春芳歇</w:t>
      </w:r>
      <w:proofErr w:type="gramEnd"/>
      <w:r w:rsidRPr="004B3E66">
        <w:rPr>
          <w:rFonts w:hint="eastAsia"/>
          <w:color w:val="0F0F0F"/>
          <w:sz w:val="32"/>
        </w:rPr>
        <w:t>，王孫自可留。</w:t>
      </w:r>
    </w:p>
    <w:p w14:paraId="0E234A03" w14:textId="734C7FAE" w:rsidR="002B2562" w:rsidRPr="00C50CFB" w:rsidRDefault="00A77E9A" w:rsidP="00AC3E3A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460413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5DB7E27B" w14:textId="1751C5D9" w:rsidR="004B3E66" w:rsidRPr="00D26278" w:rsidRDefault="004B3E66" w:rsidP="00095716">
      <w:pPr>
        <w:pStyle w:val="a9"/>
        <w:numPr>
          <w:ilvl w:val="0"/>
          <w:numId w:val="7"/>
        </w:numPr>
        <w:spacing w:afterLines="50" w:after="120" w:line="320" w:lineRule="exact"/>
        <w:ind w:leftChars="0" w:left="482" w:right="0" w:hanging="482"/>
        <w:rPr>
          <w:color w:val="0F0F0F"/>
          <w:szCs w:val="28"/>
        </w:rPr>
      </w:pPr>
      <w:proofErr w:type="gramStart"/>
      <w:r w:rsidRPr="00D26278">
        <w:rPr>
          <w:rFonts w:hint="eastAsia"/>
          <w:color w:val="0F0F0F"/>
          <w:szCs w:val="28"/>
        </w:rPr>
        <w:t>暝</w:t>
      </w:r>
      <w:proofErr w:type="gramEnd"/>
      <w:r w:rsidR="002C050E" w:rsidRPr="00F80702">
        <w:rPr>
          <w:rFonts w:hint="eastAsia"/>
          <w:color w:val="0F0F0F"/>
          <w:szCs w:val="28"/>
        </w:rPr>
        <w:t>(</w:t>
      </w:r>
      <w:proofErr w:type="gramStart"/>
      <w:r w:rsidR="002C050E" w:rsidRPr="000D780E">
        <w:rPr>
          <w:rFonts w:hint="eastAsia"/>
          <w:color w:val="FF0000"/>
          <w:sz w:val="16"/>
          <w:szCs w:val="16"/>
        </w:rPr>
        <w:t>ㄇㄧㄥˊ</w:t>
      </w:r>
      <w:proofErr w:type="gramEnd"/>
      <w:r w:rsidR="002C050E" w:rsidRPr="00F80702">
        <w:rPr>
          <w:rFonts w:hint="eastAsia"/>
          <w:color w:val="0F0F0F"/>
          <w:szCs w:val="28"/>
        </w:rPr>
        <w:t>)</w:t>
      </w:r>
      <w:r w:rsidRPr="00D26278">
        <w:rPr>
          <w:color w:val="0F0F0F"/>
          <w:szCs w:val="28"/>
        </w:rPr>
        <w:t>：</w:t>
      </w:r>
      <w:r w:rsidR="002C050E" w:rsidRPr="00D26278">
        <w:rPr>
          <w:rFonts w:hint="eastAsia"/>
          <w:color w:val="0F0F0F"/>
          <w:szCs w:val="28"/>
        </w:rPr>
        <w:t>昏暗、幽暗，指</w:t>
      </w:r>
      <w:r w:rsidRPr="00D26278">
        <w:rPr>
          <w:color w:val="0F0F0F"/>
          <w:szCs w:val="28"/>
        </w:rPr>
        <w:t>日落，天色將晚。</w:t>
      </w:r>
    </w:p>
    <w:p w14:paraId="72786465" w14:textId="371FD55F" w:rsidR="004B3E66" w:rsidRPr="00D26278" w:rsidRDefault="004B3E66" w:rsidP="00095716">
      <w:pPr>
        <w:pStyle w:val="a9"/>
        <w:numPr>
          <w:ilvl w:val="0"/>
          <w:numId w:val="7"/>
        </w:numPr>
        <w:spacing w:afterLines="50" w:after="120" w:line="320" w:lineRule="exact"/>
        <w:ind w:leftChars="0" w:left="482" w:right="0" w:hanging="482"/>
        <w:rPr>
          <w:color w:val="0F0F0F"/>
          <w:szCs w:val="28"/>
        </w:rPr>
      </w:pPr>
      <w:r w:rsidRPr="00D26278">
        <w:rPr>
          <w:rFonts w:hint="eastAsia"/>
          <w:color w:val="0F0F0F"/>
          <w:szCs w:val="28"/>
        </w:rPr>
        <w:t>空山：空曠，空寂的山野。新：剛剛。</w:t>
      </w:r>
    </w:p>
    <w:p w14:paraId="0FB05D1F" w14:textId="5B49788C" w:rsidR="004B3E66" w:rsidRPr="00D26278" w:rsidRDefault="004B3E66" w:rsidP="00095716">
      <w:pPr>
        <w:pStyle w:val="a9"/>
        <w:numPr>
          <w:ilvl w:val="0"/>
          <w:numId w:val="7"/>
        </w:numPr>
        <w:spacing w:afterLines="50" w:after="120" w:line="320" w:lineRule="exact"/>
        <w:ind w:leftChars="0" w:left="482" w:right="0" w:hanging="482"/>
        <w:rPr>
          <w:color w:val="0F0F0F"/>
          <w:szCs w:val="28"/>
        </w:rPr>
      </w:pPr>
      <w:r w:rsidRPr="00D26278">
        <w:rPr>
          <w:rFonts w:hint="eastAsia"/>
          <w:color w:val="0F0F0F"/>
          <w:szCs w:val="28"/>
        </w:rPr>
        <w:t>清泉石上流：寫的正是雨後的景色。</w:t>
      </w:r>
    </w:p>
    <w:p w14:paraId="7BF12D6C" w14:textId="2CA2874D" w:rsidR="004B3E66" w:rsidRPr="00D26278" w:rsidRDefault="004B3E66" w:rsidP="00095716">
      <w:pPr>
        <w:pStyle w:val="a9"/>
        <w:numPr>
          <w:ilvl w:val="0"/>
          <w:numId w:val="7"/>
        </w:numPr>
        <w:spacing w:afterLines="50" w:after="120" w:line="320" w:lineRule="exact"/>
        <w:ind w:leftChars="0" w:left="482" w:right="0" w:hanging="482"/>
        <w:rPr>
          <w:color w:val="0F0F0F"/>
          <w:szCs w:val="28"/>
        </w:rPr>
      </w:pPr>
      <w:r w:rsidRPr="00D26278">
        <w:rPr>
          <w:rFonts w:hint="eastAsia"/>
          <w:color w:val="0F0F0F"/>
          <w:szCs w:val="28"/>
        </w:rPr>
        <w:t>竹</w:t>
      </w:r>
      <w:proofErr w:type="gramStart"/>
      <w:r w:rsidRPr="00D26278">
        <w:rPr>
          <w:rFonts w:hint="eastAsia"/>
          <w:color w:val="0F0F0F"/>
          <w:szCs w:val="28"/>
        </w:rPr>
        <w:t>喧</w:t>
      </w:r>
      <w:proofErr w:type="gramEnd"/>
      <w:r w:rsidRPr="00D26278">
        <w:rPr>
          <w:rFonts w:hint="eastAsia"/>
          <w:color w:val="0F0F0F"/>
          <w:szCs w:val="28"/>
        </w:rPr>
        <w:t>：竹林中笑語喧譁。</w:t>
      </w:r>
      <w:proofErr w:type="gramStart"/>
      <w:r w:rsidRPr="00D26278">
        <w:rPr>
          <w:rFonts w:hint="eastAsia"/>
          <w:color w:val="0F0F0F"/>
          <w:szCs w:val="28"/>
        </w:rPr>
        <w:t>喧</w:t>
      </w:r>
      <w:proofErr w:type="gramEnd"/>
      <w:r w:rsidRPr="00D26278">
        <w:rPr>
          <w:rFonts w:hint="eastAsia"/>
          <w:color w:val="0F0F0F"/>
          <w:szCs w:val="28"/>
        </w:rPr>
        <w:t>：喧譁，這</w:t>
      </w:r>
      <w:proofErr w:type="gramStart"/>
      <w:r w:rsidRPr="00D26278">
        <w:rPr>
          <w:rFonts w:hint="eastAsia"/>
          <w:color w:val="0F0F0F"/>
          <w:szCs w:val="28"/>
        </w:rPr>
        <w:t>裏</w:t>
      </w:r>
      <w:proofErr w:type="gramEnd"/>
      <w:r w:rsidRPr="00D26278">
        <w:rPr>
          <w:rFonts w:hint="eastAsia"/>
          <w:color w:val="0F0F0F"/>
          <w:szCs w:val="28"/>
        </w:rPr>
        <w:t>指竹葉發出沙沙聲響。浣(</w:t>
      </w:r>
      <w:proofErr w:type="gramStart"/>
      <w:r w:rsidRPr="000D780E">
        <w:rPr>
          <w:rFonts w:hint="eastAsia"/>
          <w:color w:val="FF0000"/>
          <w:sz w:val="16"/>
          <w:szCs w:val="16"/>
          <w:shd w:val="clear" w:color="auto" w:fill="FFFFFF"/>
        </w:rPr>
        <w:t>ㄨㄢ</w:t>
      </w:r>
      <w:r w:rsidRPr="000D780E">
        <w:rPr>
          <w:rFonts w:hint="eastAsia"/>
          <w:color w:val="FF0000"/>
          <w:sz w:val="16"/>
          <w:szCs w:val="16"/>
          <w:vertAlign w:val="superscript"/>
        </w:rPr>
        <w:t>ˇ</w:t>
      </w:r>
      <w:proofErr w:type="gramEnd"/>
      <w:r w:rsidRPr="00D26278">
        <w:rPr>
          <w:rFonts w:hint="eastAsia"/>
          <w:color w:val="0F0F0F"/>
          <w:szCs w:val="28"/>
        </w:rPr>
        <w:t>)</w:t>
      </w:r>
      <w:r w:rsidRPr="00D26278">
        <w:rPr>
          <w:color w:val="0F0F0F"/>
          <w:szCs w:val="28"/>
        </w:rPr>
        <w:t>女：洗衣服的姑娘。</w:t>
      </w:r>
      <w:proofErr w:type="gramStart"/>
      <w:r w:rsidRPr="00D26278">
        <w:rPr>
          <w:color w:val="0F0F0F"/>
          <w:szCs w:val="28"/>
        </w:rPr>
        <w:t>浣</w:t>
      </w:r>
      <w:proofErr w:type="gramEnd"/>
      <w:r w:rsidRPr="00D26278">
        <w:rPr>
          <w:color w:val="0F0F0F"/>
          <w:szCs w:val="28"/>
        </w:rPr>
        <w:t>：洗滌衣物。</w:t>
      </w:r>
    </w:p>
    <w:p w14:paraId="6E688D28" w14:textId="722D52C9" w:rsidR="004B3E66" w:rsidRPr="00D26278" w:rsidRDefault="004B3E66" w:rsidP="00095716">
      <w:pPr>
        <w:pStyle w:val="a9"/>
        <w:numPr>
          <w:ilvl w:val="0"/>
          <w:numId w:val="7"/>
        </w:numPr>
        <w:spacing w:afterLines="50" w:after="120" w:line="320" w:lineRule="exact"/>
        <w:ind w:leftChars="0" w:left="482" w:right="0" w:hanging="482"/>
        <w:rPr>
          <w:color w:val="0F0F0F"/>
          <w:szCs w:val="28"/>
        </w:rPr>
      </w:pPr>
      <w:r w:rsidRPr="00D26278">
        <w:rPr>
          <w:rFonts w:hint="eastAsia"/>
          <w:color w:val="0F0F0F"/>
          <w:szCs w:val="28"/>
        </w:rPr>
        <w:t>隨意：任憑。春芳：春天的花草。歇：消散，消失。</w:t>
      </w:r>
    </w:p>
    <w:p w14:paraId="46AA22DC" w14:textId="101C76D3" w:rsidR="00D26278" w:rsidRPr="00D26278" w:rsidRDefault="004B3E66" w:rsidP="00095716">
      <w:pPr>
        <w:pStyle w:val="a9"/>
        <w:numPr>
          <w:ilvl w:val="0"/>
          <w:numId w:val="7"/>
        </w:numPr>
        <w:spacing w:afterLines="50" w:after="120" w:line="320" w:lineRule="exact"/>
        <w:ind w:leftChars="0" w:left="482" w:right="0" w:hanging="482"/>
        <w:rPr>
          <w:color w:val="0F0F0F"/>
          <w:szCs w:val="28"/>
        </w:rPr>
      </w:pPr>
      <w:r w:rsidRPr="00D26278">
        <w:rPr>
          <w:rFonts w:hint="eastAsia"/>
          <w:color w:val="0F0F0F"/>
          <w:szCs w:val="28"/>
        </w:rPr>
        <w:t>王孫：原指貴族子弟，後來也泛指隱居的人。留：居。王孫實亦自指。反映出無可無不可的</w:t>
      </w:r>
      <w:r w:rsidRPr="000D780E">
        <w:rPr>
          <w:rFonts w:hint="eastAsia"/>
          <w:b/>
          <w:bCs/>
          <w:color w:val="0F0F0F"/>
          <w:szCs w:val="28"/>
        </w:rPr>
        <w:t>襟懷</w:t>
      </w:r>
      <w:r w:rsidRPr="00D26278">
        <w:rPr>
          <w:rFonts w:hint="eastAsia"/>
          <w:color w:val="0F0F0F"/>
          <w:szCs w:val="28"/>
        </w:rPr>
        <w:t>。</w:t>
      </w:r>
    </w:p>
    <w:p w14:paraId="7872CB24" w14:textId="1C53DA53" w:rsidR="00D26278" w:rsidRPr="00D26278" w:rsidRDefault="00D26278" w:rsidP="00D26278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D26278" w:rsidRPr="00D26278" w:rsidSect="004B3E66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78D638D6" w14:textId="5EA15FD3" w:rsidR="0044135F" w:rsidRPr="00EE7576" w:rsidRDefault="0044135F" w:rsidP="006239FD">
      <w:pPr>
        <w:spacing w:beforeLines="50" w:before="12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76E34710" w14:textId="77777777" w:rsidR="00A70A6B" w:rsidRPr="00A70A6B" w:rsidRDefault="00A70A6B" w:rsidP="00095716">
      <w:pPr>
        <w:spacing w:after="0" w:line="320" w:lineRule="exact"/>
        <w:ind w:left="-6" w:right="0" w:hanging="11"/>
        <w:rPr>
          <w:szCs w:val="28"/>
        </w:rPr>
      </w:pPr>
      <w:proofErr w:type="gramStart"/>
      <w:r w:rsidRPr="00A70A6B">
        <w:rPr>
          <w:rFonts w:hint="eastAsia"/>
          <w:szCs w:val="28"/>
        </w:rPr>
        <w:t>新雨過後</w:t>
      </w:r>
      <w:proofErr w:type="gramEnd"/>
      <w:r w:rsidRPr="00A70A6B">
        <w:rPr>
          <w:rFonts w:hint="eastAsia"/>
          <w:szCs w:val="28"/>
        </w:rPr>
        <w:t>山谷</w:t>
      </w:r>
      <w:proofErr w:type="gramStart"/>
      <w:r w:rsidRPr="00A70A6B">
        <w:rPr>
          <w:rFonts w:hint="eastAsia"/>
          <w:szCs w:val="28"/>
        </w:rPr>
        <w:t>裏</w:t>
      </w:r>
      <w:proofErr w:type="gramEnd"/>
      <w:r w:rsidRPr="00A70A6B">
        <w:rPr>
          <w:rFonts w:hint="eastAsia"/>
          <w:szCs w:val="28"/>
        </w:rPr>
        <w:t>空曠清新，深秋傍晚的天氣特別涼爽。</w:t>
      </w:r>
    </w:p>
    <w:p w14:paraId="082A21BC" w14:textId="5042BCA4" w:rsidR="00A70A6B" w:rsidRPr="00A70A6B" w:rsidRDefault="00A70A6B" w:rsidP="00095716">
      <w:pPr>
        <w:spacing w:beforeLines="50" w:before="120" w:after="0" w:line="320" w:lineRule="exact"/>
        <w:ind w:left="-6" w:right="0" w:hanging="11"/>
        <w:rPr>
          <w:szCs w:val="28"/>
        </w:rPr>
      </w:pPr>
      <w:r w:rsidRPr="00A70A6B">
        <w:rPr>
          <w:rFonts w:hint="eastAsia"/>
          <w:szCs w:val="28"/>
        </w:rPr>
        <w:t>明月映照</w:t>
      </w:r>
      <w:r w:rsidR="000D780E">
        <w:rPr>
          <w:rFonts w:hint="eastAsia"/>
          <w:szCs w:val="28"/>
        </w:rPr>
        <w:t>著</w:t>
      </w:r>
      <w:r w:rsidRPr="00A70A6B">
        <w:rPr>
          <w:rFonts w:hint="eastAsia"/>
          <w:szCs w:val="28"/>
        </w:rPr>
        <w:t>幽靜的松林間，清澈的泉水</w:t>
      </w:r>
      <w:proofErr w:type="gramStart"/>
      <w:r w:rsidRPr="00A70A6B">
        <w:rPr>
          <w:rFonts w:hint="eastAsia"/>
          <w:szCs w:val="28"/>
        </w:rPr>
        <w:t>在碧石上</w:t>
      </w:r>
      <w:r w:rsidRPr="000D780E">
        <w:rPr>
          <w:rFonts w:hint="eastAsia"/>
          <w:b/>
          <w:bCs/>
          <w:szCs w:val="28"/>
        </w:rPr>
        <w:t>流</w:t>
      </w:r>
      <w:proofErr w:type="gramEnd"/>
      <w:r w:rsidRPr="000D780E">
        <w:rPr>
          <w:rFonts w:hint="eastAsia"/>
          <w:b/>
          <w:bCs/>
          <w:szCs w:val="28"/>
        </w:rPr>
        <w:t>淌</w:t>
      </w:r>
      <w:r w:rsidRPr="00A70A6B">
        <w:rPr>
          <w:rFonts w:hint="eastAsia"/>
          <w:szCs w:val="28"/>
        </w:rPr>
        <w:t>。</w:t>
      </w:r>
    </w:p>
    <w:p w14:paraId="535CD295" w14:textId="77777777" w:rsidR="00A70A6B" w:rsidRPr="00A70A6B" w:rsidRDefault="00A70A6B" w:rsidP="00095716">
      <w:pPr>
        <w:spacing w:beforeLines="50" w:before="120" w:after="0" w:line="320" w:lineRule="exact"/>
        <w:ind w:left="-6" w:right="0" w:hanging="11"/>
        <w:rPr>
          <w:szCs w:val="28"/>
        </w:rPr>
      </w:pPr>
      <w:r w:rsidRPr="00A70A6B">
        <w:rPr>
          <w:rFonts w:hint="eastAsia"/>
          <w:szCs w:val="28"/>
        </w:rPr>
        <w:t>竹林中少女</w:t>
      </w:r>
      <w:proofErr w:type="gramStart"/>
      <w:r w:rsidRPr="00A70A6B">
        <w:rPr>
          <w:rFonts w:hint="eastAsia"/>
          <w:szCs w:val="28"/>
        </w:rPr>
        <w:t>喧</w:t>
      </w:r>
      <w:proofErr w:type="gramEnd"/>
      <w:r w:rsidRPr="00A70A6B">
        <w:rPr>
          <w:rFonts w:hint="eastAsia"/>
          <w:szCs w:val="28"/>
        </w:rPr>
        <w:t>笑洗衣歸來，蓮葉晃動處漁船輕輕搖</w:t>
      </w:r>
      <w:proofErr w:type="gramStart"/>
      <w:r w:rsidRPr="00A70A6B">
        <w:rPr>
          <w:rFonts w:hint="eastAsia"/>
          <w:szCs w:val="28"/>
        </w:rPr>
        <w:t>盪</w:t>
      </w:r>
      <w:proofErr w:type="gramEnd"/>
      <w:r w:rsidRPr="00A70A6B">
        <w:rPr>
          <w:rFonts w:hint="eastAsia"/>
          <w:szCs w:val="28"/>
        </w:rPr>
        <w:t>。</w:t>
      </w:r>
    </w:p>
    <w:p w14:paraId="021F9FE5" w14:textId="77777777" w:rsidR="00A70A6B" w:rsidRDefault="00A70A6B" w:rsidP="00095716">
      <w:pPr>
        <w:spacing w:beforeLines="50" w:before="120" w:after="0" w:line="320" w:lineRule="exact"/>
        <w:ind w:left="-6" w:right="0" w:hanging="11"/>
        <w:rPr>
          <w:szCs w:val="28"/>
        </w:rPr>
      </w:pPr>
      <w:r w:rsidRPr="00A70A6B">
        <w:rPr>
          <w:rFonts w:hint="eastAsia"/>
          <w:szCs w:val="28"/>
        </w:rPr>
        <w:t>春天的美景雖然</w:t>
      </w:r>
      <w:proofErr w:type="gramStart"/>
      <w:r w:rsidRPr="00A70A6B">
        <w:rPr>
          <w:rFonts w:hint="eastAsia"/>
          <w:szCs w:val="28"/>
        </w:rPr>
        <w:t>已經</w:t>
      </w:r>
      <w:r w:rsidRPr="000D780E">
        <w:rPr>
          <w:rFonts w:hint="eastAsia"/>
          <w:b/>
          <w:bCs/>
          <w:szCs w:val="28"/>
        </w:rPr>
        <w:t>消歇</w:t>
      </w:r>
      <w:proofErr w:type="gramEnd"/>
      <w:r w:rsidRPr="00A70A6B">
        <w:rPr>
          <w:rFonts w:hint="eastAsia"/>
          <w:szCs w:val="28"/>
        </w:rPr>
        <w:t>，眼前的秋景足以令人留連。</w:t>
      </w:r>
    </w:p>
    <w:p w14:paraId="62EADFD2" w14:textId="77777777" w:rsidR="00A70A6B" w:rsidRPr="00A70A6B" w:rsidRDefault="00A70A6B" w:rsidP="00460413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A70A6B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2917EAAA" w14:textId="142E94DE" w:rsidR="00A70A6B" w:rsidRPr="00A70A6B" w:rsidRDefault="00A70A6B" w:rsidP="00460413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6239FD">
        <w:rPr>
          <w:szCs w:val="28"/>
          <w:u w:val="single"/>
        </w:rPr>
        <w:t>王維</w:t>
      </w:r>
      <w:r w:rsidRPr="00A70A6B">
        <w:rPr>
          <w:szCs w:val="28"/>
        </w:rPr>
        <w:t>是一個</w:t>
      </w:r>
      <w:proofErr w:type="gramStart"/>
      <w:r w:rsidRPr="00A70A6B">
        <w:rPr>
          <w:szCs w:val="28"/>
        </w:rPr>
        <w:t>重情重義</w:t>
      </w:r>
      <w:proofErr w:type="gramEnd"/>
      <w:r w:rsidRPr="00A70A6B">
        <w:rPr>
          <w:szCs w:val="28"/>
        </w:rPr>
        <w:t>，忠孝兩全的詩人。母親去世時，</w:t>
      </w:r>
      <w:r w:rsidRPr="006239FD">
        <w:rPr>
          <w:szCs w:val="28"/>
          <w:u w:val="single"/>
        </w:rPr>
        <w:t>王維</w:t>
      </w:r>
      <w:r w:rsidRPr="00A70A6B">
        <w:rPr>
          <w:szCs w:val="28"/>
        </w:rPr>
        <w:t>悲痛欲絕，《新唐書》上說他“</w:t>
      </w:r>
      <w:r w:rsidRPr="000D780E">
        <w:rPr>
          <w:b/>
          <w:bCs/>
          <w:szCs w:val="28"/>
        </w:rPr>
        <w:t>柴毀骨立</w:t>
      </w:r>
      <w:r w:rsidRPr="00A70A6B">
        <w:rPr>
          <w:szCs w:val="28"/>
        </w:rPr>
        <w:t>”，可見他</w:t>
      </w:r>
      <w:proofErr w:type="gramStart"/>
      <w:r w:rsidRPr="00A70A6B">
        <w:rPr>
          <w:szCs w:val="28"/>
        </w:rPr>
        <w:t>對亡母是</w:t>
      </w:r>
      <w:proofErr w:type="gramEnd"/>
      <w:r w:rsidRPr="00A70A6B">
        <w:rPr>
          <w:szCs w:val="28"/>
        </w:rPr>
        <w:t>一種什麼樣的感情。後來</w:t>
      </w:r>
      <w:r w:rsidRPr="006239FD">
        <w:rPr>
          <w:szCs w:val="28"/>
          <w:u w:val="single"/>
        </w:rPr>
        <w:t>王維</w:t>
      </w:r>
      <w:r w:rsidRPr="00A70A6B">
        <w:rPr>
          <w:szCs w:val="28"/>
        </w:rPr>
        <w:t>唯一的弟弟</w:t>
      </w:r>
      <w:r w:rsidRPr="006239FD">
        <w:rPr>
          <w:szCs w:val="28"/>
          <w:u w:val="single"/>
        </w:rPr>
        <w:t>王縉</w:t>
      </w:r>
      <w:r w:rsidR="006239FD" w:rsidRPr="000D780E">
        <w:rPr>
          <w:rFonts w:hint="eastAsia"/>
          <w:szCs w:val="28"/>
        </w:rPr>
        <w:t>(</w:t>
      </w:r>
      <w:proofErr w:type="gramStart"/>
      <w:r w:rsidR="006239FD" w:rsidRPr="000D780E">
        <w:rPr>
          <w:rFonts w:hint="eastAsia"/>
          <w:color w:val="FF0000"/>
          <w:sz w:val="16"/>
          <w:szCs w:val="16"/>
        </w:rPr>
        <w:t>ㄐㄧㄣˋ</w:t>
      </w:r>
      <w:proofErr w:type="gramEnd"/>
      <w:r w:rsidR="006239FD" w:rsidRPr="000D780E">
        <w:rPr>
          <w:rFonts w:hint="eastAsia"/>
          <w:szCs w:val="28"/>
        </w:rPr>
        <w:t>)</w:t>
      </w:r>
      <w:proofErr w:type="gramStart"/>
      <w:r w:rsidRPr="00A70A6B">
        <w:rPr>
          <w:szCs w:val="28"/>
        </w:rPr>
        <w:t>出任</w:t>
      </w:r>
      <w:r w:rsidRPr="006239FD">
        <w:rPr>
          <w:szCs w:val="28"/>
          <w:u w:val="single"/>
        </w:rPr>
        <w:t>蜀州</w:t>
      </w:r>
      <w:r w:rsidRPr="00A70A6B">
        <w:rPr>
          <w:szCs w:val="28"/>
        </w:rPr>
        <w:t>刺史</w:t>
      </w:r>
      <w:proofErr w:type="gramEnd"/>
      <w:r w:rsidRPr="00A70A6B">
        <w:rPr>
          <w:szCs w:val="28"/>
        </w:rPr>
        <w:t>，當時</w:t>
      </w:r>
      <w:proofErr w:type="gramStart"/>
      <w:r w:rsidRPr="00A70A6B">
        <w:rPr>
          <w:szCs w:val="28"/>
        </w:rPr>
        <w:t>的</w:t>
      </w:r>
      <w:r w:rsidRPr="006239FD">
        <w:rPr>
          <w:szCs w:val="28"/>
          <w:u w:val="single"/>
        </w:rPr>
        <w:t>蜀州</w:t>
      </w:r>
      <w:r w:rsidRPr="00A70A6B">
        <w:rPr>
          <w:szCs w:val="28"/>
        </w:rPr>
        <w:t>地處</w:t>
      </w:r>
      <w:proofErr w:type="gramEnd"/>
      <w:r w:rsidRPr="00A70A6B">
        <w:rPr>
          <w:szCs w:val="28"/>
        </w:rPr>
        <w:t>偏遠，</w:t>
      </w:r>
      <w:r w:rsidRPr="006239FD">
        <w:rPr>
          <w:szCs w:val="28"/>
          <w:u w:val="single"/>
        </w:rPr>
        <w:t>王維</w:t>
      </w:r>
      <w:r w:rsidRPr="00A70A6B">
        <w:rPr>
          <w:szCs w:val="28"/>
        </w:rPr>
        <w:t>不願讓弟弟孤身遠行，就給皇帝</w:t>
      </w:r>
      <w:r w:rsidRPr="000D780E">
        <w:rPr>
          <w:b/>
          <w:bCs/>
          <w:szCs w:val="28"/>
        </w:rPr>
        <w:t>上表</w:t>
      </w:r>
      <w:r w:rsidRPr="00A70A6B">
        <w:rPr>
          <w:szCs w:val="28"/>
        </w:rPr>
        <w:t>說：“我弟弟和我相比有五大優點，現在他出任遠方，我卻</w:t>
      </w:r>
      <w:proofErr w:type="gramStart"/>
      <w:r w:rsidRPr="000D780E">
        <w:rPr>
          <w:b/>
          <w:bCs/>
          <w:szCs w:val="28"/>
        </w:rPr>
        <w:t>恬</w:t>
      </w:r>
      <w:proofErr w:type="gramEnd"/>
      <w:r w:rsidRPr="00A70A6B">
        <w:rPr>
          <w:szCs w:val="28"/>
        </w:rPr>
        <w:t>居高位，這讓我心中不安。希望陛下把我的弟弟調回京城任職，而我本人願意棄官不做，歸隱田園。</w:t>
      </w:r>
      <w:proofErr w:type="gramStart"/>
      <w:r w:rsidRPr="00A70A6B">
        <w:rPr>
          <w:szCs w:val="28"/>
        </w:rPr>
        <w:t>”按說</w:t>
      </w:r>
      <w:r w:rsidRPr="00980E2E">
        <w:rPr>
          <w:szCs w:val="28"/>
          <w:u w:val="single"/>
        </w:rPr>
        <w:t>王維</w:t>
      </w:r>
      <w:r w:rsidRPr="00A70A6B">
        <w:rPr>
          <w:szCs w:val="28"/>
        </w:rPr>
        <w:t>這種私心應該受到其他官員的</w:t>
      </w:r>
      <w:r w:rsidRPr="000D780E">
        <w:rPr>
          <w:b/>
          <w:bCs/>
          <w:szCs w:val="28"/>
        </w:rPr>
        <w:t>彈劾</w:t>
      </w:r>
      <w:proofErr w:type="gramEnd"/>
      <w:r w:rsidRPr="00A70A6B">
        <w:rPr>
          <w:szCs w:val="28"/>
        </w:rPr>
        <w:t>，可世人感動於他的兄弟之情，都很理解他的行</w:t>
      </w:r>
      <w:r w:rsidR="000D780E">
        <w:rPr>
          <w:rFonts w:hint="eastAsia"/>
          <w:szCs w:val="28"/>
        </w:rPr>
        <w:t>為</w:t>
      </w:r>
      <w:r w:rsidRPr="00A70A6B">
        <w:rPr>
          <w:rFonts w:hint="eastAsia"/>
          <w:szCs w:val="28"/>
        </w:rPr>
        <w:t>。</w:t>
      </w:r>
    </w:p>
    <w:p w14:paraId="22EC2906" w14:textId="01049D6C" w:rsidR="003F2821" w:rsidRDefault="0044135F" w:rsidP="00A70A6B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</w:p>
    <w:p w14:paraId="14D30D79" w14:textId="7FB88716" w:rsidR="00095716" w:rsidRDefault="00303351" w:rsidP="00A70A6B">
      <w:pPr>
        <w:ind w:left="0" w:right="-2" w:firstLine="0"/>
      </w:pPr>
      <w:r w:rsidRPr="009059AB">
        <w:rPr>
          <w:rFonts w:hint="eastAsia"/>
        </w:rPr>
        <w:t xml:space="preserve">　　</w:t>
      </w:r>
      <w:r w:rsidR="00A70A6B" w:rsidRPr="00A70A6B">
        <w:rPr>
          <w:rFonts w:hint="eastAsia"/>
        </w:rPr>
        <w:t>《山居秋暝》是</w:t>
      </w:r>
      <w:r w:rsidR="00A70A6B" w:rsidRPr="00AA7A1C">
        <w:rPr>
          <w:rFonts w:hint="eastAsia"/>
          <w:u w:val="single"/>
        </w:rPr>
        <w:t>唐</w:t>
      </w:r>
      <w:r w:rsidR="00A70A6B" w:rsidRPr="00A70A6B">
        <w:rPr>
          <w:rFonts w:hint="eastAsia"/>
        </w:rPr>
        <w:t>代詩人</w:t>
      </w:r>
      <w:r w:rsidR="00A70A6B" w:rsidRPr="00AA7A1C">
        <w:rPr>
          <w:rFonts w:hint="eastAsia"/>
          <w:u w:val="single"/>
        </w:rPr>
        <w:t>王維</w:t>
      </w:r>
      <w:r w:rsidR="00A70A6B" w:rsidRPr="00A70A6B">
        <w:rPr>
          <w:rFonts w:hint="eastAsia"/>
        </w:rPr>
        <w:t>的作品。此詩描繪了</w:t>
      </w:r>
      <w:proofErr w:type="gramStart"/>
      <w:r w:rsidR="00A70A6B" w:rsidRPr="00A70A6B">
        <w:rPr>
          <w:rFonts w:hint="eastAsia"/>
        </w:rPr>
        <w:t>秋雨初晴後</w:t>
      </w:r>
      <w:proofErr w:type="gramEnd"/>
      <w:r w:rsidR="00A70A6B" w:rsidRPr="00A70A6B">
        <w:rPr>
          <w:rFonts w:hint="eastAsia"/>
        </w:rPr>
        <w:t>傍晚時分山村的</w:t>
      </w:r>
      <w:r w:rsidR="00A70A6B" w:rsidRPr="000D780E">
        <w:rPr>
          <w:rFonts w:hint="eastAsia"/>
          <w:b/>
          <w:bCs/>
        </w:rPr>
        <w:t>旖旎</w:t>
      </w:r>
      <w:r w:rsidR="00A70A6B" w:rsidRPr="00A70A6B">
        <w:rPr>
          <w:rFonts w:hint="eastAsia"/>
        </w:rPr>
        <w:t>風光和山居村民的</w:t>
      </w:r>
      <w:r w:rsidR="00A70A6B" w:rsidRPr="000D780E">
        <w:rPr>
          <w:rFonts w:hint="eastAsia"/>
          <w:b/>
          <w:bCs/>
        </w:rPr>
        <w:t>淳樸風尚</w:t>
      </w:r>
      <w:r w:rsidR="00A70A6B" w:rsidRPr="00A70A6B">
        <w:rPr>
          <w:rFonts w:hint="eastAsia"/>
        </w:rPr>
        <w:t>，表現了詩人寄情山水田園並對隱居生活</w:t>
      </w:r>
      <w:r w:rsidR="00A70A6B" w:rsidRPr="000D780E">
        <w:rPr>
          <w:rFonts w:hint="eastAsia"/>
          <w:b/>
          <w:bCs/>
        </w:rPr>
        <w:t>怡然自得</w:t>
      </w:r>
      <w:r w:rsidR="00A70A6B" w:rsidRPr="00A70A6B">
        <w:rPr>
          <w:rFonts w:hint="eastAsia"/>
        </w:rPr>
        <w:t>的滿足心情，以自然美來表現人格美和社會美。</w:t>
      </w:r>
      <w:proofErr w:type="gramStart"/>
      <w:r w:rsidR="00A70A6B" w:rsidRPr="00A70A6B">
        <w:rPr>
          <w:rFonts w:hint="eastAsia"/>
        </w:rPr>
        <w:t>全詩將</w:t>
      </w:r>
      <w:proofErr w:type="gramEnd"/>
      <w:r w:rsidR="00A70A6B" w:rsidRPr="00A70A6B">
        <w:rPr>
          <w:rFonts w:hint="eastAsia"/>
        </w:rPr>
        <w:t>空山雨後的秋涼，松間明月的光照，石上清泉的聲音</w:t>
      </w:r>
      <w:proofErr w:type="gramStart"/>
      <w:r w:rsidR="00A70A6B" w:rsidRPr="00A70A6B">
        <w:rPr>
          <w:rFonts w:hint="eastAsia"/>
        </w:rPr>
        <w:t>以及浣女歸來</w:t>
      </w:r>
      <w:proofErr w:type="gramEnd"/>
      <w:r w:rsidR="00A70A6B" w:rsidRPr="00A70A6B">
        <w:rPr>
          <w:rFonts w:hint="eastAsia"/>
        </w:rPr>
        <w:t>竹林中的</w:t>
      </w:r>
      <w:proofErr w:type="gramStart"/>
      <w:r w:rsidR="00A70A6B" w:rsidRPr="00A70A6B">
        <w:rPr>
          <w:rFonts w:hint="eastAsia"/>
        </w:rPr>
        <w:t>喧</w:t>
      </w:r>
      <w:proofErr w:type="gramEnd"/>
      <w:r w:rsidR="00A70A6B" w:rsidRPr="00A70A6B">
        <w:rPr>
          <w:rFonts w:hint="eastAsia"/>
        </w:rPr>
        <w:t>笑聲，漁船穿過荷花的動態，</w:t>
      </w:r>
      <w:r w:rsidR="00A70A6B" w:rsidRPr="000D780E">
        <w:rPr>
          <w:rFonts w:hint="eastAsia"/>
          <w:b/>
          <w:bCs/>
        </w:rPr>
        <w:t>和諧</w:t>
      </w:r>
      <w:r w:rsidR="00A70A6B" w:rsidRPr="00A70A6B">
        <w:rPr>
          <w:rFonts w:hint="eastAsia"/>
        </w:rPr>
        <w:t>完美地融合在一起，給人一種豐富新鮮的感受。它像一幅清新秀麗的山水畫，又像一支</w:t>
      </w:r>
      <w:r w:rsidR="00A70A6B" w:rsidRPr="000D780E">
        <w:rPr>
          <w:rFonts w:hint="eastAsia"/>
          <w:b/>
          <w:bCs/>
        </w:rPr>
        <w:t>恬靜</w:t>
      </w:r>
      <w:r w:rsidR="00A70A6B" w:rsidRPr="00A70A6B">
        <w:rPr>
          <w:rFonts w:hint="eastAsia"/>
        </w:rPr>
        <w:t>優美的抒情樂曲，體現了王維詩中有畫的創作特點。</w:t>
      </w:r>
    </w:p>
    <w:p w14:paraId="652356AB" w14:textId="5556AB01" w:rsidR="00095716" w:rsidRDefault="00095716" w:rsidP="00A70A6B">
      <w:pPr>
        <w:ind w:left="0" w:right="-2" w:firstLine="0"/>
      </w:pPr>
      <w:r>
        <w:rPr>
          <w:rFonts w:hint="eastAsia"/>
        </w:rPr>
        <w:t>(以上資料來源：</w:t>
      </w:r>
      <w:hyperlink r:id="rId9" w:history="1">
        <w:r w:rsidRPr="00095716">
          <w:rPr>
            <w:rStyle w:val="a7"/>
          </w:rPr>
          <w:t>https://bit.ly/3Sgq0GM</w:t>
        </w:r>
      </w:hyperlink>
      <w:r>
        <w:rPr>
          <w:rFonts w:hint="eastAsia"/>
        </w:rPr>
        <w:t>)</w:t>
      </w:r>
    </w:p>
    <w:p w14:paraId="40FAC36C" w14:textId="3B8FC05A" w:rsidR="00095716" w:rsidRDefault="00095716" w:rsidP="00A70A6B">
      <w:pPr>
        <w:ind w:left="0" w:right="-2" w:firstLine="0"/>
        <w:sectPr w:rsidR="00095716" w:rsidSect="00095716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7F05B915" w14:textId="6335D5F0" w:rsidR="00D6084E" w:rsidRPr="00D6084E" w:rsidRDefault="00D6084E" w:rsidP="00D6084E">
      <w:pPr>
        <w:spacing w:afterLines="50" w:after="120" w:line="240" w:lineRule="auto"/>
        <w:ind w:left="11" w:right="845" w:firstLine="0"/>
        <w:rPr>
          <w:bCs/>
          <w:sz w:val="32"/>
          <w:szCs w:val="32"/>
        </w:rPr>
      </w:pPr>
      <w:r w:rsidRPr="00D6084E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7DC51113" w14:textId="6EC6386A" w:rsidR="00406546" w:rsidRPr="000D780E" w:rsidRDefault="00406546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襟懷：胸襟懷抱。【例】他的襟懷寬大，從不與人斤斤計較。</w:t>
      </w:r>
    </w:p>
    <w:p w14:paraId="199A6134" w14:textId="25DF2CC4" w:rsidR="00D6084E" w:rsidRPr="000D780E" w:rsidRDefault="006239FD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流淌</w:t>
      </w:r>
      <w:r w:rsidR="00D6084E" w:rsidRPr="000D780E">
        <w:rPr>
          <w:rFonts w:hint="eastAsia"/>
          <w:szCs w:val="28"/>
        </w:rPr>
        <w:t>(</w:t>
      </w:r>
      <w:proofErr w:type="gramStart"/>
      <w:r w:rsidRPr="000D780E">
        <w:rPr>
          <w:rFonts w:hint="eastAsia"/>
          <w:color w:val="FF0000"/>
          <w:sz w:val="16"/>
          <w:szCs w:val="16"/>
        </w:rPr>
        <w:t>ㄊㄤˇ</w:t>
      </w:r>
      <w:proofErr w:type="gramEnd"/>
      <w:r w:rsidR="00D6084E" w:rsidRPr="000D780E">
        <w:rPr>
          <w:rFonts w:hint="eastAsia"/>
          <w:szCs w:val="28"/>
        </w:rPr>
        <w:t>)：</w:t>
      </w:r>
      <w:r w:rsidRPr="000D780E">
        <w:rPr>
          <w:rFonts w:hint="eastAsia"/>
          <w:szCs w:val="28"/>
        </w:rPr>
        <w:t>流動。【例】每一次淚水流淌的經驗，都會是我們成長的養分。</w:t>
      </w:r>
    </w:p>
    <w:p w14:paraId="3F3BFEA4" w14:textId="606E30A8" w:rsidR="006239FD" w:rsidRPr="000D780E" w:rsidRDefault="006239FD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0D780E">
        <w:rPr>
          <w:rFonts w:hint="eastAsia"/>
          <w:szCs w:val="28"/>
        </w:rPr>
        <w:t>消歇</w:t>
      </w:r>
      <w:proofErr w:type="gramEnd"/>
      <w:r w:rsidRPr="000D780E">
        <w:rPr>
          <w:rFonts w:hint="eastAsia"/>
          <w:szCs w:val="28"/>
        </w:rPr>
        <w:t>：滅絕、停止。</w:t>
      </w:r>
    </w:p>
    <w:p w14:paraId="7E4D87CE" w14:textId="487D5E77" w:rsidR="006239FD" w:rsidRPr="000D780E" w:rsidRDefault="006239FD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0D780E">
        <w:rPr>
          <w:rFonts w:hint="eastAsia"/>
          <w:szCs w:val="28"/>
        </w:rPr>
        <w:t>柴毀骨立</w:t>
      </w:r>
      <w:proofErr w:type="gramEnd"/>
      <w:r w:rsidRPr="000D780E">
        <w:rPr>
          <w:rFonts w:hint="eastAsia"/>
          <w:szCs w:val="28"/>
        </w:rPr>
        <w:t>：</w:t>
      </w:r>
      <w:proofErr w:type="gramStart"/>
      <w:r w:rsidRPr="000D780E">
        <w:rPr>
          <w:rFonts w:hint="eastAsia"/>
          <w:szCs w:val="28"/>
        </w:rPr>
        <w:t>因喪痛過度</w:t>
      </w:r>
      <w:proofErr w:type="gramEnd"/>
      <w:r w:rsidRPr="000D780E">
        <w:rPr>
          <w:rFonts w:hint="eastAsia"/>
          <w:szCs w:val="28"/>
        </w:rPr>
        <w:t>，</w:t>
      </w:r>
      <w:proofErr w:type="gramStart"/>
      <w:r w:rsidRPr="000D780E">
        <w:rPr>
          <w:rFonts w:hint="eastAsia"/>
          <w:szCs w:val="28"/>
        </w:rPr>
        <w:t>瘦如枯枝</w:t>
      </w:r>
      <w:proofErr w:type="gramEnd"/>
      <w:r w:rsidRPr="000D780E">
        <w:rPr>
          <w:rFonts w:hint="eastAsia"/>
          <w:szCs w:val="28"/>
        </w:rPr>
        <w:t>。</w:t>
      </w:r>
    </w:p>
    <w:p w14:paraId="0C9DDE37" w14:textId="4862BF97" w:rsidR="006239FD" w:rsidRPr="000D780E" w:rsidRDefault="00980E2E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上表：向</w:t>
      </w:r>
      <w:proofErr w:type="gramStart"/>
      <w:r w:rsidRPr="000D780E">
        <w:rPr>
          <w:rFonts w:hint="eastAsia"/>
          <w:szCs w:val="28"/>
        </w:rPr>
        <w:t>天子進呈奏章</w:t>
      </w:r>
      <w:proofErr w:type="gramEnd"/>
      <w:r w:rsidRPr="000D780E">
        <w:rPr>
          <w:rFonts w:hint="eastAsia"/>
          <w:szCs w:val="28"/>
        </w:rPr>
        <w:t>。</w:t>
      </w:r>
    </w:p>
    <w:p w14:paraId="0F5CD6F4" w14:textId="0D18C573" w:rsidR="00AA7A1C" w:rsidRPr="000D780E" w:rsidRDefault="00AA7A1C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0D780E">
        <w:rPr>
          <w:rFonts w:hint="eastAsia"/>
          <w:szCs w:val="28"/>
        </w:rPr>
        <w:t>恬</w:t>
      </w:r>
      <w:proofErr w:type="gramEnd"/>
      <w:r w:rsidRPr="000D780E">
        <w:rPr>
          <w:rFonts w:hint="eastAsia"/>
          <w:szCs w:val="28"/>
        </w:rPr>
        <w:t>：坦然、安適。如：「恬適」、「恬靜」、「恬然」、「恬不知恥」。</w:t>
      </w:r>
    </w:p>
    <w:p w14:paraId="36D7DD35" w14:textId="77777777" w:rsidR="00AA7A1C" w:rsidRPr="000D780E" w:rsidRDefault="00AA7A1C" w:rsidP="000D780E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恬不知恥：犯了過錯卻安然不以為羞恥。</w:t>
      </w:r>
    </w:p>
    <w:p w14:paraId="0DFCB2C7" w14:textId="54D39784" w:rsidR="00980E2E" w:rsidRPr="000D780E" w:rsidRDefault="00AA7A1C" w:rsidP="000D780E">
      <w:pPr>
        <w:pStyle w:val="a9"/>
        <w:spacing w:after="0" w:line="480" w:lineRule="exact"/>
        <w:ind w:leftChars="0" w:left="960" w:right="0" w:firstLine="0"/>
        <w:rPr>
          <w:szCs w:val="28"/>
        </w:rPr>
      </w:pPr>
      <w:r w:rsidRPr="000D780E">
        <w:rPr>
          <w:rFonts w:hint="eastAsia"/>
          <w:szCs w:val="28"/>
        </w:rPr>
        <w:t>【例】惹出這麼大的麻煩，他卻一副事不關己的樣子，真是恬不知恥！</w:t>
      </w:r>
    </w:p>
    <w:p w14:paraId="20290348" w14:textId="4A11C4AB" w:rsidR="00265BB8" w:rsidRPr="000D780E" w:rsidRDefault="00265BB8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彈劾(</w:t>
      </w:r>
      <w:proofErr w:type="gramStart"/>
      <w:r w:rsidRPr="000D780E">
        <w:rPr>
          <w:rFonts w:hint="eastAsia"/>
          <w:color w:val="FF0000"/>
          <w:sz w:val="16"/>
          <w:szCs w:val="16"/>
        </w:rPr>
        <w:t>ㄏㄜˊ</w:t>
      </w:r>
      <w:proofErr w:type="gramEnd"/>
      <w:r w:rsidRPr="000D780E">
        <w:rPr>
          <w:rFonts w:hint="eastAsia"/>
          <w:szCs w:val="28"/>
        </w:rPr>
        <w:t>)：監察機關或民意機關，糾舉違法失職的官員，並追究其法律責任的行動，稱為「彈劾」。</w:t>
      </w:r>
    </w:p>
    <w:p w14:paraId="1BC27C9D" w14:textId="0DB627FE" w:rsidR="00265BB8" w:rsidRPr="000D780E" w:rsidRDefault="00265BB8" w:rsidP="00F80702">
      <w:pPr>
        <w:pStyle w:val="a9"/>
        <w:spacing w:after="0" w:line="480" w:lineRule="exact"/>
        <w:ind w:leftChars="0" w:right="0" w:firstLine="0"/>
        <w:rPr>
          <w:szCs w:val="28"/>
        </w:rPr>
      </w:pPr>
      <w:r w:rsidRPr="000D780E">
        <w:rPr>
          <w:rFonts w:hint="eastAsia"/>
          <w:szCs w:val="28"/>
        </w:rPr>
        <w:t>【例】針對這一件弊案，監察院已經提案彈劾相關失職人員。</w:t>
      </w:r>
    </w:p>
    <w:p w14:paraId="5468827C" w14:textId="61FC0115" w:rsidR="00AA7A1C" w:rsidRPr="000D780E" w:rsidRDefault="00AA7A1C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旖旎</w:t>
      </w:r>
      <w:r w:rsidRPr="000D780E">
        <w:rPr>
          <w:rFonts w:hint="eastAsia"/>
          <w:color w:val="auto"/>
          <w:szCs w:val="28"/>
        </w:rPr>
        <w:t>(</w:t>
      </w:r>
      <w:proofErr w:type="gramStart"/>
      <w:r w:rsidRPr="000D780E">
        <w:rPr>
          <w:rFonts w:hint="eastAsia"/>
          <w:color w:val="FF0000"/>
          <w:sz w:val="16"/>
          <w:szCs w:val="16"/>
        </w:rPr>
        <w:t>ㄧˇ</w:t>
      </w:r>
      <w:proofErr w:type="gramEnd"/>
      <w:r w:rsidRPr="000D780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D780E">
        <w:rPr>
          <w:rFonts w:hint="eastAsia"/>
          <w:color w:val="FF0000"/>
          <w:sz w:val="16"/>
          <w:szCs w:val="16"/>
        </w:rPr>
        <w:t>ㄋ一ˇ</w:t>
      </w:r>
      <w:proofErr w:type="gramEnd"/>
      <w:r w:rsidRPr="000D780E">
        <w:rPr>
          <w:rFonts w:hint="eastAsia"/>
          <w:color w:val="auto"/>
          <w:szCs w:val="28"/>
        </w:rPr>
        <w:t>)</w:t>
      </w:r>
      <w:r w:rsidRPr="000D780E">
        <w:rPr>
          <w:rFonts w:hint="eastAsia"/>
          <w:szCs w:val="28"/>
        </w:rPr>
        <w:t>：柔和美好的樣子。【例】風光旖旎、丰姿旖旎</w:t>
      </w:r>
    </w:p>
    <w:p w14:paraId="7694EEFF" w14:textId="77777777" w:rsidR="00406546" w:rsidRPr="000D780E" w:rsidRDefault="00265BB8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淳樸：</w:t>
      </w:r>
      <w:r w:rsidR="00406546" w:rsidRPr="000D780E">
        <w:rPr>
          <w:rFonts w:hint="eastAsia"/>
          <w:szCs w:val="28"/>
        </w:rPr>
        <w:t>敦厚樸實。</w:t>
      </w:r>
    </w:p>
    <w:p w14:paraId="0A204958" w14:textId="4AA1A2B9" w:rsidR="00265BB8" w:rsidRPr="000D780E" w:rsidRDefault="00406546" w:rsidP="00F80702">
      <w:pPr>
        <w:pStyle w:val="a9"/>
        <w:spacing w:after="0" w:line="480" w:lineRule="exact"/>
        <w:ind w:leftChars="0" w:right="0" w:firstLine="0"/>
        <w:rPr>
          <w:szCs w:val="28"/>
        </w:rPr>
      </w:pPr>
      <w:r w:rsidRPr="000D780E">
        <w:rPr>
          <w:rFonts w:hint="eastAsia"/>
          <w:szCs w:val="28"/>
        </w:rPr>
        <w:t>【例】鄉村優美的景致和淳樸的民風，讓人捨不得離去。</w:t>
      </w:r>
    </w:p>
    <w:p w14:paraId="34D6391D" w14:textId="5640AC56" w:rsidR="00AA7A1C" w:rsidRPr="000D780E" w:rsidRDefault="00265BB8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風尚：風氣和習尚。習尚：長期形成的習俗風尚。</w:t>
      </w:r>
    </w:p>
    <w:p w14:paraId="416C4FD3" w14:textId="77777777" w:rsidR="00265BB8" w:rsidRPr="000D780E" w:rsidRDefault="00265BB8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怡然自得：欣悅而自覺滿足的樣子。</w:t>
      </w:r>
    </w:p>
    <w:p w14:paraId="01E0D9FD" w14:textId="5B573CB8" w:rsidR="00265BB8" w:rsidRPr="000D780E" w:rsidRDefault="00265BB8" w:rsidP="00F80702">
      <w:pPr>
        <w:pStyle w:val="a9"/>
        <w:spacing w:after="0" w:line="480" w:lineRule="exact"/>
        <w:ind w:leftChars="0" w:right="0" w:firstLine="0"/>
        <w:rPr>
          <w:szCs w:val="28"/>
        </w:rPr>
      </w:pPr>
      <w:r w:rsidRPr="000D780E">
        <w:rPr>
          <w:rFonts w:hint="eastAsia"/>
          <w:szCs w:val="28"/>
        </w:rPr>
        <w:t>【例】顏回</w:t>
      </w:r>
      <w:proofErr w:type="gramStart"/>
      <w:r w:rsidRPr="000D780E">
        <w:rPr>
          <w:rFonts w:hint="eastAsia"/>
          <w:szCs w:val="28"/>
        </w:rPr>
        <w:t>一簞</w:t>
      </w:r>
      <w:proofErr w:type="gramEnd"/>
      <w:r w:rsidRPr="000D780E">
        <w:rPr>
          <w:rFonts w:hint="eastAsia"/>
          <w:szCs w:val="28"/>
        </w:rPr>
        <w:t>食、</w:t>
      </w:r>
      <w:proofErr w:type="gramStart"/>
      <w:r w:rsidRPr="000D780E">
        <w:rPr>
          <w:rFonts w:hint="eastAsia"/>
          <w:szCs w:val="28"/>
        </w:rPr>
        <w:t>一</w:t>
      </w:r>
      <w:proofErr w:type="gramEnd"/>
      <w:r w:rsidRPr="000D780E">
        <w:rPr>
          <w:rFonts w:hint="eastAsia"/>
          <w:szCs w:val="28"/>
        </w:rPr>
        <w:t>瓢飲，生活在陋巷中，還是怡然自得，守道好學。</w:t>
      </w:r>
    </w:p>
    <w:p w14:paraId="26F42A28" w14:textId="77777777" w:rsidR="00406546" w:rsidRPr="000D780E" w:rsidRDefault="00406546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和諧：</w:t>
      </w:r>
    </w:p>
    <w:p w14:paraId="40C944D7" w14:textId="2D1C3EE0" w:rsidR="00406546" w:rsidRPr="000D780E" w:rsidRDefault="00406546" w:rsidP="000D780E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配合得適當、協調。【例】音調和諧</w:t>
      </w:r>
    </w:p>
    <w:p w14:paraId="3CC13696" w14:textId="67528C6E" w:rsidR="00265BB8" w:rsidRPr="000D780E" w:rsidRDefault="00406546" w:rsidP="000D780E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和睦融洽。【例】厲行法治，遏止暴力，才能建立和諧的社會。</w:t>
      </w:r>
    </w:p>
    <w:p w14:paraId="22F578FA" w14:textId="19AFBD6B" w:rsidR="00406546" w:rsidRPr="000D780E" w:rsidRDefault="00406546" w:rsidP="00F80702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0D780E">
        <w:rPr>
          <w:rFonts w:hint="eastAsia"/>
          <w:szCs w:val="28"/>
        </w:rPr>
        <w:t>恬靜：淡泊安靜。【例】他過慣了恬靜的生活，不喜歡都市忙亂的步調。</w:t>
      </w:r>
    </w:p>
    <w:p w14:paraId="4FCD7F38" w14:textId="3B80EA55" w:rsidR="00231B41" w:rsidRPr="00D6084E" w:rsidRDefault="00231B41" w:rsidP="00A70A6B">
      <w:pPr>
        <w:ind w:left="0" w:right="-2" w:firstLine="0"/>
      </w:pPr>
    </w:p>
    <w:sectPr w:rsidR="00231B41" w:rsidRPr="00D6084E" w:rsidSect="00D6084E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00DB" w14:textId="77777777" w:rsidR="00F83B53" w:rsidRDefault="00F83B53" w:rsidP="0046024D">
      <w:pPr>
        <w:spacing w:after="0" w:line="240" w:lineRule="auto"/>
      </w:pPr>
      <w:r>
        <w:separator/>
      </w:r>
    </w:p>
  </w:endnote>
  <w:endnote w:type="continuationSeparator" w:id="0">
    <w:p w14:paraId="7C328234" w14:textId="77777777" w:rsidR="00F83B53" w:rsidRDefault="00F83B5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787865"/>
      <w:docPartObj>
        <w:docPartGallery w:val="Page Numbers (Bottom of Page)"/>
        <w:docPartUnique/>
      </w:docPartObj>
    </w:sdtPr>
    <w:sdtContent>
      <w:p w14:paraId="64799328" w14:textId="452A5B7A" w:rsidR="00460413" w:rsidRDefault="00460413">
        <w:pPr>
          <w:pStyle w:val="a5"/>
          <w:jc w:val="right"/>
        </w:pPr>
        <w:r w:rsidRPr="00460413">
          <w:rPr>
            <w:rFonts w:hint="eastAsia"/>
          </w:rPr>
          <w:t>王維《山居秋暝》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D70CC81" w14:textId="77777777" w:rsidR="00460413" w:rsidRDefault="00460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CC7A" w14:textId="77777777" w:rsidR="00F83B53" w:rsidRDefault="00F83B53" w:rsidP="0046024D">
      <w:pPr>
        <w:spacing w:after="0" w:line="240" w:lineRule="auto"/>
      </w:pPr>
      <w:r>
        <w:separator/>
      </w:r>
    </w:p>
  </w:footnote>
  <w:footnote w:type="continuationSeparator" w:id="0">
    <w:p w14:paraId="6E28F5BA" w14:textId="77777777" w:rsidR="00F83B53" w:rsidRDefault="00F83B5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3D0A2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FB0A91"/>
    <w:multiLevelType w:val="hybridMultilevel"/>
    <w:tmpl w:val="80C69D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BC07A15"/>
    <w:multiLevelType w:val="hybridMultilevel"/>
    <w:tmpl w:val="AC142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3D20FEF"/>
    <w:multiLevelType w:val="hybridMultilevel"/>
    <w:tmpl w:val="F310473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903325313">
    <w:abstractNumId w:val="7"/>
  </w:num>
  <w:num w:numId="2" w16cid:durableId="1598825320">
    <w:abstractNumId w:val="2"/>
  </w:num>
  <w:num w:numId="3" w16cid:durableId="1728525479">
    <w:abstractNumId w:val="0"/>
  </w:num>
  <w:num w:numId="4" w16cid:durableId="1849129872">
    <w:abstractNumId w:val="3"/>
  </w:num>
  <w:num w:numId="5" w16cid:durableId="949245745">
    <w:abstractNumId w:val="5"/>
  </w:num>
  <w:num w:numId="6" w16cid:durableId="872571844">
    <w:abstractNumId w:val="10"/>
  </w:num>
  <w:num w:numId="7" w16cid:durableId="511535572">
    <w:abstractNumId w:val="1"/>
  </w:num>
  <w:num w:numId="8" w16cid:durableId="1778155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6142083">
    <w:abstractNumId w:val="8"/>
  </w:num>
  <w:num w:numId="10" w16cid:durableId="754012798">
    <w:abstractNumId w:val="9"/>
  </w:num>
  <w:num w:numId="11" w16cid:durableId="33432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95716"/>
    <w:rsid w:val="000C0B71"/>
    <w:rsid w:val="000D780E"/>
    <w:rsid w:val="000F5D3E"/>
    <w:rsid w:val="000F7199"/>
    <w:rsid w:val="00105175"/>
    <w:rsid w:val="001073F1"/>
    <w:rsid w:val="00132F20"/>
    <w:rsid w:val="0016551E"/>
    <w:rsid w:val="00175679"/>
    <w:rsid w:val="001952A6"/>
    <w:rsid w:val="001B5421"/>
    <w:rsid w:val="001C0632"/>
    <w:rsid w:val="001E73FA"/>
    <w:rsid w:val="00201F0C"/>
    <w:rsid w:val="0021755E"/>
    <w:rsid w:val="00231B41"/>
    <w:rsid w:val="00242C2D"/>
    <w:rsid w:val="00247C2A"/>
    <w:rsid w:val="00265BB8"/>
    <w:rsid w:val="002B2562"/>
    <w:rsid w:val="002B54A5"/>
    <w:rsid w:val="002B717A"/>
    <w:rsid w:val="002C050E"/>
    <w:rsid w:val="002F5B79"/>
    <w:rsid w:val="00303351"/>
    <w:rsid w:val="003261C7"/>
    <w:rsid w:val="00331C74"/>
    <w:rsid w:val="003358F9"/>
    <w:rsid w:val="00382D05"/>
    <w:rsid w:val="00394570"/>
    <w:rsid w:val="003A2A94"/>
    <w:rsid w:val="003F0E6C"/>
    <w:rsid w:val="003F2821"/>
    <w:rsid w:val="00406546"/>
    <w:rsid w:val="0042378A"/>
    <w:rsid w:val="00427330"/>
    <w:rsid w:val="004337E2"/>
    <w:rsid w:val="0044135F"/>
    <w:rsid w:val="004534B1"/>
    <w:rsid w:val="0045764C"/>
    <w:rsid w:val="0046024D"/>
    <w:rsid w:val="00460413"/>
    <w:rsid w:val="004616F3"/>
    <w:rsid w:val="0049733F"/>
    <w:rsid w:val="00497C4C"/>
    <w:rsid w:val="004B3E66"/>
    <w:rsid w:val="004E50FE"/>
    <w:rsid w:val="004F59E2"/>
    <w:rsid w:val="00557966"/>
    <w:rsid w:val="00584939"/>
    <w:rsid w:val="005E4A71"/>
    <w:rsid w:val="005E6660"/>
    <w:rsid w:val="006239FD"/>
    <w:rsid w:val="00710CBB"/>
    <w:rsid w:val="00744E39"/>
    <w:rsid w:val="00792B2B"/>
    <w:rsid w:val="00823F9C"/>
    <w:rsid w:val="00854137"/>
    <w:rsid w:val="008A0687"/>
    <w:rsid w:val="009059AB"/>
    <w:rsid w:val="00980E2E"/>
    <w:rsid w:val="00981F05"/>
    <w:rsid w:val="009844B1"/>
    <w:rsid w:val="009959A7"/>
    <w:rsid w:val="009B515D"/>
    <w:rsid w:val="009E6F18"/>
    <w:rsid w:val="009F0DBF"/>
    <w:rsid w:val="009F55EB"/>
    <w:rsid w:val="00A269BD"/>
    <w:rsid w:val="00A70A6B"/>
    <w:rsid w:val="00A77E9A"/>
    <w:rsid w:val="00AA7A1C"/>
    <w:rsid w:val="00AC3E3A"/>
    <w:rsid w:val="00B1270E"/>
    <w:rsid w:val="00B46A81"/>
    <w:rsid w:val="00B5571E"/>
    <w:rsid w:val="00B92258"/>
    <w:rsid w:val="00BD1F21"/>
    <w:rsid w:val="00BF4E51"/>
    <w:rsid w:val="00C32721"/>
    <w:rsid w:val="00C50CFB"/>
    <w:rsid w:val="00C82E05"/>
    <w:rsid w:val="00CD348C"/>
    <w:rsid w:val="00D26278"/>
    <w:rsid w:val="00D6084E"/>
    <w:rsid w:val="00DB59C6"/>
    <w:rsid w:val="00DF33D6"/>
    <w:rsid w:val="00E13A51"/>
    <w:rsid w:val="00E91741"/>
    <w:rsid w:val="00EA6B84"/>
    <w:rsid w:val="00EB518D"/>
    <w:rsid w:val="00EE7576"/>
    <w:rsid w:val="00EF706E"/>
    <w:rsid w:val="00F33378"/>
    <w:rsid w:val="00F80702"/>
    <w:rsid w:val="00F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Sgq0G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882F-1427-41BA-B0D1-6412A9A9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</cp:revision>
  <cp:lastPrinted>2020-04-02T12:24:00Z</cp:lastPrinted>
  <dcterms:created xsi:type="dcterms:W3CDTF">2020-07-19T05:26:00Z</dcterms:created>
  <dcterms:modified xsi:type="dcterms:W3CDTF">2023-04-09T12:35:00Z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