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7C8A4DEA" w:rsidR="009959A7" w:rsidRPr="003358F9" w:rsidRDefault="00710CBB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sz w:val="52"/>
        </w:rPr>
        <w:t>王維</w:t>
      </w:r>
      <w:r w:rsidR="00A77E9A">
        <w:rPr>
          <w:sz w:val="52"/>
        </w:rPr>
        <w:t>《</w:t>
      </w:r>
      <w:r w:rsidR="00EA6B84">
        <w:rPr>
          <w:rFonts w:hint="eastAsia"/>
          <w:sz w:val="52"/>
        </w:rPr>
        <w:t>辛夷塢</w:t>
      </w:r>
      <w:r w:rsidR="00A77E9A">
        <w:rPr>
          <w:sz w:val="52"/>
        </w:rPr>
        <w:t>》</w:t>
      </w:r>
      <w:r w:rsidR="00A77E9A">
        <w:rPr>
          <w:sz w:val="32"/>
        </w:rPr>
        <w:t xml:space="preserve">  </w:t>
      </w:r>
      <w:r w:rsidR="00201F0C">
        <w:rPr>
          <w:rFonts w:hint="eastAsia"/>
          <w:sz w:val="32"/>
        </w:rPr>
        <w:t xml:space="preserve">         </w:t>
      </w:r>
      <w:r w:rsidR="00A77E9A">
        <w:rPr>
          <w:sz w:val="32"/>
        </w:rPr>
        <w:t>姓名：</w:t>
      </w:r>
      <w:r w:rsidR="00A77E9A">
        <w:rPr>
          <w:sz w:val="42"/>
          <w:vertAlign w:val="subscript"/>
        </w:rPr>
        <w:t xml:space="preserve"> </w:t>
      </w:r>
    </w:p>
    <w:p w14:paraId="6E72954A" w14:textId="0183C233" w:rsidR="00EA6B84" w:rsidRDefault="00EA6B84" w:rsidP="00EA6B84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proofErr w:type="gramStart"/>
      <w:r w:rsidRPr="00EA6B84">
        <w:rPr>
          <w:rFonts w:hint="eastAsia"/>
          <w:color w:val="0F0F0F"/>
          <w:sz w:val="32"/>
        </w:rPr>
        <w:t>木末芙蓉</w:t>
      </w:r>
      <w:proofErr w:type="gramEnd"/>
      <w:r w:rsidRPr="00EA6B84">
        <w:rPr>
          <w:rFonts w:hint="eastAsia"/>
          <w:color w:val="0F0F0F"/>
          <w:sz w:val="32"/>
        </w:rPr>
        <w:t>花，山中發紅</w:t>
      </w:r>
      <w:proofErr w:type="gramStart"/>
      <w:r w:rsidRPr="00EA6B84">
        <w:rPr>
          <w:rFonts w:hint="eastAsia"/>
          <w:color w:val="0F0F0F"/>
          <w:sz w:val="32"/>
        </w:rPr>
        <w:t>萼</w:t>
      </w:r>
      <w:proofErr w:type="gramEnd"/>
      <w:r w:rsidRPr="00EA6B84">
        <w:rPr>
          <w:rFonts w:hint="eastAsia"/>
          <w:color w:val="0F0F0F"/>
          <w:sz w:val="32"/>
        </w:rPr>
        <w:t>。</w:t>
      </w:r>
      <w:proofErr w:type="gramStart"/>
      <w:r w:rsidRPr="00EA6B84">
        <w:rPr>
          <w:rFonts w:hint="eastAsia"/>
          <w:color w:val="0F0F0F"/>
          <w:sz w:val="32"/>
        </w:rPr>
        <w:t>澗戶寂</w:t>
      </w:r>
      <w:proofErr w:type="gramEnd"/>
      <w:r w:rsidRPr="00EA6B84">
        <w:rPr>
          <w:rFonts w:hint="eastAsia"/>
          <w:color w:val="0F0F0F"/>
          <w:sz w:val="32"/>
        </w:rPr>
        <w:t>無人，</w:t>
      </w:r>
      <w:proofErr w:type="gramStart"/>
      <w:r w:rsidRPr="00EA6B84">
        <w:rPr>
          <w:rFonts w:hint="eastAsia"/>
          <w:color w:val="0F0F0F"/>
          <w:sz w:val="32"/>
        </w:rPr>
        <w:t>紛紛開且落</w:t>
      </w:r>
      <w:proofErr w:type="gramEnd"/>
      <w:r w:rsidRPr="00EA6B84">
        <w:rPr>
          <w:rFonts w:hint="eastAsia"/>
          <w:color w:val="0F0F0F"/>
          <w:sz w:val="32"/>
        </w:rPr>
        <w:t>。</w:t>
      </w:r>
    </w:p>
    <w:p w14:paraId="0E234A03" w14:textId="3463A9B7" w:rsidR="002B2562" w:rsidRPr="00C50CFB" w:rsidRDefault="00A77E9A" w:rsidP="00714FC8">
      <w:pPr>
        <w:spacing w:beforeLines="50" w:before="120" w:after="0" w:line="480" w:lineRule="exact"/>
        <w:ind w:left="0" w:right="0" w:firstLine="0"/>
        <w:rPr>
          <w:sz w:val="22"/>
        </w:rPr>
      </w:pPr>
      <w:r w:rsidRPr="0046024D">
        <w:rPr>
          <w:sz w:val="32"/>
          <w:szCs w:val="32"/>
          <w:bdr w:val="single" w:sz="4" w:space="0" w:color="auto"/>
        </w:rPr>
        <w:t>注釋</w:t>
      </w:r>
      <w:r w:rsidRPr="0046024D">
        <w:rPr>
          <w:sz w:val="32"/>
          <w:szCs w:val="32"/>
        </w:rPr>
        <w:t xml:space="preserve"> </w:t>
      </w:r>
    </w:p>
    <w:p w14:paraId="2F395C89" w14:textId="791C4833" w:rsidR="004D0D63" w:rsidRPr="004D0D63" w:rsidRDefault="004D0D63" w:rsidP="004D0D63">
      <w:pPr>
        <w:pStyle w:val="a9"/>
        <w:numPr>
          <w:ilvl w:val="0"/>
          <w:numId w:val="11"/>
        </w:numPr>
        <w:ind w:leftChars="0"/>
        <w:rPr>
          <w:rFonts w:hint="eastAsia"/>
          <w:color w:val="0F0F0F"/>
          <w:szCs w:val="28"/>
        </w:rPr>
      </w:pPr>
      <w:proofErr w:type="gramStart"/>
      <w:r w:rsidRPr="004D0D63">
        <w:rPr>
          <w:rFonts w:hint="eastAsia"/>
          <w:color w:val="0F0F0F"/>
          <w:szCs w:val="28"/>
        </w:rPr>
        <w:t>塢</w:t>
      </w:r>
      <w:proofErr w:type="gramEnd"/>
      <w:r w:rsidRPr="004D0D63">
        <w:rPr>
          <w:color w:val="0F0F0F"/>
          <w:szCs w:val="28"/>
        </w:rPr>
        <w:t>(</w:t>
      </w:r>
      <w:proofErr w:type="gramStart"/>
      <w:r w:rsidRPr="004D0D63">
        <w:rPr>
          <w:color w:val="FF0000"/>
          <w:sz w:val="16"/>
          <w:szCs w:val="16"/>
        </w:rPr>
        <w:t>ㄨˋ</w:t>
      </w:r>
      <w:proofErr w:type="gramEnd"/>
      <w:r w:rsidRPr="004D0D63">
        <w:rPr>
          <w:color w:val="0F0F0F"/>
          <w:szCs w:val="28"/>
        </w:rPr>
        <w:t>)：四周高而中央低的地方。如：「船塢」、「山塢」、「花</w:t>
      </w:r>
      <w:proofErr w:type="gramStart"/>
      <w:r w:rsidRPr="004D0D63">
        <w:rPr>
          <w:color w:val="0F0F0F"/>
          <w:szCs w:val="28"/>
        </w:rPr>
        <w:t>塢</w:t>
      </w:r>
      <w:proofErr w:type="gramEnd"/>
      <w:r w:rsidRPr="004D0D63">
        <w:rPr>
          <w:color w:val="0F0F0F"/>
          <w:szCs w:val="28"/>
        </w:rPr>
        <w:t>」。</w:t>
      </w:r>
    </w:p>
    <w:p w14:paraId="2CB65D60" w14:textId="706A0B1D" w:rsidR="00EA6B84" w:rsidRPr="00EA6B84" w:rsidRDefault="00EA6B84" w:rsidP="004D0D63">
      <w:pPr>
        <w:pStyle w:val="a9"/>
        <w:numPr>
          <w:ilvl w:val="0"/>
          <w:numId w:val="11"/>
        </w:numPr>
        <w:spacing w:after="0" w:line="480" w:lineRule="exact"/>
        <w:ind w:leftChars="0" w:right="0"/>
        <w:rPr>
          <w:color w:val="0F0F0F"/>
          <w:szCs w:val="28"/>
        </w:rPr>
      </w:pPr>
      <w:proofErr w:type="gramStart"/>
      <w:r w:rsidRPr="00EA6B84">
        <w:rPr>
          <w:color w:val="0F0F0F"/>
          <w:szCs w:val="28"/>
        </w:rPr>
        <w:t>木末芙蓉</w:t>
      </w:r>
      <w:proofErr w:type="gramEnd"/>
      <w:r w:rsidRPr="00EA6B84">
        <w:rPr>
          <w:color w:val="0F0F0F"/>
          <w:szCs w:val="28"/>
        </w:rPr>
        <w:t>花：即指辛夷。辛夷，落葉喬木。其</w:t>
      </w:r>
      <w:proofErr w:type="gramStart"/>
      <w:r w:rsidRPr="00EA6B84">
        <w:rPr>
          <w:color w:val="0F0F0F"/>
          <w:szCs w:val="28"/>
        </w:rPr>
        <w:t>花初出時尖</w:t>
      </w:r>
      <w:proofErr w:type="gramEnd"/>
      <w:r w:rsidRPr="00EA6B84">
        <w:rPr>
          <w:color w:val="0F0F0F"/>
          <w:szCs w:val="28"/>
        </w:rPr>
        <w:t>如筆</w:t>
      </w:r>
      <w:proofErr w:type="gramStart"/>
      <w:r w:rsidRPr="00EA6B84">
        <w:rPr>
          <w:color w:val="0F0F0F"/>
          <w:szCs w:val="28"/>
        </w:rPr>
        <w:t>椎</w:t>
      </w:r>
      <w:proofErr w:type="gramEnd"/>
      <w:r w:rsidRPr="00EA6B84">
        <w:rPr>
          <w:color w:val="0F0F0F"/>
          <w:szCs w:val="28"/>
        </w:rPr>
        <w:t>，故又稱木筆，因其初春開花，又</w:t>
      </w:r>
      <w:proofErr w:type="gramStart"/>
      <w:r w:rsidRPr="00EA6B84">
        <w:rPr>
          <w:color w:val="0F0F0F"/>
          <w:szCs w:val="28"/>
        </w:rPr>
        <w:t>名應春花</w:t>
      </w:r>
      <w:proofErr w:type="gramEnd"/>
      <w:r w:rsidRPr="00EA6B84">
        <w:rPr>
          <w:color w:val="0F0F0F"/>
          <w:szCs w:val="28"/>
        </w:rPr>
        <w:t>。</w:t>
      </w:r>
      <w:proofErr w:type="gramStart"/>
      <w:r w:rsidRPr="00EA6B84">
        <w:rPr>
          <w:color w:val="0F0F0F"/>
          <w:szCs w:val="28"/>
        </w:rPr>
        <w:t>花有紫白</w:t>
      </w:r>
      <w:proofErr w:type="gramEnd"/>
      <w:r w:rsidRPr="00EA6B84">
        <w:rPr>
          <w:color w:val="0F0F0F"/>
          <w:szCs w:val="28"/>
        </w:rPr>
        <w:t>二色，大如蓮花。白色者名玉蘭。</w:t>
      </w:r>
      <w:proofErr w:type="gramStart"/>
      <w:r w:rsidRPr="00EA6B84">
        <w:rPr>
          <w:color w:val="0F0F0F"/>
          <w:szCs w:val="28"/>
        </w:rPr>
        <w:t>紫者六瓣</w:t>
      </w:r>
      <w:proofErr w:type="gramEnd"/>
      <w:r w:rsidRPr="00EA6B84">
        <w:rPr>
          <w:color w:val="0F0F0F"/>
          <w:szCs w:val="28"/>
        </w:rPr>
        <w:t>，</w:t>
      </w:r>
      <w:proofErr w:type="gramStart"/>
      <w:r w:rsidRPr="00EA6B84">
        <w:rPr>
          <w:color w:val="0F0F0F"/>
          <w:szCs w:val="28"/>
        </w:rPr>
        <w:t>瓣短闊，</w:t>
      </w:r>
      <w:proofErr w:type="gramEnd"/>
      <w:r w:rsidRPr="00EA6B84">
        <w:rPr>
          <w:color w:val="0F0F0F"/>
          <w:szCs w:val="28"/>
        </w:rPr>
        <w:t>其色與形似蓮花，蓮花亦稱芙蓉。辛夷花開在枝頭，故以“木末芙蓉花”</w:t>
      </w:r>
      <w:proofErr w:type="gramStart"/>
      <w:r w:rsidRPr="00EA6B84">
        <w:rPr>
          <w:color w:val="0F0F0F"/>
          <w:szCs w:val="28"/>
        </w:rPr>
        <w:t>借指</w:t>
      </w:r>
      <w:proofErr w:type="gramEnd"/>
      <w:r w:rsidRPr="00EA6B84">
        <w:rPr>
          <w:color w:val="0F0F0F"/>
          <w:szCs w:val="28"/>
        </w:rPr>
        <w:t>。</w:t>
      </w:r>
    </w:p>
    <w:p w14:paraId="6B28E7BE" w14:textId="665CDE25" w:rsidR="00EA6B84" w:rsidRPr="004D0D63" w:rsidRDefault="00EA6B84" w:rsidP="004D0D63">
      <w:pPr>
        <w:pStyle w:val="a9"/>
        <w:numPr>
          <w:ilvl w:val="0"/>
          <w:numId w:val="11"/>
        </w:numPr>
        <w:ind w:leftChars="0"/>
        <w:rPr>
          <w:rFonts w:hint="eastAsia"/>
          <w:color w:val="0F0F0F"/>
          <w:szCs w:val="28"/>
        </w:rPr>
      </w:pPr>
      <w:proofErr w:type="gramStart"/>
      <w:r w:rsidRPr="004D0D63">
        <w:rPr>
          <w:color w:val="0F0F0F"/>
          <w:szCs w:val="28"/>
        </w:rPr>
        <w:t>萼</w:t>
      </w:r>
      <w:proofErr w:type="gramEnd"/>
      <w:r w:rsidRPr="004D0D63">
        <w:rPr>
          <w:color w:val="0F0F0F"/>
          <w:szCs w:val="28"/>
        </w:rPr>
        <w:t>：花萼，花的組成部分之，由若干片狀物組成，包在花瓣外面，花</w:t>
      </w:r>
      <w:proofErr w:type="gramStart"/>
      <w:r w:rsidRPr="004D0D63">
        <w:rPr>
          <w:color w:val="0F0F0F"/>
          <w:szCs w:val="28"/>
        </w:rPr>
        <w:t>開時</w:t>
      </w:r>
      <w:r w:rsidR="006A07FF" w:rsidRPr="004D0D63">
        <w:rPr>
          <w:rFonts w:hint="eastAsia"/>
          <w:color w:val="0F0F0F"/>
          <w:szCs w:val="28"/>
        </w:rPr>
        <w:t>托著</w:t>
      </w:r>
      <w:proofErr w:type="gramEnd"/>
      <w:r w:rsidRPr="004D0D63">
        <w:rPr>
          <w:rFonts w:hint="eastAsia"/>
          <w:color w:val="0F0F0F"/>
          <w:szCs w:val="28"/>
        </w:rPr>
        <w:t>花瓣。</w:t>
      </w:r>
      <w:r w:rsidR="004D0D63" w:rsidRPr="004D0D63">
        <w:rPr>
          <w:rFonts w:hint="eastAsia"/>
          <w:color w:val="0F0F0F"/>
          <w:szCs w:val="28"/>
        </w:rPr>
        <w:t>托著：用手掌舉起或頂住。</w:t>
      </w:r>
    </w:p>
    <w:p w14:paraId="1B4F42E3" w14:textId="51DC11C1" w:rsidR="00EA6B84" w:rsidRPr="00EA6B84" w:rsidRDefault="00EA6B84" w:rsidP="004D0D63">
      <w:pPr>
        <w:pStyle w:val="a9"/>
        <w:numPr>
          <w:ilvl w:val="0"/>
          <w:numId w:val="11"/>
        </w:numPr>
        <w:spacing w:after="0" w:line="480" w:lineRule="exact"/>
        <w:ind w:leftChars="0" w:right="0"/>
        <w:rPr>
          <w:color w:val="0F0F0F"/>
          <w:szCs w:val="28"/>
        </w:rPr>
      </w:pPr>
      <w:proofErr w:type="gramStart"/>
      <w:r w:rsidRPr="00EA6B84">
        <w:rPr>
          <w:color w:val="0F0F0F"/>
          <w:szCs w:val="28"/>
        </w:rPr>
        <w:t>澗戶</w:t>
      </w:r>
      <w:proofErr w:type="gramEnd"/>
      <w:r w:rsidRPr="00EA6B84">
        <w:rPr>
          <w:color w:val="0F0F0F"/>
          <w:szCs w:val="28"/>
        </w:rPr>
        <w:t>：</w:t>
      </w:r>
      <w:proofErr w:type="gramStart"/>
      <w:r w:rsidRPr="00EA6B84">
        <w:rPr>
          <w:color w:val="0F0F0F"/>
          <w:szCs w:val="28"/>
        </w:rPr>
        <w:t>澗口</w:t>
      </w:r>
      <w:proofErr w:type="gramEnd"/>
      <w:r w:rsidRPr="00EA6B84">
        <w:rPr>
          <w:color w:val="0F0F0F"/>
          <w:szCs w:val="28"/>
        </w:rPr>
        <w:t>，山溪口。</w:t>
      </w:r>
    </w:p>
    <w:p w14:paraId="78D638D6" w14:textId="2457D79B" w:rsidR="0044135F" w:rsidRPr="00EE7576" w:rsidRDefault="0044135F" w:rsidP="00E50AD4">
      <w:pPr>
        <w:spacing w:after="0" w:line="48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EE7576">
        <w:rPr>
          <w:sz w:val="32"/>
          <w:szCs w:val="32"/>
          <w:bdr w:val="single" w:sz="4" w:space="0" w:color="auto"/>
        </w:rPr>
        <w:t>語譯</w:t>
      </w:r>
      <w:r w:rsidR="00EB518D" w:rsidRPr="00EB518D">
        <w:rPr>
          <w:rFonts w:hint="eastAsia"/>
          <w:sz w:val="32"/>
          <w:szCs w:val="32"/>
        </w:rPr>
        <w:t xml:space="preserve"> </w:t>
      </w:r>
      <w:hyperlink r:id="rId8" w:tgtFrame="_blank" w:history="1"/>
      <w:hyperlink r:id="rId9" w:history="1"/>
      <w:hyperlink r:id="rId10" w:history="1"/>
      <w:hyperlink r:id="rId11" w:history="1"/>
    </w:p>
    <w:p w14:paraId="0DD95BA9" w14:textId="7BFDDD5E" w:rsidR="00105175" w:rsidRDefault="00E50AD4" w:rsidP="00E50AD4">
      <w:pPr>
        <w:spacing w:after="0" w:line="480" w:lineRule="exact"/>
        <w:ind w:left="-5" w:right="0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105175" w:rsidRPr="00105175">
        <w:rPr>
          <w:rFonts w:hint="eastAsia"/>
          <w:szCs w:val="28"/>
        </w:rPr>
        <w:t>枝條頂端的辛夷花苞，在山中</w:t>
      </w:r>
      <w:proofErr w:type="gramStart"/>
      <w:r w:rsidR="00105175" w:rsidRPr="00105175">
        <w:rPr>
          <w:rFonts w:hint="eastAsia"/>
          <w:szCs w:val="28"/>
        </w:rPr>
        <w:t>綻放</w:t>
      </w:r>
      <w:r w:rsidR="006A07FF">
        <w:rPr>
          <w:rFonts w:hint="eastAsia"/>
          <w:szCs w:val="28"/>
        </w:rPr>
        <w:t>著</w:t>
      </w:r>
      <w:proofErr w:type="gramEnd"/>
      <w:r w:rsidR="00105175" w:rsidRPr="00105175">
        <w:rPr>
          <w:rFonts w:hint="eastAsia"/>
          <w:szCs w:val="28"/>
        </w:rPr>
        <w:t>鮮紅的顏色。寂靜的山溝</w:t>
      </w:r>
      <w:proofErr w:type="gramStart"/>
      <w:r w:rsidR="00105175" w:rsidRPr="00105175">
        <w:rPr>
          <w:rFonts w:hint="eastAsia"/>
          <w:szCs w:val="28"/>
        </w:rPr>
        <w:t>裏</w:t>
      </w:r>
      <w:proofErr w:type="gramEnd"/>
      <w:r w:rsidR="00105175" w:rsidRPr="00105175">
        <w:rPr>
          <w:rFonts w:hint="eastAsia"/>
          <w:szCs w:val="28"/>
        </w:rPr>
        <w:t>再沒有別人了，花兒們紛紛開放後又片片灑落。</w:t>
      </w:r>
    </w:p>
    <w:p w14:paraId="1002CC5A" w14:textId="77777777" w:rsidR="003F2821" w:rsidRPr="003F2821" w:rsidRDefault="003F2821" w:rsidP="00714FC8">
      <w:pPr>
        <w:spacing w:beforeLines="100" w:before="240" w:after="0" w:line="269" w:lineRule="auto"/>
        <w:ind w:left="-6" w:right="0" w:hanging="11"/>
        <w:rPr>
          <w:sz w:val="32"/>
          <w:szCs w:val="32"/>
          <w:bdr w:val="single" w:sz="4" w:space="0" w:color="auto"/>
        </w:rPr>
      </w:pPr>
      <w:r w:rsidRPr="003F2821"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0A258CF9" w14:textId="2ACC91AB" w:rsidR="003F2821" w:rsidRDefault="00E50AD4" w:rsidP="00E50AD4">
      <w:pPr>
        <w:spacing w:after="0" w:line="440" w:lineRule="exact"/>
        <w:ind w:left="-6" w:right="0" w:hanging="11"/>
        <w:rPr>
          <w:szCs w:val="28"/>
        </w:rPr>
      </w:pPr>
      <w:r w:rsidRPr="00E50AD4">
        <w:rPr>
          <w:rFonts w:hint="eastAsia"/>
          <w:szCs w:val="28"/>
        </w:rPr>
        <w:t xml:space="preserve">　　</w:t>
      </w:r>
      <w:r w:rsidR="003F2821" w:rsidRPr="00751E2D">
        <w:rPr>
          <w:rFonts w:hint="eastAsia"/>
          <w:szCs w:val="28"/>
          <w:u w:val="single"/>
        </w:rPr>
        <w:t>王維</w:t>
      </w:r>
      <w:r w:rsidR="003F2821" w:rsidRPr="003F2821">
        <w:rPr>
          <w:rFonts w:hint="eastAsia"/>
          <w:szCs w:val="28"/>
        </w:rPr>
        <w:t>寫</w:t>
      </w:r>
      <w:proofErr w:type="gramStart"/>
      <w:r w:rsidR="003F2821" w:rsidRPr="00751E2D">
        <w:rPr>
          <w:rFonts w:hint="eastAsia"/>
          <w:szCs w:val="28"/>
          <w:u w:val="single"/>
        </w:rPr>
        <w:t>輞川</w:t>
      </w:r>
      <w:r w:rsidR="003F2821" w:rsidRPr="003F2821">
        <w:rPr>
          <w:rFonts w:hint="eastAsia"/>
          <w:szCs w:val="28"/>
        </w:rPr>
        <w:t>詩時</w:t>
      </w:r>
      <w:proofErr w:type="gramEnd"/>
      <w:r w:rsidR="003F2821" w:rsidRPr="003F2821">
        <w:rPr>
          <w:rFonts w:hint="eastAsia"/>
          <w:szCs w:val="28"/>
        </w:rPr>
        <w:t>是在安史之亂以前。自</w:t>
      </w:r>
      <w:r w:rsidR="003F2821" w:rsidRPr="00751E2D">
        <w:rPr>
          <w:rFonts w:hint="eastAsia"/>
          <w:szCs w:val="28"/>
          <w:u w:val="single"/>
        </w:rPr>
        <w:t>唐玄宗</w:t>
      </w:r>
      <w:r w:rsidR="003F2821" w:rsidRPr="003F2821">
        <w:rPr>
          <w:rFonts w:hint="eastAsia"/>
          <w:szCs w:val="28"/>
        </w:rPr>
        <w:t>開元二十四年（</w:t>
      </w:r>
      <w:r w:rsidR="003F2821" w:rsidRPr="003F2821">
        <w:rPr>
          <w:szCs w:val="28"/>
        </w:rPr>
        <w:t>736）</w:t>
      </w:r>
      <w:r w:rsidR="003F2821" w:rsidRPr="00751E2D">
        <w:rPr>
          <w:szCs w:val="28"/>
          <w:u w:val="single"/>
        </w:rPr>
        <w:t>張九</w:t>
      </w:r>
      <w:proofErr w:type="gramStart"/>
      <w:r w:rsidR="003F2821" w:rsidRPr="00751E2D">
        <w:rPr>
          <w:szCs w:val="28"/>
          <w:u w:val="single"/>
        </w:rPr>
        <w:t>齡</w:t>
      </w:r>
      <w:r w:rsidR="003F2821" w:rsidRPr="004D0D63">
        <w:rPr>
          <w:b/>
          <w:bCs/>
          <w:szCs w:val="28"/>
        </w:rPr>
        <w:t>罷</w:t>
      </w:r>
      <w:r w:rsidR="003F2821" w:rsidRPr="003F2821">
        <w:rPr>
          <w:szCs w:val="28"/>
        </w:rPr>
        <w:t>知</w:t>
      </w:r>
      <w:proofErr w:type="gramEnd"/>
      <w:r w:rsidR="003F2821" w:rsidRPr="003F2821">
        <w:rPr>
          <w:szCs w:val="28"/>
        </w:rPr>
        <w:t>政事，</w:t>
      </w:r>
      <w:r w:rsidR="003F2821" w:rsidRPr="00751E2D">
        <w:rPr>
          <w:szCs w:val="28"/>
          <w:u w:val="single"/>
        </w:rPr>
        <w:t>李林甫</w:t>
      </w:r>
      <w:r w:rsidR="003F2821" w:rsidRPr="003F2821">
        <w:rPr>
          <w:szCs w:val="28"/>
        </w:rPr>
        <w:t>一派勢力上台，朝政黑暗，社會矛盾日趨尖銳。</w:t>
      </w:r>
      <w:r w:rsidR="003F2821" w:rsidRPr="008B41A1">
        <w:rPr>
          <w:szCs w:val="28"/>
          <w:u w:val="single"/>
        </w:rPr>
        <w:t>王維</w:t>
      </w:r>
      <w:r w:rsidR="003F2821" w:rsidRPr="003F2821">
        <w:rPr>
          <w:szCs w:val="28"/>
        </w:rPr>
        <w:t>雖然在朝，他傾向於</w:t>
      </w:r>
      <w:r w:rsidR="003F2821" w:rsidRPr="008B41A1">
        <w:rPr>
          <w:szCs w:val="28"/>
          <w:u w:val="single"/>
        </w:rPr>
        <w:t>張九齡</w:t>
      </w:r>
      <w:r w:rsidR="003F2821" w:rsidRPr="003F2821">
        <w:rPr>
          <w:szCs w:val="28"/>
        </w:rPr>
        <w:t>的開明政治，對現實十分不滿而又無能為力，內心矛盾，產生退隱歸田的思想而</w:t>
      </w:r>
      <w:proofErr w:type="gramStart"/>
      <w:r w:rsidR="003F2821" w:rsidRPr="003F2821">
        <w:rPr>
          <w:szCs w:val="28"/>
        </w:rPr>
        <w:t>又戀於</w:t>
      </w:r>
      <w:proofErr w:type="gramEnd"/>
      <w:r w:rsidR="003F2821" w:rsidRPr="004D0D63">
        <w:rPr>
          <w:b/>
          <w:bCs/>
          <w:szCs w:val="28"/>
        </w:rPr>
        <w:t>祿位</w:t>
      </w:r>
      <w:r w:rsidR="003F2821" w:rsidRPr="003F2821">
        <w:rPr>
          <w:szCs w:val="28"/>
        </w:rPr>
        <w:t>。</w:t>
      </w:r>
    </w:p>
    <w:p w14:paraId="22EC2906" w14:textId="546B6722" w:rsidR="003F2821" w:rsidRDefault="0044135F" w:rsidP="00714FC8">
      <w:pPr>
        <w:spacing w:beforeLines="100" w:before="240" w:after="0" w:line="480" w:lineRule="exact"/>
        <w:ind w:left="-6" w:right="0" w:hanging="11"/>
        <w:rPr>
          <w:sz w:val="32"/>
        </w:rPr>
      </w:pPr>
      <w:r w:rsidRPr="0044135F">
        <w:rPr>
          <w:rFonts w:hint="eastAsia"/>
          <w:sz w:val="32"/>
          <w:szCs w:val="32"/>
          <w:bdr w:val="single" w:sz="4" w:space="0" w:color="auto"/>
        </w:rPr>
        <w:t>賞析</w:t>
      </w:r>
      <w:r w:rsidRPr="0044135F">
        <w:rPr>
          <w:sz w:val="32"/>
          <w:szCs w:val="32"/>
        </w:rPr>
        <w:t xml:space="preserve"> </w:t>
      </w:r>
    </w:p>
    <w:p w14:paraId="3BB68434" w14:textId="5A129386" w:rsidR="003F2821" w:rsidRDefault="00E50AD4" w:rsidP="00714FC8">
      <w:pPr>
        <w:spacing w:after="0" w:line="480" w:lineRule="exact"/>
        <w:ind w:left="-6" w:right="0" w:hanging="11"/>
      </w:pPr>
      <w:r>
        <w:rPr>
          <w:rFonts w:hint="eastAsia"/>
        </w:rPr>
        <w:t xml:space="preserve">　　</w:t>
      </w:r>
      <w:r w:rsidR="003F2821">
        <w:rPr>
          <w:rFonts w:hint="eastAsia"/>
        </w:rPr>
        <w:t>山中的芙蓉花自開自落，身邊沒有</w:t>
      </w:r>
      <w:proofErr w:type="gramStart"/>
      <w:r w:rsidR="003F2821">
        <w:rPr>
          <w:rFonts w:hint="eastAsia"/>
        </w:rPr>
        <w:t>一個人在場</w:t>
      </w:r>
      <w:proofErr w:type="gramEnd"/>
      <w:r w:rsidR="003F2821">
        <w:rPr>
          <w:rFonts w:hint="eastAsia"/>
        </w:rPr>
        <w:t>，自顧自地開了又謝，謝了又開。我們常常為別人活著，如果有一天，這片天地間只有你自己</w:t>
      </w:r>
      <w:proofErr w:type="gramStart"/>
      <w:r w:rsidR="003F2821">
        <w:rPr>
          <w:rFonts w:hint="eastAsia"/>
        </w:rPr>
        <w:t>一</w:t>
      </w:r>
      <w:proofErr w:type="gramEnd"/>
      <w:r w:rsidR="003F2821">
        <w:rPr>
          <w:rFonts w:hint="eastAsia"/>
        </w:rPr>
        <w:t>個人，你要用什麼樣的方式去活？</w:t>
      </w:r>
    </w:p>
    <w:p w14:paraId="21BED8B8" w14:textId="785080EA" w:rsidR="003F2821" w:rsidRDefault="00E50AD4" w:rsidP="00714FC8">
      <w:pPr>
        <w:spacing w:after="0" w:line="480" w:lineRule="exact"/>
        <w:ind w:left="-6" w:right="0" w:hanging="11"/>
      </w:pPr>
      <w:r>
        <w:rPr>
          <w:rFonts w:hint="eastAsia"/>
        </w:rPr>
        <w:t xml:space="preserve">　　</w:t>
      </w:r>
      <w:r w:rsidR="003F2821">
        <w:rPr>
          <w:rFonts w:hint="eastAsia"/>
        </w:rPr>
        <w:t>中年之後的</w:t>
      </w:r>
      <w:r w:rsidR="003F2821" w:rsidRPr="008B41A1">
        <w:rPr>
          <w:rFonts w:hint="eastAsia"/>
          <w:u w:val="single"/>
        </w:rPr>
        <w:t>王維</w:t>
      </w:r>
      <w:r w:rsidR="003F2821">
        <w:rPr>
          <w:rFonts w:hint="eastAsia"/>
        </w:rPr>
        <w:t>有一點不得已的領悟，安史之亂之後，他從雲端跌落谷底，他已經</w:t>
      </w:r>
      <w:proofErr w:type="gramStart"/>
      <w:r w:rsidR="003F2821">
        <w:rPr>
          <w:rFonts w:hint="eastAsia"/>
        </w:rPr>
        <w:t>沒辦法活在眾人</w:t>
      </w:r>
      <w:proofErr w:type="gramEnd"/>
      <w:r w:rsidR="003F2821">
        <w:rPr>
          <w:rFonts w:hint="eastAsia"/>
        </w:rPr>
        <w:t>的目光</w:t>
      </w:r>
      <w:r w:rsidR="001E73FA">
        <w:rPr>
          <w:rFonts w:hint="eastAsia"/>
        </w:rPr>
        <w:t>裡</w:t>
      </w:r>
      <w:r w:rsidR="003F2821">
        <w:rPr>
          <w:rFonts w:hint="eastAsia"/>
        </w:rPr>
        <w:t>，於是，他開始自開自落，去追求自己生命的完成，不再為了別人而存在。</w:t>
      </w:r>
    </w:p>
    <w:p w14:paraId="36BEC0F1" w14:textId="00058190" w:rsidR="00471F7B" w:rsidRDefault="00E50AD4" w:rsidP="00714FC8">
      <w:pPr>
        <w:spacing w:after="0" w:line="480" w:lineRule="exact"/>
        <w:ind w:left="-6" w:right="0" w:hanging="11"/>
        <w:sectPr w:rsidR="00471F7B" w:rsidSect="00B361C8">
          <w:footerReference w:type="default" r:id="rId12"/>
          <w:pgSz w:w="11906" w:h="16838"/>
          <w:pgMar w:top="851" w:right="851" w:bottom="851" w:left="851" w:header="567" w:footer="284" w:gutter="0"/>
          <w:cols w:space="720"/>
          <w:docGrid w:linePitch="381"/>
        </w:sectPr>
      </w:pPr>
      <w:r>
        <w:rPr>
          <w:rFonts w:hint="eastAsia"/>
        </w:rPr>
        <w:t xml:space="preserve">　　</w:t>
      </w:r>
      <w:r w:rsidR="003F2821">
        <w:rPr>
          <w:rFonts w:hint="eastAsia"/>
        </w:rPr>
        <w:t>二是說破</w:t>
      </w:r>
      <w:r w:rsidR="003F2821" w:rsidRPr="004D0D63">
        <w:rPr>
          <w:rFonts w:hint="eastAsia"/>
          <w:b/>
          <w:bCs/>
        </w:rPr>
        <w:t>我執</w:t>
      </w:r>
      <w:r w:rsidR="003F2821">
        <w:rPr>
          <w:rFonts w:hint="eastAsia"/>
        </w:rPr>
        <w:t>。整首詩</w:t>
      </w:r>
      <w:r w:rsidR="001E73FA">
        <w:rPr>
          <w:rFonts w:hint="eastAsia"/>
        </w:rPr>
        <w:t>裡</w:t>
      </w:r>
      <w:r w:rsidR="003F2821">
        <w:rPr>
          <w:rFonts w:hint="eastAsia"/>
        </w:rPr>
        <w:t>都隱去了作為主體的人，他從自然的角度去看自然，把」我「隱去。而人的所有名利、痛苦、哀傷，都是因為有一個「我」存在。「我」隱去之後，山便是山，水還是水，人與自然</w:t>
      </w:r>
      <w:r w:rsidR="003F2821" w:rsidRPr="004D0D63">
        <w:rPr>
          <w:rFonts w:hint="eastAsia"/>
          <w:b/>
          <w:bCs/>
        </w:rPr>
        <w:t>物我兩忘</w:t>
      </w:r>
      <w:r w:rsidR="003F2821">
        <w:rPr>
          <w:rFonts w:hint="eastAsia"/>
        </w:rPr>
        <w:t>，不分彼此。主觀與客觀合二為一，從而心地</w:t>
      </w:r>
      <w:r w:rsidR="003F2821" w:rsidRPr="004D0D63">
        <w:rPr>
          <w:rFonts w:hint="eastAsia"/>
          <w:b/>
          <w:bCs/>
        </w:rPr>
        <w:t>澄明</w:t>
      </w:r>
      <w:r w:rsidR="003F2821">
        <w:rPr>
          <w:rFonts w:hint="eastAsia"/>
        </w:rPr>
        <w:t>，無塵無垢。</w:t>
      </w:r>
    </w:p>
    <w:p w14:paraId="4EFCB285" w14:textId="77777777" w:rsidR="00471F7B" w:rsidRPr="00D6084E" w:rsidRDefault="00471F7B" w:rsidP="00471F7B">
      <w:pPr>
        <w:spacing w:afterLines="50" w:after="120" w:line="240" w:lineRule="auto"/>
        <w:ind w:left="11" w:right="845" w:firstLine="0"/>
        <w:rPr>
          <w:bCs/>
          <w:sz w:val="32"/>
          <w:szCs w:val="32"/>
        </w:rPr>
      </w:pPr>
      <w:r w:rsidRPr="00D6084E">
        <w:rPr>
          <w:rFonts w:hint="eastAsia"/>
          <w:bCs/>
          <w:sz w:val="32"/>
          <w:szCs w:val="32"/>
          <w:bdr w:val="single" w:sz="4" w:space="0" w:color="auto"/>
        </w:rPr>
        <w:lastRenderedPageBreak/>
        <w:t>補充</w:t>
      </w:r>
    </w:p>
    <w:p w14:paraId="4859D77F" w14:textId="63A00D15" w:rsidR="008D20D2" w:rsidRPr="004D0D63" w:rsidRDefault="0030421C" w:rsidP="008D20D2">
      <w:pPr>
        <w:pStyle w:val="a9"/>
        <w:numPr>
          <w:ilvl w:val="0"/>
          <w:numId w:val="5"/>
        </w:numPr>
        <w:spacing w:beforeLines="50" w:before="120"/>
        <w:ind w:leftChars="0" w:right="0"/>
        <w:rPr>
          <w:szCs w:val="28"/>
        </w:rPr>
      </w:pPr>
      <w:r w:rsidRPr="004D0D63">
        <w:rPr>
          <w:rFonts w:hint="eastAsia"/>
          <w:szCs w:val="28"/>
        </w:rPr>
        <w:t>罷：</w:t>
      </w:r>
    </w:p>
    <w:p w14:paraId="7F8F2D2A" w14:textId="77777777" w:rsidR="0030421C" w:rsidRPr="004D0D63" w:rsidRDefault="0030421C" w:rsidP="00831EB1">
      <w:pPr>
        <w:pStyle w:val="a9"/>
        <w:numPr>
          <w:ilvl w:val="0"/>
          <w:numId w:val="9"/>
        </w:numPr>
        <w:spacing w:beforeLines="50" w:before="120"/>
        <w:ind w:leftChars="0" w:right="0"/>
        <w:rPr>
          <w:szCs w:val="28"/>
        </w:rPr>
      </w:pPr>
      <w:r w:rsidRPr="004D0D63">
        <w:rPr>
          <w:rFonts w:hint="eastAsia"/>
          <w:szCs w:val="28"/>
        </w:rPr>
        <w:t>停止、休止。如：「罷工」、「罷課」、「罷手」。</w:t>
      </w:r>
    </w:p>
    <w:p w14:paraId="32C4A609" w14:textId="77777777" w:rsidR="0030421C" w:rsidRPr="004D0D63" w:rsidRDefault="0030421C" w:rsidP="00831EB1">
      <w:pPr>
        <w:pStyle w:val="a9"/>
        <w:numPr>
          <w:ilvl w:val="0"/>
          <w:numId w:val="9"/>
        </w:numPr>
        <w:spacing w:beforeLines="50" w:before="120"/>
        <w:ind w:leftChars="0" w:right="0"/>
        <w:rPr>
          <w:szCs w:val="28"/>
        </w:rPr>
      </w:pPr>
      <w:r w:rsidRPr="004D0D63">
        <w:rPr>
          <w:rFonts w:hint="eastAsia"/>
          <w:szCs w:val="28"/>
        </w:rPr>
        <w:t>免除、廢止。如：「罷免」、「罷官」。</w:t>
      </w:r>
    </w:p>
    <w:p w14:paraId="3D2271D3" w14:textId="77777777" w:rsidR="0030421C" w:rsidRPr="004D0D63" w:rsidRDefault="0030421C" w:rsidP="00831EB1">
      <w:pPr>
        <w:pStyle w:val="a9"/>
        <w:numPr>
          <w:ilvl w:val="0"/>
          <w:numId w:val="9"/>
        </w:numPr>
        <w:spacing w:beforeLines="50" w:before="120"/>
        <w:ind w:leftChars="0" w:right="0"/>
        <w:rPr>
          <w:szCs w:val="28"/>
        </w:rPr>
      </w:pPr>
      <w:r w:rsidRPr="004D0D63">
        <w:rPr>
          <w:rFonts w:hint="eastAsia"/>
          <w:szCs w:val="28"/>
        </w:rPr>
        <w:t>完畢。如：「吃罷」、「</w:t>
      </w:r>
      <w:proofErr w:type="gramStart"/>
      <w:r w:rsidRPr="004D0D63">
        <w:rPr>
          <w:rFonts w:hint="eastAsia"/>
          <w:szCs w:val="28"/>
        </w:rPr>
        <w:t>做罷</w:t>
      </w:r>
      <w:proofErr w:type="gramEnd"/>
      <w:r w:rsidRPr="004D0D63">
        <w:rPr>
          <w:rFonts w:hint="eastAsia"/>
          <w:szCs w:val="28"/>
        </w:rPr>
        <w:t>功課」。</w:t>
      </w:r>
    </w:p>
    <w:p w14:paraId="0E22D7F1" w14:textId="4F05362A" w:rsidR="0030421C" w:rsidRPr="004D0D63" w:rsidRDefault="0030421C" w:rsidP="00831EB1">
      <w:pPr>
        <w:pStyle w:val="a9"/>
        <w:numPr>
          <w:ilvl w:val="0"/>
          <w:numId w:val="9"/>
        </w:numPr>
        <w:spacing w:beforeLines="50" w:before="120"/>
        <w:ind w:leftChars="0" w:right="0"/>
        <w:rPr>
          <w:szCs w:val="28"/>
        </w:rPr>
      </w:pPr>
      <w:r w:rsidRPr="004D0D63">
        <w:rPr>
          <w:rFonts w:hint="eastAsia"/>
          <w:szCs w:val="28"/>
        </w:rPr>
        <w:t>嘆詞。表示失望、忿恨等的語氣。如：「罷了！罷了！再</w:t>
      </w:r>
      <w:proofErr w:type="gramStart"/>
      <w:r w:rsidRPr="004D0D63">
        <w:rPr>
          <w:rFonts w:hint="eastAsia"/>
          <w:szCs w:val="28"/>
        </w:rPr>
        <w:t>多說也無用</w:t>
      </w:r>
      <w:proofErr w:type="gramEnd"/>
      <w:r w:rsidRPr="004D0D63">
        <w:rPr>
          <w:rFonts w:hint="eastAsia"/>
          <w:szCs w:val="28"/>
        </w:rPr>
        <w:t>。」</w:t>
      </w:r>
    </w:p>
    <w:p w14:paraId="15FBB7DC" w14:textId="1314DF0F" w:rsidR="0030421C" w:rsidRPr="004D0D63" w:rsidRDefault="0030421C" w:rsidP="0030421C">
      <w:pPr>
        <w:pStyle w:val="a9"/>
        <w:numPr>
          <w:ilvl w:val="0"/>
          <w:numId w:val="5"/>
        </w:numPr>
        <w:spacing w:beforeLines="50" w:before="120"/>
        <w:ind w:leftChars="0" w:right="0"/>
        <w:rPr>
          <w:szCs w:val="28"/>
        </w:rPr>
      </w:pPr>
      <w:r w:rsidRPr="004D0D63">
        <w:rPr>
          <w:rFonts w:hint="eastAsia"/>
          <w:szCs w:val="28"/>
        </w:rPr>
        <w:t>祿(</w:t>
      </w:r>
      <w:proofErr w:type="gramStart"/>
      <w:r w:rsidRPr="004D0D63">
        <w:rPr>
          <w:rFonts w:hint="eastAsia"/>
          <w:color w:val="FF0000"/>
          <w:sz w:val="16"/>
          <w:szCs w:val="16"/>
        </w:rPr>
        <w:t>ㄌㄨˋ</w:t>
      </w:r>
      <w:proofErr w:type="gramEnd"/>
      <w:r w:rsidRPr="004D0D63">
        <w:rPr>
          <w:rFonts w:hint="eastAsia"/>
          <w:szCs w:val="28"/>
        </w:rPr>
        <w:t>)位：俸祿與官位。俸祿：</w:t>
      </w:r>
      <w:r w:rsidR="000667C5" w:rsidRPr="004D0D63">
        <w:rPr>
          <w:rFonts w:hint="eastAsia"/>
          <w:szCs w:val="28"/>
        </w:rPr>
        <w:t>官吏每年或每月所受</w:t>
      </w:r>
      <w:proofErr w:type="gramStart"/>
      <w:r w:rsidR="000667C5" w:rsidRPr="004D0D63">
        <w:rPr>
          <w:rFonts w:hint="eastAsia"/>
          <w:szCs w:val="28"/>
        </w:rPr>
        <w:t>的財祿</w:t>
      </w:r>
      <w:proofErr w:type="gramEnd"/>
      <w:r w:rsidR="000667C5" w:rsidRPr="004D0D63">
        <w:rPr>
          <w:rFonts w:hint="eastAsia"/>
          <w:szCs w:val="28"/>
        </w:rPr>
        <w:t>。</w:t>
      </w:r>
    </w:p>
    <w:p w14:paraId="22BDFADF" w14:textId="6D828937" w:rsidR="000667C5" w:rsidRPr="004D0D63" w:rsidRDefault="000667C5" w:rsidP="0030421C">
      <w:pPr>
        <w:pStyle w:val="a9"/>
        <w:numPr>
          <w:ilvl w:val="0"/>
          <w:numId w:val="5"/>
        </w:numPr>
        <w:spacing w:beforeLines="50" w:before="120"/>
        <w:ind w:leftChars="0" w:right="0"/>
        <w:rPr>
          <w:szCs w:val="28"/>
        </w:rPr>
      </w:pPr>
      <w:r w:rsidRPr="004D0D63">
        <w:rPr>
          <w:rFonts w:hint="eastAsia"/>
          <w:szCs w:val="28"/>
        </w:rPr>
        <w:t>我執：</w:t>
      </w:r>
      <w:r w:rsidRPr="004D0D63">
        <w:rPr>
          <w:rFonts w:hint="eastAsia"/>
          <w:szCs w:val="28"/>
          <w:u w:val="single"/>
        </w:rPr>
        <w:t>佛教</w:t>
      </w:r>
      <w:r w:rsidRPr="004D0D63">
        <w:rPr>
          <w:rFonts w:hint="eastAsia"/>
          <w:szCs w:val="28"/>
        </w:rPr>
        <w:t>用語。指眾生執著有一個真實存在的自我之心態。</w:t>
      </w:r>
    </w:p>
    <w:p w14:paraId="43D6EA62" w14:textId="4D2E5964" w:rsidR="005B1BE9" w:rsidRPr="004D0D63" w:rsidRDefault="005B1BE9" w:rsidP="005B1BE9">
      <w:pPr>
        <w:pStyle w:val="a9"/>
        <w:spacing w:beforeLines="50" w:before="120"/>
        <w:ind w:leftChars="0" w:left="465" w:right="0" w:firstLine="0"/>
        <w:rPr>
          <w:szCs w:val="28"/>
        </w:rPr>
      </w:pPr>
      <w:r w:rsidRPr="004D0D63">
        <w:rPr>
          <w:rFonts w:hint="eastAsia"/>
          <w:szCs w:val="28"/>
        </w:rPr>
        <w:t>破我執：就是「無所得、無所求、無所怕。」如有所得，就會有所執；有所求，就有所期待追求，所以也就無法放下執著；有所怕，心裡存有恐懼害怕，</w:t>
      </w:r>
      <w:proofErr w:type="gramStart"/>
      <w:r w:rsidRPr="004D0D63">
        <w:rPr>
          <w:rFonts w:hint="eastAsia"/>
          <w:szCs w:val="28"/>
        </w:rPr>
        <w:t>我執就依然</w:t>
      </w:r>
      <w:proofErr w:type="gramEnd"/>
      <w:r w:rsidRPr="004D0D63">
        <w:rPr>
          <w:rFonts w:hint="eastAsia"/>
          <w:szCs w:val="28"/>
        </w:rPr>
        <w:t>存在。世間上會</w:t>
      </w:r>
      <w:proofErr w:type="gramStart"/>
      <w:r w:rsidRPr="004D0D63">
        <w:rPr>
          <w:rFonts w:hint="eastAsia"/>
          <w:szCs w:val="28"/>
        </w:rPr>
        <w:t>做惡</w:t>
      </w:r>
      <w:proofErr w:type="gramEnd"/>
      <w:r w:rsidRPr="004D0D63">
        <w:rPr>
          <w:rFonts w:hint="eastAsia"/>
          <w:szCs w:val="28"/>
        </w:rPr>
        <w:t>的人，就是權利心重，無義務心；凡事只想到自己的利益，沒有想到要為他人付出。只會出一張嘴</w:t>
      </w:r>
      <w:r w:rsidRPr="004D0D63">
        <w:rPr>
          <w:szCs w:val="28"/>
        </w:rPr>
        <w:t>(台語)，</w:t>
      </w:r>
      <w:proofErr w:type="gramStart"/>
      <w:r w:rsidRPr="004D0D63">
        <w:rPr>
          <w:szCs w:val="28"/>
        </w:rPr>
        <w:t>會說但都</w:t>
      </w:r>
      <w:proofErr w:type="gramEnd"/>
      <w:r w:rsidRPr="004D0D63">
        <w:rPr>
          <w:szCs w:val="28"/>
        </w:rPr>
        <w:t>做不到，</w:t>
      </w:r>
      <w:proofErr w:type="gramStart"/>
      <w:r w:rsidRPr="004D0D63">
        <w:rPr>
          <w:szCs w:val="28"/>
        </w:rPr>
        <w:t>道理說得那麼</w:t>
      </w:r>
      <w:proofErr w:type="gramEnd"/>
      <w:r w:rsidRPr="004D0D63">
        <w:rPr>
          <w:szCs w:val="28"/>
        </w:rPr>
        <w:t>動聽，卻什麼都做不到。</w:t>
      </w:r>
    </w:p>
    <w:p w14:paraId="54F1F244" w14:textId="77777777" w:rsidR="00E50AD4" w:rsidRPr="004D0D63" w:rsidRDefault="00E6440A" w:rsidP="0030421C">
      <w:pPr>
        <w:pStyle w:val="a9"/>
        <w:numPr>
          <w:ilvl w:val="0"/>
          <w:numId w:val="5"/>
        </w:numPr>
        <w:spacing w:beforeLines="50" w:before="120"/>
        <w:ind w:leftChars="0" w:right="0"/>
        <w:rPr>
          <w:szCs w:val="28"/>
        </w:rPr>
      </w:pPr>
      <w:r w:rsidRPr="004D0D63">
        <w:rPr>
          <w:rFonts w:hint="eastAsia"/>
          <w:szCs w:val="28"/>
        </w:rPr>
        <w:t>物我兩忘：</w:t>
      </w:r>
    </w:p>
    <w:p w14:paraId="1409A3B5" w14:textId="60E80207" w:rsidR="005B1BE9" w:rsidRPr="004D0D63" w:rsidRDefault="00E50AD4" w:rsidP="00831EB1">
      <w:pPr>
        <w:pStyle w:val="a9"/>
        <w:numPr>
          <w:ilvl w:val="0"/>
          <w:numId w:val="8"/>
        </w:numPr>
        <w:spacing w:beforeLines="50" w:before="120"/>
        <w:ind w:leftChars="0" w:right="0"/>
        <w:rPr>
          <w:szCs w:val="28"/>
        </w:rPr>
      </w:pPr>
      <w:r w:rsidRPr="004D0D63">
        <w:rPr>
          <w:rFonts w:hint="eastAsia"/>
          <w:szCs w:val="28"/>
        </w:rPr>
        <w:t>指創作時藝術家的主體與創作對象的客體渾然為一</w:t>
      </w:r>
      <w:proofErr w:type="gramStart"/>
      <w:r w:rsidRPr="004D0D63">
        <w:rPr>
          <w:rFonts w:hint="eastAsia"/>
          <w:szCs w:val="28"/>
        </w:rPr>
        <w:t>而兼忘的</w:t>
      </w:r>
      <w:proofErr w:type="gramEnd"/>
      <w:r w:rsidRPr="004D0D63">
        <w:rPr>
          <w:rFonts w:hint="eastAsia"/>
          <w:szCs w:val="28"/>
        </w:rPr>
        <w:t>境界。</w:t>
      </w:r>
    </w:p>
    <w:p w14:paraId="3FA2B2E4" w14:textId="4C580A1F" w:rsidR="00E50AD4" w:rsidRPr="004D0D63" w:rsidRDefault="00E50AD4" w:rsidP="00831EB1">
      <w:pPr>
        <w:pStyle w:val="a9"/>
        <w:numPr>
          <w:ilvl w:val="0"/>
          <w:numId w:val="8"/>
        </w:numPr>
        <w:spacing w:beforeLines="50" w:before="120"/>
        <w:ind w:leftChars="0" w:right="0"/>
        <w:rPr>
          <w:szCs w:val="28"/>
        </w:rPr>
      </w:pPr>
      <w:r w:rsidRPr="004D0D63">
        <w:rPr>
          <w:rFonts w:hint="eastAsia"/>
          <w:szCs w:val="28"/>
        </w:rPr>
        <w:t>物我之間融為一體，忘卻而無分別。</w:t>
      </w:r>
    </w:p>
    <w:p w14:paraId="5B1B03BE" w14:textId="1DF5A353" w:rsidR="00E50AD4" w:rsidRPr="004D0D63" w:rsidRDefault="00E50AD4" w:rsidP="0030421C">
      <w:pPr>
        <w:pStyle w:val="a9"/>
        <w:numPr>
          <w:ilvl w:val="0"/>
          <w:numId w:val="5"/>
        </w:numPr>
        <w:spacing w:beforeLines="50" w:before="120"/>
        <w:ind w:leftChars="0" w:right="0"/>
        <w:rPr>
          <w:szCs w:val="28"/>
        </w:rPr>
      </w:pPr>
      <w:r w:rsidRPr="004D0D63">
        <w:rPr>
          <w:rFonts w:hint="eastAsia"/>
          <w:szCs w:val="28"/>
        </w:rPr>
        <w:t>澄明：清澈明亮。</w:t>
      </w:r>
    </w:p>
    <w:sectPr w:rsidR="00E50AD4" w:rsidRPr="004D0D63" w:rsidSect="00B361C8">
      <w:pgSz w:w="11906" w:h="16838"/>
      <w:pgMar w:top="851" w:right="851" w:bottom="851" w:left="851" w:header="567" w:footer="28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EA133" w14:textId="77777777" w:rsidR="004963B9" w:rsidRDefault="004963B9" w:rsidP="0046024D">
      <w:pPr>
        <w:spacing w:after="0" w:line="240" w:lineRule="auto"/>
      </w:pPr>
      <w:r>
        <w:separator/>
      </w:r>
    </w:p>
  </w:endnote>
  <w:endnote w:type="continuationSeparator" w:id="0">
    <w:p w14:paraId="2DBB6073" w14:textId="77777777" w:rsidR="004963B9" w:rsidRDefault="004963B9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4450830"/>
      <w:docPartObj>
        <w:docPartGallery w:val="Page Numbers (Bottom of Page)"/>
        <w:docPartUnique/>
      </w:docPartObj>
    </w:sdtPr>
    <w:sdtContent>
      <w:p w14:paraId="63C48615" w14:textId="30D7E00A" w:rsidR="00E50AD4" w:rsidRDefault="00E50AD4">
        <w:pPr>
          <w:pStyle w:val="a5"/>
          <w:jc w:val="right"/>
        </w:pPr>
        <w:r w:rsidRPr="00E50AD4">
          <w:rPr>
            <w:rFonts w:hint="eastAsia"/>
          </w:rPr>
          <w:t>王維《辛夷塢》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59569FF" w14:textId="77777777" w:rsidR="00E50AD4" w:rsidRDefault="00E50A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5BA66" w14:textId="77777777" w:rsidR="004963B9" w:rsidRDefault="004963B9" w:rsidP="0046024D">
      <w:pPr>
        <w:spacing w:after="0" w:line="240" w:lineRule="auto"/>
      </w:pPr>
      <w:r>
        <w:separator/>
      </w:r>
    </w:p>
  </w:footnote>
  <w:footnote w:type="continuationSeparator" w:id="0">
    <w:p w14:paraId="465B5EB8" w14:textId="77777777" w:rsidR="004963B9" w:rsidRDefault="004963B9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60593A"/>
    <w:multiLevelType w:val="hybridMultilevel"/>
    <w:tmpl w:val="B57E5252"/>
    <w:lvl w:ilvl="0" w:tplc="04090003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25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05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85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65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45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25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05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85" w:hanging="480"/>
      </w:pPr>
      <w:rPr>
        <w:rFonts w:ascii="Wingdings" w:hAnsi="Wingdings" w:hint="default"/>
      </w:rPr>
    </w:lvl>
  </w:abstractNum>
  <w:abstractNum w:abstractNumId="2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1C256D2"/>
    <w:multiLevelType w:val="hybridMultilevel"/>
    <w:tmpl w:val="102A5830"/>
    <w:lvl w:ilvl="0" w:tplc="04090001">
      <w:start w:val="1"/>
      <w:numFmt w:val="bullet"/>
      <w:lvlText w:val=""/>
      <w:lvlJc w:val="left"/>
      <w:pPr>
        <w:ind w:left="94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5" w:hanging="480"/>
      </w:pPr>
      <w:rPr>
        <w:rFonts w:ascii="Wingdings" w:hAnsi="Wingdings" w:hint="default"/>
      </w:rPr>
    </w:lvl>
  </w:abstractNum>
  <w:abstractNum w:abstractNumId="4" w15:restartNumberingAfterBreak="0">
    <w:nsid w:val="22C51CF7"/>
    <w:multiLevelType w:val="hybridMultilevel"/>
    <w:tmpl w:val="E2600610"/>
    <w:lvl w:ilvl="0" w:tplc="0409000F">
      <w:start w:val="1"/>
      <w:numFmt w:val="decimal"/>
      <w:lvlText w:val="%1."/>
      <w:lvlJc w:val="left"/>
      <w:pPr>
        <w:ind w:left="46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5" w:hanging="480"/>
      </w:pPr>
    </w:lvl>
    <w:lvl w:ilvl="2" w:tplc="0409001B" w:tentative="1">
      <w:start w:val="1"/>
      <w:numFmt w:val="lowerRoman"/>
      <w:lvlText w:val="%3."/>
      <w:lvlJc w:val="right"/>
      <w:pPr>
        <w:ind w:left="1425" w:hanging="480"/>
      </w:pPr>
    </w:lvl>
    <w:lvl w:ilvl="3" w:tplc="0409000F" w:tentative="1">
      <w:start w:val="1"/>
      <w:numFmt w:val="decimal"/>
      <w:lvlText w:val="%4."/>
      <w:lvlJc w:val="left"/>
      <w:pPr>
        <w:ind w:left="19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5" w:hanging="480"/>
      </w:pPr>
    </w:lvl>
    <w:lvl w:ilvl="5" w:tplc="0409001B" w:tentative="1">
      <w:start w:val="1"/>
      <w:numFmt w:val="lowerRoman"/>
      <w:lvlText w:val="%6."/>
      <w:lvlJc w:val="right"/>
      <w:pPr>
        <w:ind w:left="2865" w:hanging="480"/>
      </w:pPr>
    </w:lvl>
    <w:lvl w:ilvl="6" w:tplc="0409000F" w:tentative="1">
      <w:start w:val="1"/>
      <w:numFmt w:val="decimal"/>
      <w:lvlText w:val="%7."/>
      <w:lvlJc w:val="left"/>
      <w:pPr>
        <w:ind w:left="33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5" w:hanging="480"/>
      </w:pPr>
    </w:lvl>
    <w:lvl w:ilvl="8" w:tplc="0409001B" w:tentative="1">
      <w:start w:val="1"/>
      <w:numFmt w:val="lowerRoman"/>
      <w:lvlText w:val="%9."/>
      <w:lvlJc w:val="right"/>
      <w:pPr>
        <w:ind w:left="4305" w:hanging="480"/>
      </w:pPr>
    </w:lvl>
  </w:abstractNum>
  <w:abstractNum w:abstractNumId="5" w15:restartNumberingAfterBreak="0">
    <w:nsid w:val="256F51A2"/>
    <w:multiLevelType w:val="hybridMultilevel"/>
    <w:tmpl w:val="F446C772"/>
    <w:lvl w:ilvl="0" w:tplc="04090001">
      <w:start w:val="1"/>
      <w:numFmt w:val="bullet"/>
      <w:lvlText w:val=""/>
      <w:lvlJc w:val="left"/>
      <w:pPr>
        <w:ind w:left="94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5" w:hanging="480"/>
      </w:pPr>
      <w:rPr>
        <w:rFonts w:ascii="Wingdings" w:hAnsi="Wingdings" w:hint="default"/>
      </w:rPr>
    </w:lvl>
  </w:abstractNum>
  <w:abstractNum w:abstractNumId="6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886047B"/>
    <w:multiLevelType w:val="hybridMultilevel"/>
    <w:tmpl w:val="326A98DE"/>
    <w:lvl w:ilvl="0" w:tplc="04090003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25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05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85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65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45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25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05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85" w:hanging="480"/>
      </w:pPr>
      <w:rPr>
        <w:rFonts w:ascii="Wingdings" w:hAnsi="Wingdings" w:hint="default"/>
      </w:rPr>
    </w:lvl>
  </w:abstractNum>
  <w:abstractNum w:abstractNumId="8" w15:restartNumberingAfterBreak="0">
    <w:nsid w:val="5217776A"/>
    <w:multiLevelType w:val="hybridMultilevel"/>
    <w:tmpl w:val="EBC0E4D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7C90F8F"/>
    <w:multiLevelType w:val="hybridMultilevel"/>
    <w:tmpl w:val="3844E96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134521202">
    <w:abstractNumId w:val="10"/>
  </w:num>
  <w:num w:numId="2" w16cid:durableId="1152791651">
    <w:abstractNumId w:val="2"/>
  </w:num>
  <w:num w:numId="3" w16cid:durableId="578826086">
    <w:abstractNumId w:val="0"/>
  </w:num>
  <w:num w:numId="4" w16cid:durableId="1602420959">
    <w:abstractNumId w:val="6"/>
  </w:num>
  <w:num w:numId="5" w16cid:durableId="1629241832">
    <w:abstractNumId w:val="4"/>
  </w:num>
  <w:num w:numId="6" w16cid:durableId="1408262462">
    <w:abstractNumId w:val="3"/>
  </w:num>
  <w:num w:numId="7" w16cid:durableId="664089131">
    <w:abstractNumId w:val="5"/>
  </w:num>
  <w:num w:numId="8" w16cid:durableId="2089376674">
    <w:abstractNumId w:val="7"/>
  </w:num>
  <w:num w:numId="9" w16cid:durableId="322896984">
    <w:abstractNumId w:val="1"/>
  </w:num>
  <w:num w:numId="10" w16cid:durableId="1606420910">
    <w:abstractNumId w:val="8"/>
  </w:num>
  <w:num w:numId="11" w16cid:durableId="5809936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667C5"/>
    <w:rsid w:val="00070055"/>
    <w:rsid w:val="00072DBB"/>
    <w:rsid w:val="000F7199"/>
    <w:rsid w:val="00105175"/>
    <w:rsid w:val="001073F1"/>
    <w:rsid w:val="00132F20"/>
    <w:rsid w:val="0016551E"/>
    <w:rsid w:val="001B5421"/>
    <w:rsid w:val="001C0632"/>
    <w:rsid w:val="001E73FA"/>
    <w:rsid w:val="00201F0C"/>
    <w:rsid w:val="0024764F"/>
    <w:rsid w:val="00247C2A"/>
    <w:rsid w:val="002B2562"/>
    <w:rsid w:val="002B54A5"/>
    <w:rsid w:val="002B717A"/>
    <w:rsid w:val="002F5B79"/>
    <w:rsid w:val="0030421C"/>
    <w:rsid w:val="00331C74"/>
    <w:rsid w:val="003358F9"/>
    <w:rsid w:val="00382D05"/>
    <w:rsid w:val="00394570"/>
    <w:rsid w:val="003E080D"/>
    <w:rsid w:val="003F0E6C"/>
    <w:rsid w:val="003F2821"/>
    <w:rsid w:val="0042378A"/>
    <w:rsid w:val="00427330"/>
    <w:rsid w:val="004337E2"/>
    <w:rsid w:val="0044135F"/>
    <w:rsid w:val="00452360"/>
    <w:rsid w:val="004534B1"/>
    <w:rsid w:val="0045764C"/>
    <w:rsid w:val="0046024D"/>
    <w:rsid w:val="004616F3"/>
    <w:rsid w:val="00471F7B"/>
    <w:rsid w:val="004963B9"/>
    <w:rsid w:val="0049733F"/>
    <w:rsid w:val="00497C4C"/>
    <w:rsid w:val="004D0D63"/>
    <w:rsid w:val="004D1971"/>
    <w:rsid w:val="004E50FE"/>
    <w:rsid w:val="00557966"/>
    <w:rsid w:val="00584939"/>
    <w:rsid w:val="005B1BE9"/>
    <w:rsid w:val="005E4A71"/>
    <w:rsid w:val="005E6660"/>
    <w:rsid w:val="006A07FF"/>
    <w:rsid w:val="006E4C7C"/>
    <w:rsid w:val="00710CBB"/>
    <w:rsid w:val="00714FC8"/>
    <w:rsid w:val="00744E39"/>
    <w:rsid w:val="00751E2D"/>
    <w:rsid w:val="00792B2B"/>
    <w:rsid w:val="00831EB1"/>
    <w:rsid w:val="00854137"/>
    <w:rsid w:val="008A0687"/>
    <w:rsid w:val="008B41A1"/>
    <w:rsid w:val="008D20D2"/>
    <w:rsid w:val="009844B1"/>
    <w:rsid w:val="009959A7"/>
    <w:rsid w:val="009E6F18"/>
    <w:rsid w:val="009F0DBF"/>
    <w:rsid w:val="00A7292E"/>
    <w:rsid w:val="00A77E9A"/>
    <w:rsid w:val="00B361C8"/>
    <w:rsid w:val="00B5571E"/>
    <w:rsid w:val="00B92258"/>
    <w:rsid w:val="00BD1F21"/>
    <w:rsid w:val="00BF4E51"/>
    <w:rsid w:val="00C32721"/>
    <w:rsid w:val="00C50CFB"/>
    <w:rsid w:val="00C82E05"/>
    <w:rsid w:val="00CD348C"/>
    <w:rsid w:val="00DB59C6"/>
    <w:rsid w:val="00DF33D6"/>
    <w:rsid w:val="00E50AD4"/>
    <w:rsid w:val="00E6440A"/>
    <w:rsid w:val="00EA6B84"/>
    <w:rsid w:val="00EB518D"/>
    <w:rsid w:val="00EE7576"/>
    <w:rsid w:val="00EF706E"/>
    <w:rsid w:val="00F15076"/>
    <w:rsid w:val="00F3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nti.dugushici.com/ancient_proses/273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dnkids.com/book_poem/index5.s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anti.dugushici.com/ancient_proses/1061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nti.dugushici.com/ancient_proses/10911/prose_translations/101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913EE-CC40-4CBF-B16F-A2180C0B9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16</cp:revision>
  <cp:lastPrinted>2020-04-02T12:24:00Z</cp:lastPrinted>
  <dcterms:created xsi:type="dcterms:W3CDTF">2020-07-19T05:26:00Z</dcterms:created>
  <dcterms:modified xsi:type="dcterms:W3CDTF">2023-04-09T12:42:00Z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