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49B7F" w14:textId="4C26AAA5" w:rsidR="009959A7" w:rsidRPr="003358F9" w:rsidRDefault="00710CBB">
      <w:pPr>
        <w:spacing w:after="0" w:line="259" w:lineRule="auto"/>
        <w:ind w:left="0" w:right="0" w:firstLine="0"/>
        <w:rPr>
          <w:sz w:val="52"/>
        </w:rPr>
      </w:pPr>
      <w:r>
        <w:rPr>
          <w:rFonts w:hint="eastAsia"/>
          <w:sz w:val="52"/>
        </w:rPr>
        <w:t>王維</w:t>
      </w:r>
      <w:r w:rsidR="00A77E9A">
        <w:rPr>
          <w:sz w:val="52"/>
        </w:rPr>
        <w:t>《</w:t>
      </w:r>
      <w:r w:rsidR="006F1C79" w:rsidRPr="006F1C79">
        <w:rPr>
          <w:rFonts w:hint="eastAsia"/>
          <w:sz w:val="52"/>
        </w:rPr>
        <w:t>渭城曲</w:t>
      </w:r>
      <w:r w:rsidR="006F1C79" w:rsidRPr="006F1C79">
        <w:rPr>
          <w:sz w:val="52"/>
        </w:rPr>
        <w:t>/</w:t>
      </w:r>
      <w:r w:rsidR="006F1C79">
        <w:rPr>
          <w:rFonts w:hint="eastAsia"/>
          <w:sz w:val="52"/>
        </w:rPr>
        <w:t>送元二使安西</w:t>
      </w:r>
      <w:r w:rsidR="00A77E9A">
        <w:rPr>
          <w:sz w:val="52"/>
        </w:rPr>
        <w:t>》</w:t>
      </w:r>
      <w:r w:rsidR="00A77E9A">
        <w:rPr>
          <w:sz w:val="32"/>
        </w:rPr>
        <w:t>姓名：</w:t>
      </w:r>
      <w:r w:rsidR="00A77E9A">
        <w:rPr>
          <w:sz w:val="42"/>
          <w:vertAlign w:val="subscript"/>
        </w:rPr>
        <w:t xml:space="preserve"> </w:t>
      </w:r>
    </w:p>
    <w:p w14:paraId="76BDCE5A" w14:textId="6AA2531F" w:rsidR="006F1C79" w:rsidRPr="006F1C79" w:rsidRDefault="006F1C79" w:rsidP="006F1C79">
      <w:pPr>
        <w:spacing w:beforeLines="50" w:before="120" w:after="96" w:line="258" w:lineRule="auto"/>
        <w:ind w:left="0" w:right="0" w:firstLine="0"/>
        <w:rPr>
          <w:color w:val="0F0F0F"/>
          <w:sz w:val="32"/>
        </w:rPr>
      </w:pPr>
      <w:proofErr w:type="gramStart"/>
      <w:r w:rsidRPr="006F1C79">
        <w:rPr>
          <w:rFonts w:hint="eastAsia"/>
          <w:color w:val="0F0F0F"/>
          <w:sz w:val="32"/>
        </w:rPr>
        <w:t>渭城朝雨浥輕塵，客舍青青柳色新</w:t>
      </w:r>
      <w:proofErr w:type="gramEnd"/>
      <w:r w:rsidRPr="006F1C79">
        <w:rPr>
          <w:rFonts w:hint="eastAsia"/>
          <w:color w:val="0F0F0F"/>
          <w:sz w:val="32"/>
        </w:rPr>
        <w:t>。</w:t>
      </w:r>
    </w:p>
    <w:p w14:paraId="08EE6EE0" w14:textId="77777777" w:rsidR="006F1C79" w:rsidRDefault="006F1C79" w:rsidP="006F1C79">
      <w:pPr>
        <w:spacing w:beforeLines="50" w:before="120" w:after="96" w:line="258" w:lineRule="auto"/>
        <w:ind w:left="0" w:right="0" w:firstLine="0"/>
        <w:rPr>
          <w:color w:val="0F0F0F"/>
          <w:sz w:val="32"/>
        </w:rPr>
      </w:pPr>
      <w:r w:rsidRPr="006F1C79">
        <w:rPr>
          <w:rFonts w:hint="eastAsia"/>
          <w:color w:val="0F0F0F"/>
          <w:sz w:val="32"/>
        </w:rPr>
        <w:t>勸君更盡一杯酒，西出陽關無故人。</w:t>
      </w:r>
    </w:p>
    <w:p w14:paraId="0E234A03" w14:textId="4B53A890" w:rsidR="002B2562" w:rsidRPr="00C50CFB" w:rsidRDefault="00A77E9A" w:rsidP="006F1C79">
      <w:pPr>
        <w:spacing w:beforeLines="50" w:before="120" w:after="96" w:line="258" w:lineRule="auto"/>
        <w:ind w:left="0" w:right="0" w:firstLine="0"/>
        <w:rPr>
          <w:sz w:val="22"/>
        </w:rPr>
      </w:pPr>
      <w:r w:rsidRPr="0046024D">
        <w:rPr>
          <w:sz w:val="32"/>
          <w:szCs w:val="32"/>
          <w:bdr w:val="single" w:sz="4" w:space="0" w:color="auto"/>
        </w:rPr>
        <w:t>注釋</w:t>
      </w:r>
      <w:r w:rsidRPr="0046024D">
        <w:rPr>
          <w:sz w:val="32"/>
          <w:szCs w:val="32"/>
        </w:rPr>
        <w:t xml:space="preserve"> </w:t>
      </w:r>
      <w:r w:rsidR="00AC3E3A" w:rsidRPr="00283564">
        <w:rPr>
          <w:rFonts w:hint="eastAsia"/>
          <w:sz w:val="24"/>
          <w:szCs w:val="24"/>
        </w:rPr>
        <w:t>(</w:t>
      </w:r>
      <w:hyperlink r:id="rId8" w:history="1">
        <w:r w:rsidR="00266D91" w:rsidRPr="00266D91">
          <w:rPr>
            <w:rStyle w:val="a7"/>
            <w:sz w:val="24"/>
            <w:szCs w:val="24"/>
          </w:rPr>
          <w:t>https://bit.ly/3p6pEVJ</w:t>
        </w:r>
      </w:hyperlink>
      <w:r w:rsidR="00AC3E3A" w:rsidRPr="00283564">
        <w:rPr>
          <w:rFonts w:hint="eastAsia"/>
          <w:sz w:val="24"/>
          <w:szCs w:val="24"/>
        </w:rPr>
        <w:t>)</w:t>
      </w:r>
    </w:p>
    <w:p w14:paraId="2ED138B8" w14:textId="77777777" w:rsidR="009059AB" w:rsidRDefault="009059AB" w:rsidP="00AC3E3A">
      <w:pPr>
        <w:pStyle w:val="a9"/>
        <w:numPr>
          <w:ilvl w:val="0"/>
          <w:numId w:val="7"/>
        </w:numPr>
        <w:spacing w:beforeLines="50" w:before="120" w:after="96" w:line="258" w:lineRule="auto"/>
        <w:ind w:leftChars="0" w:right="0"/>
        <w:rPr>
          <w:color w:val="0F0F0F"/>
          <w:szCs w:val="28"/>
        </w:rPr>
        <w:sectPr w:rsidR="009059AB" w:rsidSect="00633B68">
          <w:footerReference w:type="default" r:id="rId9"/>
          <w:pgSz w:w="11906" w:h="16838"/>
          <w:pgMar w:top="567" w:right="851" w:bottom="567" w:left="851" w:header="567" w:footer="283" w:gutter="0"/>
          <w:cols w:space="720"/>
          <w:docGrid w:linePitch="381"/>
        </w:sectPr>
      </w:pPr>
    </w:p>
    <w:p w14:paraId="2BEB5A49" w14:textId="5DB365F7" w:rsidR="0015338D" w:rsidRPr="004B112F" w:rsidRDefault="0015338D" w:rsidP="004B112F">
      <w:pPr>
        <w:pStyle w:val="a9"/>
        <w:numPr>
          <w:ilvl w:val="0"/>
          <w:numId w:val="7"/>
        </w:numPr>
        <w:spacing w:beforeLines="50" w:before="120" w:after="96" w:line="258" w:lineRule="auto"/>
        <w:ind w:leftChars="0" w:right="0"/>
        <w:rPr>
          <w:color w:val="0F0F0F"/>
          <w:szCs w:val="28"/>
        </w:rPr>
      </w:pPr>
      <w:proofErr w:type="gramStart"/>
      <w:r w:rsidRPr="004B112F">
        <w:rPr>
          <w:color w:val="0F0F0F"/>
          <w:szCs w:val="28"/>
        </w:rPr>
        <w:t>渭城曲</w:t>
      </w:r>
      <w:proofErr w:type="gramEnd"/>
      <w:r w:rsidRPr="004B112F">
        <w:rPr>
          <w:color w:val="0F0F0F"/>
          <w:szCs w:val="28"/>
        </w:rPr>
        <w:t>：</w:t>
      </w:r>
      <w:proofErr w:type="gramStart"/>
      <w:r w:rsidRPr="004B112F">
        <w:rPr>
          <w:color w:val="0F0F0F"/>
          <w:szCs w:val="28"/>
        </w:rPr>
        <w:t>另題作</w:t>
      </w:r>
      <w:proofErr w:type="gramEnd"/>
      <w:r w:rsidRPr="004B112F">
        <w:rPr>
          <w:color w:val="0F0F0F"/>
          <w:szCs w:val="28"/>
        </w:rPr>
        <w:t>《送元二使安西》，或名《陽關曲》或《陽關三疊》。</w:t>
      </w:r>
    </w:p>
    <w:p w14:paraId="7EF369FF" w14:textId="6264D1E8" w:rsidR="0015338D" w:rsidRPr="004B112F" w:rsidRDefault="0015338D" w:rsidP="004B112F">
      <w:pPr>
        <w:pStyle w:val="a9"/>
        <w:numPr>
          <w:ilvl w:val="0"/>
          <w:numId w:val="7"/>
        </w:numPr>
        <w:spacing w:beforeLines="50" w:before="120" w:after="96" w:line="258" w:lineRule="auto"/>
        <w:ind w:leftChars="0" w:right="0"/>
        <w:rPr>
          <w:color w:val="0F0F0F"/>
          <w:szCs w:val="28"/>
        </w:rPr>
      </w:pPr>
      <w:proofErr w:type="gramStart"/>
      <w:r w:rsidRPr="004B112F">
        <w:rPr>
          <w:color w:val="0F0F0F"/>
          <w:szCs w:val="28"/>
        </w:rPr>
        <w:t>渭城</w:t>
      </w:r>
      <w:proofErr w:type="gramEnd"/>
      <w:r w:rsidRPr="004B112F">
        <w:rPr>
          <w:color w:val="0F0F0F"/>
          <w:szCs w:val="28"/>
        </w:rPr>
        <w:t>：在今</w:t>
      </w:r>
      <w:r w:rsidRPr="00B11DE8">
        <w:rPr>
          <w:color w:val="0F0F0F"/>
          <w:szCs w:val="28"/>
          <w:u w:val="single"/>
        </w:rPr>
        <w:t>陝西</w:t>
      </w:r>
      <w:r w:rsidRPr="004B112F">
        <w:rPr>
          <w:color w:val="0F0F0F"/>
          <w:szCs w:val="28"/>
        </w:rPr>
        <w:t>省</w:t>
      </w:r>
      <w:r w:rsidRPr="00B11DE8">
        <w:rPr>
          <w:color w:val="0F0F0F"/>
          <w:szCs w:val="28"/>
          <w:u w:val="single"/>
        </w:rPr>
        <w:t>西安</w:t>
      </w:r>
      <w:r w:rsidRPr="004B112F">
        <w:rPr>
          <w:color w:val="0F0F0F"/>
          <w:szCs w:val="28"/>
        </w:rPr>
        <w:t>市西北，即</w:t>
      </w:r>
      <w:r w:rsidRPr="00B11DE8">
        <w:rPr>
          <w:color w:val="0F0F0F"/>
          <w:szCs w:val="28"/>
          <w:u w:val="single"/>
        </w:rPr>
        <w:t>秦</w:t>
      </w:r>
      <w:r w:rsidRPr="004B112F">
        <w:rPr>
          <w:color w:val="0F0F0F"/>
          <w:szCs w:val="28"/>
        </w:rPr>
        <w:t>代</w:t>
      </w:r>
      <w:r w:rsidRPr="00B11DE8">
        <w:rPr>
          <w:color w:val="0F0F0F"/>
          <w:szCs w:val="28"/>
          <w:u w:val="single"/>
        </w:rPr>
        <w:t>咸陽</w:t>
      </w:r>
      <w:r w:rsidRPr="004B112F">
        <w:rPr>
          <w:color w:val="0F0F0F"/>
          <w:szCs w:val="28"/>
        </w:rPr>
        <w:t>古城。</w:t>
      </w:r>
      <w:proofErr w:type="gramStart"/>
      <w:r w:rsidRPr="004B112F">
        <w:rPr>
          <w:color w:val="0F0F0F"/>
          <w:szCs w:val="28"/>
        </w:rPr>
        <w:t>浥</w:t>
      </w:r>
      <w:proofErr w:type="gramEnd"/>
      <w:r w:rsidRPr="004B112F">
        <w:rPr>
          <w:color w:val="0F0F0F"/>
          <w:szCs w:val="28"/>
        </w:rPr>
        <w:t>（</w:t>
      </w:r>
      <w:proofErr w:type="gramStart"/>
      <w:r w:rsidRPr="00BD13D5">
        <w:rPr>
          <w:rFonts w:hint="eastAsia"/>
          <w:color w:val="FF0000"/>
          <w:sz w:val="16"/>
          <w:szCs w:val="16"/>
        </w:rPr>
        <w:t>ㄧˋ</w:t>
      </w:r>
      <w:proofErr w:type="gramEnd"/>
      <w:r w:rsidRPr="004B112F">
        <w:rPr>
          <w:color w:val="0F0F0F"/>
          <w:szCs w:val="28"/>
        </w:rPr>
        <w:t>）：潤</w:t>
      </w:r>
      <w:proofErr w:type="gramStart"/>
      <w:r w:rsidRPr="004B112F">
        <w:rPr>
          <w:color w:val="0F0F0F"/>
          <w:szCs w:val="28"/>
        </w:rPr>
        <w:t>溼</w:t>
      </w:r>
      <w:proofErr w:type="gramEnd"/>
      <w:r w:rsidRPr="004B112F">
        <w:rPr>
          <w:color w:val="0F0F0F"/>
          <w:szCs w:val="28"/>
        </w:rPr>
        <w:t>。</w:t>
      </w:r>
    </w:p>
    <w:p w14:paraId="5B3666C7" w14:textId="717FB221" w:rsidR="0015338D" w:rsidRPr="004B112F" w:rsidRDefault="0015338D" w:rsidP="004B112F">
      <w:pPr>
        <w:pStyle w:val="a9"/>
        <w:numPr>
          <w:ilvl w:val="0"/>
          <w:numId w:val="7"/>
        </w:numPr>
        <w:spacing w:beforeLines="50" w:before="120" w:after="96" w:line="258" w:lineRule="auto"/>
        <w:ind w:leftChars="0" w:right="0"/>
        <w:rPr>
          <w:color w:val="0F0F0F"/>
          <w:szCs w:val="28"/>
        </w:rPr>
      </w:pPr>
      <w:proofErr w:type="gramStart"/>
      <w:r w:rsidRPr="004B112F">
        <w:rPr>
          <w:color w:val="0F0F0F"/>
          <w:szCs w:val="28"/>
        </w:rPr>
        <w:t>客舍</w:t>
      </w:r>
      <w:proofErr w:type="gramEnd"/>
      <w:r w:rsidRPr="004B112F">
        <w:rPr>
          <w:color w:val="0F0F0F"/>
          <w:szCs w:val="28"/>
        </w:rPr>
        <w:t>：旅館。</w:t>
      </w:r>
      <w:proofErr w:type="gramStart"/>
      <w:r w:rsidRPr="004B112F">
        <w:rPr>
          <w:color w:val="0F0F0F"/>
          <w:szCs w:val="28"/>
        </w:rPr>
        <w:t>柳色</w:t>
      </w:r>
      <w:proofErr w:type="gramEnd"/>
      <w:r w:rsidRPr="004B112F">
        <w:rPr>
          <w:color w:val="0F0F0F"/>
          <w:szCs w:val="28"/>
        </w:rPr>
        <w:t>：柳樹象徵離別。</w:t>
      </w:r>
    </w:p>
    <w:p w14:paraId="7872CB24" w14:textId="2D91C98F" w:rsidR="009059AB" w:rsidRPr="004B112F" w:rsidRDefault="0015338D" w:rsidP="004B112F">
      <w:pPr>
        <w:pStyle w:val="a9"/>
        <w:numPr>
          <w:ilvl w:val="0"/>
          <w:numId w:val="7"/>
        </w:numPr>
        <w:spacing w:beforeLines="50" w:before="120" w:after="96" w:line="258" w:lineRule="auto"/>
        <w:ind w:leftChars="0" w:right="0"/>
        <w:rPr>
          <w:sz w:val="32"/>
          <w:szCs w:val="32"/>
        </w:rPr>
        <w:sectPr w:rsidR="009059AB" w:rsidRPr="004B112F" w:rsidSect="0015338D">
          <w:type w:val="continuous"/>
          <w:pgSz w:w="11906" w:h="16838"/>
          <w:pgMar w:top="567" w:right="851" w:bottom="567" w:left="851" w:header="720" w:footer="720" w:gutter="0"/>
          <w:cols w:space="720"/>
        </w:sectPr>
      </w:pPr>
      <w:r w:rsidRPr="004B112F">
        <w:rPr>
          <w:color w:val="0F0F0F"/>
          <w:szCs w:val="28"/>
        </w:rPr>
        <w:t>陽關：在今</w:t>
      </w:r>
      <w:r w:rsidRPr="00B11DE8">
        <w:rPr>
          <w:color w:val="0F0F0F"/>
          <w:szCs w:val="28"/>
          <w:u w:val="single"/>
        </w:rPr>
        <w:t>甘肅</w:t>
      </w:r>
      <w:r w:rsidRPr="004B112F">
        <w:rPr>
          <w:color w:val="0F0F0F"/>
          <w:szCs w:val="28"/>
        </w:rPr>
        <w:t>省</w:t>
      </w:r>
      <w:r w:rsidRPr="00B11DE8">
        <w:rPr>
          <w:color w:val="0F0F0F"/>
          <w:szCs w:val="28"/>
          <w:u w:val="single"/>
        </w:rPr>
        <w:t>敦煌</w:t>
      </w:r>
      <w:r w:rsidRPr="004B112F">
        <w:rPr>
          <w:color w:val="0F0F0F"/>
          <w:szCs w:val="28"/>
        </w:rPr>
        <w:t>西南，</w:t>
      </w:r>
      <w:r w:rsidRPr="004B112F">
        <w:rPr>
          <w:rFonts w:hint="eastAsia"/>
          <w:color w:val="0F0F0F"/>
          <w:szCs w:val="28"/>
        </w:rPr>
        <w:t>爲自古赴西北邊疆的要道。</w:t>
      </w:r>
    </w:p>
    <w:p w14:paraId="78D638D6" w14:textId="2B79BDCA" w:rsidR="0044135F" w:rsidRPr="00EE7576" w:rsidRDefault="0044135F" w:rsidP="00AC3E3A">
      <w:pPr>
        <w:spacing w:beforeLines="50" w:before="120" w:after="96" w:line="258" w:lineRule="auto"/>
        <w:ind w:left="0" w:right="0" w:firstLine="0"/>
        <w:rPr>
          <w:sz w:val="32"/>
          <w:szCs w:val="32"/>
          <w:bdr w:val="single" w:sz="4" w:space="0" w:color="auto"/>
        </w:rPr>
      </w:pPr>
      <w:r w:rsidRPr="00EE7576">
        <w:rPr>
          <w:sz w:val="32"/>
          <w:szCs w:val="32"/>
          <w:bdr w:val="single" w:sz="4" w:space="0" w:color="auto"/>
        </w:rPr>
        <w:t>語譯</w:t>
      </w:r>
      <w:r w:rsidR="00EB518D" w:rsidRPr="00EB518D">
        <w:rPr>
          <w:rFonts w:hint="eastAsia"/>
          <w:sz w:val="32"/>
          <w:szCs w:val="32"/>
        </w:rPr>
        <w:t xml:space="preserve"> </w:t>
      </w:r>
      <w:hyperlink r:id="rId10" w:tgtFrame="_blank" w:history="1"/>
      <w:hyperlink r:id="rId11" w:history="1"/>
      <w:hyperlink r:id="rId12" w:history="1"/>
      <w:hyperlink r:id="rId13" w:history="1"/>
    </w:p>
    <w:p w14:paraId="71E7F0CC" w14:textId="387F71BA" w:rsidR="0010021B" w:rsidRDefault="004B112F" w:rsidP="004B112F">
      <w:pPr>
        <w:spacing w:beforeLines="50" w:before="120"/>
        <w:ind w:left="-5" w:right="0"/>
        <w:rPr>
          <w:szCs w:val="28"/>
        </w:rPr>
      </w:pPr>
      <w:proofErr w:type="gramStart"/>
      <w:r w:rsidRPr="00B11DE8">
        <w:rPr>
          <w:rFonts w:hint="eastAsia"/>
          <w:szCs w:val="28"/>
          <w:u w:val="single"/>
        </w:rPr>
        <w:t>渭城</w:t>
      </w:r>
      <w:r w:rsidRPr="004B112F">
        <w:rPr>
          <w:rFonts w:hint="eastAsia"/>
          <w:szCs w:val="28"/>
        </w:rPr>
        <w:t>早上</w:t>
      </w:r>
      <w:proofErr w:type="gramEnd"/>
      <w:r w:rsidRPr="004B112F">
        <w:rPr>
          <w:rFonts w:hint="eastAsia"/>
          <w:szCs w:val="28"/>
        </w:rPr>
        <w:t>的細雨潤濕了路上的浮塵，</w:t>
      </w:r>
      <w:r w:rsidR="0010021B">
        <w:rPr>
          <w:rFonts w:hint="eastAsia"/>
          <w:szCs w:val="28"/>
        </w:rPr>
        <w:t>客店前面的柳樹因為這場小雨的洗刷顯得更加清新</w:t>
      </w:r>
      <w:r w:rsidRPr="004B112F">
        <w:rPr>
          <w:rFonts w:hint="eastAsia"/>
          <w:szCs w:val="28"/>
        </w:rPr>
        <w:t>。親愛的朋友，請你再喝盡一杯酒吧，</w:t>
      </w:r>
      <w:r w:rsidR="0010021B">
        <w:rPr>
          <w:rFonts w:hint="eastAsia"/>
          <w:szCs w:val="28"/>
        </w:rPr>
        <w:t>因為</w:t>
      </w:r>
      <w:r w:rsidRPr="004B112F">
        <w:rPr>
          <w:rFonts w:hint="eastAsia"/>
          <w:szCs w:val="28"/>
        </w:rPr>
        <w:t>一出</w:t>
      </w:r>
      <w:r w:rsidRPr="00B11DE8">
        <w:rPr>
          <w:rFonts w:hint="eastAsia"/>
          <w:szCs w:val="28"/>
          <w:u w:val="single"/>
        </w:rPr>
        <w:t>陽關</w:t>
      </w:r>
      <w:r w:rsidRPr="004B112F">
        <w:rPr>
          <w:rFonts w:hint="eastAsia"/>
          <w:szCs w:val="28"/>
        </w:rPr>
        <w:t>你就</w:t>
      </w:r>
      <w:proofErr w:type="gramStart"/>
      <w:r w:rsidRPr="004B112F">
        <w:rPr>
          <w:rFonts w:hint="eastAsia"/>
          <w:szCs w:val="28"/>
        </w:rPr>
        <w:t>踫</w:t>
      </w:r>
      <w:proofErr w:type="gramEnd"/>
      <w:r w:rsidR="0010021B">
        <w:rPr>
          <w:rFonts w:hint="eastAsia"/>
          <w:szCs w:val="28"/>
        </w:rPr>
        <w:t>不到</w:t>
      </w:r>
      <w:r w:rsidRPr="004B112F">
        <w:rPr>
          <w:rFonts w:hint="eastAsia"/>
          <w:szCs w:val="28"/>
        </w:rPr>
        <w:t>老朋友了！</w:t>
      </w:r>
    </w:p>
    <w:p w14:paraId="1002CC5A" w14:textId="13E2767A" w:rsidR="003F2821" w:rsidRPr="004B112F" w:rsidRDefault="003F2821" w:rsidP="004B112F">
      <w:pPr>
        <w:spacing w:beforeLines="50" w:before="120"/>
        <w:ind w:left="-5" w:right="0"/>
        <w:rPr>
          <w:sz w:val="24"/>
          <w:szCs w:val="24"/>
        </w:rPr>
      </w:pPr>
      <w:r w:rsidRPr="003F2821">
        <w:rPr>
          <w:rFonts w:hint="eastAsia"/>
          <w:sz w:val="32"/>
          <w:szCs w:val="32"/>
          <w:bdr w:val="single" w:sz="4" w:space="0" w:color="auto"/>
        </w:rPr>
        <w:t>創作背景</w:t>
      </w:r>
    </w:p>
    <w:p w14:paraId="0CE2FDE6" w14:textId="0121D10B" w:rsidR="000E2CCB" w:rsidRDefault="000E2CCB" w:rsidP="004B112F">
      <w:pPr>
        <w:spacing w:beforeLines="50" w:before="120"/>
        <w:ind w:left="-5" w:right="0"/>
        <w:rPr>
          <w:szCs w:val="28"/>
        </w:rPr>
      </w:pPr>
      <w:r>
        <w:rPr>
          <w:rFonts w:hint="eastAsia"/>
          <w:szCs w:val="28"/>
        </w:rPr>
        <w:t xml:space="preserve">　　</w:t>
      </w:r>
      <w:r w:rsidRPr="000E2CCB">
        <w:rPr>
          <w:rFonts w:hint="eastAsia"/>
          <w:szCs w:val="28"/>
        </w:rPr>
        <w:t>此詩是</w:t>
      </w:r>
      <w:r w:rsidRPr="00B11DE8">
        <w:rPr>
          <w:rFonts w:hint="eastAsia"/>
          <w:szCs w:val="28"/>
          <w:u w:val="single"/>
        </w:rPr>
        <w:t>王維</w:t>
      </w:r>
      <w:r w:rsidRPr="000E2CCB">
        <w:rPr>
          <w:rFonts w:hint="eastAsia"/>
          <w:szCs w:val="28"/>
        </w:rPr>
        <w:t>送朋友去西北邊疆時作的詩，詩題又名「贈別」，後有樂人譜曲，名為「陽關三疊」，又名「</w:t>
      </w:r>
      <w:proofErr w:type="gramStart"/>
      <w:r w:rsidRPr="000E2CCB">
        <w:rPr>
          <w:rFonts w:hint="eastAsia"/>
          <w:szCs w:val="28"/>
        </w:rPr>
        <w:t>渭城曲</w:t>
      </w:r>
      <w:proofErr w:type="gramEnd"/>
      <w:r w:rsidRPr="000E2CCB">
        <w:rPr>
          <w:rFonts w:hint="eastAsia"/>
          <w:szCs w:val="28"/>
        </w:rPr>
        <w:t>」。它大約作於安史之亂前。</w:t>
      </w:r>
      <w:r w:rsidRPr="00B11DE8">
        <w:rPr>
          <w:rFonts w:hint="eastAsia"/>
          <w:szCs w:val="28"/>
          <w:u w:val="single"/>
        </w:rPr>
        <w:t>安西</w:t>
      </w:r>
      <w:r w:rsidRPr="000E2CCB">
        <w:rPr>
          <w:rFonts w:hint="eastAsia"/>
          <w:szCs w:val="28"/>
        </w:rPr>
        <w:t>，是</w:t>
      </w:r>
      <w:r w:rsidRPr="00B11DE8">
        <w:rPr>
          <w:rFonts w:hint="eastAsia"/>
          <w:szCs w:val="28"/>
          <w:u w:val="single"/>
        </w:rPr>
        <w:t>唐</w:t>
      </w:r>
      <w:r w:rsidRPr="000E2CCB">
        <w:rPr>
          <w:rFonts w:hint="eastAsia"/>
          <w:szCs w:val="28"/>
        </w:rPr>
        <w:t>中央政府為統轄</w:t>
      </w:r>
      <w:r w:rsidRPr="00B11DE8">
        <w:rPr>
          <w:rFonts w:hint="eastAsia"/>
          <w:szCs w:val="28"/>
          <w:u w:val="single"/>
        </w:rPr>
        <w:t>西域</w:t>
      </w:r>
      <w:r w:rsidRPr="000E2CCB">
        <w:rPr>
          <w:rFonts w:hint="eastAsia"/>
          <w:szCs w:val="28"/>
        </w:rPr>
        <w:t>地區而設的</w:t>
      </w:r>
      <w:r w:rsidRPr="00B11DE8">
        <w:rPr>
          <w:rFonts w:hint="eastAsia"/>
          <w:szCs w:val="28"/>
          <w:u w:val="single"/>
        </w:rPr>
        <w:t>安西</w:t>
      </w:r>
      <w:proofErr w:type="gramStart"/>
      <w:r w:rsidRPr="000E2CCB">
        <w:rPr>
          <w:rFonts w:hint="eastAsia"/>
          <w:szCs w:val="28"/>
        </w:rPr>
        <w:t>都護府的</w:t>
      </w:r>
      <w:proofErr w:type="gramEnd"/>
      <w:r w:rsidRPr="000E2CCB">
        <w:rPr>
          <w:rFonts w:hint="eastAsia"/>
          <w:szCs w:val="28"/>
        </w:rPr>
        <w:t>簡稱，治所在</w:t>
      </w:r>
      <w:proofErr w:type="gramStart"/>
      <w:r w:rsidRPr="00B11DE8">
        <w:rPr>
          <w:rFonts w:hint="eastAsia"/>
          <w:szCs w:val="28"/>
          <w:u w:val="single"/>
        </w:rPr>
        <w:t>龜茲</w:t>
      </w:r>
      <w:r w:rsidR="00F179F1" w:rsidRPr="00F179F1">
        <w:rPr>
          <w:rFonts w:hint="eastAsia"/>
          <w:szCs w:val="28"/>
        </w:rPr>
        <w:t>(</w:t>
      </w:r>
      <w:r w:rsidR="00F179F1" w:rsidRPr="00F179F1">
        <w:rPr>
          <w:rFonts w:hint="eastAsia"/>
          <w:color w:val="FF0000"/>
          <w:sz w:val="16"/>
          <w:szCs w:val="16"/>
        </w:rPr>
        <w:t>ㄑㄧㄡ ㄘˊ</w:t>
      </w:r>
      <w:proofErr w:type="gramEnd"/>
      <w:r w:rsidR="00F179F1" w:rsidRPr="00F179F1">
        <w:rPr>
          <w:rFonts w:hint="eastAsia"/>
          <w:szCs w:val="28"/>
        </w:rPr>
        <w:t>)</w:t>
      </w:r>
      <w:r w:rsidRPr="000E2CCB">
        <w:rPr>
          <w:rFonts w:hint="eastAsia"/>
          <w:szCs w:val="28"/>
        </w:rPr>
        <w:t>城（今</w:t>
      </w:r>
      <w:r w:rsidRPr="00B11DE8">
        <w:rPr>
          <w:rFonts w:hint="eastAsia"/>
          <w:szCs w:val="28"/>
          <w:u w:val="single"/>
        </w:rPr>
        <w:t>新疆</w:t>
      </w:r>
      <w:r w:rsidR="00B11DE8">
        <w:rPr>
          <w:rFonts w:hint="eastAsia"/>
          <w:szCs w:val="28"/>
        </w:rPr>
        <w:t xml:space="preserve"> </w:t>
      </w:r>
      <w:r w:rsidRPr="00B11DE8">
        <w:rPr>
          <w:rFonts w:hint="eastAsia"/>
          <w:szCs w:val="28"/>
          <w:u w:val="single"/>
        </w:rPr>
        <w:t>庫車</w:t>
      </w:r>
      <w:r w:rsidRPr="000E2CCB">
        <w:rPr>
          <w:rFonts w:hint="eastAsia"/>
          <w:szCs w:val="28"/>
        </w:rPr>
        <w:t>）。這</w:t>
      </w:r>
      <w:proofErr w:type="gramStart"/>
      <w:r w:rsidRPr="000E2CCB">
        <w:rPr>
          <w:rFonts w:hint="eastAsia"/>
          <w:szCs w:val="28"/>
        </w:rPr>
        <w:t>位姓</w:t>
      </w:r>
      <w:r w:rsidRPr="00B11DE8">
        <w:rPr>
          <w:rFonts w:hint="eastAsia"/>
          <w:szCs w:val="28"/>
          <w:u w:val="single"/>
        </w:rPr>
        <w:t>元</w:t>
      </w:r>
      <w:r w:rsidRPr="000E2CCB">
        <w:rPr>
          <w:rFonts w:hint="eastAsia"/>
          <w:szCs w:val="28"/>
        </w:rPr>
        <w:t>的</w:t>
      </w:r>
      <w:proofErr w:type="gramEnd"/>
      <w:r w:rsidRPr="000E2CCB">
        <w:rPr>
          <w:rFonts w:hint="eastAsia"/>
          <w:szCs w:val="28"/>
        </w:rPr>
        <w:t>友人是奉朝廷的使命前往</w:t>
      </w:r>
      <w:r w:rsidRPr="00B11DE8">
        <w:rPr>
          <w:rFonts w:hint="eastAsia"/>
          <w:szCs w:val="28"/>
          <w:u w:val="single"/>
        </w:rPr>
        <w:t>安西</w:t>
      </w:r>
      <w:r w:rsidRPr="000E2CCB">
        <w:rPr>
          <w:rFonts w:hint="eastAsia"/>
          <w:szCs w:val="28"/>
        </w:rPr>
        <w:t>的。</w:t>
      </w:r>
      <w:r w:rsidRPr="00B11DE8">
        <w:rPr>
          <w:rFonts w:hint="eastAsia"/>
          <w:szCs w:val="28"/>
          <w:u w:val="single"/>
        </w:rPr>
        <w:t>唐</w:t>
      </w:r>
      <w:r w:rsidRPr="000E2CCB">
        <w:rPr>
          <w:rFonts w:hint="eastAsia"/>
          <w:szCs w:val="28"/>
        </w:rPr>
        <w:t>代從</w:t>
      </w:r>
      <w:r w:rsidRPr="00B11DE8">
        <w:rPr>
          <w:rFonts w:hint="eastAsia"/>
          <w:szCs w:val="28"/>
          <w:u w:val="single"/>
        </w:rPr>
        <w:t>長安</w:t>
      </w:r>
      <w:r w:rsidRPr="000E2CCB">
        <w:rPr>
          <w:rFonts w:hint="eastAsia"/>
          <w:szCs w:val="28"/>
        </w:rPr>
        <w:t>往西去的，多</w:t>
      </w:r>
      <w:proofErr w:type="gramStart"/>
      <w:r w:rsidRPr="000E2CCB">
        <w:rPr>
          <w:rFonts w:hint="eastAsia"/>
          <w:szCs w:val="28"/>
        </w:rPr>
        <w:t>在</w:t>
      </w:r>
      <w:r w:rsidRPr="00B11DE8">
        <w:rPr>
          <w:rFonts w:hint="eastAsia"/>
          <w:szCs w:val="28"/>
          <w:u w:val="single"/>
        </w:rPr>
        <w:t>渭城</w:t>
      </w:r>
      <w:r w:rsidRPr="000E2CCB">
        <w:rPr>
          <w:rFonts w:hint="eastAsia"/>
          <w:szCs w:val="28"/>
        </w:rPr>
        <w:t>送別</w:t>
      </w:r>
      <w:proofErr w:type="gramEnd"/>
      <w:r w:rsidRPr="000E2CCB">
        <w:rPr>
          <w:rFonts w:hint="eastAsia"/>
          <w:szCs w:val="28"/>
        </w:rPr>
        <w:t>。</w:t>
      </w:r>
      <w:proofErr w:type="gramStart"/>
      <w:r w:rsidRPr="00B11DE8">
        <w:rPr>
          <w:rFonts w:hint="eastAsia"/>
          <w:szCs w:val="28"/>
          <w:u w:val="single"/>
        </w:rPr>
        <w:t>渭城</w:t>
      </w:r>
      <w:r w:rsidRPr="000E2CCB">
        <w:rPr>
          <w:rFonts w:hint="eastAsia"/>
          <w:szCs w:val="28"/>
        </w:rPr>
        <w:t>即</w:t>
      </w:r>
      <w:r w:rsidRPr="00B11DE8">
        <w:rPr>
          <w:rFonts w:hint="eastAsia"/>
          <w:szCs w:val="28"/>
          <w:u w:val="single"/>
        </w:rPr>
        <w:t>秦</w:t>
      </w:r>
      <w:r w:rsidRPr="000E2CCB">
        <w:rPr>
          <w:rFonts w:hint="eastAsia"/>
          <w:szCs w:val="28"/>
        </w:rPr>
        <w:t>都</w:t>
      </w:r>
      <w:proofErr w:type="gramEnd"/>
      <w:r w:rsidRPr="00B11DE8">
        <w:rPr>
          <w:rFonts w:hint="eastAsia"/>
          <w:szCs w:val="28"/>
          <w:u w:val="single"/>
        </w:rPr>
        <w:t>咸陽</w:t>
      </w:r>
      <w:r w:rsidRPr="000E2CCB">
        <w:rPr>
          <w:rFonts w:hint="eastAsia"/>
          <w:szCs w:val="28"/>
        </w:rPr>
        <w:t>故城，在</w:t>
      </w:r>
      <w:r w:rsidRPr="00B11DE8">
        <w:rPr>
          <w:rFonts w:hint="eastAsia"/>
          <w:szCs w:val="28"/>
          <w:u w:val="single"/>
        </w:rPr>
        <w:t>長安</w:t>
      </w:r>
      <w:r w:rsidRPr="000E2CCB">
        <w:rPr>
          <w:rFonts w:hint="eastAsia"/>
          <w:szCs w:val="28"/>
        </w:rPr>
        <w:t>西北，</w:t>
      </w:r>
      <w:proofErr w:type="gramStart"/>
      <w:r w:rsidRPr="00B11DE8">
        <w:rPr>
          <w:rFonts w:hint="eastAsia"/>
          <w:szCs w:val="28"/>
          <w:u w:val="single"/>
        </w:rPr>
        <w:t>渭水</w:t>
      </w:r>
      <w:r w:rsidRPr="000E2CCB">
        <w:rPr>
          <w:rFonts w:hint="eastAsia"/>
          <w:szCs w:val="28"/>
        </w:rPr>
        <w:t>北岸</w:t>
      </w:r>
      <w:proofErr w:type="gramEnd"/>
      <w:r w:rsidRPr="000E2CCB">
        <w:rPr>
          <w:rFonts w:hint="eastAsia"/>
          <w:szCs w:val="28"/>
        </w:rPr>
        <w:t>。</w:t>
      </w:r>
    </w:p>
    <w:p w14:paraId="29ACC9AB" w14:textId="1364205A" w:rsidR="009059AB" w:rsidRDefault="00303351" w:rsidP="004B112F">
      <w:pPr>
        <w:spacing w:beforeLines="50" w:before="120"/>
        <w:ind w:left="-5" w:right="0"/>
        <w:rPr>
          <w:szCs w:val="28"/>
        </w:rPr>
      </w:pPr>
      <w:r>
        <w:rPr>
          <w:rFonts w:hint="eastAsia"/>
          <w:szCs w:val="28"/>
        </w:rPr>
        <w:t xml:space="preserve">　　</w:t>
      </w:r>
      <w:r w:rsidR="004B112F" w:rsidRPr="004B112F">
        <w:rPr>
          <w:rFonts w:hint="eastAsia"/>
          <w:szCs w:val="28"/>
        </w:rPr>
        <w:t>這首《渭城曲》是</w:t>
      </w:r>
      <w:r w:rsidR="004B112F" w:rsidRPr="00B11DE8">
        <w:rPr>
          <w:rFonts w:hint="eastAsia"/>
          <w:szCs w:val="28"/>
          <w:u w:val="single"/>
        </w:rPr>
        <w:t>王維</w:t>
      </w:r>
      <w:r w:rsidR="004B112F" w:rsidRPr="004B112F">
        <w:rPr>
          <w:rFonts w:hint="eastAsia"/>
          <w:szCs w:val="28"/>
        </w:rPr>
        <w:t>晚年之作，其創作年代在“安史之亂”以後。當時的社會，各種民族衝突加劇，</w:t>
      </w:r>
      <w:r w:rsidR="004B112F" w:rsidRPr="00F179F1">
        <w:rPr>
          <w:rFonts w:hint="eastAsia"/>
          <w:szCs w:val="28"/>
          <w:u w:val="single"/>
        </w:rPr>
        <w:t>唐</w:t>
      </w:r>
      <w:r w:rsidR="004B112F" w:rsidRPr="004B112F">
        <w:rPr>
          <w:rFonts w:hint="eastAsia"/>
          <w:szCs w:val="28"/>
        </w:rPr>
        <w:t>王朝不斷受到了來自西面</w:t>
      </w:r>
      <w:r w:rsidR="004B112F" w:rsidRPr="00F179F1">
        <w:rPr>
          <w:rFonts w:hint="eastAsia"/>
          <w:szCs w:val="28"/>
          <w:u w:val="single"/>
        </w:rPr>
        <w:t>吐蕃</w:t>
      </w:r>
      <w:r w:rsidR="00F179F1">
        <w:rPr>
          <w:rFonts w:hint="eastAsia"/>
          <w:szCs w:val="28"/>
        </w:rPr>
        <w:t>(</w:t>
      </w:r>
      <w:proofErr w:type="gramStart"/>
      <w:r w:rsidR="00F179F1" w:rsidRPr="00743C00">
        <w:rPr>
          <w:rFonts w:hint="eastAsia"/>
          <w:color w:val="FF0000"/>
          <w:sz w:val="16"/>
          <w:szCs w:val="16"/>
        </w:rPr>
        <w:t>ㄈㄢ</w:t>
      </w:r>
      <w:proofErr w:type="gramEnd"/>
      <w:r w:rsidR="00F179F1">
        <w:rPr>
          <w:rFonts w:hint="eastAsia"/>
          <w:szCs w:val="28"/>
        </w:rPr>
        <w:t>)</w:t>
      </w:r>
      <w:r w:rsidR="004B112F" w:rsidRPr="004B112F">
        <w:rPr>
          <w:rFonts w:hint="eastAsia"/>
          <w:szCs w:val="28"/>
        </w:rPr>
        <w:t>和北方</w:t>
      </w:r>
      <w:r w:rsidR="004B112F" w:rsidRPr="00F179F1">
        <w:rPr>
          <w:rFonts w:hint="eastAsia"/>
          <w:szCs w:val="28"/>
          <w:u w:val="single"/>
        </w:rPr>
        <w:t>突厥</w:t>
      </w:r>
      <w:r w:rsidR="004B112F" w:rsidRPr="004B112F">
        <w:rPr>
          <w:rFonts w:hint="eastAsia"/>
          <w:szCs w:val="28"/>
        </w:rPr>
        <w:t>的侵擾。</w:t>
      </w:r>
      <w:r w:rsidR="004B112F" w:rsidRPr="004B112F">
        <w:rPr>
          <w:szCs w:val="28"/>
        </w:rPr>
        <w:t>“安史之亂”暴發後，兵力大量外調，而此</w:t>
      </w:r>
      <w:proofErr w:type="gramStart"/>
      <w:r w:rsidR="004B112F" w:rsidRPr="004B112F">
        <w:rPr>
          <w:szCs w:val="28"/>
        </w:rPr>
        <w:t>詩約作</w:t>
      </w:r>
      <w:proofErr w:type="gramEnd"/>
      <w:r w:rsidR="004B112F" w:rsidRPr="004B112F">
        <w:rPr>
          <w:szCs w:val="28"/>
        </w:rPr>
        <w:t>於作者送友人即將奔赴</w:t>
      </w:r>
      <w:r w:rsidR="004B112F" w:rsidRPr="00F179F1">
        <w:rPr>
          <w:szCs w:val="28"/>
          <w:u w:val="single"/>
        </w:rPr>
        <w:t>安西</w:t>
      </w:r>
      <w:r w:rsidR="004B112F" w:rsidRPr="004B112F">
        <w:rPr>
          <w:szCs w:val="28"/>
        </w:rPr>
        <w:t>之時，與此同期的詩作尚有《送張</w:t>
      </w:r>
      <w:r w:rsidR="004B112F" w:rsidRPr="006D34FE">
        <w:rPr>
          <w:b/>
          <w:bCs/>
          <w:szCs w:val="28"/>
        </w:rPr>
        <w:t>判</w:t>
      </w:r>
      <w:r w:rsidR="00F179F1" w:rsidRPr="006D34FE">
        <w:rPr>
          <w:rFonts w:hint="eastAsia"/>
          <w:b/>
          <w:bCs/>
          <w:szCs w:val="28"/>
        </w:rPr>
        <w:t>官</w:t>
      </w:r>
      <w:r w:rsidR="004B112F" w:rsidRPr="004B112F">
        <w:rPr>
          <w:szCs w:val="28"/>
        </w:rPr>
        <w:t>赴河西》、《送劉司直赴安西》等。當</w:t>
      </w:r>
      <w:r w:rsidR="004B112F" w:rsidRPr="0096448A">
        <w:rPr>
          <w:szCs w:val="28"/>
          <w:u w:val="single"/>
        </w:rPr>
        <w:t>王維</w:t>
      </w:r>
      <w:r w:rsidR="004B112F" w:rsidRPr="004B112F">
        <w:rPr>
          <w:szCs w:val="28"/>
        </w:rPr>
        <w:t>送別友人臨近分別時，也考慮到了戰爭將對他們未來所產生的影響。</w:t>
      </w:r>
    </w:p>
    <w:p w14:paraId="22EC2906" w14:textId="6B16D39F" w:rsidR="003F2821" w:rsidRDefault="0044135F" w:rsidP="002B717A">
      <w:pPr>
        <w:spacing w:beforeLines="50" w:before="120"/>
        <w:ind w:left="-5" w:right="0"/>
        <w:rPr>
          <w:sz w:val="32"/>
        </w:rPr>
      </w:pPr>
      <w:r w:rsidRPr="0044135F">
        <w:rPr>
          <w:rFonts w:hint="eastAsia"/>
          <w:sz w:val="32"/>
          <w:szCs w:val="32"/>
          <w:bdr w:val="single" w:sz="4" w:space="0" w:color="auto"/>
        </w:rPr>
        <w:t>賞析</w:t>
      </w:r>
      <w:r w:rsidR="0096448A" w:rsidRPr="0096448A">
        <w:rPr>
          <w:rFonts w:hint="eastAsia"/>
          <w:sz w:val="32"/>
          <w:szCs w:val="32"/>
        </w:rPr>
        <w:t xml:space="preserve"> </w:t>
      </w:r>
      <w:r w:rsidR="004B112F" w:rsidRPr="004B112F">
        <w:rPr>
          <w:rFonts w:hint="eastAsia"/>
          <w:sz w:val="24"/>
          <w:szCs w:val="24"/>
        </w:rPr>
        <w:t>(</w:t>
      </w:r>
      <w:hyperlink r:id="rId14" w:history="1">
        <w:r w:rsidR="0096448A" w:rsidRPr="0096448A">
          <w:rPr>
            <w:rStyle w:val="a7"/>
            <w:sz w:val="24"/>
            <w:szCs w:val="24"/>
          </w:rPr>
          <w:t>https://bit.ly/3vRn0H6</w:t>
        </w:r>
      </w:hyperlink>
      <w:r w:rsidR="004B112F" w:rsidRPr="004B112F">
        <w:rPr>
          <w:rFonts w:hint="eastAsia"/>
          <w:sz w:val="24"/>
          <w:szCs w:val="24"/>
        </w:rPr>
        <w:t>)</w:t>
      </w:r>
    </w:p>
    <w:p w14:paraId="44A641BE" w14:textId="77777777" w:rsidR="004B112F" w:rsidRDefault="00303351" w:rsidP="000E2CCB">
      <w:pPr>
        <w:spacing w:line="460" w:lineRule="exact"/>
        <w:ind w:left="0" w:right="0" w:firstLine="0"/>
      </w:pPr>
      <w:r w:rsidRPr="009059AB">
        <w:rPr>
          <w:rFonts w:hint="eastAsia"/>
        </w:rPr>
        <w:t xml:space="preserve">　　</w:t>
      </w:r>
      <w:r w:rsidR="004B112F">
        <w:rPr>
          <w:rFonts w:hint="eastAsia"/>
        </w:rPr>
        <w:t>此詩前兩句寫送別的時間，地點，環境氣氛。清晨，</w:t>
      </w:r>
      <w:proofErr w:type="gramStart"/>
      <w:r w:rsidR="004B112F" w:rsidRPr="009745F3">
        <w:rPr>
          <w:rFonts w:hint="eastAsia"/>
          <w:u w:val="single"/>
        </w:rPr>
        <w:t>渭城</w:t>
      </w:r>
      <w:r w:rsidR="004B112F">
        <w:rPr>
          <w:rFonts w:hint="eastAsia"/>
        </w:rPr>
        <w:t>客舍</w:t>
      </w:r>
      <w:proofErr w:type="gramEnd"/>
      <w:r w:rsidR="004B112F">
        <w:rPr>
          <w:rFonts w:hint="eastAsia"/>
        </w:rPr>
        <w:t>，自東向西一直延伸、不見盡頭的</w:t>
      </w:r>
      <w:r w:rsidR="004B112F" w:rsidRPr="006D34FE">
        <w:rPr>
          <w:rFonts w:hint="eastAsia"/>
          <w:b/>
          <w:bCs/>
        </w:rPr>
        <w:t>驛道</w:t>
      </w:r>
      <w:r w:rsidR="004B112F">
        <w:rPr>
          <w:rFonts w:hint="eastAsia"/>
        </w:rPr>
        <w:t>，</w:t>
      </w:r>
      <w:proofErr w:type="gramStart"/>
      <w:r w:rsidR="004B112F">
        <w:rPr>
          <w:rFonts w:hint="eastAsia"/>
        </w:rPr>
        <w:t>客舍周圍、</w:t>
      </w:r>
      <w:proofErr w:type="gramEnd"/>
      <w:r w:rsidR="004B112F">
        <w:rPr>
          <w:rFonts w:hint="eastAsia"/>
        </w:rPr>
        <w:t>驛道兩旁的柳樹。這一切，都仿佛是極平常的眼前景，讀來卻風光如畫，抒情氣氛濃郁。「</w:t>
      </w:r>
      <w:proofErr w:type="gramStart"/>
      <w:r w:rsidR="004B112F">
        <w:rPr>
          <w:rFonts w:hint="eastAsia"/>
        </w:rPr>
        <w:t>朝雨</w:t>
      </w:r>
      <w:proofErr w:type="gramEnd"/>
      <w:r w:rsidR="004B112F">
        <w:rPr>
          <w:rFonts w:hint="eastAsia"/>
        </w:rPr>
        <w:t>」在這裡扮演了一個重要的角色。早晨的雨下得不長，剛剛潤濕塵土就停了。從</w:t>
      </w:r>
      <w:r w:rsidR="004B112F" w:rsidRPr="009745F3">
        <w:rPr>
          <w:rFonts w:hint="eastAsia"/>
          <w:u w:val="single"/>
        </w:rPr>
        <w:t>長安</w:t>
      </w:r>
      <w:r w:rsidR="004B112F">
        <w:rPr>
          <w:rFonts w:hint="eastAsia"/>
        </w:rPr>
        <w:t>西去的大道上，平日車馬</w:t>
      </w:r>
      <w:proofErr w:type="gramStart"/>
      <w:r w:rsidR="004B112F" w:rsidRPr="006D34FE">
        <w:rPr>
          <w:rFonts w:hint="eastAsia"/>
          <w:b/>
          <w:bCs/>
        </w:rPr>
        <w:t>交馳</w:t>
      </w:r>
      <w:r w:rsidR="004B112F">
        <w:rPr>
          <w:rFonts w:hint="eastAsia"/>
        </w:rPr>
        <w:t>，塵上</w:t>
      </w:r>
      <w:proofErr w:type="gramEnd"/>
      <w:r w:rsidR="004B112F">
        <w:rPr>
          <w:rFonts w:hint="eastAsia"/>
        </w:rPr>
        <w:t>飛揚，</w:t>
      </w:r>
      <w:proofErr w:type="gramStart"/>
      <w:r w:rsidR="004B112F">
        <w:rPr>
          <w:rFonts w:hint="eastAsia"/>
        </w:rPr>
        <w:t>朝雨乍</w:t>
      </w:r>
      <w:proofErr w:type="gramEnd"/>
      <w:r w:rsidR="004B112F">
        <w:rPr>
          <w:rFonts w:hint="eastAsia"/>
        </w:rPr>
        <w:t>停，天氣晴朗，道路顯得潔</w:t>
      </w:r>
      <w:proofErr w:type="gramStart"/>
      <w:r w:rsidR="004B112F">
        <w:rPr>
          <w:rFonts w:hint="eastAsia"/>
        </w:rPr>
        <w:t>凈</w:t>
      </w:r>
      <w:proofErr w:type="gramEnd"/>
      <w:r w:rsidR="004B112F">
        <w:rPr>
          <w:rFonts w:hint="eastAsia"/>
        </w:rPr>
        <w:t>、清爽。「</w:t>
      </w:r>
      <w:proofErr w:type="gramStart"/>
      <w:r w:rsidR="004B112F">
        <w:rPr>
          <w:rFonts w:hint="eastAsia"/>
        </w:rPr>
        <w:t>浥輕塵</w:t>
      </w:r>
      <w:proofErr w:type="gramEnd"/>
      <w:r w:rsidR="004B112F">
        <w:rPr>
          <w:rFonts w:hint="eastAsia"/>
        </w:rPr>
        <w:t>」的「</w:t>
      </w:r>
      <w:proofErr w:type="gramStart"/>
      <w:r w:rsidR="004B112F">
        <w:rPr>
          <w:rFonts w:hint="eastAsia"/>
        </w:rPr>
        <w:t>浥</w:t>
      </w:r>
      <w:proofErr w:type="gramEnd"/>
      <w:r w:rsidR="004B112F">
        <w:rPr>
          <w:rFonts w:hint="eastAsia"/>
        </w:rPr>
        <w:t>」字是濕潤的意思，在這裡用得很有分寸，顯出這</w:t>
      </w:r>
      <w:proofErr w:type="gramStart"/>
      <w:r w:rsidR="004B112F">
        <w:rPr>
          <w:rFonts w:hint="eastAsia"/>
        </w:rPr>
        <w:t>雨澄塵而不濕路</w:t>
      </w:r>
      <w:proofErr w:type="gramEnd"/>
      <w:r w:rsidR="004B112F">
        <w:rPr>
          <w:rFonts w:hint="eastAsia"/>
        </w:rPr>
        <w:t>，恰到好處，仿佛天從人願，特意為遠行的人安排一條輕塵</w:t>
      </w:r>
      <w:proofErr w:type="gramStart"/>
      <w:r w:rsidR="004B112F">
        <w:rPr>
          <w:rFonts w:hint="eastAsia"/>
        </w:rPr>
        <w:t>不</w:t>
      </w:r>
      <w:proofErr w:type="gramEnd"/>
      <w:r w:rsidR="004B112F">
        <w:rPr>
          <w:rFonts w:hint="eastAsia"/>
        </w:rPr>
        <w:t>揚的道路。</w:t>
      </w:r>
      <w:proofErr w:type="gramStart"/>
      <w:r w:rsidR="004B112F">
        <w:rPr>
          <w:rFonts w:hint="eastAsia"/>
        </w:rPr>
        <w:t>客舍</w:t>
      </w:r>
      <w:proofErr w:type="gramEnd"/>
      <w:r w:rsidR="004B112F">
        <w:rPr>
          <w:rFonts w:hint="eastAsia"/>
        </w:rPr>
        <w:t>，本是</w:t>
      </w:r>
      <w:r w:rsidR="004B112F" w:rsidRPr="006D34FE">
        <w:rPr>
          <w:rFonts w:hint="eastAsia"/>
          <w:b/>
          <w:bCs/>
        </w:rPr>
        <w:t>羈旅</w:t>
      </w:r>
      <w:r w:rsidR="004B112F">
        <w:rPr>
          <w:rFonts w:hint="eastAsia"/>
        </w:rPr>
        <w:t>者的伴侶；楊柳，更是離別的象徵。選取這兩件事物，自然</w:t>
      </w:r>
      <w:proofErr w:type="gramStart"/>
      <w:r w:rsidR="004B112F">
        <w:rPr>
          <w:rFonts w:hint="eastAsia"/>
        </w:rPr>
        <w:t>有意</w:t>
      </w:r>
      <w:r w:rsidR="004B112F" w:rsidRPr="006D34FE">
        <w:rPr>
          <w:rFonts w:hint="eastAsia"/>
          <w:b/>
          <w:bCs/>
        </w:rPr>
        <w:t>關合</w:t>
      </w:r>
      <w:r w:rsidR="004B112F">
        <w:rPr>
          <w:rFonts w:hint="eastAsia"/>
        </w:rPr>
        <w:t>送別</w:t>
      </w:r>
      <w:proofErr w:type="gramEnd"/>
      <w:r w:rsidR="004B112F">
        <w:rPr>
          <w:rFonts w:hint="eastAsia"/>
        </w:rPr>
        <w:t>。它們通常總是和</w:t>
      </w:r>
      <w:proofErr w:type="gramStart"/>
      <w:r w:rsidR="004B112F">
        <w:rPr>
          <w:rFonts w:hint="eastAsia"/>
        </w:rPr>
        <w:t>羈</w:t>
      </w:r>
      <w:r w:rsidR="004B112F">
        <w:rPr>
          <w:rFonts w:hint="eastAsia"/>
        </w:rPr>
        <w:lastRenderedPageBreak/>
        <w:t>愁別</w:t>
      </w:r>
      <w:proofErr w:type="gramEnd"/>
      <w:r w:rsidR="004B112F">
        <w:rPr>
          <w:rFonts w:hint="eastAsia"/>
        </w:rPr>
        <w:t>恨聯結在一起而呈現出</w:t>
      </w:r>
      <w:r w:rsidR="004B112F" w:rsidRPr="006D34FE">
        <w:rPr>
          <w:rFonts w:hint="eastAsia"/>
          <w:b/>
          <w:bCs/>
        </w:rPr>
        <w:t>黯然銷魂</w:t>
      </w:r>
      <w:r w:rsidR="004B112F">
        <w:rPr>
          <w:rFonts w:hint="eastAsia"/>
        </w:rPr>
        <w:t>的情調。而今天，卻因一場</w:t>
      </w:r>
      <w:proofErr w:type="gramStart"/>
      <w:r w:rsidR="004B112F">
        <w:rPr>
          <w:rFonts w:hint="eastAsia"/>
        </w:rPr>
        <w:t>朝雨的灑洗</w:t>
      </w:r>
      <w:proofErr w:type="gramEnd"/>
      <w:r w:rsidR="004B112F">
        <w:rPr>
          <w:rFonts w:hint="eastAsia"/>
        </w:rPr>
        <w:t>而別具明朗清新的風貌</w:t>
      </w:r>
      <w:proofErr w:type="gramStart"/>
      <w:r w:rsidR="004B112F">
        <w:rPr>
          <w:rFonts w:hint="eastAsia"/>
        </w:rPr>
        <w:t>──</w:t>
      </w:r>
      <w:proofErr w:type="gramEnd"/>
      <w:r w:rsidR="004B112F">
        <w:rPr>
          <w:rFonts w:hint="eastAsia"/>
        </w:rPr>
        <w:t>「</w:t>
      </w:r>
      <w:proofErr w:type="gramStart"/>
      <w:r w:rsidR="004B112F">
        <w:rPr>
          <w:rFonts w:hint="eastAsia"/>
        </w:rPr>
        <w:t>客舍青青柳色新</w:t>
      </w:r>
      <w:proofErr w:type="gramEnd"/>
      <w:r w:rsidR="004B112F">
        <w:rPr>
          <w:rFonts w:hint="eastAsia"/>
        </w:rPr>
        <w:t>」。</w:t>
      </w:r>
      <w:proofErr w:type="gramStart"/>
      <w:r w:rsidR="004B112F">
        <w:rPr>
          <w:rFonts w:hint="eastAsia"/>
        </w:rPr>
        <w:t>平日路塵飛揚</w:t>
      </w:r>
      <w:proofErr w:type="gramEnd"/>
      <w:r w:rsidR="004B112F">
        <w:rPr>
          <w:rFonts w:hint="eastAsia"/>
        </w:rPr>
        <w:t>，</w:t>
      </w:r>
      <w:proofErr w:type="gramStart"/>
      <w:r w:rsidR="004B112F">
        <w:rPr>
          <w:rFonts w:hint="eastAsia"/>
        </w:rPr>
        <w:t>路旁柳色</w:t>
      </w:r>
      <w:proofErr w:type="gramEnd"/>
      <w:r w:rsidR="004B112F">
        <w:rPr>
          <w:rFonts w:hint="eastAsia"/>
        </w:rPr>
        <w:t>不免籠罩著灰濛濛的塵霧，</w:t>
      </w:r>
      <w:proofErr w:type="gramStart"/>
      <w:r w:rsidR="004B112F">
        <w:rPr>
          <w:rFonts w:hint="eastAsia"/>
        </w:rPr>
        <w:t>一場朝雨</w:t>
      </w:r>
      <w:proofErr w:type="gramEnd"/>
      <w:r w:rsidR="004B112F">
        <w:rPr>
          <w:rFonts w:hint="eastAsia"/>
        </w:rPr>
        <w:t>，才重新洗出它那青翠的本色，所以說「新」，又</w:t>
      </w:r>
      <w:proofErr w:type="gramStart"/>
      <w:r w:rsidR="004B112F">
        <w:rPr>
          <w:rFonts w:hint="eastAsia"/>
        </w:rPr>
        <w:t>因柳色之</w:t>
      </w:r>
      <w:proofErr w:type="gramEnd"/>
      <w:r w:rsidR="004B112F">
        <w:rPr>
          <w:rFonts w:hint="eastAsia"/>
        </w:rPr>
        <w:t>新，映照</w:t>
      </w:r>
      <w:proofErr w:type="gramStart"/>
      <w:r w:rsidR="004B112F">
        <w:rPr>
          <w:rFonts w:hint="eastAsia"/>
        </w:rPr>
        <w:t>出客舍青青</w:t>
      </w:r>
      <w:proofErr w:type="gramEnd"/>
      <w:r w:rsidR="004B112F">
        <w:rPr>
          <w:rFonts w:hint="eastAsia"/>
        </w:rPr>
        <w:t>來。</w:t>
      </w:r>
      <w:proofErr w:type="gramStart"/>
      <w:r w:rsidR="004B112F">
        <w:rPr>
          <w:rFonts w:hint="eastAsia"/>
        </w:rPr>
        <w:t>總之，</w:t>
      </w:r>
      <w:proofErr w:type="gramEnd"/>
      <w:r w:rsidR="004B112F">
        <w:rPr>
          <w:rFonts w:hint="eastAsia"/>
        </w:rPr>
        <w:t>從清朗的天宇，到潔</w:t>
      </w:r>
      <w:proofErr w:type="gramStart"/>
      <w:r w:rsidR="004B112F">
        <w:rPr>
          <w:rFonts w:hint="eastAsia"/>
        </w:rPr>
        <w:t>凈</w:t>
      </w:r>
      <w:proofErr w:type="gramEnd"/>
      <w:r w:rsidR="004B112F">
        <w:rPr>
          <w:rFonts w:hint="eastAsia"/>
        </w:rPr>
        <w:t>的道路，從青青</w:t>
      </w:r>
      <w:proofErr w:type="gramStart"/>
      <w:r w:rsidR="004B112F">
        <w:rPr>
          <w:rFonts w:hint="eastAsia"/>
        </w:rPr>
        <w:t>的客舍</w:t>
      </w:r>
      <w:proofErr w:type="gramEnd"/>
      <w:r w:rsidR="004B112F">
        <w:rPr>
          <w:rFonts w:hint="eastAsia"/>
        </w:rPr>
        <w:t>，到翠綠的楊柳，構成了一幅色調清新明朗的圖景，為這場送別提供了典型的自然環境。這是一場深情的離別，但卻不是黯然銷魂的離別。相反地，倒是透露出一種輕快而富於希望的情調。「</w:t>
      </w:r>
      <w:proofErr w:type="gramStart"/>
      <w:r w:rsidR="004B112F">
        <w:rPr>
          <w:rFonts w:hint="eastAsia"/>
        </w:rPr>
        <w:t>輕塵</w:t>
      </w:r>
      <w:proofErr w:type="gramEnd"/>
      <w:r w:rsidR="004B112F">
        <w:rPr>
          <w:rFonts w:hint="eastAsia"/>
        </w:rPr>
        <w:t>」、「青青」、「新」等詞語，聲韻輕柔明快，加強了讀者的這種感受。</w:t>
      </w:r>
    </w:p>
    <w:p w14:paraId="3D395619" w14:textId="3ED06581" w:rsidR="004B112F" w:rsidRDefault="004B112F" w:rsidP="000E2CCB">
      <w:pPr>
        <w:spacing w:line="460" w:lineRule="exact"/>
        <w:ind w:left="0" w:right="0" w:firstLine="0"/>
      </w:pPr>
      <w:r>
        <w:rPr>
          <w:rFonts w:hint="eastAsia"/>
        </w:rPr>
        <w:t xml:space="preserve">　　絕句在篇幅上受到嚴格限制。這首詩，對如何設宴餞別，宴席上如何頻頻舉杯，</w:t>
      </w:r>
      <w:r w:rsidRPr="006D34FE">
        <w:rPr>
          <w:rFonts w:hint="eastAsia"/>
          <w:b/>
          <w:bCs/>
        </w:rPr>
        <w:t>殷勤</w:t>
      </w:r>
      <w:r>
        <w:rPr>
          <w:rFonts w:hint="eastAsia"/>
        </w:rPr>
        <w:t>話別，以及啟程時如何</w:t>
      </w:r>
      <w:r w:rsidRPr="006D34FE">
        <w:rPr>
          <w:rFonts w:hint="eastAsia"/>
          <w:b/>
          <w:bCs/>
        </w:rPr>
        <w:t>依依</w:t>
      </w:r>
      <w:r>
        <w:rPr>
          <w:rFonts w:hint="eastAsia"/>
        </w:rPr>
        <w:t>不捨，登程後如何</w:t>
      </w:r>
      <w:r w:rsidRPr="006D34FE">
        <w:rPr>
          <w:rFonts w:hint="eastAsia"/>
          <w:b/>
          <w:bCs/>
        </w:rPr>
        <w:t>矚目</w:t>
      </w:r>
      <w:r>
        <w:rPr>
          <w:rFonts w:hint="eastAsia"/>
        </w:rPr>
        <w:t>遙望等等，一概捨去，</w:t>
      </w:r>
      <w:proofErr w:type="gramStart"/>
      <w:r>
        <w:rPr>
          <w:rFonts w:hint="eastAsia"/>
        </w:rPr>
        <w:t>只剪取</w:t>
      </w:r>
      <w:proofErr w:type="gramEnd"/>
      <w:r>
        <w:rPr>
          <w:rFonts w:hint="eastAsia"/>
        </w:rPr>
        <w:t>餞行宴席即將結束時主人的勸酒辭：</w:t>
      </w:r>
      <w:proofErr w:type="gramStart"/>
      <w:r>
        <w:rPr>
          <w:rFonts w:hint="eastAsia"/>
        </w:rPr>
        <w:t>再</w:t>
      </w:r>
      <w:r w:rsidR="009F38B3">
        <w:rPr>
          <w:rFonts w:hint="eastAsia"/>
        </w:rPr>
        <w:t>乾</w:t>
      </w:r>
      <w:r>
        <w:rPr>
          <w:rFonts w:hint="eastAsia"/>
        </w:rPr>
        <w:t>了這一杯吧</w:t>
      </w:r>
      <w:proofErr w:type="gramEnd"/>
      <w:r>
        <w:rPr>
          <w:rFonts w:hint="eastAsia"/>
        </w:rPr>
        <w:t>，出了陽關，可就再也見不到老朋友了。詩人像高明的攝影師，攝下了最富表現力的鏡頭。宴席已經進行了很長一段時間，釀</w:t>
      </w:r>
      <w:proofErr w:type="gramStart"/>
      <w:r>
        <w:rPr>
          <w:rFonts w:hint="eastAsia"/>
        </w:rPr>
        <w:t>滿別情的</w:t>
      </w:r>
      <w:proofErr w:type="gramEnd"/>
      <w:r>
        <w:rPr>
          <w:rFonts w:hint="eastAsia"/>
        </w:rPr>
        <w:t>酒已經喝過多</w:t>
      </w:r>
      <w:r w:rsidRPr="006D34FE">
        <w:rPr>
          <w:rFonts w:hint="eastAsia"/>
          <w:b/>
          <w:bCs/>
        </w:rPr>
        <w:t>巡</w:t>
      </w:r>
      <w:r>
        <w:rPr>
          <w:rFonts w:hint="eastAsia"/>
        </w:rPr>
        <w:t>，殷勤告別的話已經重複過多次，朋友上路的時刻終於不能不到來，主客雙方的惜別</w:t>
      </w:r>
      <w:proofErr w:type="gramStart"/>
      <w:r>
        <w:rPr>
          <w:rFonts w:hint="eastAsia"/>
        </w:rPr>
        <w:t>之情在這一</w:t>
      </w:r>
      <w:proofErr w:type="gramEnd"/>
      <w:r>
        <w:rPr>
          <w:rFonts w:hint="eastAsia"/>
        </w:rPr>
        <w:t>瞬間都到達了頂點。主人的這句似乎脫口而出的勸酒</w:t>
      </w:r>
      <w:proofErr w:type="gramStart"/>
      <w:r>
        <w:rPr>
          <w:rFonts w:hint="eastAsia"/>
        </w:rPr>
        <w:t>辭</w:t>
      </w:r>
      <w:proofErr w:type="gramEnd"/>
      <w:r>
        <w:rPr>
          <w:rFonts w:hint="eastAsia"/>
        </w:rPr>
        <w:t>就是此刻強烈、深摯的惜別</w:t>
      </w:r>
      <w:proofErr w:type="gramStart"/>
      <w:r>
        <w:rPr>
          <w:rFonts w:hint="eastAsia"/>
        </w:rPr>
        <w:t>之情的集中</w:t>
      </w:r>
      <w:proofErr w:type="gramEnd"/>
      <w:r>
        <w:rPr>
          <w:rFonts w:hint="eastAsia"/>
        </w:rPr>
        <w:t>表現。</w:t>
      </w:r>
    </w:p>
    <w:p w14:paraId="5D7D199B" w14:textId="4CD7C2CA" w:rsidR="004B112F" w:rsidRDefault="009F38B3" w:rsidP="000E2CCB">
      <w:pPr>
        <w:spacing w:line="460" w:lineRule="exact"/>
        <w:ind w:left="0" w:right="0" w:firstLine="0"/>
      </w:pPr>
      <w:r>
        <w:rPr>
          <w:rFonts w:hint="eastAsia"/>
        </w:rPr>
        <w:t xml:space="preserve">　　</w:t>
      </w:r>
      <w:r w:rsidR="004B112F">
        <w:rPr>
          <w:rFonts w:hint="eastAsia"/>
        </w:rPr>
        <w:t>三</w:t>
      </w:r>
      <w:r>
        <w:rPr>
          <w:rFonts w:hint="eastAsia"/>
        </w:rPr>
        <w:t>、</w:t>
      </w:r>
      <w:r w:rsidR="004B112F">
        <w:rPr>
          <w:rFonts w:hint="eastAsia"/>
        </w:rPr>
        <w:t>四兩句是一個整體。要深切理解這臨行勸酒中</w:t>
      </w:r>
      <w:r w:rsidR="004B112F" w:rsidRPr="006D34FE">
        <w:rPr>
          <w:rFonts w:hint="eastAsia"/>
          <w:b/>
          <w:bCs/>
        </w:rPr>
        <w:t>蘊含</w:t>
      </w:r>
      <w:r w:rsidR="004B112F">
        <w:rPr>
          <w:rFonts w:hint="eastAsia"/>
        </w:rPr>
        <w:t>的深情，就不能不涉及「西出陽關」。處於河西走廊西</w:t>
      </w:r>
      <w:r w:rsidR="00775E72">
        <w:rPr>
          <w:rFonts w:hint="eastAsia"/>
        </w:rPr>
        <w:t>邊盡</w:t>
      </w:r>
      <w:r w:rsidR="004B112F">
        <w:rPr>
          <w:rFonts w:hint="eastAsia"/>
        </w:rPr>
        <w:t>頭的</w:t>
      </w:r>
      <w:r w:rsidR="004B112F" w:rsidRPr="00775E72">
        <w:rPr>
          <w:rFonts w:hint="eastAsia"/>
          <w:u w:val="single"/>
        </w:rPr>
        <w:t>陽關</w:t>
      </w:r>
      <w:r w:rsidR="004B112F">
        <w:rPr>
          <w:rFonts w:hint="eastAsia"/>
        </w:rPr>
        <w:t>，和它北面的</w:t>
      </w:r>
      <w:r w:rsidR="004B112F" w:rsidRPr="00775E72">
        <w:rPr>
          <w:rFonts w:hint="eastAsia"/>
          <w:u w:val="single"/>
        </w:rPr>
        <w:t>玉門關</w:t>
      </w:r>
      <w:r w:rsidR="004B112F">
        <w:rPr>
          <w:rFonts w:hint="eastAsia"/>
        </w:rPr>
        <w:t>相對，從</w:t>
      </w:r>
      <w:r w:rsidR="004B112F" w:rsidRPr="001B6113">
        <w:rPr>
          <w:rFonts w:hint="eastAsia"/>
          <w:u w:val="single"/>
        </w:rPr>
        <w:t>漢</w:t>
      </w:r>
      <w:r w:rsidR="004B112F">
        <w:rPr>
          <w:rFonts w:hint="eastAsia"/>
        </w:rPr>
        <w:t>代以來，一直是內地出</w:t>
      </w:r>
      <w:proofErr w:type="gramStart"/>
      <w:r w:rsidR="004B112F">
        <w:rPr>
          <w:rFonts w:hint="eastAsia"/>
        </w:rPr>
        <w:t>向</w:t>
      </w:r>
      <w:r w:rsidR="004B112F" w:rsidRPr="001B6113">
        <w:rPr>
          <w:rFonts w:hint="eastAsia"/>
          <w:u w:val="single"/>
        </w:rPr>
        <w:t>西域</w:t>
      </w:r>
      <w:proofErr w:type="gramEnd"/>
      <w:r w:rsidR="004B112F">
        <w:rPr>
          <w:rFonts w:hint="eastAsia"/>
        </w:rPr>
        <w:t>的通道。</w:t>
      </w:r>
      <w:r w:rsidR="004B112F" w:rsidRPr="001B6113">
        <w:rPr>
          <w:rFonts w:hint="eastAsia"/>
          <w:u w:val="single"/>
        </w:rPr>
        <w:t>唐</w:t>
      </w:r>
      <w:r w:rsidR="004B112F">
        <w:rPr>
          <w:rFonts w:hint="eastAsia"/>
        </w:rPr>
        <w:t>代國勢強盛，內地</w:t>
      </w:r>
      <w:proofErr w:type="gramStart"/>
      <w:r w:rsidR="004B112F">
        <w:rPr>
          <w:rFonts w:hint="eastAsia"/>
        </w:rPr>
        <w:t>與</w:t>
      </w:r>
      <w:r w:rsidR="004B112F" w:rsidRPr="00C50E46">
        <w:rPr>
          <w:rFonts w:hint="eastAsia"/>
          <w:u w:val="single"/>
        </w:rPr>
        <w:t>西域</w:t>
      </w:r>
      <w:proofErr w:type="gramEnd"/>
      <w:r w:rsidR="004B112F">
        <w:rPr>
          <w:rFonts w:hint="eastAsia"/>
        </w:rPr>
        <w:t>往來頻繁，從軍或出使</w:t>
      </w:r>
      <w:r w:rsidR="004B112F" w:rsidRPr="00C50E46">
        <w:rPr>
          <w:rFonts w:hint="eastAsia"/>
          <w:u w:val="single"/>
        </w:rPr>
        <w:t>陽關</w:t>
      </w:r>
      <w:r w:rsidR="004B112F">
        <w:rPr>
          <w:rFonts w:hint="eastAsia"/>
        </w:rPr>
        <w:t>之外，在</w:t>
      </w:r>
      <w:r w:rsidR="004B112F" w:rsidRPr="00C50E46">
        <w:rPr>
          <w:rFonts w:hint="eastAsia"/>
          <w:u w:val="single"/>
        </w:rPr>
        <w:t>盛唐</w:t>
      </w:r>
      <w:r w:rsidR="004B112F">
        <w:rPr>
          <w:rFonts w:hint="eastAsia"/>
        </w:rPr>
        <w:t>人心目中是令人嚮往的</w:t>
      </w:r>
      <w:r w:rsidR="004B112F" w:rsidRPr="006D34FE">
        <w:rPr>
          <w:rFonts w:hint="eastAsia"/>
          <w:b/>
          <w:bCs/>
        </w:rPr>
        <w:t>壯舉</w:t>
      </w:r>
      <w:r w:rsidR="004B112F">
        <w:rPr>
          <w:rFonts w:hint="eastAsia"/>
        </w:rPr>
        <w:t>。但當時</w:t>
      </w:r>
      <w:r w:rsidR="004B112F" w:rsidRPr="00C50E46">
        <w:rPr>
          <w:rFonts w:hint="eastAsia"/>
          <w:u w:val="single"/>
        </w:rPr>
        <w:t>陽關</w:t>
      </w:r>
      <w:r w:rsidR="004B112F">
        <w:rPr>
          <w:rFonts w:hint="eastAsia"/>
        </w:rPr>
        <w:t>以西還是</w:t>
      </w:r>
      <w:proofErr w:type="gramStart"/>
      <w:r w:rsidR="004B112F" w:rsidRPr="006D34FE">
        <w:rPr>
          <w:rFonts w:hint="eastAsia"/>
          <w:b/>
          <w:bCs/>
        </w:rPr>
        <w:t>窮荒</w:t>
      </w:r>
      <w:r w:rsidR="004B112F">
        <w:rPr>
          <w:rFonts w:hint="eastAsia"/>
        </w:rPr>
        <w:t>絕域，</w:t>
      </w:r>
      <w:proofErr w:type="gramEnd"/>
      <w:r w:rsidR="004B112F">
        <w:rPr>
          <w:rFonts w:hint="eastAsia"/>
        </w:rPr>
        <w:t>風物與內地大不相同。朋友「西出陽關」，雖是壯舉，卻又不免經歷萬里長途的</w:t>
      </w:r>
      <w:r w:rsidR="004B112F" w:rsidRPr="006D34FE">
        <w:rPr>
          <w:rFonts w:hint="eastAsia"/>
          <w:b/>
          <w:bCs/>
        </w:rPr>
        <w:t>跋涉</w:t>
      </w:r>
      <w:r w:rsidR="004B112F">
        <w:rPr>
          <w:rFonts w:hint="eastAsia"/>
        </w:rPr>
        <w:t>，備嘗</w:t>
      </w:r>
      <w:proofErr w:type="gramStart"/>
      <w:r w:rsidR="004B112F">
        <w:rPr>
          <w:rFonts w:hint="eastAsia"/>
        </w:rPr>
        <w:t>獨行窮荒的</w:t>
      </w:r>
      <w:proofErr w:type="gramEnd"/>
      <w:r w:rsidR="004B112F">
        <w:rPr>
          <w:rFonts w:hint="eastAsia"/>
        </w:rPr>
        <w:t>艱辛寂寞。因此，這臨行之際「勸君更盡一杯酒」，就像是浸透了詩人全部豐富深摯情誼的一杯濃郁的感情</w:t>
      </w:r>
      <w:r w:rsidR="004B112F" w:rsidRPr="006D34FE">
        <w:rPr>
          <w:rFonts w:hint="eastAsia"/>
          <w:b/>
          <w:bCs/>
        </w:rPr>
        <w:t>瓊漿</w:t>
      </w:r>
      <w:r w:rsidR="004B112F">
        <w:rPr>
          <w:rFonts w:hint="eastAsia"/>
        </w:rPr>
        <w:t>。這裡面，不僅有依依惜別的情誼，而且包含著對遠</w:t>
      </w:r>
      <w:r w:rsidR="004B112F" w:rsidRPr="006D34FE">
        <w:rPr>
          <w:rFonts w:hint="eastAsia"/>
        </w:rPr>
        <w:t>行者</w:t>
      </w:r>
      <w:r w:rsidR="004B112F">
        <w:rPr>
          <w:rFonts w:hint="eastAsia"/>
        </w:rPr>
        <w:t>處境、心情的深情體貼，包含著前路珍重的殷勤祝願。對於送行者來說，勸對方「更盡一杯酒」，不只是讓朋友多帶走自己的一分情誼，而且有意無意</w:t>
      </w:r>
      <w:r w:rsidR="006D34FE">
        <w:rPr>
          <w:rFonts w:hint="eastAsia"/>
        </w:rPr>
        <w:t>的</w:t>
      </w:r>
      <w:r w:rsidR="004B112F" w:rsidRPr="006D34FE">
        <w:rPr>
          <w:rFonts w:hint="eastAsia"/>
          <w:b/>
          <w:bCs/>
        </w:rPr>
        <w:t>延宕</w:t>
      </w:r>
      <w:r w:rsidR="004B112F">
        <w:rPr>
          <w:rFonts w:hint="eastAsia"/>
        </w:rPr>
        <w:t>分手的時間，好讓對方再多留一刻。「西出陽關無故人」</w:t>
      </w:r>
      <w:proofErr w:type="gramStart"/>
      <w:r w:rsidR="004B112F">
        <w:rPr>
          <w:rFonts w:hint="eastAsia"/>
        </w:rPr>
        <w:t>之</w:t>
      </w:r>
      <w:proofErr w:type="gramEnd"/>
      <w:r w:rsidR="004B112F">
        <w:rPr>
          <w:rFonts w:hint="eastAsia"/>
        </w:rPr>
        <w:t>感，不只屬於</w:t>
      </w:r>
      <w:r w:rsidR="006D34FE">
        <w:rPr>
          <w:rFonts w:hint="eastAsia"/>
        </w:rPr>
        <w:t>遠</w:t>
      </w:r>
      <w:r w:rsidR="006D34FE" w:rsidRPr="006D34FE">
        <w:rPr>
          <w:rFonts w:hint="eastAsia"/>
        </w:rPr>
        <w:t>行者</w:t>
      </w:r>
      <w:r w:rsidR="004B112F">
        <w:rPr>
          <w:rFonts w:hint="eastAsia"/>
        </w:rPr>
        <w:t>。臨別依依，要說的話很多，但千頭萬緒，一時竟不知從</w:t>
      </w:r>
      <w:proofErr w:type="gramStart"/>
      <w:r w:rsidR="004B112F">
        <w:rPr>
          <w:rFonts w:hint="eastAsia"/>
        </w:rPr>
        <w:t>何說起</w:t>
      </w:r>
      <w:proofErr w:type="gramEnd"/>
      <w:r w:rsidR="004B112F">
        <w:rPr>
          <w:rFonts w:hint="eastAsia"/>
        </w:rPr>
        <w:t>。這種場合，往往會出現無言相對的沉默，「勸君更盡一杯酒」，就是不自覺地打破這種沉默的方式，也是表達此刻豐富複雜感情的方式。詩人沒有說出的比已經說出的要豐富得多。</w:t>
      </w:r>
      <w:proofErr w:type="gramStart"/>
      <w:r w:rsidR="004B112F">
        <w:rPr>
          <w:rFonts w:hint="eastAsia"/>
        </w:rPr>
        <w:t>總之，</w:t>
      </w:r>
      <w:proofErr w:type="gramEnd"/>
      <w:r w:rsidR="004B112F">
        <w:rPr>
          <w:rFonts w:hint="eastAsia"/>
        </w:rPr>
        <w:t>三</w:t>
      </w:r>
      <w:r>
        <w:rPr>
          <w:rFonts w:hint="eastAsia"/>
        </w:rPr>
        <w:t>、</w:t>
      </w:r>
      <w:r w:rsidR="004B112F">
        <w:rPr>
          <w:rFonts w:hint="eastAsia"/>
        </w:rPr>
        <w:t>四兩</w:t>
      </w:r>
      <w:proofErr w:type="gramStart"/>
      <w:r w:rsidR="004B112F">
        <w:rPr>
          <w:rFonts w:hint="eastAsia"/>
        </w:rPr>
        <w:t>句所剪取</w:t>
      </w:r>
      <w:proofErr w:type="gramEnd"/>
      <w:r w:rsidR="004B112F">
        <w:rPr>
          <w:rFonts w:hint="eastAsia"/>
        </w:rPr>
        <w:t>的雖然只是一剎那</w:t>
      </w:r>
      <w:r w:rsidR="00A9448E">
        <w:rPr>
          <w:rFonts w:hint="eastAsia"/>
        </w:rPr>
        <w:t>(</w:t>
      </w:r>
      <w:proofErr w:type="gramStart"/>
      <w:r w:rsidR="00A9448E" w:rsidRPr="00743C00">
        <w:rPr>
          <w:rFonts w:hint="eastAsia"/>
          <w:color w:val="FF0000"/>
          <w:sz w:val="16"/>
          <w:szCs w:val="16"/>
        </w:rPr>
        <w:t>ㄋㄚˋ</w:t>
      </w:r>
      <w:proofErr w:type="gramEnd"/>
      <w:r w:rsidR="00A9448E">
        <w:rPr>
          <w:rFonts w:hint="eastAsia"/>
        </w:rPr>
        <w:t>)</w:t>
      </w:r>
      <w:r w:rsidR="004B112F">
        <w:rPr>
          <w:rFonts w:hint="eastAsia"/>
        </w:rPr>
        <w:t>的情景，卻是蘊含極其豐富的一剎那。</w:t>
      </w:r>
    </w:p>
    <w:p w14:paraId="29A02724" w14:textId="77777777" w:rsidR="00266D91" w:rsidRDefault="004B112F" w:rsidP="000E2CCB">
      <w:pPr>
        <w:spacing w:line="460" w:lineRule="exact"/>
        <w:ind w:left="0" w:right="0" w:firstLine="0"/>
        <w:sectPr w:rsidR="00266D91" w:rsidSect="00633B68">
          <w:type w:val="continuous"/>
          <w:pgSz w:w="11906" w:h="16838"/>
          <w:pgMar w:top="567" w:right="851" w:bottom="567" w:left="851" w:header="567" w:footer="283" w:gutter="0"/>
          <w:cols w:space="720"/>
          <w:docGrid w:linePitch="381"/>
        </w:sectPr>
      </w:pPr>
      <w:r>
        <w:rPr>
          <w:rFonts w:hint="eastAsia"/>
        </w:rPr>
        <w:t xml:space="preserve">　　這首詩所描寫的是一種最有普遍性的離別。它沒有特殊的背景，而自有深摯的惜別之情，這就使它適合於絕大多數離</w:t>
      </w:r>
      <w:proofErr w:type="gramStart"/>
      <w:r>
        <w:rPr>
          <w:rFonts w:hint="eastAsia"/>
        </w:rPr>
        <w:t>筵別席</w:t>
      </w:r>
      <w:proofErr w:type="gramEnd"/>
      <w:r>
        <w:rPr>
          <w:rFonts w:hint="eastAsia"/>
        </w:rPr>
        <w:t>演唱，後來編入樂府，成為最流行、</w:t>
      </w:r>
      <w:proofErr w:type="gramStart"/>
      <w:r>
        <w:rPr>
          <w:rFonts w:hint="eastAsia"/>
        </w:rPr>
        <w:t>傳唱最久</w:t>
      </w:r>
      <w:proofErr w:type="gramEnd"/>
      <w:r>
        <w:rPr>
          <w:rFonts w:hint="eastAsia"/>
        </w:rPr>
        <w:t>的歌曲。</w:t>
      </w:r>
    </w:p>
    <w:p w14:paraId="000A6427" w14:textId="5FA6E4C6" w:rsidR="00266D91" w:rsidRDefault="00266D91" w:rsidP="00266D91">
      <w:pPr>
        <w:spacing w:beforeLines="50" w:before="120"/>
        <w:ind w:left="-5" w:right="0"/>
        <w:rPr>
          <w:sz w:val="32"/>
        </w:rPr>
      </w:pPr>
      <w:r>
        <w:rPr>
          <w:rFonts w:hint="eastAsia"/>
          <w:sz w:val="32"/>
          <w:szCs w:val="32"/>
          <w:bdr w:val="single" w:sz="4" w:space="0" w:color="auto"/>
        </w:rPr>
        <w:lastRenderedPageBreak/>
        <w:t>補充</w:t>
      </w:r>
    </w:p>
    <w:p w14:paraId="3E065EC1" w14:textId="757A915B" w:rsidR="004B112F" w:rsidRPr="0096448A" w:rsidRDefault="0096448A" w:rsidP="0096448A">
      <w:pPr>
        <w:pStyle w:val="a9"/>
        <w:numPr>
          <w:ilvl w:val="0"/>
          <w:numId w:val="8"/>
        </w:numPr>
        <w:spacing w:line="460" w:lineRule="exact"/>
        <w:ind w:leftChars="0" w:right="0"/>
      </w:pPr>
      <w:r w:rsidRPr="004B112F">
        <w:rPr>
          <w:szCs w:val="28"/>
        </w:rPr>
        <w:t>判</w:t>
      </w:r>
      <w:r>
        <w:rPr>
          <w:rFonts w:hint="eastAsia"/>
          <w:szCs w:val="28"/>
        </w:rPr>
        <w:t>官：</w:t>
      </w:r>
    </w:p>
    <w:p w14:paraId="1A7A3105" w14:textId="77777777" w:rsidR="0096448A" w:rsidRDefault="0096448A" w:rsidP="0096448A">
      <w:pPr>
        <w:pStyle w:val="a9"/>
        <w:numPr>
          <w:ilvl w:val="0"/>
          <w:numId w:val="9"/>
        </w:numPr>
        <w:spacing w:line="460" w:lineRule="exact"/>
        <w:ind w:leftChars="0" w:right="0"/>
      </w:pPr>
      <w:r>
        <w:rPr>
          <w:rFonts w:hint="eastAsia"/>
        </w:rPr>
        <w:t>職官名。</w:t>
      </w:r>
      <w:r w:rsidRPr="0096448A">
        <w:rPr>
          <w:rFonts w:hint="eastAsia"/>
          <w:u w:val="single"/>
        </w:rPr>
        <w:t>唐</w:t>
      </w:r>
      <w:r>
        <w:rPr>
          <w:rFonts w:hint="eastAsia"/>
        </w:rPr>
        <w:t>代設置，為輔佐節度使、觀察使的官吏。</w:t>
      </w:r>
      <w:proofErr w:type="gramStart"/>
      <w:r w:rsidRPr="0096448A">
        <w:rPr>
          <w:rFonts w:hint="eastAsia"/>
          <w:u w:val="single"/>
        </w:rPr>
        <w:t>宋</w:t>
      </w:r>
      <w:r>
        <w:rPr>
          <w:rFonts w:hint="eastAsia"/>
        </w:rPr>
        <w:t>沿此</w:t>
      </w:r>
      <w:proofErr w:type="gramEnd"/>
      <w:r>
        <w:rPr>
          <w:rFonts w:hint="eastAsia"/>
        </w:rPr>
        <w:t>制。</w:t>
      </w:r>
    </w:p>
    <w:p w14:paraId="7A274C49" w14:textId="3F4128F4" w:rsidR="0096448A" w:rsidRDefault="0096448A" w:rsidP="0096448A">
      <w:pPr>
        <w:pStyle w:val="a9"/>
        <w:numPr>
          <w:ilvl w:val="0"/>
          <w:numId w:val="9"/>
        </w:numPr>
        <w:spacing w:line="460" w:lineRule="exact"/>
        <w:ind w:leftChars="0" w:right="0"/>
      </w:pPr>
      <w:r>
        <w:t>民間神話傳說中輔佐閻王、</w:t>
      </w:r>
      <w:proofErr w:type="gramStart"/>
      <w:r>
        <w:t>執管生死</w:t>
      </w:r>
      <w:proofErr w:type="gramEnd"/>
      <w:r>
        <w:t>簿的</w:t>
      </w:r>
      <w:proofErr w:type="gramStart"/>
      <w:r>
        <w:t>冥</w:t>
      </w:r>
      <w:proofErr w:type="gramEnd"/>
      <w:r>
        <w:t>官。</w:t>
      </w:r>
    </w:p>
    <w:p w14:paraId="589FF129" w14:textId="2A5D1A22" w:rsidR="0096448A" w:rsidRDefault="009745F3" w:rsidP="0096448A">
      <w:pPr>
        <w:pStyle w:val="a9"/>
        <w:numPr>
          <w:ilvl w:val="0"/>
          <w:numId w:val="8"/>
        </w:numPr>
        <w:spacing w:line="460" w:lineRule="exact"/>
        <w:ind w:leftChars="0" w:right="0"/>
      </w:pPr>
      <w:r w:rsidRPr="009745F3">
        <w:rPr>
          <w:rFonts w:hint="eastAsia"/>
        </w:rPr>
        <w:t>驛道</w:t>
      </w:r>
      <w:r>
        <w:rPr>
          <w:rFonts w:hint="eastAsia"/>
        </w:rPr>
        <w:t>：</w:t>
      </w:r>
      <w:r w:rsidRPr="009745F3">
        <w:rPr>
          <w:rFonts w:hint="eastAsia"/>
        </w:rPr>
        <w:t>也被稱為古驛道，是古代中國設置驛站</w:t>
      </w:r>
      <w:proofErr w:type="gramStart"/>
      <w:r w:rsidRPr="009745F3">
        <w:rPr>
          <w:rFonts w:hint="eastAsia"/>
        </w:rPr>
        <w:t>的通途大道</w:t>
      </w:r>
      <w:proofErr w:type="gramEnd"/>
      <w:r w:rsidRPr="009745F3">
        <w:rPr>
          <w:rFonts w:hint="eastAsia"/>
        </w:rPr>
        <w:t>，古代陸地交通主通道，同時也是屬於重要的軍事設施之一，主要</w:t>
      </w:r>
      <w:proofErr w:type="gramStart"/>
      <w:r w:rsidRPr="009745F3">
        <w:rPr>
          <w:rFonts w:hint="eastAsia"/>
        </w:rPr>
        <w:t>用於轉輸軍用</w:t>
      </w:r>
      <w:proofErr w:type="gramEnd"/>
      <w:r w:rsidRPr="009745F3">
        <w:rPr>
          <w:rFonts w:hint="eastAsia"/>
        </w:rPr>
        <w:t>糧草物資、傳遞軍令軍情的通道。如著名的絲綢之路，古代的湖廣驛道、南陽</w:t>
      </w:r>
      <w:r w:rsidRPr="009745F3">
        <w:t>-襄陽驛道、青蒿驛道、</w:t>
      </w:r>
      <w:proofErr w:type="gramStart"/>
      <w:r w:rsidRPr="009745F3">
        <w:t>梅關古</w:t>
      </w:r>
      <w:proofErr w:type="gramEnd"/>
      <w:r w:rsidRPr="009745F3">
        <w:t>驛道等。</w:t>
      </w:r>
      <w:r>
        <w:rPr>
          <w:rFonts w:hint="eastAsia"/>
        </w:rPr>
        <w:t>(</w:t>
      </w:r>
      <w:hyperlink r:id="rId15" w:history="1">
        <w:proofErr w:type="gramStart"/>
        <w:r w:rsidRPr="009745F3">
          <w:rPr>
            <w:rStyle w:val="a7"/>
            <w:rFonts w:hint="eastAsia"/>
          </w:rPr>
          <w:t>維基百</w:t>
        </w:r>
        <w:proofErr w:type="gramEnd"/>
        <w:r w:rsidRPr="009745F3">
          <w:rPr>
            <w:rStyle w:val="a7"/>
            <w:rFonts w:hint="eastAsia"/>
          </w:rPr>
          <w:t>科</w:t>
        </w:r>
      </w:hyperlink>
      <w:r>
        <w:rPr>
          <w:rFonts w:hint="eastAsia"/>
        </w:rPr>
        <w:t>)</w:t>
      </w:r>
    </w:p>
    <w:p w14:paraId="50C059A0" w14:textId="3C9864CD" w:rsidR="009745F3" w:rsidRDefault="009745F3" w:rsidP="0096448A">
      <w:pPr>
        <w:pStyle w:val="a9"/>
        <w:numPr>
          <w:ilvl w:val="0"/>
          <w:numId w:val="8"/>
        </w:numPr>
        <w:spacing w:line="460" w:lineRule="exact"/>
        <w:ind w:leftChars="0" w:right="0"/>
      </w:pPr>
      <w:proofErr w:type="gramStart"/>
      <w:r w:rsidRPr="009745F3">
        <w:rPr>
          <w:rFonts w:hint="eastAsia"/>
        </w:rPr>
        <w:t>交馳</w:t>
      </w:r>
      <w:proofErr w:type="gramEnd"/>
      <w:r>
        <w:rPr>
          <w:rFonts w:hint="eastAsia"/>
        </w:rPr>
        <w:t>：</w:t>
      </w:r>
      <w:r w:rsidRPr="009745F3">
        <w:rPr>
          <w:rFonts w:hint="eastAsia"/>
        </w:rPr>
        <w:t>車馬交相奔走。後泛指不斷的來來往往。</w:t>
      </w:r>
    </w:p>
    <w:p w14:paraId="3D5FD574" w14:textId="11CCBCA9" w:rsidR="009745F3" w:rsidRDefault="009745F3" w:rsidP="004D1580">
      <w:pPr>
        <w:pStyle w:val="a9"/>
        <w:numPr>
          <w:ilvl w:val="0"/>
          <w:numId w:val="8"/>
        </w:numPr>
        <w:spacing w:line="460" w:lineRule="exact"/>
        <w:ind w:leftChars="0" w:right="0"/>
      </w:pPr>
      <w:proofErr w:type="gramStart"/>
      <w:r w:rsidRPr="009745F3">
        <w:rPr>
          <w:rFonts w:hint="eastAsia"/>
        </w:rPr>
        <w:t>羈</w:t>
      </w:r>
      <w:proofErr w:type="gramEnd"/>
      <w:r w:rsidR="004D1580">
        <w:rPr>
          <w:rFonts w:hint="eastAsia"/>
        </w:rPr>
        <w:t>(</w:t>
      </w:r>
      <w:proofErr w:type="gramStart"/>
      <w:r w:rsidR="004D1580" w:rsidRPr="00743C00">
        <w:rPr>
          <w:rFonts w:hint="eastAsia"/>
          <w:color w:val="FF0000"/>
          <w:sz w:val="16"/>
          <w:szCs w:val="16"/>
        </w:rPr>
        <w:t>ㄐㄧ</w:t>
      </w:r>
      <w:proofErr w:type="gramEnd"/>
      <w:r w:rsidR="004D1580">
        <w:rPr>
          <w:rFonts w:hint="eastAsia"/>
        </w:rPr>
        <w:t>)</w:t>
      </w:r>
      <w:r w:rsidRPr="009745F3">
        <w:rPr>
          <w:rFonts w:hint="eastAsia"/>
        </w:rPr>
        <w:t>旅</w:t>
      </w:r>
      <w:r>
        <w:rPr>
          <w:rFonts w:hint="eastAsia"/>
        </w:rPr>
        <w:t>：</w:t>
      </w:r>
      <w:r w:rsidR="004D1580">
        <w:rPr>
          <w:rFonts w:hint="eastAsia"/>
        </w:rPr>
        <w:t>寄居他鄉；</w:t>
      </w:r>
      <w:r w:rsidR="004D1580">
        <w:t>寄身他鄉的旅客。</w:t>
      </w:r>
    </w:p>
    <w:p w14:paraId="766E666C" w14:textId="1750CC27" w:rsidR="004D1580" w:rsidRDefault="004D1580" w:rsidP="004D1580">
      <w:pPr>
        <w:pStyle w:val="a9"/>
        <w:numPr>
          <w:ilvl w:val="0"/>
          <w:numId w:val="8"/>
        </w:numPr>
        <w:spacing w:line="460" w:lineRule="exact"/>
        <w:ind w:leftChars="0" w:right="0"/>
      </w:pPr>
      <w:proofErr w:type="gramStart"/>
      <w:r w:rsidRPr="004D1580">
        <w:rPr>
          <w:rFonts w:hint="eastAsia"/>
        </w:rPr>
        <w:t>關合</w:t>
      </w:r>
      <w:proofErr w:type="gramEnd"/>
      <w:r>
        <w:rPr>
          <w:rFonts w:hint="eastAsia"/>
        </w:rPr>
        <w:t>：關閉；</w:t>
      </w:r>
      <w:r>
        <w:t>關係。</w:t>
      </w:r>
    </w:p>
    <w:p w14:paraId="11B4BC1A" w14:textId="110FF3A5" w:rsidR="004D1580" w:rsidRDefault="004D1580" w:rsidP="004D1580">
      <w:pPr>
        <w:pStyle w:val="a9"/>
        <w:numPr>
          <w:ilvl w:val="0"/>
          <w:numId w:val="8"/>
        </w:numPr>
        <w:spacing w:line="460" w:lineRule="exact"/>
        <w:ind w:leftChars="0" w:right="0"/>
      </w:pPr>
      <w:r w:rsidRPr="004D1580">
        <w:rPr>
          <w:rFonts w:hint="eastAsia"/>
        </w:rPr>
        <w:t>黯然銷魂</w:t>
      </w:r>
      <w:r>
        <w:rPr>
          <w:rFonts w:hint="eastAsia"/>
        </w:rPr>
        <w:t>：</w:t>
      </w:r>
      <w:r w:rsidRPr="004D1580">
        <w:rPr>
          <w:rFonts w:hint="eastAsia"/>
        </w:rPr>
        <w:t>心神沮喪好像失去了魂魄。</w:t>
      </w:r>
    </w:p>
    <w:p w14:paraId="16499334" w14:textId="0C94CC94" w:rsidR="004D1580" w:rsidRDefault="004D1580" w:rsidP="004D1580">
      <w:pPr>
        <w:pStyle w:val="a9"/>
        <w:spacing w:line="460" w:lineRule="exact"/>
        <w:ind w:left="560" w:right="0" w:firstLine="0"/>
      </w:pPr>
      <w:r w:rsidRPr="004D1580">
        <w:rPr>
          <w:rFonts w:hint="eastAsia"/>
        </w:rPr>
        <w:t>黯然</w:t>
      </w:r>
      <w:r>
        <w:rPr>
          <w:rFonts w:hint="eastAsia"/>
        </w:rPr>
        <w:t>：</w:t>
      </w:r>
      <w:r w:rsidRPr="004D1580">
        <w:rPr>
          <w:rFonts w:hint="eastAsia"/>
        </w:rPr>
        <w:t>心神沮喪好像失去了魂魄。銷魂</w:t>
      </w:r>
      <w:r>
        <w:rPr>
          <w:rFonts w:hint="eastAsia"/>
        </w:rPr>
        <w:t>：因極度的哀愁或快樂而</w:t>
      </w:r>
      <w:proofErr w:type="gramStart"/>
      <w:r>
        <w:rPr>
          <w:rFonts w:hint="eastAsia"/>
        </w:rPr>
        <w:t>心迷神惑</w:t>
      </w:r>
      <w:proofErr w:type="gramEnd"/>
      <w:r>
        <w:rPr>
          <w:rFonts w:hint="eastAsia"/>
        </w:rPr>
        <w:t>。</w:t>
      </w:r>
    </w:p>
    <w:p w14:paraId="32F58C31" w14:textId="354642BC" w:rsidR="004D1580" w:rsidRDefault="004D1580" w:rsidP="00890775">
      <w:pPr>
        <w:pStyle w:val="a9"/>
        <w:numPr>
          <w:ilvl w:val="0"/>
          <w:numId w:val="8"/>
        </w:numPr>
        <w:spacing w:line="460" w:lineRule="exact"/>
        <w:ind w:leftChars="0" w:right="0"/>
      </w:pPr>
      <w:r w:rsidRPr="004D1580">
        <w:rPr>
          <w:rFonts w:hint="eastAsia"/>
        </w:rPr>
        <w:t>殷勤</w:t>
      </w:r>
      <w:r>
        <w:rPr>
          <w:rFonts w:hint="eastAsia"/>
        </w:rPr>
        <w:t>：</w:t>
      </w:r>
      <w:r w:rsidR="00890775">
        <w:rPr>
          <w:rFonts w:hint="eastAsia"/>
        </w:rPr>
        <w:t>懇切、周到。【例】母親端出水果來，殷勤地招待客人。</w:t>
      </w:r>
    </w:p>
    <w:p w14:paraId="637AFB31" w14:textId="3F33B03D" w:rsidR="00890775" w:rsidRDefault="00775E72" w:rsidP="00890775">
      <w:pPr>
        <w:pStyle w:val="a9"/>
        <w:numPr>
          <w:ilvl w:val="0"/>
          <w:numId w:val="8"/>
        </w:numPr>
        <w:spacing w:line="460" w:lineRule="exact"/>
        <w:ind w:leftChars="0" w:right="0"/>
      </w:pPr>
      <w:r w:rsidRPr="00775E72">
        <w:rPr>
          <w:rFonts w:hint="eastAsia"/>
        </w:rPr>
        <w:t>矚</w:t>
      </w:r>
      <w:r>
        <w:rPr>
          <w:rFonts w:hint="eastAsia"/>
        </w:rPr>
        <w:t>(</w:t>
      </w:r>
      <w:proofErr w:type="gramStart"/>
      <w:r w:rsidRPr="00743C00">
        <w:rPr>
          <w:rFonts w:hint="eastAsia"/>
          <w:color w:val="FF0000"/>
          <w:sz w:val="16"/>
          <w:szCs w:val="16"/>
        </w:rPr>
        <w:t>ㄓㄨˇ</w:t>
      </w:r>
      <w:proofErr w:type="gramEnd"/>
      <w:r>
        <w:rPr>
          <w:rFonts w:hint="eastAsia"/>
        </w:rPr>
        <w:t>)</w:t>
      </w:r>
      <w:r w:rsidRPr="00775E72">
        <w:rPr>
          <w:rFonts w:hint="eastAsia"/>
        </w:rPr>
        <w:t>目</w:t>
      </w:r>
      <w:r>
        <w:rPr>
          <w:rFonts w:hint="eastAsia"/>
        </w:rPr>
        <w:t>：注視。</w:t>
      </w:r>
    </w:p>
    <w:p w14:paraId="3CFCF6D7" w14:textId="3F7D36B4" w:rsidR="00775E72" w:rsidRDefault="00775E72" w:rsidP="00890775">
      <w:pPr>
        <w:pStyle w:val="a9"/>
        <w:numPr>
          <w:ilvl w:val="0"/>
          <w:numId w:val="8"/>
        </w:numPr>
        <w:spacing w:line="460" w:lineRule="exact"/>
        <w:ind w:leftChars="0" w:right="0"/>
      </w:pPr>
      <w:r w:rsidRPr="00775E72">
        <w:rPr>
          <w:rFonts w:hint="eastAsia"/>
        </w:rPr>
        <w:t>巡</w:t>
      </w:r>
      <w:r>
        <w:rPr>
          <w:rFonts w:hint="eastAsia"/>
        </w:rPr>
        <w:t>：</w:t>
      </w:r>
      <w:r w:rsidRPr="00775E72">
        <w:rPr>
          <w:rFonts w:hint="eastAsia"/>
        </w:rPr>
        <w:t>量詞。用於計算酌酒</w:t>
      </w:r>
      <w:r>
        <w:rPr>
          <w:rFonts w:hint="eastAsia"/>
        </w:rPr>
        <w:t>(</w:t>
      </w:r>
      <w:r w:rsidRPr="00775E72">
        <w:rPr>
          <w:rFonts w:hint="eastAsia"/>
        </w:rPr>
        <w:t>斟酒、喝酒</w:t>
      </w:r>
      <w:r>
        <w:rPr>
          <w:rFonts w:hint="eastAsia"/>
        </w:rPr>
        <w:t>)</w:t>
      </w:r>
      <w:r w:rsidRPr="00775E72">
        <w:rPr>
          <w:rFonts w:hint="eastAsia"/>
        </w:rPr>
        <w:t>奉客輪次的單位。如：「酒過三巡」。</w:t>
      </w:r>
    </w:p>
    <w:p w14:paraId="6A7D4812" w14:textId="57DB0549" w:rsidR="006D34FE" w:rsidRDefault="006D34FE" w:rsidP="006D34FE">
      <w:pPr>
        <w:pStyle w:val="a9"/>
        <w:numPr>
          <w:ilvl w:val="0"/>
          <w:numId w:val="8"/>
        </w:numPr>
        <w:spacing w:line="460" w:lineRule="exact"/>
        <w:ind w:leftChars="0" w:right="0"/>
      </w:pPr>
      <w:r w:rsidRPr="00A9448E">
        <w:rPr>
          <w:rFonts w:hint="eastAsia"/>
        </w:rPr>
        <w:t>蘊含</w:t>
      </w:r>
      <w:r>
        <w:rPr>
          <w:rFonts w:hint="eastAsia"/>
        </w:rPr>
        <w:t>：蘊藏包含。【例】張老師這番話蘊含了許多的人生哲理，值得我們深思！</w:t>
      </w:r>
    </w:p>
    <w:p w14:paraId="41A87DBE" w14:textId="70EDB673" w:rsidR="00775E72" w:rsidRDefault="00C50E46" w:rsidP="00890775">
      <w:pPr>
        <w:pStyle w:val="a9"/>
        <w:numPr>
          <w:ilvl w:val="0"/>
          <w:numId w:val="8"/>
        </w:numPr>
        <w:spacing w:line="460" w:lineRule="exact"/>
        <w:ind w:leftChars="0" w:right="0"/>
      </w:pPr>
      <w:r w:rsidRPr="00C50E46">
        <w:rPr>
          <w:rFonts w:hint="eastAsia"/>
        </w:rPr>
        <w:t>壯舉</w:t>
      </w:r>
      <w:r>
        <w:rPr>
          <w:rFonts w:hint="eastAsia"/>
        </w:rPr>
        <w:t>：偉大的舉動。</w:t>
      </w:r>
    </w:p>
    <w:p w14:paraId="5536A0E5" w14:textId="12035656" w:rsidR="00C50E46" w:rsidRDefault="00C50E46" w:rsidP="00890775">
      <w:pPr>
        <w:pStyle w:val="a9"/>
        <w:numPr>
          <w:ilvl w:val="0"/>
          <w:numId w:val="8"/>
        </w:numPr>
        <w:spacing w:line="460" w:lineRule="exact"/>
        <w:ind w:leftChars="0" w:right="0"/>
      </w:pPr>
      <w:proofErr w:type="gramStart"/>
      <w:r>
        <w:rPr>
          <w:rFonts w:hint="eastAsia"/>
        </w:rPr>
        <w:t>窮荒</w:t>
      </w:r>
      <w:proofErr w:type="gramEnd"/>
      <w:r>
        <w:rPr>
          <w:rFonts w:hint="eastAsia"/>
        </w:rPr>
        <w:t>：</w:t>
      </w:r>
      <w:proofErr w:type="gramStart"/>
      <w:r w:rsidRPr="00C50E46">
        <w:rPr>
          <w:rFonts w:hint="eastAsia"/>
        </w:rPr>
        <w:t>絕塞</w:t>
      </w:r>
      <w:proofErr w:type="gramEnd"/>
      <w:r w:rsidRPr="00C50E46">
        <w:rPr>
          <w:rFonts w:hint="eastAsia"/>
        </w:rPr>
        <w:t>；邊荒之地。</w:t>
      </w:r>
    </w:p>
    <w:p w14:paraId="64AF023F" w14:textId="2513E9ED" w:rsidR="00C50E46" w:rsidRDefault="00C50E46" w:rsidP="00890775">
      <w:pPr>
        <w:pStyle w:val="a9"/>
        <w:numPr>
          <w:ilvl w:val="0"/>
          <w:numId w:val="8"/>
        </w:numPr>
        <w:spacing w:line="460" w:lineRule="exact"/>
        <w:ind w:leftChars="0" w:right="0"/>
      </w:pPr>
      <w:proofErr w:type="gramStart"/>
      <w:r w:rsidRPr="00C50E46">
        <w:rPr>
          <w:rFonts w:hint="eastAsia"/>
        </w:rPr>
        <w:t>絕域</w:t>
      </w:r>
      <w:r>
        <w:rPr>
          <w:rFonts w:hint="eastAsia"/>
        </w:rPr>
        <w:t>：</w:t>
      </w:r>
      <w:proofErr w:type="gramEnd"/>
      <w:r w:rsidRPr="00C50E46">
        <w:rPr>
          <w:rFonts w:hint="eastAsia"/>
        </w:rPr>
        <w:t>隔絕難通的邊遠地方。</w:t>
      </w:r>
    </w:p>
    <w:p w14:paraId="0801E3EC" w14:textId="4392CD90" w:rsidR="00C50E46" w:rsidRDefault="00C50E46" w:rsidP="00890775">
      <w:pPr>
        <w:pStyle w:val="a9"/>
        <w:numPr>
          <w:ilvl w:val="0"/>
          <w:numId w:val="8"/>
        </w:numPr>
        <w:spacing w:line="460" w:lineRule="exact"/>
        <w:ind w:leftChars="0" w:right="0"/>
      </w:pPr>
      <w:r w:rsidRPr="00C50E46">
        <w:rPr>
          <w:rFonts w:hint="eastAsia"/>
        </w:rPr>
        <w:t>跋</w:t>
      </w:r>
      <w:r>
        <w:rPr>
          <w:rFonts w:hint="eastAsia"/>
        </w:rPr>
        <w:t>(</w:t>
      </w:r>
      <w:proofErr w:type="gramStart"/>
      <w:r w:rsidRPr="00743C00">
        <w:rPr>
          <w:rFonts w:hint="eastAsia"/>
          <w:color w:val="FF0000"/>
          <w:sz w:val="16"/>
          <w:szCs w:val="16"/>
        </w:rPr>
        <w:t>ㄅㄚˊ</w:t>
      </w:r>
      <w:proofErr w:type="gramEnd"/>
      <w:r>
        <w:rPr>
          <w:rFonts w:hint="eastAsia"/>
        </w:rPr>
        <w:t>)</w:t>
      </w:r>
      <w:r w:rsidRPr="00C50E46">
        <w:rPr>
          <w:rFonts w:hint="eastAsia"/>
        </w:rPr>
        <w:t>涉</w:t>
      </w:r>
      <w:r>
        <w:rPr>
          <w:rFonts w:hint="eastAsia"/>
        </w:rPr>
        <w:t>：</w:t>
      </w:r>
      <w:r w:rsidRPr="00C50E46">
        <w:rPr>
          <w:rFonts w:hint="eastAsia"/>
        </w:rPr>
        <w:t>跋，陸行。涉，水行。跋涉形容旅途的艱辛。</w:t>
      </w:r>
    </w:p>
    <w:p w14:paraId="7BCCA2CE" w14:textId="284B2CFF" w:rsidR="00C50E46" w:rsidRDefault="00C50E46" w:rsidP="00C50E46">
      <w:pPr>
        <w:pStyle w:val="a9"/>
        <w:numPr>
          <w:ilvl w:val="0"/>
          <w:numId w:val="8"/>
        </w:numPr>
        <w:spacing w:line="460" w:lineRule="exact"/>
        <w:ind w:leftChars="0" w:right="0"/>
      </w:pPr>
      <w:r w:rsidRPr="00C50E46">
        <w:rPr>
          <w:rFonts w:hint="eastAsia"/>
        </w:rPr>
        <w:t>瓊</w:t>
      </w:r>
      <w:r w:rsidR="00A9448E">
        <w:rPr>
          <w:rFonts w:hint="eastAsia"/>
        </w:rPr>
        <w:t>(</w:t>
      </w:r>
      <w:proofErr w:type="gramStart"/>
      <w:r w:rsidR="00A9448E" w:rsidRPr="00743C00">
        <w:rPr>
          <w:rFonts w:hint="eastAsia"/>
          <w:color w:val="FF0000"/>
          <w:sz w:val="16"/>
          <w:szCs w:val="16"/>
        </w:rPr>
        <w:t>ㄑㄩㄥˊ</w:t>
      </w:r>
      <w:proofErr w:type="gramEnd"/>
      <w:r w:rsidR="00A9448E">
        <w:rPr>
          <w:rFonts w:hint="eastAsia"/>
        </w:rPr>
        <w:t>)</w:t>
      </w:r>
      <w:r w:rsidRPr="00C50E46">
        <w:rPr>
          <w:rFonts w:hint="eastAsia"/>
        </w:rPr>
        <w:t>漿</w:t>
      </w:r>
      <w:r>
        <w:rPr>
          <w:rFonts w:hint="eastAsia"/>
        </w:rPr>
        <w:t>：比喻美酒。【例】玉液瓊漿</w:t>
      </w:r>
    </w:p>
    <w:p w14:paraId="7D236A72" w14:textId="5ED6C0B1" w:rsidR="00C50E46" w:rsidRDefault="00A9448E" w:rsidP="00C50E46">
      <w:pPr>
        <w:pStyle w:val="a9"/>
        <w:numPr>
          <w:ilvl w:val="0"/>
          <w:numId w:val="8"/>
        </w:numPr>
        <w:spacing w:line="460" w:lineRule="exact"/>
        <w:ind w:leftChars="0" w:right="0"/>
      </w:pPr>
      <w:r w:rsidRPr="00A9448E">
        <w:rPr>
          <w:rFonts w:hint="eastAsia"/>
        </w:rPr>
        <w:t>依依</w:t>
      </w:r>
      <w:r>
        <w:rPr>
          <w:rFonts w:hint="eastAsia"/>
        </w:rPr>
        <w:t>：</w:t>
      </w:r>
    </w:p>
    <w:p w14:paraId="5A28665F" w14:textId="40DEEDF5" w:rsidR="00A9448E" w:rsidRDefault="00A9448E" w:rsidP="00A9448E">
      <w:pPr>
        <w:pStyle w:val="a9"/>
        <w:numPr>
          <w:ilvl w:val="0"/>
          <w:numId w:val="10"/>
        </w:numPr>
        <w:spacing w:line="460" w:lineRule="exact"/>
        <w:ind w:leftChars="0" w:right="0"/>
      </w:pPr>
      <w:r>
        <w:rPr>
          <w:rFonts w:hint="eastAsia"/>
        </w:rPr>
        <w:t>柔弱的樣子。【例】湖邊的楊柳依依，好像隨風飄動的長髮。</w:t>
      </w:r>
    </w:p>
    <w:p w14:paraId="6FAB2D53" w14:textId="47CD1779" w:rsidR="00A9448E" w:rsidRDefault="00A9448E" w:rsidP="00A9448E">
      <w:pPr>
        <w:pStyle w:val="a9"/>
        <w:numPr>
          <w:ilvl w:val="0"/>
          <w:numId w:val="10"/>
        </w:numPr>
        <w:spacing w:line="460" w:lineRule="exact"/>
        <w:ind w:leftChars="0" w:right="0"/>
      </w:pPr>
      <w:r>
        <w:rPr>
          <w:rFonts w:hint="eastAsia"/>
        </w:rPr>
        <w:t>留戀不</w:t>
      </w:r>
      <w:proofErr w:type="gramStart"/>
      <w:r>
        <w:rPr>
          <w:rFonts w:hint="eastAsia"/>
        </w:rPr>
        <w:t>捨</w:t>
      </w:r>
      <w:proofErr w:type="gramEnd"/>
      <w:r>
        <w:rPr>
          <w:rFonts w:hint="eastAsia"/>
        </w:rPr>
        <w:t>的樣子。【例】依依難</w:t>
      </w:r>
      <w:proofErr w:type="gramStart"/>
      <w:r>
        <w:rPr>
          <w:rFonts w:hint="eastAsia"/>
        </w:rPr>
        <w:t>捨</w:t>
      </w:r>
      <w:proofErr w:type="gramEnd"/>
      <w:r>
        <w:rPr>
          <w:rFonts w:hint="eastAsia"/>
        </w:rPr>
        <w:t>、依依握別</w:t>
      </w:r>
    </w:p>
    <w:p w14:paraId="220A6782" w14:textId="269562B0" w:rsidR="00A9448E" w:rsidRDefault="00A9448E" w:rsidP="00A9448E">
      <w:pPr>
        <w:pStyle w:val="a9"/>
        <w:numPr>
          <w:ilvl w:val="0"/>
          <w:numId w:val="8"/>
        </w:numPr>
        <w:spacing w:line="460" w:lineRule="exact"/>
        <w:ind w:leftChars="0" w:right="0"/>
      </w:pPr>
      <w:r w:rsidRPr="00A9448E">
        <w:rPr>
          <w:rFonts w:hint="eastAsia"/>
        </w:rPr>
        <w:t>延宕</w:t>
      </w:r>
      <w:r>
        <w:rPr>
          <w:rFonts w:hint="eastAsia"/>
        </w:rPr>
        <w:t>(</w:t>
      </w:r>
      <w:proofErr w:type="gramStart"/>
      <w:r w:rsidRPr="00743C00">
        <w:rPr>
          <w:rFonts w:hint="eastAsia"/>
          <w:color w:val="FF0000"/>
          <w:sz w:val="16"/>
          <w:szCs w:val="16"/>
        </w:rPr>
        <w:t>ㄉㄤˋ</w:t>
      </w:r>
      <w:proofErr w:type="gramEnd"/>
      <w:r>
        <w:rPr>
          <w:rFonts w:hint="eastAsia"/>
        </w:rPr>
        <w:t>)：延遲耽擱。【例】只要是他答應的事，就會馬上辦理，絕不延宕。</w:t>
      </w:r>
    </w:p>
    <w:sectPr w:rsidR="00A9448E" w:rsidSect="00266D91">
      <w:pgSz w:w="11906" w:h="16838"/>
      <w:pgMar w:top="567" w:right="851" w:bottom="567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E1051A" w14:textId="77777777" w:rsidR="00EC6E95" w:rsidRDefault="00EC6E95" w:rsidP="0046024D">
      <w:pPr>
        <w:spacing w:after="0" w:line="240" w:lineRule="auto"/>
      </w:pPr>
      <w:r>
        <w:separator/>
      </w:r>
    </w:p>
  </w:endnote>
  <w:endnote w:type="continuationSeparator" w:id="0">
    <w:p w14:paraId="3B8661F8" w14:textId="77777777" w:rsidR="00EC6E95" w:rsidRDefault="00EC6E95" w:rsidP="0046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43853507"/>
      <w:docPartObj>
        <w:docPartGallery w:val="Page Numbers (Bottom of Page)"/>
        <w:docPartUnique/>
      </w:docPartObj>
    </w:sdtPr>
    <w:sdtContent>
      <w:p w14:paraId="4B8C48D8" w14:textId="07DDCFD1" w:rsidR="00633B68" w:rsidRDefault="00633B68">
        <w:pPr>
          <w:pStyle w:val="a5"/>
          <w:jc w:val="right"/>
        </w:pPr>
        <w:r w:rsidRPr="00633B68">
          <w:rPr>
            <w:rFonts w:hint="eastAsia"/>
          </w:rPr>
          <w:t>王維《渭城曲</w:t>
        </w:r>
        <w:r w:rsidRPr="00633B68">
          <w:t>/送元二使安西》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5B6C47CA" w14:textId="77777777" w:rsidR="00633B68" w:rsidRDefault="00633B6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7A6935" w14:textId="77777777" w:rsidR="00EC6E95" w:rsidRDefault="00EC6E95" w:rsidP="0046024D">
      <w:pPr>
        <w:spacing w:after="0" w:line="240" w:lineRule="auto"/>
      </w:pPr>
      <w:r>
        <w:separator/>
      </w:r>
    </w:p>
  </w:footnote>
  <w:footnote w:type="continuationSeparator" w:id="0">
    <w:p w14:paraId="4C7387A7" w14:textId="77777777" w:rsidR="00EC6E95" w:rsidRDefault="00EC6E95" w:rsidP="00460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11C50"/>
    <w:multiLevelType w:val="hybridMultilevel"/>
    <w:tmpl w:val="C6DCA0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F7F2EAD"/>
    <w:multiLevelType w:val="hybridMultilevel"/>
    <w:tmpl w:val="99DAD98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98E0806"/>
    <w:multiLevelType w:val="hybridMultilevel"/>
    <w:tmpl w:val="F594C67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CFF2262"/>
    <w:multiLevelType w:val="hybridMultilevel"/>
    <w:tmpl w:val="A00C7B9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29584AD2"/>
    <w:multiLevelType w:val="hybridMultilevel"/>
    <w:tmpl w:val="18C6B8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A553179"/>
    <w:multiLevelType w:val="hybridMultilevel"/>
    <w:tmpl w:val="7D242E5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42167E8F"/>
    <w:multiLevelType w:val="hybridMultilevel"/>
    <w:tmpl w:val="302EA40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454D64C2"/>
    <w:multiLevelType w:val="hybridMultilevel"/>
    <w:tmpl w:val="5AC49A4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530B077F"/>
    <w:multiLevelType w:val="hybridMultilevel"/>
    <w:tmpl w:val="6A245BB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60793F8E"/>
    <w:multiLevelType w:val="hybridMultilevel"/>
    <w:tmpl w:val="BD1437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770B3824"/>
    <w:multiLevelType w:val="hybridMultilevel"/>
    <w:tmpl w:val="DC38D608"/>
    <w:lvl w:ilvl="0" w:tplc="04090001">
      <w:start w:val="1"/>
      <w:numFmt w:val="bullet"/>
      <w:lvlText w:val=""/>
      <w:lvlJc w:val="left"/>
      <w:pPr>
        <w:ind w:left="46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80"/>
      </w:pPr>
      <w:rPr>
        <w:rFonts w:ascii="Wingdings" w:hAnsi="Wingdings" w:hint="default"/>
      </w:rPr>
    </w:lvl>
  </w:abstractNum>
  <w:num w:numId="1" w16cid:durableId="2061436561">
    <w:abstractNumId w:val="9"/>
  </w:num>
  <w:num w:numId="2" w16cid:durableId="2049183408">
    <w:abstractNumId w:val="3"/>
  </w:num>
  <w:num w:numId="3" w16cid:durableId="1460803316">
    <w:abstractNumId w:val="0"/>
  </w:num>
  <w:num w:numId="4" w16cid:durableId="1289315502">
    <w:abstractNumId w:val="4"/>
  </w:num>
  <w:num w:numId="5" w16cid:durableId="565647513">
    <w:abstractNumId w:val="7"/>
  </w:num>
  <w:num w:numId="6" w16cid:durableId="338041953">
    <w:abstractNumId w:val="10"/>
  </w:num>
  <w:num w:numId="7" w16cid:durableId="2067022192">
    <w:abstractNumId w:val="1"/>
  </w:num>
  <w:num w:numId="8" w16cid:durableId="1555506514">
    <w:abstractNumId w:val="2"/>
  </w:num>
  <w:num w:numId="9" w16cid:durableId="599337920">
    <w:abstractNumId w:val="6"/>
  </w:num>
  <w:num w:numId="10" w16cid:durableId="278609787">
    <w:abstractNumId w:val="5"/>
  </w:num>
  <w:num w:numId="11" w16cid:durableId="171241184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9A7"/>
    <w:rsid w:val="000115B4"/>
    <w:rsid w:val="00040137"/>
    <w:rsid w:val="00070055"/>
    <w:rsid w:val="00072DBB"/>
    <w:rsid w:val="0009537E"/>
    <w:rsid w:val="000C0B71"/>
    <w:rsid w:val="000E2CCB"/>
    <w:rsid w:val="000F5D3E"/>
    <w:rsid w:val="000F7199"/>
    <w:rsid w:val="0010021B"/>
    <w:rsid w:val="00105175"/>
    <w:rsid w:val="001073F1"/>
    <w:rsid w:val="00132F20"/>
    <w:rsid w:val="0015338D"/>
    <w:rsid w:val="0016551E"/>
    <w:rsid w:val="00175679"/>
    <w:rsid w:val="001952A6"/>
    <w:rsid w:val="001B5421"/>
    <w:rsid w:val="001B6113"/>
    <w:rsid w:val="001C0632"/>
    <w:rsid w:val="001E73FA"/>
    <w:rsid w:val="00201F0C"/>
    <w:rsid w:val="00231B41"/>
    <w:rsid w:val="00247C2A"/>
    <w:rsid w:val="00266D91"/>
    <w:rsid w:val="00283564"/>
    <w:rsid w:val="002B2562"/>
    <w:rsid w:val="002B54A5"/>
    <w:rsid w:val="002B717A"/>
    <w:rsid w:val="002F5B79"/>
    <w:rsid w:val="00303351"/>
    <w:rsid w:val="003261C7"/>
    <w:rsid w:val="00331C74"/>
    <w:rsid w:val="003358F9"/>
    <w:rsid w:val="00364A74"/>
    <w:rsid w:val="00382D05"/>
    <w:rsid w:val="00394570"/>
    <w:rsid w:val="003A2A94"/>
    <w:rsid w:val="003F0E6C"/>
    <w:rsid w:val="003F2821"/>
    <w:rsid w:val="0042378A"/>
    <w:rsid w:val="00427330"/>
    <w:rsid w:val="004337E2"/>
    <w:rsid w:val="0044135F"/>
    <w:rsid w:val="004534B1"/>
    <w:rsid w:val="0045764C"/>
    <w:rsid w:val="0046024D"/>
    <w:rsid w:val="004616F3"/>
    <w:rsid w:val="0049733F"/>
    <w:rsid w:val="00497C4C"/>
    <w:rsid w:val="004B112F"/>
    <w:rsid w:val="004D1580"/>
    <w:rsid w:val="004E50FE"/>
    <w:rsid w:val="004F59E2"/>
    <w:rsid w:val="00557966"/>
    <w:rsid w:val="00584939"/>
    <w:rsid w:val="005E4A71"/>
    <w:rsid w:val="005E6660"/>
    <w:rsid w:val="00633B68"/>
    <w:rsid w:val="00660A64"/>
    <w:rsid w:val="006D34FE"/>
    <w:rsid w:val="006F1C79"/>
    <w:rsid w:val="00710CBB"/>
    <w:rsid w:val="0073547E"/>
    <w:rsid w:val="00743C00"/>
    <w:rsid w:val="00744E39"/>
    <w:rsid w:val="00775E72"/>
    <w:rsid w:val="00792B2B"/>
    <w:rsid w:val="00823F9C"/>
    <w:rsid w:val="00854137"/>
    <w:rsid w:val="00890775"/>
    <w:rsid w:val="008A0687"/>
    <w:rsid w:val="009059AB"/>
    <w:rsid w:val="0096448A"/>
    <w:rsid w:val="009745F3"/>
    <w:rsid w:val="009844B1"/>
    <w:rsid w:val="009959A7"/>
    <w:rsid w:val="009E6F18"/>
    <w:rsid w:val="009F0DBF"/>
    <w:rsid w:val="009F38B3"/>
    <w:rsid w:val="00A77E9A"/>
    <w:rsid w:val="00A81270"/>
    <w:rsid w:val="00A9448E"/>
    <w:rsid w:val="00AC3E3A"/>
    <w:rsid w:val="00B11DE8"/>
    <w:rsid w:val="00B1270E"/>
    <w:rsid w:val="00B46A81"/>
    <w:rsid w:val="00B5571E"/>
    <w:rsid w:val="00B92258"/>
    <w:rsid w:val="00BD13D5"/>
    <w:rsid w:val="00BD1F21"/>
    <w:rsid w:val="00BF4E51"/>
    <w:rsid w:val="00C32721"/>
    <w:rsid w:val="00C41185"/>
    <w:rsid w:val="00C50CFB"/>
    <w:rsid w:val="00C50E46"/>
    <w:rsid w:val="00C82E05"/>
    <w:rsid w:val="00CD348C"/>
    <w:rsid w:val="00DB59C6"/>
    <w:rsid w:val="00DF33D6"/>
    <w:rsid w:val="00E13A51"/>
    <w:rsid w:val="00EA6B84"/>
    <w:rsid w:val="00EB518D"/>
    <w:rsid w:val="00EC6E95"/>
    <w:rsid w:val="00EE7576"/>
    <w:rsid w:val="00EF706E"/>
    <w:rsid w:val="00F179F1"/>
    <w:rsid w:val="00F20CC7"/>
    <w:rsid w:val="00F33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C0BEB3"/>
  <w15:docId w15:val="{C9AC2199-6625-487C-8C92-409564B2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3" w:line="268" w:lineRule="auto"/>
      <w:ind w:left="10" w:right="844" w:hanging="10"/>
    </w:pPr>
    <w:rPr>
      <w:rFonts w:ascii="標楷體" w:eastAsia="標楷體" w:hAnsi="標楷體" w:cs="標楷體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line="259" w:lineRule="auto"/>
      <w:ind w:left="20" w:hanging="10"/>
      <w:outlineLvl w:val="0"/>
    </w:pPr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a3">
    <w:name w:val="header"/>
    <w:basedOn w:val="a"/>
    <w:link w:val="a4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character" w:styleId="a7">
    <w:name w:val="Hyperlink"/>
    <w:basedOn w:val="a0"/>
    <w:uiPriority w:val="99"/>
    <w:unhideWhenUsed/>
    <w:rsid w:val="00DF33D6"/>
    <w:rPr>
      <w:color w:val="0000FF"/>
      <w:u w:val="single"/>
    </w:rPr>
  </w:style>
  <w:style w:type="character" w:customStyle="1" w:styleId="11">
    <w:name w:val="未解析的提及項目1"/>
    <w:basedOn w:val="a0"/>
    <w:uiPriority w:val="99"/>
    <w:semiHidden/>
    <w:unhideWhenUsed/>
    <w:rsid w:val="0044135F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EF706E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F33378"/>
    <w:pPr>
      <w:ind w:leftChars="200" w:left="480"/>
    </w:pPr>
  </w:style>
  <w:style w:type="character" w:styleId="aa">
    <w:name w:val="Unresolved Mention"/>
    <w:basedOn w:val="a0"/>
    <w:uiPriority w:val="99"/>
    <w:semiHidden/>
    <w:unhideWhenUsed/>
    <w:rsid w:val="009059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3p6pEVJ" TargetMode="External"/><Relationship Id="rId13" Type="http://schemas.openxmlformats.org/officeDocument/2006/relationships/hyperlink" Target="https://www.mdnkids.com/book_poem/index5.s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fanti.dugushici.com/ancient_proses/10615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anti.dugushici.com/ancient_proses/10911/prose_translations/1014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zh.wikipedia.org/zh-tw/%E9%A9%BF%E9%81%93" TargetMode="External"/><Relationship Id="rId10" Type="http://schemas.openxmlformats.org/officeDocument/2006/relationships/hyperlink" Target="https://fanti.dugushici.com/ancient_proses/27317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bit.ly/3vRn0H6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8A8C9E-18B7-4A93-943F-795D4692B3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1508</Words>
  <Characters>1539</Characters>
  <Application>Microsoft Office Word</Application>
  <DocSecurity>0</DocSecurity>
  <Lines>54</Lines>
  <Paragraphs>47</Paragraphs>
  <ScaleCrop>false</ScaleCrop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cp:lastModifiedBy>志賢 向</cp:lastModifiedBy>
  <cp:revision>33</cp:revision>
  <cp:lastPrinted>2020-04-02T12:24:00Z</cp:lastPrinted>
  <dcterms:created xsi:type="dcterms:W3CDTF">2020-07-19T05:26:00Z</dcterms:created>
  <dcterms:modified xsi:type="dcterms:W3CDTF">2023-04-09T12:51:00Z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