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F099D09" w:rsidR="009959A7" w:rsidRPr="00724AA9" w:rsidRDefault="001C76A0">
      <w:pPr>
        <w:spacing w:after="0" w:line="259" w:lineRule="auto"/>
        <w:ind w:left="0" w:right="0" w:firstLine="0"/>
        <w:rPr>
          <w:sz w:val="52"/>
        </w:rPr>
      </w:pPr>
      <w:r w:rsidRPr="001C76A0">
        <w:rPr>
          <w:rFonts w:hint="eastAsia"/>
          <w:kern w:val="0"/>
          <w:sz w:val="52"/>
        </w:rPr>
        <w:t>葉紹翁</w:t>
      </w:r>
      <w:r w:rsidR="0004147D" w:rsidRPr="007A04FF">
        <w:rPr>
          <w:rFonts w:hint="eastAsia"/>
          <w:kern w:val="0"/>
          <w:sz w:val="44"/>
          <w:szCs w:val="44"/>
        </w:rPr>
        <w:t>《</w:t>
      </w:r>
      <w:r w:rsidRPr="001C76A0">
        <w:rPr>
          <w:kern w:val="0"/>
          <w:sz w:val="52"/>
        </w:rPr>
        <w:t>遊園不值</w:t>
      </w:r>
      <w:r w:rsidR="0004147D" w:rsidRPr="007A04FF">
        <w:rPr>
          <w:rFonts w:hint="eastAsia"/>
          <w:kern w:val="0"/>
          <w:sz w:val="44"/>
          <w:szCs w:val="44"/>
        </w:rPr>
        <w:t>》</w:t>
      </w:r>
      <w:r w:rsidR="00ED0800">
        <w:rPr>
          <w:rFonts w:hint="eastAsia"/>
          <w:kern w:val="0"/>
          <w:sz w:val="44"/>
          <w:szCs w:val="44"/>
        </w:rPr>
        <w:t xml:space="preserve">          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40588022" w14:textId="77777777" w:rsidR="00F25254" w:rsidRPr="00F25254" w:rsidRDefault="00F25254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25254">
        <w:rPr>
          <w:rFonts w:hint="eastAsia"/>
          <w:color w:val="0F0F0F"/>
          <w:sz w:val="32"/>
          <w:szCs w:val="32"/>
        </w:rPr>
        <w:t>應</w:t>
      </w:r>
      <w:proofErr w:type="gramStart"/>
      <w:r w:rsidRPr="00F25254">
        <w:rPr>
          <w:rFonts w:hint="eastAsia"/>
          <w:color w:val="0F0F0F"/>
          <w:sz w:val="32"/>
          <w:szCs w:val="32"/>
        </w:rPr>
        <w:t>憐屐齒印蒼</w:t>
      </w:r>
      <w:proofErr w:type="gramEnd"/>
      <w:r w:rsidRPr="00F25254">
        <w:rPr>
          <w:rFonts w:hint="eastAsia"/>
          <w:color w:val="0F0F0F"/>
          <w:sz w:val="32"/>
          <w:szCs w:val="32"/>
        </w:rPr>
        <w:t>苔，小扣柴扉久不開。</w:t>
      </w:r>
    </w:p>
    <w:p w14:paraId="2F2DFAC8" w14:textId="7334797E" w:rsidR="00142B48" w:rsidRPr="00244F75" w:rsidRDefault="00F25254" w:rsidP="00F25254">
      <w:pPr>
        <w:spacing w:beforeLines="50" w:before="120" w:afterLines="50" w:after="120" w:line="400" w:lineRule="exact"/>
        <w:ind w:left="0" w:right="0" w:firstLine="0"/>
        <w:rPr>
          <w:color w:val="0F0F0F"/>
          <w:sz w:val="32"/>
          <w:szCs w:val="32"/>
        </w:rPr>
      </w:pPr>
      <w:r w:rsidRPr="00F25254">
        <w:rPr>
          <w:rFonts w:hint="eastAsia"/>
          <w:color w:val="0F0F0F"/>
          <w:sz w:val="32"/>
          <w:szCs w:val="32"/>
        </w:rPr>
        <w:t>春色滿園關不住，一枝紅杏出牆來。</w:t>
      </w:r>
    </w:p>
    <w:p w14:paraId="0CC9CD3E" w14:textId="260AC9C2" w:rsidR="000342FE" w:rsidRPr="00724AA9" w:rsidRDefault="000342FE" w:rsidP="00142B48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16DBD2A5" w14:textId="3F86C5ED" w:rsidR="000342FE" w:rsidRDefault="007C55E1" w:rsidP="00AF162E">
      <w:pPr>
        <w:spacing w:after="0" w:line="300" w:lineRule="auto"/>
        <w:ind w:left="0" w:right="0" w:firstLine="0"/>
        <w:rPr>
          <w:szCs w:val="28"/>
        </w:rPr>
      </w:pPr>
      <w:r>
        <w:rPr>
          <w:rFonts w:hint="eastAsia"/>
          <w:szCs w:val="28"/>
        </w:rPr>
        <w:t>扣(叩)</w:t>
      </w:r>
      <w:r w:rsidR="00F25254" w:rsidRPr="00F25254">
        <w:rPr>
          <w:rFonts w:hint="eastAsia"/>
          <w:szCs w:val="28"/>
        </w:rPr>
        <w:t>了好久的門，也沒有人來應門，大概是主人怕我的木屐踩壞他院子</w:t>
      </w:r>
      <w:proofErr w:type="gramStart"/>
      <w:r w:rsidR="00F25254" w:rsidRPr="00F25254">
        <w:rPr>
          <w:rFonts w:hint="eastAsia"/>
          <w:szCs w:val="28"/>
        </w:rPr>
        <w:t>裏</w:t>
      </w:r>
      <w:proofErr w:type="gramEnd"/>
      <w:r w:rsidR="00F25254" w:rsidRPr="00F25254">
        <w:rPr>
          <w:rFonts w:hint="eastAsia"/>
          <w:szCs w:val="28"/>
        </w:rPr>
        <w:t>的青</w:t>
      </w:r>
      <w:r w:rsidR="00467748">
        <w:rPr>
          <w:szCs w:val="28"/>
        </w:rPr>
        <w:br/>
      </w:r>
      <w:r w:rsidR="00F25254" w:rsidRPr="00F25254">
        <w:rPr>
          <w:rFonts w:hint="eastAsia"/>
          <w:szCs w:val="28"/>
        </w:rPr>
        <w:t>苔</w:t>
      </w:r>
      <w:r w:rsidR="00467748">
        <w:rPr>
          <w:rFonts w:hint="eastAsia"/>
          <w:szCs w:val="28"/>
        </w:rPr>
        <w:t>(</w:t>
      </w:r>
      <w:proofErr w:type="gramStart"/>
      <w:r w:rsidR="00467748" w:rsidRPr="00467748">
        <w:rPr>
          <w:rFonts w:hint="eastAsia"/>
          <w:color w:val="FF0000"/>
          <w:sz w:val="16"/>
          <w:szCs w:val="16"/>
        </w:rPr>
        <w:t>ㄊㄞˊ</w:t>
      </w:r>
      <w:proofErr w:type="gramEnd"/>
      <w:r w:rsidR="00467748">
        <w:rPr>
          <w:rFonts w:hint="eastAsia"/>
          <w:szCs w:val="28"/>
        </w:rPr>
        <w:t>)</w:t>
      </w:r>
      <w:r w:rsidR="00F25254" w:rsidRPr="00F25254">
        <w:rPr>
          <w:rFonts w:hint="eastAsia"/>
          <w:szCs w:val="28"/>
        </w:rPr>
        <w:t>吧。一枝</w:t>
      </w:r>
      <w:proofErr w:type="gramStart"/>
      <w:r w:rsidR="00F25254" w:rsidRPr="00F25254">
        <w:rPr>
          <w:rFonts w:hint="eastAsia"/>
          <w:szCs w:val="28"/>
        </w:rPr>
        <w:t>紅杏從院牆</w:t>
      </w:r>
      <w:proofErr w:type="gramEnd"/>
      <w:r w:rsidR="00F25254" w:rsidRPr="00F25254">
        <w:rPr>
          <w:rFonts w:hint="eastAsia"/>
          <w:szCs w:val="28"/>
        </w:rPr>
        <w:t>上伸出來，想必</w:t>
      </w:r>
      <w:proofErr w:type="gramStart"/>
      <w:r w:rsidR="00F25254" w:rsidRPr="00F25254">
        <w:rPr>
          <w:rFonts w:hint="eastAsia"/>
          <w:szCs w:val="28"/>
        </w:rPr>
        <w:t>是滿園的</w:t>
      </w:r>
      <w:proofErr w:type="gramEnd"/>
      <w:r w:rsidR="00F25254" w:rsidRPr="00F25254">
        <w:rPr>
          <w:rFonts w:hint="eastAsia"/>
          <w:szCs w:val="28"/>
        </w:rPr>
        <w:t>春色</w:t>
      </w:r>
      <w:r w:rsidR="00644813" w:rsidRPr="00F25254">
        <w:rPr>
          <w:rFonts w:hint="eastAsia"/>
          <w:szCs w:val="28"/>
        </w:rPr>
        <w:t>關</w:t>
      </w:r>
      <w:r w:rsidR="00F25254" w:rsidRPr="00F25254">
        <w:rPr>
          <w:rFonts w:hint="eastAsia"/>
          <w:szCs w:val="28"/>
        </w:rPr>
        <w:t>也關不住吧。</w:t>
      </w:r>
    </w:p>
    <w:p w14:paraId="77F88117" w14:textId="225E4DCF" w:rsidR="00E33D3D" w:rsidRDefault="00A77E9A" w:rsidP="005B6637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0FAEE932" w14:textId="619ACB42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遊園不值</w:t>
      </w:r>
      <w:r>
        <w:rPr>
          <w:rFonts w:hint="eastAsia"/>
          <w:color w:val="0F0F0F"/>
          <w:sz w:val="30"/>
          <w:szCs w:val="30"/>
        </w:rPr>
        <w:t>：</w:t>
      </w:r>
      <w:r w:rsidRPr="003262D1">
        <w:rPr>
          <w:rFonts w:hint="eastAsia"/>
          <w:color w:val="0F0F0F"/>
          <w:sz w:val="30"/>
          <w:szCs w:val="30"/>
        </w:rPr>
        <w:t>想觀賞園內的風景卻沒有人在。值，遇到；不值，沒有遇見。</w:t>
      </w:r>
    </w:p>
    <w:p w14:paraId="4434CDB9" w14:textId="5DD206E7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應</w:t>
      </w:r>
      <w:proofErr w:type="gramStart"/>
      <w:r w:rsidRPr="003262D1">
        <w:rPr>
          <w:rFonts w:hint="eastAsia"/>
          <w:color w:val="0F0F0F"/>
          <w:sz w:val="30"/>
          <w:szCs w:val="30"/>
        </w:rPr>
        <w:t>憐</w:t>
      </w:r>
      <w:proofErr w:type="gramEnd"/>
      <w:r>
        <w:rPr>
          <w:rFonts w:hint="eastAsia"/>
          <w:color w:val="0F0F0F"/>
          <w:sz w:val="30"/>
          <w:szCs w:val="30"/>
        </w:rPr>
        <w:t>：</w:t>
      </w:r>
      <w:r w:rsidRPr="003262D1">
        <w:rPr>
          <w:rFonts w:hint="eastAsia"/>
          <w:color w:val="0F0F0F"/>
          <w:sz w:val="30"/>
          <w:szCs w:val="30"/>
        </w:rPr>
        <w:t>應該愛惜。應，應該；</w:t>
      </w:r>
      <w:proofErr w:type="gramStart"/>
      <w:r w:rsidRPr="003262D1">
        <w:rPr>
          <w:rFonts w:hint="eastAsia"/>
          <w:color w:val="0F0F0F"/>
          <w:sz w:val="30"/>
          <w:szCs w:val="30"/>
        </w:rPr>
        <w:t>憐</w:t>
      </w:r>
      <w:proofErr w:type="gramEnd"/>
      <w:r w:rsidRPr="003262D1">
        <w:rPr>
          <w:rFonts w:hint="eastAsia"/>
          <w:color w:val="0F0F0F"/>
          <w:sz w:val="30"/>
          <w:szCs w:val="30"/>
        </w:rPr>
        <w:t>，</w:t>
      </w:r>
      <w:r w:rsidR="00A22042">
        <w:rPr>
          <w:rFonts w:hint="eastAsia"/>
          <w:color w:val="0F0F0F"/>
          <w:sz w:val="30"/>
          <w:szCs w:val="30"/>
        </w:rPr>
        <w:t>憐惜、</w:t>
      </w:r>
      <w:r w:rsidRPr="003262D1">
        <w:rPr>
          <w:rFonts w:hint="eastAsia"/>
          <w:color w:val="0F0F0F"/>
          <w:sz w:val="30"/>
          <w:szCs w:val="30"/>
        </w:rPr>
        <w:t>可惜。</w:t>
      </w:r>
    </w:p>
    <w:p w14:paraId="38C512A4" w14:textId="5E12F888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3262D1">
        <w:rPr>
          <w:rFonts w:hint="eastAsia"/>
          <w:color w:val="0F0F0F"/>
          <w:sz w:val="30"/>
          <w:szCs w:val="30"/>
        </w:rPr>
        <w:t>屐</w:t>
      </w:r>
      <w:proofErr w:type="gramEnd"/>
      <w:r w:rsidRPr="003262D1">
        <w:rPr>
          <w:rFonts w:hint="eastAsia"/>
          <w:color w:val="0F0F0F"/>
          <w:sz w:val="30"/>
          <w:szCs w:val="30"/>
        </w:rPr>
        <w:t>齒</w:t>
      </w:r>
      <w:r>
        <w:rPr>
          <w:rFonts w:hint="eastAsia"/>
          <w:color w:val="0F0F0F"/>
          <w:sz w:val="30"/>
          <w:szCs w:val="30"/>
        </w:rPr>
        <w:t>：</w:t>
      </w:r>
      <w:proofErr w:type="gramStart"/>
      <w:r w:rsidRPr="003262D1">
        <w:rPr>
          <w:rFonts w:hint="eastAsia"/>
          <w:color w:val="0F0F0F"/>
          <w:sz w:val="30"/>
          <w:szCs w:val="30"/>
        </w:rPr>
        <w:t>屐</w:t>
      </w:r>
      <w:proofErr w:type="gramEnd"/>
      <w:r w:rsidRPr="003262D1">
        <w:rPr>
          <w:rFonts w:hint="eastAsia"/>
          <w:color w:val="0F0F0F"/>
          <w:sz w:val="30"/>
          <w:szCs w:val="30"/>
        </w:rPr>
        <w:t>是木底鞋，</w:t>
      </w:r>
      <w:r w:rsidR="00C40743" w:rsidRPr="00C40743">
        <w:rPr>
          <w:rFonts w:hint="eastAsia"/>
          <w:color w:val="0F0F0F"/>
          <w:sz w:val="30"/>
          <w:szCs w:val="30"/>
        </w:rPr>
        <w:t>木屐底下</w:t>
      </w:r>
      <w:proofErr w:type="gramStart"/>
      <w:r w:rsidR="00C40743" w:rsidRPr="00C40743">
        <w:rPr>
          <w:rFonts w:hint="eastAsia"/>
          <w:color w:val="0F0F0F"/>
          <w:sz w:val="30"/>
          <w:szCs w:val="30"/>
        </w:rPr>
        <w:t>凸出像齒的</w:t>
      </w:r>
      <w:proofErr w:type="gramEnd"/>
      <w:r w:rsidR="00C40743" w:rsidRPr="00C40743">
        <w:rPr>
          <w:rFonts w:hint="eastAsia"/>
          <w:color w:val="0F0F0F"/>
          <w:sz w:val="30"/>
          <w:szCs w:val="30"/>
        </w:rPr>
        <w:t>部分</w:t>
      </w:r>
      <w:r w:rsidR="00C40743">
        <w:rPr>
          <w:rFonts w:hint="eastAsia"/>
          <w:color w:val="0F0F0F"/>
          <w:sz w:val="30"/>
          <w:szCs w:val="30"/>
        </w:rPr>
        <w:t>，稱作</w:t>
      </w:r>
      <w:proofErr w:type="gramStart"/>
      <w:r w:rsidR="00C40743" w:rsidRPr="003262D1">
        <w:rPr>
          <w:rFonts w:hint="eastAsia"/>
          <w:color w:val="0F0F0F"/>
          <w:sz w:val="30"/>
          <w:szCs w:val="30"/>
        </w:rPr>
        <w:t>屐</w:t>
      </w:r>
      <w:proofErr w:type="gramEnd"/>
      <w:r w:rsidR="00C40743" w:rsidRPr="003262D1">
        <w:rPr>
          <w:rFonts w:hint="eastAsia"/>
          <w:color w:val="0F0F0F"/>
          <w:sz w:val="30"/>
          <w:szCs w:val="30"/>
        </w:rPr>
        <w:t>齒</w:t>
      </w:r>
      <w:r w:rsidR="00C40743" w:rsidRPr="00C40743">
        <w:rPr>
          <w:rFonts w:hint="eastAsia"/>
          <w:color w:val="0F0F0F"/>
          <w:sz w:val="30"/>
          <w:szCs w:val="30"/>
        </w:rPr>
        <w:t>。</w:t>
      </w:r>
    </w:p>
    <w:p w14:paraId="7B68EEA6" w14:textId="48C00293" w:rsidR="003262D1" w:rsidRPr="00BB2BE7" w:rsidRDefault="003262D1" w:rsidP="008A2FDB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BB2BE7">
        <w:rPr>
          <w:rFonts w:hint="eastAsia"/>
          <w:color w:val="0F0F0F"/>
          <w:sz w:val="30"/>
          <w:szCs w:val="30"/>
        </w:rPr>
        <w:t>小扣：輕輕地敲門。</w:t>
      </w:r>
      <w:r w:rsidR="00BB2BE7" w:rsidRPr="00BB2BE7">
        <w:rPr>
          <w:rFonts w:hint="eastAsia"/>
          <w:szCs w:val="28"/>
        </w:rPr>
        <w:t>扣門亦作「叩門」。</w:t>
      </w:r>
    </w:p>
    <w:p w14:paraId="0E09D8C2" w14:textId="77777777" w:rsidR="00C40743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proofErr w:type="gramStart"/>
      <w:r w:rsidRPr="003262D1">
        <w:rPr>
          <w:rFonts w:hint="eastAsia"/>
          <w:color w:val="0F0F0F"/>
          <w:sz w:val="30"/>
          <w:szCs w:val="30"/>
        </w:rPr>
        <w:t>扉</w:t>
      </w:r>
      <w:proofErr w:type="gramEnd"/>
      <w:r w:rsidR="00C40743">
        <w:rPr>
          <w:rFonts w:hint="eastAsia"/>
          <w:color w:val="0F0F0F"/>
          <w:sz w:val="30"/>
          <w:szCs w:val="30"/>
        </w:rPr>
        <w:t>(</w:t>
      </w:r>
      <w:proofErr w:type="gramStart"/>
      <w:r w:rsidR="00C40743" w:rsidRPr="00C40743">
        <w:rPr>
          <w:rFonts w:hint="eastAsia"/>
          <w:color w:val="FF0000"/>
          <w:sz w:val="16"/>
          <w:szCs w:val="16"/>
        </w:rPr>
        <w:t>ㄈㄟ</w:t>
      </w:r>
      <w:proofErr w:type="gramEnd"/>
      <w:r w:rsidR="00C40743">
        <w:rPr>
          <w:rFonts w:hint="eastAsia"/>
          <w:color w:val="0F0F0F"/>
          <w:sz w:val="30"/>
          <w:szCs w:val="30"/>
        </w:rPr>
        <w:t>)</w:t>
      </w:r>
      <w:r>
        <w:rPr>
          <w:rFonts w:hint="eastAsia"/>
          <w:color w:val="0F0F0F"/>
          <w:sz w:val="30"/>
          <w:szCs w:val="30"/>
        </w:rPr>
        <w:t>：</w:t>
      </w:r>
    </w:p>
    <w:p w14:paraId="0903952C" w14:textId="77777777" w:rsidR="00C40743" w:rsidRPr="00C40743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門扇。如：「門扉」、「柴扉」。</w:t>
      </w:r>
    </w:p>
    <w:p w14:paraId="697E5DC6" w14:textId="77777777" w:rsidR="00C40743" w:rsidRPr="00C40743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比喻像門的東西。如：「心扉」。</w:t>
      </w:r>
    </w:p>
    <w:p w14:paraId="039844AE" w14:textId="4C4BC0F4" w:rsidR="003262D1" w:rsidRPr="003262D1" w:rsidRDefault="00C40743" w:rsidP="00C40743">
      <w:pPr>
        <w:pStyle w:val="a9"/>
        <w:numPr>
          <w:ilvl w:val="1"/>
          <w:numId w:val="36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C40743">
        <w:rPr>
          <w:rFonts w:hint="eastAsia"/>
          <w:color w:val="0F0F0F"/>
          <w:sz w:val="30"/>
          <w:szCs w:val="30"/>
        </w:rPr>
        <w:t>書刊畫冊封面後的首頁。如：「扉頁」。</w:t>
      </w:r>
    </w:p>
    <w:p w14:paraId="377623E4" w14:textId="77777777" w:rsidR="003262D1" w:rsidRPr="003262D1" w:rsidRDefault="003262D1" w:rsidP="003262D1">
      <w:pPr>
        <w:pStyle w:val="a9"/>
        <w:numPr>
          <w:ilvl w:val="0"/>
          <w:numId w:val="35"/>
        </w:numPr>
        <w:spacing w:after="0" w:line="400" w:lineRule="exact"/>
        <w:ind w:leftChars="0" w:right="0"/>
        <w:rPr>
          <w:color w:val="0F0F0F"/>
          <w:sz w:val="30"/>
          <w:szCs w:val="30"/>
        </w:rPr>
      </w:pPr>
      <w:r w:rsidRPr="003262D1">
        <w:rPr>
          <w:rFonts w:hint="eastAsia"/>
          <w:color w:val="0F0F0F"/>
          <w:sz w:val="30"/>
          <w:szCs w:val="30"/>
        </w:rPr>
        <w:t>由“一枝紅杏”聯想到“滿園的春色”，展現了春天的生機勃勃。</w:t>
      </w:r>
    </w:p>
    <w:p w14:paraId="1FFFC5AE" w14:textId="2460FA7C" w:rsidR="00F7357A" w:rsidRPr="00724AA9" w:rsidRDefault="004F798E" w:rsidP="003262D1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  <w:r w:rsidR="00F7357A" w:rsidRPr="00724AA9">
        <w:rPr>
          <w:rFonts w:hint="eastAsia"/>
          <w:szCs w:val="28"/>
        </w:rPr>
        <w:t xml:space="preserve"> </w:t>
      </w:r>
    </w:p>
    <w:p w14:paraId="537919E1" w14:textId="4EC6FD3D" w:rsidR="00A22042" w:rsidRPr="00A22042" w:rsidRDefault="00941C1A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此詩所寫的大致是</w:t>
      </w:r>
      <w:r w:rsidR="00A22042" w:rsidRPr="008F7F18">
        <w:rPr>
          <w:rFonts w:hint="eastAsia"/>
          <w:bCs/>
          <w:szCs w:val="28"/>
          <w:u w:val="single"/>
        </w:rPr>
        <w:t>江南</w:t>
      </w:r>
      <w:r w:rsidR="00A22042" w:rsidRPr="00A22042">
        <w:rPr>
          <w:rFonts w:hint="eastAsia"/>
          <w:bCs/>
          <w:szCs w:val="28"/>
        </w:rPr>
        <w:t>二月，正值雲淡風輕、陽光明媚的時節。詩人乘興來到一座小小花園的門前，想看看園</w:t>
      </w:r>
      <w:proofErr w:type="gramStart"/>
      <w:r w:rsidR="00A22042" w:rsidRPr="00A22042">
        <w:rPr>
          <w:rFonts w:hint="eastAsia"/>
          <w:bCs/>
          <w:szCs w:val="28"/>
        </w:rPr>
        <w:t>裏</w:t>
      </w:r>
      <w:proofErr w:type="gramEnd"/>
      <w:r w:rsidR="00A22042" w:rsidRPr="00A22042">
        <w:rPr>
          <w:rFonts w:hint="eastAsia"/>
          <w:bCs/>
          <w:szCs w:val="28"/>
        </w:rPr>
        <w:t>的花木。他輕輕敲了幾下柴門，沒有反響；又敲了幾下，還是沒人應聲。詩人猜想，大概是怕園</w:t>
      </w:r>
      <w:proofErr w:type="gramStart"/>
      <w:r w:rsidR="00A22042" w:rsidRPr="00A22042">
        <w:rPr>
          <w:rFonts w:hint="eastAsia"/>
          <w:bCs/>
          <w:szCs w:val="28"/>
        </w:rPr>
        <w:t>裏</w:t>
      </w:r>
      <w:proofErr w:type="gramEnd"/>
      <w:r w:rsidR="00A22042" w:rsidRPr="00A22042">
        <w:rPr>
          <w:rFonts w:hint="eastAsia"/>
          <w:bCs/>
          <w:szCs w:val="28"/>
        </w:rPr>
        <w:t>的滿地青苔被人踐踏，所以閉門謝客的。詩人在花園外面</w:t>
      </w:r>
      <w:r w:rsidR="00A22042" w:rsidRPr="0017415C">
        <w:rPr>
          <w:rFonts w:hint="eastAsia"/>
          <w:b/>
          <w:szCs w:val="28"/>
        </w:rPr>
        <w:t>尋思</w:t>
      </w:r>
      <w:r w:rsidR="006D7751">
        <w:rPr>
          <w:rFonts w:hint="eastAsia"/>
          <w:bCs/>
          <w:szCs w:val="28"/>
        </w:rPr>
        <w:t>著</w:t>
      </w:r>
      <w:r w:rsidR="00A22042" w:rsidRPr="00A22042">
        <w:rPr>
          <w:rFonts w:hint="eastAsia"/>
          <w:bCs/>
          <w:szCs w:val="28"/>
        </w:rPr>
        <w:t>，徘徊</w:t>
      </w:r>
      <w:r w:rsidR="006D7751">
        <w:rPr>
          <w:rFonts w:hint="eastAsia"/>
          <w:bCs/>
          <w:szCs w:val="28"/>
        </w:rPr>
        <w:t>著</w:t>
      </w:r>
      <w:r w:rsidR="00A22042" w:rsidRPr="00A22042">
        <w:rPr>
          <w:rFonts w:hint="eastAsia"/>
          <w:bCs/>
          <w:szCs w:val="28"/>
        </w:rPr>
        <w:t>，很是</w:t>
      </w:r>
      <w:r w:rsidR="00A22042" w:rsidRPr="0017415C">
        <w:rPr>
          <w:rFonts w:hint="eastAsia"/>
          <w:b/>
          <w:szCs w:val="28"/>
        </w:rPr>
        <w:t>掃興</w:t>
      </w:r>
      <w:r w:rsidR="00A22042" w:rsidRPr="00A22042">
        <w:rPr>
          <w:rFonts w:hint="eastAsia"/>
          <w:bCs/>
          <w:szCs w:val="28"/>
        </w:rPr>
        <w:t>。他在無可奈何、正準備離去時，擡頭之間，忽見牆上一枝盛開的紅杏花探出頭來。“春色滿園關不住，一枝紅杏出牆來。“詩人從一枝盛開的紅杏花，</w:t>
      </w:r>
      <w:r w:rsidR="00A22042" w:rsidRPr="0017415C">
        <w:rPr>
          <w:rFonts w:hint="eastAsia"/>
          <w:b/>
          <w:szCs w:val="28"/>
        </w:rPr>
        <w:t>領略</w:t>
      </w:r>
      <w:r w:rsidR="00A22042" w:rsidRPr="00A22042">
        <w:rPr>
          <w:rFonts w:hint="eastAsia"/>
          <w:bCs/>
          <w:szCs w:val="28"/>
        </w:rPr>
        <w:t>到滿園熱鬧的春色，感受到滿天</w:t>
      </w:r>
      <w:r w:rsidR="00A22042" w:rsidRPr="0017415C">
        <w:rPr>
          <w:rFonts w:hint="eastAsia"/>
          <w:b/>
          <w:szCs w:val="28"/>
        </w:rPr>
        <w:t>絢麗</w:t>
      </w:r>
      <w:r w:rsidR="00A22042" w:rsidRPr="00A22042">
        <w:rPr>
          <w:rFonts w:hint="eastAsia"/>
          <w:bCs/>
          <w:szCs w:val="28"/>
        </w:rPr>
        <w:t>的春光，總算是</w:t>
      </w:r>
      <w:r w:rsidR="00A22042" w:rsidRPr="0017415C">
        <w:rPr>
          <w:rFonts w:hint="eastAsia"/>
          <w:b/>
          <w:szCs w:val="28"/>
        </w:rPr>
        <w:t>不虛此行</w:t>
      </w:r>
      <w:r w:rsidR="00A22042" w:rsidRPr="00A22042">
        <w:rPr>
          <w:rFonts w:hint="eastAsia"/>
          <w:bCs/>
          <w:szCs w:val="28"/>
        </w:rPr>
        <w:t>了。</w:t>
      </w:r>
    </w:p>
    <w:p w14:paraId="67E2B2F0" w14:textId="706E9D52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從詩意看，門前長有青苔，足見這座花園的</w:t>
      </w:r>
      <w:r w:rsidR="00A22042" w:rsidRPr="0017415C">
        <w:rPr>
          <w:rFonts w:hint="eastAsia"/>
          <w:b/>
          <w:szCs w:val="28"/>
        </w:rPr>
        <w:t>幽</w:t>
      </w:r>
      <w:proofErr w:type="gramStart"/>
      <w:r w:rsidR="00A22042" w:rsidRPr="0017415C">
        <w:rPr>
          <w:rFonts w:hint="eastAsia"/>
          <w:b/>
          <w:szCs w:val="28"/>
        </w:rPr>
        <w:t>僻</w:t>
      </w:r>
      <w:proofErr w:type="gramEnd"/>
      <w:r w:rsidR="00A22042" w:rsidRPr="00A22042">
        <w:rPr>
          <w:rFonts w:hint="eastAsia"/>
          <w:bCs/>
          <w:szCs w:val="28"/>
        </w:rPr>
        <w:t>，而主人又不在家，敲門很久，無人答應，更是冷清，可是紅杏出牆，仍然把滿園春色透露了出來。從冷寂中寫出</w:t>
      </w:r>
      <w:proofErr w:type="gramStart"/>
      <w:r w:rsidR="00A22042" w:rsidRPr="00A22042">
        <w:rPr>
          <w:rFonts w:hint="eastAsia"/>
          <w:bCs/>
          <w:szCs w:val="28"/>
        </w:rPr>
        <w:t>繁華，</w:t>
      </w:r>
      <w:proofErr w:type="gramEnd"/>
      <w:r w:rsidR="00A22042" w:rsidRPr="00A22042">
        <w:rPr>
          <w:rFonts w:hint="eastAsia"/>
          <w:bCs/>
          <w:szCs w:val="28"/>
        </w:rPr>
        <w:t>這就使人感到一種意外的喜悅。</w:t>
      </w:r>
    </w:p>
    <w:p w14:paraId="7EF79818" w14:textId="1697466A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這首詩在寫作上有很多好處。其一是</w:t>
      </w:r>
      <w:proofErr w:type="gramStart"/>
      <w:r w:rsidR="00A22042" w:rsidRPr="00A22042">
        <w:rPr>
          <w:rFonts w:hint="eastAsia"/>
          <w:bCs/>
          <w:szCs w:val="28"/>
        </w:rPr>
        <w:t>寫春景而</w:t>
      </w:r>
      <w:proofErr w:type="gramEnd"/>
      <w:r w:rsidR="00A22042" w:rsidRPr="00A22042">
        <w:rPr>
          <w:rFonts w:hint="eastAsia"/>
          <w:bCs/>
          <w:szCs w:val="28"/>
        </w:rPr>
        <w:t>抓住了特點，突出了重點</w:t>
      </w:r>
      <w:proofErr w:type="gramStart"/>
      <w:r w:rsidR="00A22042" w:rsidRPr="00A22042">
        <w:rPr>
          <w:rFonts w:hint="eastAsia"/>
          <w:bCs/>
          <w:szCs w:val="28"/>
        </w:rPr>
        <w:t>”</w:t>
      </w:r>
      <w:proofErr w:type="gramEnd"/>
      <w:r w:rsidR="00A22042" w:rsidRPr="00A22042">
        <w:rPr>
          <w:rFonts w:hint="eastAsia"/>
          <w:bCs/>
          <w:szCs w:val="28"/>
        </w:rPr>
        <w:t>。</w:t>
      </w:r>
      <w:r w:rsidR="00A22042" w:rsidRPr="008F7F18">
        <w:rPr>
          <w:rFonts w:hint="eastAsia"/>
          <w:bCs/>
          <w:szCs w:val="28"/>
          <w:u w:val="single"/>
        </w:rPr>
        <w:t>陸游</w:t>
      </w:r>
      <w:r w:rsidR="00A22042" w:rsidRPr="00A22042">
        <w:rPr>
          <w:rFonts w:hint="eastAsia"/>
          <w:bCs/>
          <w:szCs w:val="28"/>
        </w:rPr>
        <w:t>《</w:t>
      </w:r>
      <w:hyperlink r:id="rId8" w:history="1">
        <w:r w:rsidR="00A22042" w:rsidRPr="008F7F18">
          <w:rPr>
            <w:rStyle w:val="a7"/>
            <w:rFonts w:hint="eastAsia"/>
            <w:bCs/>
            <w:szCs w:val="28"/>
          </w:rPr>
          <w:t>馬上作</w:t>
        </w:r>
      </w:hyperlink>
      <w:r w:rsidR="00A22042" w:rsidRPr="00A22042">
        <w:rPr>
          <w:rFonts w:hint="eastAsia"/>
          <w:bCs/>
          <w:szCs w:val="28"/>
        </w:rPr>
        <w:t>》：“</w:t>
      </w:r>
      <w:r w:rsidR="00A22042" w:rsidRPr="0017415C">
        <w:rPr>
          <w:rFonts w:hint="eastAsia"/>
          <w:b/>
          <w:szCs w:val="28"/>
        </w:rPr>
        <w:t>平明</w:t>
      </w:r>
      <w:r w:rsidR="00A22042" w:rsidRPr="00A22042">
        <w:rPr>
          <w:rFonts w:hint="eastAsia"/>
          <w:bCs/>
          <w:szCs w:val="28"/>
        </w:rPr>
        <w:t>小陌雨初收，淡日穿雲翠</w:t>
      </w:r>
      <w:proofErr w:type="gramStart"/>
      <w:r w:rsidR="00A22042" w:rsidRPr="0017415C">
        <w:rPr>
          <w:rFonts w:hint="eastAsia"/>
          <w:b/>
          <w:szCs w:val="28"/>
        </w:rPr>
        <w:t>靄</w:t>
      </w:r>
      <w:proofErr w:type="gramEnd"/>
      <w:r w:rsidR="00A22042" w:rsidRPr="00A22042">
        <w:rPr>
          <w:rFonts w:hint="eastAsia"/>
          <w:bCs/>
          <w:szCs w:val="28"/>
        </w:rPr>
        <w:t>浮。</w:t>
      </w:r>
      <w:r w:rsidR="00A22042" w:rsidRPr="0017415C">
        <w:rPr>
          <w:rFonts w:hint="eastAsia"/>
          <w:b/>
          <w:szCs w:val="28"/>
        </w:rPr>
        <w:t>楊柳不遮春色斷</w:t>
      </w:r>
      <w:r w:rsidR="00A22042" w:rsidRPr="00A22042">
        <w:rPr>
          <w:rFonts w:hint="eastAsia"/>
          <w:bCs/>
          <w:szCs w:val="28"/>
        </w:rPr>
        <w:t>，一枝紅杏出牆頭。”用“楊柳”的金黃、嫩綠來</w:t>
      </w:r>
      <w:r w:rsidR="00A22042" w:rsidRPr="0017415C">
        <w:rPr>
          <w:rFonts w:hint="eastAsia"/>
          <w:b/>
          <w:szCs w:val="28"/>
        </w:rPr>
        <w:t>襯托</w:t>
      </w:r>
      <w:r w:rsidR="00A22042" w:rsidRPr="00A22042">
        <w:rPr>
          <w:rFonts w:hint="eastAsia"/>
          <w:bCs/>
          <w:szCs w:val="28"/>
        </w:rPr>
        <w:t>“紅杏”的豔麗，可謂善於突出重點。</w:t>
      </w:r>
      <w:r w:rsidR="00A22042" w:rsidRPr="0043493F">
        <w:rPr>
          <w:rFonts w:hint="eastAsia"/>
          <w:bCs/>
          <w:szCs w:val="28"/>
          <w:u w:val="single"/>
        </w:rPr>
        <w:t>葉紹</w:t>
      </w:r>
      <w:proofErr w:type="gramStart"/>
      <w:r w:rsidR="00A22042" w:rsidRPr="0043493F">
        <w:rPr>
          <w:rFonts w:hint="eastAsia"/>
          <w:bCs/>
          <w:szCs w:val="28"/>
          <w:u w:val="single"/>
        </w:rPr>
        <w:t>翁</w:t>
      </w:r>
      <w:r w:rsidR="00A22042" w:rsidRPr="00A22042">
        <w:rPr>
          <w:rFonts w:hint="eastAsia"/>
          <w:bCs/>
          <w:szCs w:val="28"/>
        </w:rPr>
        <w:t>這首詩應</w:t>
      </w:r>
      <w:proofErr w:type="gramEnd"/>
      <w:r w:rsidR="00A22042" w:rsidRPr="00A22042">
        <w:rPr>
          <w:rFonts w:hint="eastAsia"/>
          <w:bCs/>
          <w:szCs w:val="28"/>
        </w:rPr>
        <w:t>是從</w:t>
      </w:r>
      <w:r w:rsidR="00A22042" w:rsidRPr="0043493F">
        <w:rPr>
          <w:rFonts w:hint="eastAsia"/>
          <w:bCs/>
          <w:szCs w:val="28"/>
          <w:u w:val="single"/>
        </w:rPr>
        <w:t>陸游</w:t>
      </w:r>
      <w:r w:rsidR="00A22042" w:rsidRPr="00A22042">
        <w:rPr>
          <w:rFonts w:hint="eastAsia"/>
          <w:bCs/>
          <w:szCs w:val="28"/>
        </w:rPr>
        <w:t>詩中</w:t>
      </w:r>
      <w:r w:rsidR="00A22042" w:rsidRPr="0017415C">
        <w:rPr>
          <w:rFonts w:hint="eastAsia"/>
          <w:b/>
          <w:szCs w:val="28"/>
        </w:rPr>
        <w:t>脫胎</w:t>
      </w:r>
      <w:r w:rsidR="00A22042" w:rsidRPr="00A22042">
        <w:rPr>
          <w:rFonts w:hint="eastAsia"/>
          <w:bCs/>
          <w:szCs w:val="28"/>
        </w:rPr>
        <w:t>而來，用</w:t>
      </w:r>
      <w:proofErr w:type="gramStart"/>
      <w:r w:rsidR="00A22042" w:rsidRPr="00A22042">
        <w:rPr>
          <w:rFonts w:hint="eastAsia"/>
          <w:bCs/>
          <w:szCs w:val="28"/>
        </w:rPr>
        <w:t>一“出”字把紅</w:t>
      </w:r>
      <w:proofErr w:type="gramEnd"/>
      <w:r w:rsidR="00A22042" w:rsidRPr="00A22042">
        <w:rPr>
          <w:rFonts w:hint="eastAsia"/>
          <w:bCs/>
          <w:szCs w:val="28"/>
        </w:rPr>
        <w:t>杏擬人化，更是抓住</w:t>
      </w:r>
      <w:proofErr w:type="gramStart"/>
      <w:r w:rsidR="00A22042" w:rsidRPr="00A22042">
        <w:rPr>
          <w:rFonts w:hint="eastAsia"/>
          <w:bCs/>
          <w:szCs w:val="28"/>
        </w:rPr>
        <w:t>了春景特點</w:t>
      </w:r>
      <w:proofErr w:type="gramEnd"/>
      <w:r w:rsidR="00A22042" w:rsidRPr="00A22042">
        <w:rPr>
          <w:rFonts w:hint="eastAsia"/>
          <w:bCs/>
          <w:szCs w:val="28"/>
        </w:rPr>
        <w:t>，突出了重點。</w:t>
      </w:r>
    </w:p>
    <w:p w14:paraId="7B92DB08" w14:textId="7E780B27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其二是“</w:t>
      </w:r>
      <w:r w:rsidR="00A22042" w:rsidRPr="0017415C">
        <w:rPr>
          <w:rFonts w:hint="eastAsia"/>
          <w:b/>
          <w:szCs w:val="28"/>
        </w:rPr>
        <w:t>以少總多</w:t>
      </w:r>
      <w:r w:rsidR="00A22042" w:rsidRPr="00A22042">
        <w:rPr>
          <w:rFonts w:hint="eastAsia"/>
          <w:bCs/>
          <w:szCs w:val="28"/>
        </w:rPr>
        <w:t>”，含蓄蘊藉。</w:t>
      </w:r>
      <w:proofErr w:type="gramStart"/>
      <w:r w:rsidR="00A22042" w:rsidRPr="00A22042">
        <w:rPr>
          <w:rFonts w:hint="eastAsia"/>
          <w:bCs/>
          <w:szCs w:val="28"/>
        </w:rPr>
        <w:t>比如“</w:t>
      </w:r>
      <w:proofErr w:type="gramEnd"/>
      <w:r w:rsidR="00A22042" w:rsidRPr="00A22042">
        <w:rPr>
          <w:rFonts w:hint="eastAsia"/>
          <w:bCs/>
          <w:szCs w:val="28"/>
        </w:rPr>
        <w:t>一枝紅杏”就是“滿園春色”具體而集中的表現，一枝</w:t>
      </w:r>
      <w:proofErr w:type="gramStart"/>
      <w:r w:rsidR="00A22042" w:rsidRPr="00A22042">
        <w:rPr>
          <w:rFonts w:hint="eastAsia"/>
          <w:bCs/>
          <w:szCs w:val="28"/>
        </w:rPr>
        <w:t>紅杏就代表</w:t>
      </w:r>
      <w:proofErr w:type="gramEnd"/>
      <w:r w:rsidR="00A22042" w:rsidRPr="00A22042">
        <w:rPr>
          <w:rFonts w:hint="eastAsia"/>
          <w:bCs/>
          <w:szCs w:val="28"/>
        </w:rPr>
        <w:t>了牆內百花。</w:t>
      </w:r>
    </w:p>
    <w:p w14:paraId="4BE9CE19" w14:textId="4B9B3965" w:rsidR="00A22042" w:rsidRPr="00A22042" w:rsidRDefault="00333854" w:rsidP="00A22042">
      <w:pPr>
        <w:spacing w:after="0" w:line="40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="00A22042" w:rsidRPr="00A22042">
        <w:rPr>
          <w:rFonts w:hint="eastAsia"/>
          <w:bCs/>
          <w:szCs w:val="28"/>
        </w:rPr>
        <w:t>其三是景中有情，詩中有人，而且是優美的情、高潔的人。</w:t>
      </w:r>
      <w:proofErr w:type="gramStart"/>
      <w:r w:rsidR="00A22042" w:rsidRPr="00A22042">
        <w:rPr>
          <w:rFonts w:hint="eastAsia"/>
          <w:bCs/>
          <w:szCs w:val="28"/>
        </w:rPr>
        <w:t>門雖設</w:t>
      </w:r>
      <w:proofErr w:type="gramEnd"/>
      <w:r w:rsidR="00A22042" w:rsidRPr="00A22042">
        <w:rPr>
          <w:rFonts w:hint="eastAsia"/>
          <w:bCs/>
          <w:szCs w:val="28"/>
        </w:rPr>
        <w:t>而常關，“小扣柴扉”又“久不開”，</w:t>
      </w:r>
      <w:proofErr w:type="gramStart"/>
      <w:r w:rsidR="00A22042" w:rsidRPr="00A22042">
        <w:rPr>
          <w:rFonts w:hint="eastAsia"/>
          <w:bCs/>
          <w:szCs w:val="28"/>
        </w:rPr>
        <w:t>其人懶於</w:t>
      </w:r>
      <w:proofErr w:type="gramEnd"/>
      <w:r w:rsidR="00A22042" w:rsidRPr="0017415C">
        <w:rPr>
          <w:rFonts w:hint="eastAsia"/>
          <w:b/>
          <w:szCs w:val="28"/>
        </w:rPr>
        <w:t>社交</w:t>
      </w:r>
      <w:r w:rsidR="00A22042" w:rsidRPr="00A22042">
        <w:rPr>
          <w:rFonts w:hint="eastAsia"/>
          <w:bCs/>
          <w:szCs w:val="28"/>
        </w:rPr>
        <w:t>，</w:t>
      </w:r>
      <w:proofErr w:type="gramStart"/>
      <w:r w:rsidR="00A22042" w:rsidRPr="00A22042">
        <w:rPr>
          <w:rFonts w:hint="eastAsia"/>
          <w:bCs/>
          <w:szCs w:val="28"/>
        </w:rPr>
        <w:t>無心</w:t>
      </w:r>
      <w:r w:rsidR="00A22042" w:rsidRPr="0017415C">
        <w:rPr>
          <w:rFonts w:hint="eastAsia"/>
          <w:b/>
          <w:szCs w:val="28"/>
        </w:rPr>
        <w:t>利祿</w:t>
      </w:r>
      <w:proofErr w:type="gramEnd"/>
      <w:r w:rsidR="00A22042" w:rsidRPr="00A22042">
        <w:rPr>
          <w:rFonts w:hint="eastAsia"/>
          <w:bCs/>
          <w:szCs w:val="28"/>
        </w:rPr>
        <w:t>，已不言可知。</w:t>
      </w:r>
      <w:proofErr w:type="gramStart"/>
      <w:r w:rsidR="00A22042" w:rsidRPr="00A22042">
        <w:rPr>
          <w:rFonts w:hint="eastAsia"/>
          <w:bCs/>
          <w:szCs w:val="28"/>
        </w:rPr>
        <w:t>門雖常</w:t>
      </w:r>
      <w:proofErr w:type="gramEnd"/>
      <w:r w:rsidR="00A22042" w:rsidRPr="00A22042">
        <w:rPr>
          <w:rFonts w:hint="eastAsia"/>
          <w:bCs/>
          <w:szCs w:val="28"/>
        </w:rPr>
        <w:t>關，而</w:t>
      </w:r>
      <w:proofErr w:type="gramStart"/>
      <w:r w:rsidR="00A22042" w:rsidRPr="00A22042">
        <w:rPr>
          <w:rFonts w:hint="eastAsia"/>
          <w:bCs/>
          <w:szCs w:val="28"/>
        </w:rPr>
        <w:t>滿園春色卻溢於</w:t>
      </w:r>
      <w:proofErr w:type="gramEnd"/>
      <w:r w:rsidR="00A22042" w:rsidRPr="00A22042">
        <w:rPr>
          <w:rFonts w:hint="eastAsia"/>
          <w:bCs/>
          <w:szCs w:val="28"/>
        </w:rPr>
        <w:t>牆外，其人怡情自然，</w:t>
      </w:r>
      <w:proofErr w:type="gramStart"/>
      <w:r w:rsidR="00A22042" w:rsidRPr="0017415C">
        <w:rPr>
          <w:rFonts w:hint="eastAsia"/>
          <w:b/>
          <w:szCs w:val="28"/>
        </w:rPr>
        <w:t>丰神俊朗</w:t>
      </w:r>
      <w:proofErr w:type="gramEnd"/>
      <w:r w:rsidR="00A22042" w:rsidRPr="00A22042">
        <w:rPr>
          <w:rFonts w:hint="eastAsia"/>
          <w:bCs/>
          <w:szCs w:val="28"/>
        </w:rPr>
        <w:t>，更動人遐思。</w:t>
      </w:r>
    </w:p>
    <w:p w14:paraId="24DA8631" w14:textId="3CC6340C" w:rsidR="004453EC" w:rsidRDefault="00333854" w:rsidP="00A22042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A22042" w:rsidRPr="00A22042">
        <w:rPr>
          <w:rFonts w:hint="eastAsia"/>
          <w:bCs/>
          <w:szCs w:val="28"/>
        </w:rPr>
        <w:t>其四是</w:t>
      </w:r>
      <w:proofErr w:type="gramStart"/>
      <w:r w:rsidR="00A22042" w:rsidRPr="00A22042">
        <w:rPr>
          <w:rFonts w:hint="eastAsia"/>
          <w:bCs/>
          <w:szCs w:val="28"/>
        </w:rPr>
        <w:t>不僅景</w:t>
      </w:r>
      <w:proofErr w:type="gramEnd"/>
      <w:r w:rsidR="00A22042" w:rsidRPr="00A22042">
        <w:rPr>
          <w:rFonts w:hint="eastAsia"/>
          <w:bCs/>
          <w:szCs w:val="28"/>
        </w:rPr>
        <w:t>中含情，</w:t>
      </w:r>
      <w:proofErr w:type="gramStart"/>
      <w:r w:rsidR="00A22042" w:rsidRPr="00A22042">
        <w:rPr>
          <w:rFonts w:hint="eastAsia"/>
          <w:bCs/>
          <w:szCs w:val="28"/>
        </w:rPr>
        <w:t>而且景中</w:t>
      </w:r>
      <w:r w:rsidR="00A22042" w:rsidRPr="0017415C">
        <w:rPr>
          <w:rFonts w:hint="eastAsia"/>
          <w:b/>
          <w:szCs w:val="28"/>
        </w:rPr>
        <w:t>寓</w:t>
      </w:r>
      <w:proofErr w:type="gramEnd"/>
      <w:r w:rsidR="00A22042" w:rsidRPr="0017415C">
        <w:rPr>
          <w:rFonts w:hint="eastAsia"/>
          <w:b/>
          <w:szCs w:val="28"/>
        </w:rPr>
        <w:t>理</w:t>
      </w:r>
      <w:r w:rsidR="00A22042" w:rsidRPr="00A22042">
        <w:rPr>
          <w:rFonts w:hint="eastAsia"/>
          <w:bCs/>
          <w:szCs w:val="28"/>
        </w:rPr>
        <w:t>，能夠引起許多聯想，從而給人以哲理的啓示和精神的鼓舞。“春色滿園關不住，一枝紅杏出牆來。”春色在這麼</w:t>
      </w:r>
      <w:proofErr w:type="gramStart"/>
      <w:r w:rsidR="00A22042" w:rsidRPr="00A22042">
        <w:rPr>
          <w:rFonts w:hint="eastAsia"/>
          <w:bCs/>
          <w:szCs w:val="28"/>
        </w:rPr>
        <w:t>一</w:t>
      </w:r>
      <w:proofErr w:type="gramEnd"/>
      <w:r w:rsidR="00A22042" w:rsidRPr="00A22042">
        <w:rPr>
          <w:rFonts w:hint="eastAsia"/>
          <w:bCs/>
          <w:szCs w:val="28"/>
        </w:rPr>
        <w:t>“關”</w:t>
      </w:r>
      <w:proofErr w:type="gramStart"/>
      <w:r w:rsidR="00A22042" w:rsidRPr="00A22042">
        <w:rPr>
          <w:rFonts w:hint="eastAsia"/>
          <w:bCs/>
          <w:szCs w:val="28"/>
        </w:rPr>
        <w:t>一</w:t>
      </w:r>
      <w:proofErr w:type="gramEnd"/>
      <w:r w:rsidR="00A22042" w:rsidRPr="00A22042">
        <w:rPr>
          <w:rFonts w:hint="eastAsia"/>
          <w:bCs/>
          <w:szCs w:val="28"/>
        </w:rPr>
        <w:t>“出”</w:t>
      </w:r>
      <w:proofErr w:type="gramStart"/>
      <w:r w:rsidR="00A22042" w:rsidRPr="00A22042">
        <w:rPr>
          <w:rFonts w:hint="eastAsia"/>
          <w:bCs/>
          <w:szCs w:val="28"/>
        </w:rPr>
        <w:t>之間，</w:t>
      </w:r>
      <w:proofErr w:type="gramEnd"/>
      <w:r w:rsidR="00A22042" w:rsidRPr="00A22042">
        <w:rPr>
          <w:rFonts w:hint="eastAsia"/>
          <w:bCs/>
          <w:szCs w:val="28"/>
        </w:rPr>
        <w:t>衝破圍牆，溢出園外，顯示出一種蓬蓬勃勃、</w:t>
      </w:r>
      <w:proofErr w:type="gramStart"/>
      <w:r w:rsidR="00A22042" w:rsidRPr="00A22042">
        <w:rPr>
          <w:rFonts w:hint="eastAsia"/>
          <w:bCs/>
          <w:szCs w:val="28"/>
        </w:rPr>
        <w:t>關鎖不住</w:t>
      </w:r>
      <w:proofErr w:type="gramEnd"/>
      <w:r w:rsidR="00A22042" w:rsidRPr="00A22042">
        <w:rPr>
          <w:rFonts w:hint="eastAsia"/>
          <w:bCs/>
          <w:szCs w:val="28"/>
        </w:rPr>
        <w:t>的生命力度。後人更賦予這兩</w:t>
      </w:r>
      <w:proofErr w:type="gramStart"/>
      <w:r w:rsidR="00A22042" w:rsidRPr="00A22042">
        <w:rPr>
          <w:rFonts w:hint="eastAsia"/>
          <w:bCs/>
          <w:szCs w:val="28"/>
        </w:rPr>
        <w:t>句詩以生活</w:t>
      </w:r>
      <w:proofErr w:type="gramEnd"/>
      <w:r w:rsidR="00A22042" w:rsidRPr="00A22042">
        <w:rPr>
          <w:rFonts w:hint="eastAsia"/>
          <w:bCs/>
          <w:szCs w:val="28"/>
        </w:rPr>
        <w:t>的哲理：新生事物一定會衝破重重困難，脫穎而出，蓬蓬勃勃地發展起來。這兩句詩也便獲得了新的生命，流傳不絕。</w:t>
      </w:r>
      <w:r w:rsidR="00244B27" w:rsidRPr="00E37290">
        <w:rPr>
          <w:bCs/>
          <w:szCs w:val="28"/>
        </w:rPr>
        <w:t>！</w:t>
      </w:r>
      <w:r>
        <w:rPr>
          <w:bCs/>
          <w:szCs w:val="28"/>
        </w:rPr>
        <w:br/>
      </w:r>
      <w:r w:rsidR="00B97417">
        <w:rPr>
          <w:rFonts w:hint="eastAsia"/>
          <w:szCs w:val="28"/>
        </w:rPr>
        <w:t>(</w:t>
      </w:r>
      <w:r w:rsidR="00B97417" w:rsidRPr="00051A77">
        <w:rPr>
          <w:rFonts w:hint="eastAsia"/>
          <w:szCs w:val="28"/>
        </w:rPr>
        <w:t>以上資料來源：</w:t>
      </w:r>
      <w:hyperlink r:id="rId9" w:history="1">
        <w:r w:rsidR="00A22042" w:rsidRPr="00A22042">
          <w:rPr>
            <w:rStyle w:val="a7"/>
            <w:szCs w:val="28"/>
          </w:rPr>
          <w:t>https://bit.ly/3I3Hvar</w:t>
        </w:r>
      </w:hyperlink>
      <w:hyperlink r:id="rId10" w:history="1"/>
      <w:r w:rsidR="00B97417">
        <w:rPr>
          <w:rFonts w:hint="eastAsia"/>
          <w:szCs w:val="28"/>
        </w:rPr>
        <w:t>)</w:t>
      </w:r>
    </w:p>
    <w:p w14:paraId="0B725F50" w14:textId="77481F02" w:rsidR="005948A9" w:rsidRPr="00561DB3" w:rsidRDefault="005948A9" w:rsidP="004453EC">
      <w:pPr>
        <w:spacing w:beforeLines="100" w:before="240" w:afterLines="50" w:after="120" w:line="40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t>補充</w:t>
      </w:r>
    </w:p>
    <w:p w14:paraId="7C176071" w14:textId="680FFD57" w:rsidR="00E81F4E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bCs/>
          <w:szCs w:val="28"/>
        </w:rPr>
        <w:t>尋思</w:t>
      </w:r>
      <w:r w:rsidRPr="00E81F4E">
        <w:rPr>
          <w:rFonts w:hint="eastAsia"/>
          <w:szCs w:val="28"/>
        </w:rPr>
        <w:t>：反覆的思索。【例】我再三尋思，最後終於解開了這個謎題。</w:t>
      </w:r>
    </w:p>
    <w:p w14:paraId="3CA5C603" w14:textId="73D52824" w:rsidR="00E81F4E" w:rsidRPr="00E81F4E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掃興</w:t>
      </w:r>
      <w:r w:rsidR="00244F75">
        <w:rPr>
          <w:rFonts w:hint="eastAsia"/>
          <w:szCs w:val="28"/>
        </w:rPr>
        <w:t>(</w:t>
      </w:r>
      <w:proofErr w:type="gramStart"/>
      <w:r w:rsidRPr="00E81F4E">
        <w:rPr>
          <w:rFonts w:hint="eastAsia"/>
          <w:color w:val="FF0000"/>
          <w:sz w:val="16"/>
          <w:szCs w:val="16"/>
        </w:rPr>
        <w:t>ㄒㄧㄥˋ</w:t>
      </w:r>
      <w:proofErr w:type="gramEnd"/>
      <w:r w:rsidR="00244F75">
        <w:rPr>
          <w:rFonts w:hint="eastAsia"/>
          <w:szCs w:val="28"/>
        </w:rPr>
        <w:t>)：</w:t>
      </w:r>
      <w:r w:rsidRPr="00E81F4E">
        <w:rPr>
          <w:rFonts w:hint="eastAsia"/>
          <w:szCs w:val="28"/>
        </w:rPr>
        <w:t>破壞原有的興致。</w:t>
      </w:r>
    </w:p>
    <w:p w14:paraId="1ACB3562" w14:textId="77777777" w:rsidR="00E81F4E" w:rsidRDefault="00E81F4E" w:rsidP="00E85652">
      <w:pPr>
        <w:pStyle w:val="a9"/>
        <w:spacing w:line="400" w:lineRule="exact"/>
        <w:ind w:leftChars="0" w:right="0" w:firstLine="0"/>
        <w:rPr>
          <w:szCs w:val="28"/>
        </w:rPr>
      </w:pPr>
      <w:r w:rsidRPr="00E81F4E">
        <w:rPr>
          <w:rFonts w:hint="eastAsia"/>
          <w:szCs w:val="28"/>
        </w:rPr>
        <w:t>【例】難得的假日，卻因雨而無法去露營，真是掃興！</w:t>
      </w:r>
      <w:r w:rsidR="00244F75" w:rsidRPr="00244F75">
        <w:rPr>
          <w:rFonts w:hint="eastAsia"/>
          <w:szCs w:val="28"/>
        </w:rPr>
        <w:t>。</w:t>
      </w:r>
    </w:p>
    <w:p w14:paraId="5DB3D7E7" w14:textId="2489D64F" w:rsidR="0057579D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領略</w:t>
      </w:r>
      <w:r w:rsidR="0057579D">
        <w:rPr>
          <w:rFonts w:hint="eastAsia"/>
          <w:szCs w:val="28"/>
        </w:rPr>
        <w:t>：</w:t>
      </w:r>
    </w:p>
    <w:p w14:paraId="54C30B7A" w14:textId="79779BFB" w:rsidR="00E81F4E" w:rsidRPr="00E81F4E" w:rsidRDefault="00E81F4E" w:rsidP="00E85652">
      <w:pPr>
        <w:pStyle w:val="a9"/>
        <w:numPr>
          <w:ilvl w:val="0"/>
          <w:numId w:val="37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知道、了解。【例】讀完這</w:t>
      </w:r>
      <w:proofErr w:type="gramStart"/>
      <w:r w:rsidRPr="00E81F4E">
        <w:rPr>
          <w:rFonts w:hint="eastAsia"/>
          <w:szCs w:val="28"/>
        </w:rPr>
        <w:t>首詩後</w:t>
      </w:r>
      <w:proofErr w:type="gramEnd"/>
      <w:r w:rsidRPr="00E81F4E">
        <w:rPr>
          <w:rFonts w:hint="eastAsia"/>
          <w:szCs w:val="28"/>
        </w:rPr>
        <w:t>，你對其中意境能領略幾分呢？</w:t>
      </w:r>
    </w:p>
    <w:p w14:paraId="5E61F269" w14:textId="520DBF40" w:rsidR="0057579D" w:rsidRPr="00E81F4E" w:rsidRDefault="00E81F4E" w:rsidP="00E85652">
      <w:pPr>
        <w:pStyle w:val="a9"/>
        <w:numPr>
          <w:ilvl w:val="0"/>
          <w:numId w:val="37"/>
        </w:numPr>
        <w:spacing w:line="400" w:lineRule="exact"/>
        <w:ind w:leftChars="0" w:right="0"/>
        <w:rPr>
          <w:szCs w:val="28"/>
        </w:rPr>
      </w:pPr>
      <w:r w:rsidRPr="00E81F4E">
        <w:rPr>
          <w:rFonts w:hint="eastAsia"/>
          <w:szCs w:val="28"/>
        </w:rPr>
        <w:t>品味、欣賞。【例】趁著春光明媚的時節多多領略江南風光，才不虛此行。</w:t>
      </w:r>
    </w:p>
    <w:p w14:paraId="737A433C" w14:textId="666B6247" w:rsidR="000A1FAC" w:rsidRPr="00467748" w:rsidRDefault="00E81F4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467748">
        <w:rPr>
          <w:rFonts w:hint="eastAsia"/>
          <w:bCs/>
          <w:szCs w:val="28"/>
        </w:rPr>
        <w:t>絢</w:t>
      </w:r>
      <w:proofErr w:type="gramEnd"/>
      <w:r w:rsidRPr="00467748">
        <w:rPr>
          <w:rFonts w:hint="eastAsia"/>
          <w:bCs/>
          <w:szCs w:val="28"/>
        </w:rPr>
        <w:t>(</w:t>
      </w:r>
      <w:proofErr w:type="gramStart"/>
      <w:r w:rsidRPr="00467748">
        <w:rPr>
          <w:rFonts w:hint="eastAsia"/>
          <w:bCs/>
          <w:color w:val="FF0000"/>
          <w:sz w:val="16"/>
          <w:szCs w:val="16"/>
        </w:rPr>
        <w:t>ㄒㄩㄢˋ</w:t>
      </w:r>
      <w:proofErr w:type="gramEnd"/>
      <w:r w:rsidRPr="00467748">
        <w:rPr>
          <w:rFonts w:hint="eastAsia"/>
          <w:bCs/>
          <w:szCs w:val="28"/>
        </w:rPr>
        <w:t>)麗</w:t>
      </w:r>
      <w:r w:rsidR="00CA4181" w:rsidRPr="00467748">
        <w:rPr>
          <w:rFonts w:hint="eastAsia"/>
          <w:szCs w:val="28"/>
        </w:rPr>
        <w:t>：</w:t>
      </w:r>
      <w:r w:rsidR="00467748" w:rsidRPr="00467748">
        <w:rPr>
          <w:rFonts w:hint="eastAsia"/>
          <w:szCs w:val="28"/>
        </w:rPr>
        <w:t>燦爛美麗。【例】春天繁花盛開，山野絢麗多彩，美不勝收。</w:t>
      </w:r>
    </w:p>
    <w:p w14:paraId="29685D70" w14:textId="77777777" w:rsidR="00467748" w:rsidRPr="00467748" w:rsidRDefault="004677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67748">
        <w:rPr>
          <w:rFonts w:hint="eastAsia"/>
          <w:szCs w:val="28"/>
        </w:rPr>
        <w:t>不虛此行</w:t>
      </w:r>
      <w:r w:rsidR="00F0123B" w:rsidRPr="00F0123B">
        <w:rPr>
          <w:rFonts w:hint="eastAsia"/>
          <w:szCs w:val="28"/>
        </w:rPr>
        <w:t>：</w:t>
      </w:r>
      <w:r w:rsidRPr="00467748">
        <w:rPr>
          <w:rFonts w:hint="eastAsia"/>
          <w:szCs w:val="28"/>
        </w:rPr>
        <w:t>不白跑這一趟，表示行動的結果令人滿意。</w:t>
      </w:r>
    </w:p>
    <w:p w14:paraId="1C47D248" w14:textId="35EA3919" w:rsidR="00CA4181" w:rsidRDefault="00467748" w:rsidP="00E85652">
      <w:pPr>
        <w:pStyle w:val="a9"/>
        <w:spacing w:line="400" w:lineRule="exact"/>
        <w:ind w:leftChars="0" w:right="0" w:firstLine="0"/>
        <w:rPr>
          <w:szCs w:val="28"/>
        </w:rPr>
      </w:pPr>
      <w:r w:rsidRPr="00467748">
        <w:rPr>
          <w:rFonts w:hint="eastAsia"/>
          <w:szCs w:val="28"/>
        </w:rPr>
        <w:t>【例】這趟出國</w:t>
      </w:r>
      <w:r w:rsidR="0024185A">
        <w:rPr>
          <w:rFonts w:hint="eastAsia"/>
          <w:szCs w:val="28"/>
        </w:rPr>
        <w:t>讓我</w:t>
      </w:r>
      <w:r w:rsidRPr="00467748">
        <w:rPr>
          <w:rFonts w:hint="eastAsia"/>
          <w:szCs w:val="28"/>
        </w:rPr>
        <w:t>大開眼界，真是不虛此行。</w:t>
      </w:r>
    </w:p>
    <w:p w14:paraId="32E6ED48" w14:textId="2E3E1E11" w:rsidR="00F0123B" w:rsidRDefault="008F7F1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幽</w:t>
      </w:r>
      <w:proofErr w:type="gramStart"/>
      <w:r w:rsidRPr="00A22042">
        <w:rPr>
          <w:rFonts w:hint="eastAsia"/>
          <w:bCs/>
          <w:szCs w:val="28"/>
        </w:rPr>
        <w:t>僻</w:t>
      </w:r>
      <w:proofErr w:type="gramEnd"/>
      <w:r w:rsidR="00B5113E">
        <w:rPr>
          <w:rFonts w:hint="eastAsia"/>
          <w:szCs w:val="28"/>
        </w:rPr>
        <w:t>：</w:t>
      </w:r>
      <w:r w:rsidRPr="008F7F18">
        <w:rPr>
          <w:rFonts w:hint="eastAsia"/>
          <w:bCs/>
          <w:szCs w:val="28"/>
        </w:rPr>
        <w:t>僻靜的。</w:t>
      </w:r>
    </w:p>
    <w:p w14:paraId="65F28848" w14:textId="277EEF96" w:rsidR="004453EC" w:rsidRDefault="00715DBC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A22042">
        <w:rPr>
          <w:rFonts w:hint="eastAsia"/>
          <w:bCs/>
          <w:szCs w:val="28"/>
        </w:rPr>
        <w:t>平明</w:t>
      </w:r>
      <w:proofErr w:type="gramEnd"/>
      <w:r w:rsidR="004453EC">
        <w:rPr>
          <w:rFonts w:hint="eastAsia"/>
          <w:bCs/>
          <w:szCs w:val="28"/>
        </w:rPr>
        <w:t>：</w:t>
      </w:r>
      <w:proofErr w:type="gramStart"/>
      <w:r w:rsidRPr="00715DBC">
        <w:rPr>
          <w:rFonts w:hint="eastAsia"/>
          <w:bCs/>
          <w:szCs w:val="28"/>
        </w:rPr>
        <w:t>天剛亮的</w:t>
      </w:r>
      <w:proofErr w:type="gramEnd"/>
      <w:r w:rsidRPr="00715DBC">
        <w:rPr>
          <w:rFonts w:hint="eastAsia"/>
          <w:bCs/>
          <w:szCs w:val="28"/>
        </w:rPr>
        <w:t>時候。</w:t>
      </w:r>
    </w:p>
    <w:p w14:paraId="45137EF5" w14:textId="2B97096A" w:rsidR="00135F48" w:rsidRDefault="00135F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靄</w:t>
      </w:r>
      <w:proofErr w:type="gramEnd"/>
      <w:r>
        <w:rPr>
          <w:rFonts w:hint="eastAsia"/>
          <w:szCs w:val="28"/>
        </w:rPr>
        <w:t>(</w:t>
      </w:r>
      <w:proofErr w:type="gramStart"/>
      <w:r w:rsidRPr="00135F48">
        <w:rPr>
          <w:rFonts w:hint="eastAsia"/>
          <w:color w:val="FF0000"/>
          <w:sz w:val="16"/>
          <w:szCs w:val="16"/>
        </w:rPr>
        <w:t>ㄞˇ</w:t>
      </w:r>
      <w:proofErr w:type="gramEnd"/>
      <w:r>
        <w:rPr>
          <w:rFonts w:hint="eastAsia"/>
          <w:szCs w:val="28"/>
        </w:rPr>
        <w:t>)：</w:t>
      </w:r>
      <w:r w:rsidRPr="00135F48">
        <w:rPr>
          <w:rFonts w:hint="eastAsia"/>
          <w:szCs w:val="28"/>
        </w:rPr>
        <w:t>煙霧、雲氣。</w:t>
      </w:r>
    </w:p>
    <w:p w14:paraId="5506843D" w14:textId="0B69900F" w:rsidR="00135F48" w:rsidRDefault="00135F48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135F48">
        <w:rPr>
          <w:rFonts w:hint="eastAsia"/>
          <w:szCs w:val="28"/>
        </w:rPr>
        <w:t>楊柳不遮春色斷</w:t>
      </w:r>
      <w:r>
        <w:rPr>
          <w:rFonts w:hint="eastAsia"/>
          <w:szCs w:val="28"/>
        </w:rPr>
        <w:t>：茂密的楊柳遮不斷春天的景色。</w:t>
      </w:r>
    </w:p>
    <w:p w14:paraId="457531BB" w14:textId="257001EC" w:rsidR="00B5113E" w:rsidRPr="00727682" w:rsidRDefault="00727682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727682">
        <w:rPr>
          <w:rFonts w:hint="eastAsia"/>
          <w:szCs w:val="28"/>
        </w:rPr>
        <w:t>襯托</w:t>
      </w:r>
      <w:r w:rsidR="00272535" w:rsidRPr="00727682">
        <w:rPr>
          <w:rFonts w:hint="eastAsia"/>
          <w:szCs w:val="28"/>
        </w:rPr>
        <w:t>：</w:t>
      </w:r>
      <w:r w:rsidRPr="00727682">
        <w:rPr>
          <w:rFonts w:hint="eastAsia"/>
          <w:szCs w:val="28"/>
        </w:rPr>
        <w:t>烘托，使主體明顯。【例】這湖水在山林的襯托之下，更添靈秀之氣。</w:t>
      </w:r>
    </w:p>
    <w:p w14:paraId="485EF53A" w14:textId="6886DE6A" w:rsidR="00272535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A22042">
        <w:rPr>
          <w:rFonts w:hint="eastAsia"/>
          <w:bCs/>
          <w:szCs w:val="28"/>
        </w:rPr>
        <w:t>脫胎</w:t>
      </w:r>
      <w:r w:rsidR="00272535">
        <w:rPr>
          <w:rFonts w:hint="eastAsia"/>
          <w:szCs w:val="28"/>
        </w:rPr>
        <w:t>：</w:t>
      </w:r>
    </w:p>
    <w:p w14:paraId="25BEBD79" w14:textId="113AC04B" w:rsidR="0043493F" w:rsidRPr="0043493F" w:rsidRDefault="0043493F" w:rsidP="00E85652">
      <w:pPr>
        <w:pStyle w:val="a9"/>
        <w:numPr>
          <w:ilvl w:val="0"/>
          <w:numId w:val="38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道家指脫去</w:t>
      </w:r>
      <w:proofErr w:type="gramStart"/>
      <w:r w:rsidRPr="0043493F">
        <w:rPr>
          <w:rFonts w:hint="eastAsia"/>
          <w:szCs w:val="28"/>
        </w:rPr>
        <w:t>凡胎而</w:t>
      </w:r>
      <w:proofErr w:type="gramEnd"/>
      <w:r w:rsidRPr="0043493F">
        <w:rPr>
          <w:rFonts w:hint="eastAsia"/>
          <w:szCs w:val="28"/>
        </w:rPr>
        <w:t>成仙。【例】脫胎換骨</w:t>
      </w:r>
    </w:p>
    <w:p w14:paraId="2177979C" w14:textId="39E57CFA" w:rsidR="0043493F" w:rsidRPr="0043493F" w:rsidRDefault="0043493F" w:rsidP="00E85652">
      <w:pPr>
        <w:pStyle w:val="a9"/>
        <w:numPr>
          <w:ilvl w:val="0"/>
          <w:numId w:val="38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比喻</w:t>
      </w:r>
      <w:proofErr w:type="gramStart"/>
      <w:r w:rsidRPr="0043493F">
        <w:rPr>
          <w:rFonts w:hint="eastAsia"/>
          <w:szCs w:val="28"/>
        </w:rPr>
        <w:t>一</w:t>
      </w:r>
      <w:proofErr w:type="gramEnd"/>
      <w:r w:rsidRPr="0043493F">
        <w:rPr>
          <w:rFonts w:hint="eastAsia"/>
          <w:szCs w:val="28"/>
        </w:rPr>
        <w:t>事物由另一事物孕育變化而產生。如宋時</w:t>
      </w:r>
      <w:r w:rsidRPr="00A21525">
        <w:rPr>
          <w:rFonts w:hint="eastAsia"/>
          <w:szCs w:val="28"/>
          <w:u w:val="single"/>
        </w:rPr>
        <w:t>李清照</w:t>
      </w:r>
      <w:proofErr w:type="gramStart"/>
      <w:r w:rsidRPr="0043493F">
        <w:rPr>
          <w:rFonts w:hint="eastAsia"/>
          <w:szCs w:val="28"/>
        </w:rPr>
        <w:t>〈</w:t>
      </w:r>
      <w:r w:rsidR="002815AE" w:rsidRPr="002815AE">
        <w:rPr>
          <w:rFonts w:hint="eastAsia"/>
          <w:szCs w:val="28"/>
        </w:rPr>
        <w:t>一</w:t>
      </w:r>
      <w:proofErr w:type="gramEnd"/>
      <w:r w:rsidR="00000000">
        <w:fldChar w:fldCharType="begin"/>
      </w:r>
      <w:r w:rsidR="00000000">
        <w:instrText>HYPERLINK "https://fanti.dugushici.com/mingju/9664"</w:instrText>
      </w:r>
      <w:r w:rsidR="00000000">
        <w:fldChar w:fldCharType="separate"/>
      </w:r>
      <w:r w:rsidR="002815AE" w:rsidRPr="002815AE">
        <w:rPr>
          <w:rStyle w:val="a7"/>
          <w:rFonts w:hint="eastAsia"/>
          <w:szCs w:val="28"/>
        </w:rPr>
        <w:t>剪梅</w:t>
      </w:r>
      <w:proofErr w:type="gramStart"/>
      <w:r w:rsidR="002815AE" w:rsidRPr="002815AE">
        <w:rPr>
          <w:rStyle w:val="a7"/>
          <w:rFonts w:hint="eastAsia"/>
          <w:szCs w:val="28"/>
        </w:rPr>
        <w:t>·</w:t>
      </w:r>
      <w:proofErr w:type="gramEnd"/>
      <w:r w:rsidR="002815AE" w:rsidRPr="002815AE">
        <w:rPr>
          <w:rStyle w:val="a7"/>
          <w:rFonts w:hint="eastAsia"/>
          <w:szCs w:val="28"/>
        </w:rPr>
        <w:t>红藕香残玉簟秋</w:t>
      </w:r>
      <w:r w:rsidR="00000000">
        <w:rPr>
          <w:rStyle w:val="a7"/>
          <w:szCs w:val="28"/>
        </w:rPr>
        <w:fldChar w:fldCharType="end"/>
      </w:r>
      <w:r w:rsidRPr="0043493F">
        <w:rPr>
          <w:rFonts w:hint="eastAsia"/>
          <w:szCs w:val="28"/>
        </w:rPr>
        <w:t>〉詞中的「此情無計可消除，才下眉頭，卻上心頭。」乃脫胎於</w:t>
      </w:r>
      <w:r w:rsidRPr="0043493F">
        <w:rPr>
          <w:rFonts w:hint="eastAsia"/>
          <w:szCs w:val="28"/>
          <w:u w:val="single"/>
        </w:rPr>
        <w:t>范仲淹</w:t>
      </w:r>
      <w:r w:rsidRPr="0043493F">
        <w:rPr>
          <w:rFonts w:hint="eastAsia"/>
          <w:szCs w:val="28"/>
        </w:rPr>
        <w:t>〈</w:t>
      </w:r>
      <w:hyperlink r:id="rId11" w:history="1">
        <w:r w:rsidR="002815AE" w:rsidRPr="002815AE">
          <w:rPr>
            <w:rStyle w:val="a7"/>
            <w:rFonts w:hint="eastAsia"/>
            <w:szCs w:val="28"/>
          </w:rPr>
          <w:t>御街行·秋日懷舊</w:t>
        </w:r>
      </w:hyperlink>
      <w:r w:rsidRPr="0043493F">
        <w:rPr>
          <w:rFonts w:hint="eastAsia"/>
          <w:szCs w:val="28"/>
        </w:rPr>
        <w:t>〉的「都來此事，眉間心事，</w:t>
      </w:r>
      <w:proofErr w:type="gramStart"/>
      <w:r w:rsidRPr="0043493F">
        <w:rPr>
          <w:rFonts w:hint="eastAsia"/>
          <w:szCs w:val="28"/>
        </w:rPr>
        <w:t>無計相迴避</w:t>
      </w:r>
      <w:proofErr w:type="gramEnd"/>
      <w:r w:rsidRPr="0043493F">
        <w:rPr>
          <w:rFonts w:hint="eastAsia"/>
          <w:szCs w:val="28"/>
        </w:rPr>
        <w:t>」。這種詩文上的模仿，也是一種脫胎的現象。</w:t>
      </w:r>
    </w:p>
    <w:p w14:paraId="60395288" w14:textId="67AD78C3" w:rsidR="00051A77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43493F">
        <w:rPr>
          <w:rFonts w:hint="eastAsia"/>
          <w:szCs w:val="28"/>
        </w:rPr>
        <w:t>以少總多</w:t>
      </w:r>
      <w:proofErr w:type="gramEnd"/>
      <w:r>
        <w:rPr>
          <w:rFonts w:hint="eastAsia"/>
          <w:szCs w:val="28"/>
        </w:rPr>
        <w:t>：</w:t>
      </w:r>
      <w:proofErr w:type="gramStart"/>
      <w:r w:rsidRPr="0043493F">
        <w:rPr>
          <w:rFonts w:hint="eastAsia"/>
          <w:szCs w:val="28"/>
        </w:rPr>
        <w:t>用簡清</w:t>
      </w:r>
      <w:proofErr w:type="gramEnd"/>
      <w:r w:rsidRPr="0043493F">
        <w:rPr>
          <w:rFonts w:hint="eastAsia"/>
          <w:szCs w:val="28"/>
        </w:rPr>
        <w:t>的語言概括豐富的內容</w:t>
      </w:r>
      <w:r w:rsidR="00051A77" w:rsidRPr="00244F75">
        <w:rPr>
          <w:rFonts w:hint="eastAsia"/>
          <w:szCs w:val="28"/>
        </w:rPr>
        <w:t>。</w:t>
      </w:r>
    </w:p>
    <w:p w14:paraId="04FEAE34" w14:textId="683967D6" w:rsidR="0043493F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43493F">
        <w:rPr>
          <w:rFonts w:hint="eastAsia"/>
          <w:szCs w:val="28"/>
        </w:rPr>
        <w:t>社交：社會中人與人的交際往來。【例】他個性活潑外向，長於社交。</w:t>
      </w:r>
    </w:p>
    <w:p w14:paraId="7D516B8F" w14:textId="3214790B" w:rsidR="0043493F" w:rsidRDefault="0043493F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A97DCE">
        <w:rPr>
          <w:rFonts w:hint="eastAsia"/>
          <w:szCs w:val="28"/>
        </w:rPr>
        <w:t>利祿</w:t>
      </w:r>
      <w:proofErr w:type="gramEnd"/>
      <w:r w:rsidRPr="00A97DCE">
        <w:rPr>
          <w:rFonts w:hint="eastAsia"/>
          <w:szCs w:val="28"/>
        </w:rPr>
        <w:t>：</w:t>
      </w:r>
      <w:r w:rsidR="00A97DCE" w:rsidRPr="00A97DCE">
        <w:rPr>
          <w:rFonts w:hint="eastAsia"/>
          <w:szCs w:val="28"/>
        </w:rPr>
        <w:t>利益與官位。【例】功名利祿</w:t>
      </w:r>
    </w:p>
    <w:p w14:paraId="66C36360" w14:textId="77777777" w:rsidR="00A97DCE" w:rsidRDefault="00A97DC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proofErr w:type="gramStart"/>
      <w:r w:rsidRPr="00A97DCE">
        <w:rPr>
          <w:rFonts w:hint="eastAsia"/>
          <w:szCs w:val="28"/>
        </w:rPr>
        <w:t>丰神俊朗</w:t>
      </w:r>
      <w:proofErr w:type="gramEnd"/>
      <w:r>
        <w:rPr>
          <w:rFonts w:hint="eastAsia"/>
          <w:szCs w:val="28"/>
        </w:rPr>
        <w:t>：</w:t>
      </w:r>
      <w:r w:rsidRPr="00A97DCE">
        <w:rPr>
          <w:rFonts w:hint="eastAsia"/>
          <w:szCs w:val="28"/>
        </w:rPr>
        <w:t>形容人</w:t>
      </w:r>
      <w:r w:rsidRPr="00A97DCE">
        <w:rPr>
          <w:szCs w:val="28"/>
        </w:rPr>
        <w:t>(多指男性)</w:t>
      </w:r>
      <w:r>
        <w:rPr>
          <w:rFonts w:hint="eastAsia"/>
          <w:szCs w:val="28"/>
        </w:rPr>
        <w:t>神采</w:t>
      </w:r>
      <w:r w:rsidRPr="00A97DCE">
        <w:rPr>
          <w:szCs w:val="28"/>
        </w:rPr>
        <w:t>奕奕、俊秀爽朗。</w:t>
      </w:r>
    </w:p>
    <w:p w14:paraId="56746E17" w14:textId="5DB43E35" w:rsidR="00A97DCE" w:rsidRDefault="00A97DCE" w:rsidP="00E85652">
      <w:pPr>
        <w:pStyle w:val="a9"/>
        <w:spacing w:line="400" w:lineRule="exact"/>
        <w:ind w:leftChars="0" w:right="0" w:firstLine="0"/>
        <w:rPr>
          <w:szCs w:val="28"/>
        </w:rPr>
      </w:pPr>
      <w:proofErr w:type="gramStart"/>
      <w:r w:rsidRPr="00A97DCE">
        <w:rPr>
          <w:szCs w:val="28"/>
        </w:rPr>
        <w:t>豐神</w:t>
      </w:r>
      <w:proofErr w:type="gramEnd"/>
      <w:r w:rsidRPr="00A97DCE">
        <w:rPr>
          <w:szCs w:val="28"/>
        </w:rPr>
        <w:t xml:space="preserve">:精神飽滿。 </w:t>
      </w:r>
      <w:proofErr w:type="gramStart"/>
      <w:r w:rsidRPr="00A97DCE">
        <w:rPr>
          <w:szCs w:val="28"/>
        </w:rPr>
        <w:t>俊朗</w:t>
      </w:r>
      <w:proofErr w:type="gramEnd"/>
      <w:r w:rsidRPr="00A97DCE">
        <w:rPr>
          <w:szCs w:val="28"/>
        </w:rPr>
        <w:t>:指相貌俊美爽朗</w:t>
      </w:r>
      <w:r>
        <w:rPr>
          <w:rFonts w:hint="eastAsia"/>
          <w:szCs w:val="28"/>
        </w:rPr>
        <w:t>。</w:t>
      </w:r>
    </w:p>
    <w:p w14:paraId="0900A876" w14:textId="164B51CD" w:rsidR="00A97DCE" w:rsidRPr="00A97DCE" w:rsidRDefault="00A97DCE" w:rsidP="00E85652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>
        <w:rPr>
          <w:rFonts w:hint="eastAsia"/>
          <w:szCs w:val="28"/>
        </w:rPr>
        <w:t>寓理：</w:t>
      </w:r>
      <w:r w:rsidRPr="00A97DCE">
        <w:rPr>
          <w:rFonts w:hint="eastAsia"/>
          <w:szCs w:val="28"/>
        </w:rPr>
        <w:t>將某種理論、道理</w:t>
      </w:r>
      <w:r w:rsidR="0017415C">
        <w:rPr>
          <w:rFonts w:hint="eastAsia"/>
          <w:szCs w:val="28"/>
        </w:rPr>
        <w:t>，</w:t>
      </w:r>
      <w:r w:rsidRPr="00A97DCE">
        <w:rPr>
          <w:szCs w:val="28"/>
        </w:rPr>
        <w:t>寄寓於某件事</w:t>
      </w:r>
      <w:r w:rsidR="0017415C">
        <w:rPr>
          <w:szCs w:val="28"/>
        </w:rPr>
        <w:t>，</w:t>
      </w:r>
      <w:r w:rsidRPr="00A97DCE">
        <w:rPr>
          <w:szCs w:val="28"/>
        </w:rPr>
        <w:t>或以這件事為引子</w:t>
      </w:r>
      <w:r w:rsidR="0017415C">
        <w:rPr>
          <w:szCs w:val="28"/>
        </w:rPr>
        <w:t>，</w:t>
      </w:r>
      <w:r w:rsidRPr="00A97DCE">
        <w:rPr>
          <w:szCs w:val="28"/>
        </w:rPr>
        <w:t>或在完成這件事的過程中</w:t>
      </w:r>
      <w:r w:rsidR="0017415C">
        <w:rPr>
          <w:szCs w:val="28"/>
        </w:rPr>
        <w:t>，</w:t>
      </w:r>
      <w:r w:rsidRPr="00A97DCE">
        <w:rPr>
          <w:szCs w:val="28"/>
        </w:rPr>
        <w:t>將某種理論、道理揭示出來</w:t>
      </w:r>
      <w:r w:rsidR="0017415C">
        <w:rPr>
          <w:szCs w:val="28"/>
        </w:rPr>
        <w:t>，</w:t>
      </w:r>
      <w:r w:rsidRPr="00A97DCE">
        <w:rPr>
          <w:szCs w:val="28"/>
        </w:rPr>
        <w:t>以達到啟發、教育人的目的。</w:t>
      </w:r>
    </w:p>
    <w:sectPr w:rsidR="00A97DCE" w:rsidRPr="00A97DCE" w:rsidSect="00E85652">
      <w:footerReference w:type="default" r:id="rId12"/>
      <w:pgSz w:w="11906" w:h="16838"/>
      <w:pgMar w:top="567" w:right="851" w:bottom="567" w:left="85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A6E0" w14:textId="77777777" w:rsidR="007F33EA" w:rsidRDefault="007F33EA" w:rsidP="0046024D">
      <w:pPr>
        <w:spacing w:after="0" w:line="240" w:lineRule="auto"/>
      </w:pPr>
      <w:r>
        <w:separator/>
      </w:r>
    </w:p>
  </w:endnote>
  <w:endnote w:type="continuationSeparator" w:id="0">
    <w:p w14:paraId="1564D1A5" w14:textId="77777777" w:rsidR="007F33EA" w:rsidRDefault="007F33EA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05AFA82E" w:rsidR="007D6E44" w:rsidRDefault="001C76A0">
        <w:pPr>
          <w:pStyle w:val="a5"/>
          <w:jc w:val="right"/>
        </w:pPr>
        <w:r w:rsidRPr="001C76A0">
          <w:rPr>
            <w:rFonts w:hint="eastAsia"/>
          </w:rPr>
          <w:t>葉紹翁《遊園不值》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4442" w14:textId="77777777" w:rsidR="007F33EA" w:rsidRDefault="007F33EA" w:rsidP="0046024D">
      <w:pPr>
        <w:spacing w:after="0" w:line="240" w:lineRule="auto"/>
      </w:pPr>
      <w:r>
        <w:separator/>
      </w:r>
    </w:p>
  </w:footnote>
  <w:footnote w:type="continuationSeparator" w:id="0">
    <w:p w14:paraId="52FB2B7B" w14:textId="77777777" w:rsidR="007F33EA" w:rsidRDefault="007F33EA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6E9"/>
    <w:multiLevelType w:val="hybridMultilevel"/>
    <w:tmpl w:val="5896E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42D3D"/>
    <w:multiLevelType w:val="hybridMultilevel"/>
    <w:tmpl w:val="903E1A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8F458C"/>
    <w:multiLevelType w:val="hybridMultilevel"/>
    <w:tmpl w:val="99BC68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5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EF273B"/>
    <w:multiLevelType w:val="hybridMultilevel"/>
    <w:tmpl w:val="F7A658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6B659BE"/>
    <w:multiLevelType w:val="hybridMultilevel"/>
    <w:tmpl w:val="325682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9205D0F"/>
    <w:multiLevelType w:val="hybridMultilevel"/>
    <w:tmpl w:val="8C32F54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CA0C33"/>
    <w:multiLevelType w:val="hybridMultilevel"/>
    <w:tmpl w:val="37C885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04C02DE"/>
    <w:multiLevelType w:val="hybridMultilevel"/>
    <w:tmpl w:val="E7FC5706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7" w15:restartNumberingAfterBreak="0">
    <w:nsid w:val="31BB0ED9"/>
    <w:multiLevelType w:val="hybridMultilevel"/>
    <w:tmpl w:val="AA028A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080BE8"/>
    <w:multiLevelType w:val="hybridMultilevel"/>
    <w:tmpl w:val="4F922A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0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5469C8"/>
    <w:multiLevelType w:val="hybridMultilevel"/>
    <w:tmpl w:val="08EECF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82E34A7"/>
    <w:multiLevelType w:val="hybridMultilevel"/>
    <w:tmpl w:val="0756D13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29" w15:restartNumberingAfterBreak="0">
    <w:nsid w:val="5C0D296D"/>
    <w:multiLevelType w:val="hybridMultilevel"/>
    <w:tmpl w:val="F1DE83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35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F06641"/>
    <w:multiLevelType w:val="hybridMultilevel"/>
    <w:tmpl w:val="38987B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6287110">
    <w:abstractNumId w:val="32"/>
  </w:num>
  <w:num w:numId="2" w16cid:durableId="190650053">
    <w:abstractNumId w:val="9"/>
  </w:num>
  <w:num w:numId="3" w16cid:durableId="598148297">
    <w:abstractNumId w:val="1"/>
  </w:num>
  <w:num w:numId="4" w16cid:durableId="84545628">
    <w:abstractNumId w:val="14"/>
  </w:num>
  <w:num w:numId="5" w16cid:durableId="2044406680">
    <w:abstractNumId w:val="22"/>
  </w:num>
  <w:num w:numId="6" w16cid:durableId="2000385032">
    <w:abstractNumId w:val="34"/>
  </w:num>
  <w:num w:numId="7" w16cid:durableId="1776438619">
    <w:abstractNumId w:val="5"/>
  </w:num>
  <w:num w:numId="8" w16cid:durableId="757681195">
    <w:abstractNumId w:val="37"/>
  </w:num>
  <w:num w:numId="9" w16cid:durableId="872618022">
    <w:abstractNumId w:val="24"/>
  </w:num>
  <w:num w:numId="10" w16cid:durableId="1040015937">
    <w:abstractNumId w:val="31"/>
  </w:num>
  <w:num w:numId="11" w16cid:durableId="747268506">
    <w:abstractNumId w:val="6"/>
  </w:num>
  <w:num w:numId="12" w16cid:durableId="1723753387">
    <w:abstractNumId w:val="3"/>
  </w:num>
  <w:num w:numId="13" w16cid:durableId="1163005801">
    <w:abstractNumId w:val="10"/>
  </w:num>
  <w:num w:numId="14" w16cid:durableId="217597630">
    <w:abstractNumId w:val="26"/>
  </w:num>
  <w:num w:numId="15" w16cid:durableId="670328392">
    <w:abstractNumId w:val="20"/>
  </w:num>
  <w:num w:numId="16" w16cid:durableId="138769926">
    <w:abstractNumId w:val="30"/>
  </w:num>
  <w:num w:numId="17" w16cid:durableId="1175805137">
    <w:abstractNumId w:val="33"/>
  </w:num>
  <w:num w:numId="18" w16cid:durableId="1493064351">
    <w:abstractNumId w:val="11"/>
  </w:num>
  <w:num w:numId="19" w16cid:durableId="496380742">
    <w:abstractNumId w:val="25"/>
  </w:num>
  <w:num w:numId="20" w16cid:durableId="1568998466">
    <w:abstractNumId w:val="23"/>
  </w:num>
  <w:num w:numId="21" w16cid:durableId="1079133969">
    <w:abstractNumId w:val="18"/>
  </w:num>
  <w:num w:numId="22" w16cid:durableId="297691605">
    <w:abstractNumId w:val="35"/>
  </w:num>
  <w:num w:numId="23" w16cid:durableId="1822234200">
    <w:abstractNumId w:val="21"/>
  </w:num>
  <w:num w:numId="24" w16cid:durableId="369841681">
    <w:abstractNumId w:val="8"/>
  </w:num>
  <w:num w:numId="25" w16cid:durableId="1292444852">
    <w:abstractNumId w:val="4"/>
  </w:num>
  <w:num w:numId="26" w16cid:durableId="1164247094">
    <w:abstractNumId w:val="12"/>
  </w:num>
  <w:num w:numId="27" w16cid:durableId="69935077">
    <w:abstractNumId w:val="2"/>
  </w:num>
  <w:num w:numId="28" w16cid:durableId="678428684">
    <w:abstractNumId w:val="13"/>
  </w:num>
  <w:num w:numId="29" w16cid:durableId="99569641">
    <w:abstractNumId w:val="17"/>
  </w:num>
  <w:num w:numId="30" w16cid:durableId="750392778">
    <w:abstractNumId w:val="16"/>
  </w:num>
  <w:num w:numId="31" w16cid:durableId="854156619">
    <w:abstractNumId w:val="15"/>
  </w:num>
  <w:num w:numId="32" w16cid:durableId="1251502712">
    <w:abstractNumId w:val="27"/>
  </w:num>
  <w:num w:numId="33" w16cid:durableId="435058224">
    <w:abstractNumId w:val="19"/>
  </w:num>
  <w:num w:numId="34" w16cid:durableId="848645089">
    <w:abstractNumId w:val="0"/>
  </w:num>
  <w:num w:numId="35" w16cid:durableId="1527911609">
    <w:abstractNumId w:val="28"/>
  </w:num>
  <w:num w:numId="36" w16cid:durableId="126558112">
    <w:abstractNumId w:val="36"/>
  </w:num>
  <w:num w:numId="37" w16cid:durableId="1617442219">
    <w:abstractNumId w:val="29"/>
  </w:num>
  <w:num w:numId="38" w16cid:durableId="1332757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C0B71"/>
    <w:rsid w:val="000F1483"/>
    <w:rsid w:val="000F4DAD"/>
    <w:rsid w:val="000F5D3E"/>
    <w:rsid w:val="000F7199"/>
    <w:rsid w:val="00103813"/>
    <w:rsid w:val="00105175"/>
    <w:rsid w:val="001059C8"/>
    <w:rsid w:val="001073F1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15C"/>
    <w:rsid w:val="00174821"/>
    <w:rsid w:val="00175679"/>
    <w:rsid w:val="00181905"/>
    <w:rsid w:val="001944EC"/>
    <w:rsid w:val="001952A6"/>
    <w:rsid w:val="001A213A"/>
    <w:rsid w:val="001A27DA"/>
    <w:rsid w:val="001A29F7"/>
    <w:rsid w:val="001B438A"/>
    <w:rsid w:val="001B5421"/>
    <w:rsid w:val="001C0632"/>
    <w:rsid w:val="001C3354"/>
    <w:rsid w:val="001C6D86"/>
    <w:rsid w:val="001C76A0"/>
    <w:rsid w:val="001D08AD"/>
    <w:rsid w:val="001D782D"/>
    <w:rsid w:val="001E05A5"/>
    <w:rsid w:val="001E73FA"/>
    <w:rsid w:val="00201F0C"/>
    <w:rsid w:val="002254E4"/>
    <w:rsid w:val="00231B41"/>
    <w:rsid w:val="0024185A"/>
    <w:rsid w:val="00244B27"/>
    <w:rsid w:val="00244F75"/>
    <w:rsid w:val="00247C2A"/>
    <w:rsid w:val="00252229"/>
    <w:rsid w:val="002652EB"/>
    <w:rsid w:val="00272535"/>
    <w:rsid w:val="002815AE"/>
    <w:rsid w:val="002A2074"/>
    <w:rsid w:val="002B049D"/>
    <w:rsid w:val="002B2562"/>
    <w:rsid w:val="002B4B30"/>
    <w:rsid w:val="002B54A5"/>
    <w:rsid w:val="002B717A"/>
    <w:rsid w:val="002C5DDE"/>
    <w:rsid w:val="002D072D"/>
    <w:rsid w:val="002D129D"/>
    <w:rsid w:val="002D16C5"/>
    <w:rsid w:val="002D6F97"/>
    <w:rsid w:val="002E7B73"/>
    <w:rsid w:val="002F5B79"/>
    <w:rsid w:val="002F5C44"/>
    <w:rsid w:val="00303351"/>
    <w:rsid w:val="00305AB6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55A50"/>
    <w:rsid w:val="003825E6"/>
    <w:rsid w:val="00382D05"/>
    <w:rsid w:val="00390BAB"/>
    <w:rsid w:val="00393FDB"/>
    <w:rsid w:val="00394570"/>
    <w:rsid w:val="00396091"/>
    <w:rsid w:val="003A2A94"/>
    <w:rsid w:val="003B6EF3"/>
    <w:rsid w:val="003C052B"/>
    <w:rsid w:val="003E070F"/>
    <w:rsid w:val="003E4C34"/>
    <w:rsid w:val="003E563B"/>
    <w:rsid w:val="003F0E6C"/>
    <w:rsid w:val="003F2821"/>
    <w:rsid w:val="00422762"/>
    <w:rsid w:val="0042378A"/>
    <w:rsid w:val="00427330"/>
    <w:rsid w:val="004337E2"/>
    <w:rsid w:val="004348FC"/>
    <w:rsid w:val="0043493F"/>
    <w:rsid w:val="0044135F"/>
    <w:rsid w:val="004453EC"/>
    <w:rsid w:val="00451E0E"/>
    <w:rsid w:val="004534B1"/>
    <w:rsid w:val="00456F7D"/>
    <w:rsid w:val="0045764C"/>
    <w:rsid w:val="0046024D"/>
    <w:rsid w:val="004616F3"/>
    <w:rsid w:val="00467748"/>
    <w:rsid w:val="004802B0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61DB3"/>
    <w:rsid w:val="005724AE"/>
    <w:rsid w:val="0057579D"/>
    <w:rsid w:val="00584939"/>
    <w:rsid w:val="00587D5D"/>
    <w:rsid w:val="005948A9"/>
    <w:rsid w:val="005A1720"/>
    <w:rsid w:val="005B3D6D"/>
    <w:rsid w:val="005B3DCA"/>
    <w:rsid w:val="005B6637"/>
    <w:rsid w:val="005E4A71"/>
    <w:rsid w:val="005E6660"/>
    <w:rsid w:val="005E79AE"/>
    <w:rsid w:val="006447C7"/>
    <w:rsid w:val="00644813"/>
    <w:rsid w:val="00647210"/>
    <w:rsid w:val="00647635"/>
    <w:rsid w:val="006539FB"/>
    <w:rsid w:val="00660A48"/>
    <w:rsid w:val="00674D4C"/>
    <w:rsid w:val="0067680B"/>
    <w:rsid w:val="006B19E9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78CB"/>
    <w:rsid w:val="007412C6"/>
    <w:rsid w:val="00744184"/>
    <w:rsid w:val="00744E39"/>
    <w:rsid w:val="00745A93"/>
    <w:rsid w:val="007533DA"/>
    <w:rsid w:val="00782480"/>
    <w:rsid w:val="007843AE"/>
    <w:rsid w:val="00792B2B"/>
    <w:rsid w:val="0079453A"/>
    <w:rsid w:val="007A04FF"/>
    <w:rsid w:val="007B4A8F"/>
    <w:rsid w:val="007B5850"/>
    <w:rsid w:val="007C55E1"/>
    <w:rsid w:val="007D6E44"/>
    <w:rsid w:val="007D6F87"/>
    <w:rsid w:val="007F33EA"/>
    <w:rsid w:val="00806AA5"/>
    <w:rsid w:val="00811E9C"/>
    <w:rsid w:val="00817216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8F7F18"/>
    <w:rsid w:val="009059AB"/>
    <w:rsid w:val="00920077"/>
    <w:rsid w:val="0092643E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C02"/>
    <w:rsid w:val="009B501B"/>
    <w:rsid w:val="009C46B2"/>
    <w:rsid w:val="009C526F"/>
    <w:rsid w:val="009E6F18"/>
    <w:rsid w:val="009F0DBF"/>
    <w:rsid w:val="009F7424"/>
    <w:rsid w:val="00A21525"/>
    <w:rsid w:val="00A22042"/>
    <w:rsid w:val="00A278E4"/>
    <w:rsid w:val="00A3607A"/>
    <w:rsid w:val="00A530BF"/>
    <w:rsid w:val="00A77E9A"/>
    <w:rsid w:val="00A8027F"/>
    <w:rsid w:val="00A85967"/>
    <w:rsid w:val="00A96793"/>
    <w:rsid w:val="00A97DCE"/>
    <w:rsid w:val="00AA4BF1"/>
    <w:rsid w:val="00AA737C"/>
    <w:rsid w:val="00AC3E3A"/>
    <w:rsid w:val="00AD1693"/>
    <w:rsid w:val="00AD1A9F"/>
    <w:rsid w:val="00AF162E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D1F21"/>
    <w:rsid w:val="00BD4938"/>
    <w:rsid w:val="00BF4E51"/>
    <w:rsid w:val="00C32721"/>
    <w:rsid w:val="00C40743"/>
    <w:rsid w:val="00C47748"/>
    <w:rsid w:val="00C50CFB"/>
    <w:rsid w:val="00C82E05"/>
    <w:rsid w:val="00C90202"/>
    <w:rsid w:val="00CA4181"/>
    <w:rsid w:val="00CA46EE"/>
    <w:rsid w:val="00CA556E"/>
    <w:rsid w:val="00CA7BF3"/>
    <w:rsid w:val="00CC3E3A"/>
    <w:rsid w:val="00CC5428"/>
    <w:rsid w:val="00CD348C"/>
    <w:rsid w:val="00CE32BC"/>
    <w:rsid w:val="00CF3469"/>
    <w:rsid w:val="00D01067"/>
    <w:rsid w:val="00D035C5"/>
    <w:rsid w:val="00D3525A"/>
    <w:rsid w:val="00D35E5D"/>
    <w:rsid w:val="00D619BC"/>
    <w:rsid w:val="00D65F37"/>
    <w:rsid w:val="00D83AF1"/>
    <w:rsid w:val="00D94CBC"/>
    <w:rsid w:val="00DB0F51"/>
    <w:rsid w:val="00DB296A"/>
    <w:rsid w:val="00DB3845"/>
    <w:rsid w:val="00DB59C6"/>
    <w:rsid w:val="00DB72BA"/>
    <w:rsid w:val="00DC4B09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7290"/>
    <w:rsid w:val="00E539DB"/>
    <w:rsid w:val="00E67BF4"/>
    <w:rsid w:val="00E70569"/>
    <w:rsid w:val="00E756A5"/>
    <w:rsid w:val="00E81F4E"/>
    <w:rsid w:val="00E85652"/>
    <w:rsid w:val="00EA6B84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357A"/>
    <w:rsid w:val="00F82CB2"/>
    <w:rsid w:val="00F94076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lnp5arz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4779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EvOuW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I3Hv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125</cp:revision>
  <cp:lastPrinted>2020-04-02T12:24:00Z</cp:lastPrinted>
  <dcterms:created xsi:type="dcterms:W3CDTF">2020-08-17T11:22:00Z</dcterms:created>
  <dcterms:modified xsi:type="dcterms:W3CDTF">2023-04-08T13:52:00Z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