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2588BACB" w:rsidR="009959A7" w:rsidRPr="00724AA9" w:rsidRDefault="001A05FD">
      <w:pPr>
        <w:spacing w:after="0" w:line="259" w:lineRule="auto"/>
        <w:ind w:left="0" w:right="0" w:firstLine="0"/>
        <w:rPr>
          <w:sz w:val="52"/>
        </w:rPr>
      </w:pPr>
      <w:r w:rsidRPr="001A05FD">
        <w:rPr>
          <w:rFonts w:hint="eastAsia"/>
          <w:kern w:val="0"/>
          <w:sz w:val="52"/>
          <w:szCs w:val="52"/>
        </w:rPr>
        <w:t>陸</w:t>
      </w:r>
      <w:r w:rsidR="003F194D">
        <w:rPr>
          <w:rFonts w:hint="eastAsia"/>
          <w:kern w:val="0"/>
          <w:sz w:val="52"/>
          <w:szCs w:val="52"/>
        </w:rPr>
        <w:t>游</w:t>
      </w:r>
      <w:r w:rsidR="0004147D" w:rsidRPr="00F72BF1">
        <w:rPr>
          <w:rFonts w:hint="eastAsia"/>
          <w:kern w:val="0"/>
          <w:sz w:val="52"/>
          <w:szCs w:val="52"/>
        </w:rPr>
        <w:t>《</w:t>
      </w:r>
      <w:r w:rsidR="002D043E">
        <w:rPr>
          <w:rFonts w:hint="eastAsia"/>
          <w:kern w:val="0"/>
          <w:sz w:val="52"/>
          <w:szCs w:val="52"/>
        </w:rPr>
        <w:t>示兒</w:t>
      </w:r>
      <w:r w:rsidR="0004147D" w:rsidRPr="00F72BF1">
        <w:rPr>
          <w:rFonts w:hint="eastAsia"/>
          <w:kern w:val="0"/>
          <w:sz w:val="52"/>
          <w:szCs w:val="52"/>
        </w:rPr>
        <w:t>》</w:t>
      </w:r>
      <w:r w:rsidR="00703A58">
        <w:rPr>
          <w:rFonts w:hint="eastAsia"/>
          <w:kern w:val="0"/>
          <w:sz w:val="52"/>
          <w:szCs w:val="52"/>
        </w:rPr>
        <w:t xml:space="preserve">      </w:t>
      </w:r>
      <w:r w:rsidR="006404E1">
        <w:rPr>
          <w:rFonts w:hint="eastAsia"/>
          <w:kern w:val="0"/>
          <w:sz w:val="52"/>
          <w:szCs w:val="52"/>
        </w:rPr>
        <w:t xml:space="preserve">     </w:t>
      </w:r>
      <w:r w:rsidR="002C49B6">
        <w:rPr>
          <w:rFonts w:hint="eastAsia"/>
          <w:kern w:val="0"/>
          <w:sz w:val="52"/>
          <w:szCs w:val="52"/>
        </w:rPr>
        <w:t xml:space="preserve">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2F0DCAE5" w14:textId="48F65678" w:rsidR="006404E1" w:rsidRPr="007F38EE" w:rsidRDefault="007F38EE" w:rsidP="007F38EE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7F38EE">
        <w:rPr>
          <w:rFonts w:hint="eastAsia"/>
          <w:color w:val="0F0F0F"/>
          <w:sz w:val="32"/>
          <w:szCs w:val="32"/>
        </w:rPr>
        <w:t>死去元知萬事空，但悲不見九州同。王師北定中原日，家祭無忘告乃翁。</w:t>
      </w:r>
    </w:p>
    <w:p w14:paraId="0CC9CD3E" w14:textId="5F5E812A" w:rsidR="000342FE" w:rsidRPr="00724AA9" w:rsidRDefault="000342FE" w:rsidP="008438A4">
      <w:pPr>
        <w:spacing w:beforeLines="100" w:before="240" w:after="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394FDE13" w14:textId="77777777" w:rsidR="007F38EE" w:rsidRPr="007F38EE" w:rsidRDefault="007F38EE" w:rsidP="005658C0">
      <w:pPr>
        <w:spacing w:after="0" w:line="440" w:lineRule="exact"/>
        <w:ind w:left="0" w:right="0" w:firstLine="0"/>
        <w:rPr>
          <w:szCs w:val="28"/>
        </w:rPr>
      </w:pPr>
      <w:r w:rsidRPr="007F38EE">
        <w:rPr>
          <w:rFonts w:hint="eastAsia"/>
          <w:szCs w:val="28"/>
        </w:rPr>
        <w:t>我本來知道，當我死後，人間的一切就都和我無關了；但唯一使我痛心的，就是我沒能親眼看到祖國的統一。</w:t>
      </w:r>
    </w:p>
    <w:p w14:paraId="4E8984A6" w14:textId="48075AFD" w:rsidR="006404E1" w:rsidRPr="001A05FD" w:rsidRDefault="007F38EE" w:rsidP="005658C0">
      <w:pPr>
        <w:spacing w:after="0" w:line="440" w:lineRule="exact"/>
        <w:ind w:left="0" w:right="0" w:firstLine="0"/>
        <w:rPr>
          <w:szCs w:val="28"/>
        </w:rPr>
      </w:pPr>
      <w:r w:rsidRPr="007F38EE">
        <w:rPr>
          <w:rFonts w:hint="eastAsia"/>
          <w:szCs w:val="28"/>
        </w:rPr>
        <w:t>因此，當大宋軍隊收復了中原失地的那一天到來之時，你們舉行家祭，千萬別忘把這好訊息告訴我！</w:t>
      </w:r>
      <w:r w:rsidR="001A05FD" w:rsidRPr="001A05FD">
        <w:rPr>
          <w:rFonts w:hint="eastAsia"/>
          <w:szCs w:val="28"/>
        </w:rPr>
        <w:t>。</w:t>
      </w:r>
    </w:p>
    <w:p w14:paraId="77F88117" w14:textId="6B1D30A3" w:rsidR="00E33D3D" w:rsidRPr="00864ED3" w:rsidRDefault="00A77E9A" w:rsidP="008438A4">
      <w:pPr>
        <w:spacing w:beforeLines="50" w:before="120" w:after="0" w:line="440" w:lineRule="exact"/>
        <w:ind w:left="0" w:right="0" w:firstLine="0"/>
        <w:rPr>
          <w:sz w:val="32"/>
          <w:szCs w:val="32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45DA3D53" w14:textId="77777777" w:rsidR="003F505A" w:rsidRPr="003F505A" w:rsidRDefault="003F505A" w:rsidP="005658C0">
      <w:pPr>
        <w:pStyle w:val="aa"/>
        <w:numPr>
          <w:ilvl w:val="0"/>
          <w:numId w:val="35"/>
        </w:numPr>
        <w:spacing w:after="0" w:line="440" w:lineRule="exact"/>
        <w:ind w:leftChars="0" w:left="465" w:right="0" w:hanging="482"/>
        <w:rPr>
          <w:color w:val="0F0F0F"/>
          <w:szCs w:val="28"/>
        </w:rPr>
      </w:pPr>
      <w:r w:rsidRPr="003F505A">
        <w:rPr>
          <w:rFonts w:hint="eastAsia"/>
          <w:color w:val="0F0F0F"/>
          <w:szCs w:val="28"/>
        </w:rPr>
        <w:t>示兒：寫給兒子們看。</w:t>
      </w:r>
    </w:p>
    <w:p w14:paraId="6DC5523A" w14:textId="5C36D277" w:rsidR="003F505A" w:rsidRPr="003F505A" w:rsidRDefault="003F505A" w:rsidP="00CD40CA">
      <w:pPr>
        <w:pStyle w:val="aa"/>
        <w:numPr>
          <w:ilvl w:val="0"/>
          <w:numId w:val="35"/>
        </w:numPr>
        <w:spacing w:after="0" w:line="440" w:lineRule="exact"/>
        <w:ind w:leftChars="0" w:left="465" w:right="0" w:hanging="482"/>
        <w:rPr>
          <w:color w:val="0F0F0F"/>
          <w:szCs w:val="28"/>
        </w:rPr>
      </w:pPr>
      <w:r w:rsidRPr="003F505A">
        <w:rPr>
          <w:rFonts w:hint="eastAsia"/>
          <w:color w:val="0F0F0F"/>
          <w:szCs w:val="28"/>
        </w:rPr>
        <w:t>元知：原本知道。元，通“原”。本來。</w:t>
      </w:r>
    </w:p>
    <w:p w14:paraId="45F06DC9" w14:textId="77777777" w:rsidR="003F505A" w:rsidRPr="003F505A" w:rsidRDefault="003F505A" w:rsidP="005658C0">
      <w:pPr>
        <w:pStyle w:val="aa"/>
        <w:numPr>
          <w:ilvl w:val="0"/>
          <w:numId w:val="35"/>
        </w:numPr>
        <w:spacing w:after="0" w:line="440" w:lineRule="exact"/>
        <w:ind w:leftChars="0" w:left="465" w:right="0" w:hanging="482"/>
        <w:rPr>
          <w:color w:val="0F0F0F"/>
          <w:szCs w:val="28"/>
        </w:rPr>
      </w:pPr>
      <w:r w:rsidRPr="003F505A">
        <w:rPr>
          <w:rFonts w:hint="eastAsia"/>
          <w:color w:val="0F0F0F"/>
          <w:szCs w:val="28"/>
        </w:rPr>
        <w:t>九州：這裡代指</w:t>
      </w:r>
      <w:r w:rsidRPr="003F505A">
        <w:rPr>
          <w:rFonts w:hint="eastAsia"/>
          <w:color w:val="0F0F0F"/>
          <w:szCs w:val="28"/>
          <w:u w:val="single"/>
        </w:rPr>
        <w:t>宋代</w:t>
      </w:r>
      <w:r w:rsidRPr="003F505A">
        <w:rPr>
          <w:rFonts w:hint="eastAsia"/>
          <w:color w:val="0F0F0F"/>
          <w:szCs w:val="28"/>
        </w:rPr>
        <w:t>的</w:t>
      </w:r>
      <w:r w:rsidRPr="003F505A">
        <w:rPr>
          <w:rFonts w:hint="eastAsia"/>
          <w:color w:val="0F0F0F"/>
          <w:szCs w:val="28"/>
          <w:u w:val="single"/>
        </w:rPr>
        <w:t>中國</w:t>
      </w:r>
      <w:r w:rsidRPr="003F505A">
        <w:rPr>
          <w:rFonts w:hint="eastAsia"/>
          <w:color w:val="0F0F0F"/>
          <w:szCs w:val="28"/>
        </w:rPr>
        <w:t>。古代</w:t>
      </w:r>
      <w:r w:rsidRPr="003F505A">
        <w:rPr>
          <w:rFonts w:hint="eastAsia"/>
          <w:color w:val="0F0F0F"/>
          <w:szCs w:val="28"/>
          <w:u w:val="single"/>
        </w:rPr>
        <w:t>中國</w:t>
      </w:r>
      <w:r w:rsidRPr="003F505A">
        <w:rPr>
          <w:rFonts w:hint="eastAsia"/>
          <w:color w:val="0F0F0F"/>
          <w:szCs w:val="28"/>
        </w:rPr>
        <w:t>分為九州，所以常用</w:t>
      </w:r>
      <w:r w:rsidRPr="003F505A">
        <w:rPr>
          <w:rFonts w:hint="eastAsia"/>
          <w:color w:val="0F0F0F"/>
          <w:szCs w:val="28"/>
          <w:u w:val="single"/>
        </w:rPr>
        <w:t>九州</w:t>
      </w:r>
      <w:r w:rsidRPr="003F505A">
        <w:rPr>
          <w:rFonts w:hint="eastAsia"/>
          <w:color w:val="0F0F0F"/>
          <w:szCs w:val="28"/>
        </w:rPr>
        <w:t>指代</w:t>
      </w:r>
      <w:r w:rsidRPr="003F505A">
        <w:rPr>
          <w:rFonts w:hint="eastAsia"/>
          <w:color w:val="0F0F0F"/>
          <w:szCs w:val="28"/>
          <w:u w:val="single"/>
        </w:rPr>
        <w:t>中國</w:t>
      </w:r>
      <w:r w:rsidRPr="003F505A">
        <w:rPr>
          <w:rFonts w:hint="eastAsia"/>
          <w:color w:val="0F0F0F"/>
          <w:szCs w:val="28"/>
        </w:rPr>
        <w:t>。</w:t>
      </w:r>
    </w:p>
    <w:p w14:paraId="33B09575" w14:textId="77777777" w:rsidR="003F505A" w:rsidRPr="003F505A" w:rsidRDefault="003F505A" w:rsidP="005658C0">
      <w:pPr>
        <w:pStyle w:val="aa"/>
        <w:numPr>
          <w:ilvl w:val="0"/>
          <w:numId w:val="35"/>
        </w:numPr>
        <w:spacing w:after="0" w:line="440" w:lineRule="exact"/>
        <w:ind w:leftChars="0" w:left="465" w:right="0" w:hanging="482"/>
        <w:rPr>
          <w:color w:val="0F0F0F"/>
          <w:szCs w:val="28"/>
        </w:rPr>
      </w:pPr>
      <w:r w:rsidRPr="003F505A">
        <w:rPr>
          <w:rFonts w:hint="eastAsia"/>
          <w:color w:val="0F0F0F"/>
          <w:szCs w:val="28"/>
        </w:rPr>
        <w:t>同：統一。</w:t>
      </w:r>
    </w:p>
    <w:p w14:paraId="18627064" w14:textId="77777777" w:rsidR="003F505A" w:rsidRPr="003F505A" w:rsidRDefault="003F505A" w:rsidP="005658C0">
      <w:pPr>
        <w:pStyle w:val="aa"/>
        <w:numPr>
          <w:ilvl w:val="0"/>
          <w:numId w:val="35"/>
        </w:numPr>
        <w:spacing w:after="0" w:line="440" w:lineRule="exact"/>
        <w:ind w:leftChars="0" w:left="465" w:right="0" w:hanging="482"/>
        <w:rPr>
          <w:color w:val="0F0F0F"/>
          <w:szCs w:val="28"/>
        </w:rPr>
      </w:pPr>
      <w:r w:rsidRPr="003F505A">
        <w:rPr>
          <w:rFonts w:hint="eastAsia"/>
          <w:color w:val="0F0F0F"/>
          <w:szCs w:val="28"/>
        </w:rPr>
        <w:t>王師：指</w:t>
      </w:r>
      <w:r w:rsidRPr="003F505A">
        <w:rPr>
          <w:rFonts w:hint="eastAsia"/>
          <w:color w:val="0F0F0F"/>
          <w:szCs w:val="28"/>
          <w:u w:val="single"/>
        </w:rPr>
        <w:t>南宋</w:t>
      </w:r>
      <w:r w:rsidRPr="003F505A">
        <w:rPr>
          <w:rFonts w:hint="eastAsia"/>
          <w:color w:val="0F0F0F"/>
          <w:szCs w:val="28"/>
        </w:rPr>
        <w:t>朝廷的軍隊。</w:t>
      </w:r>
    </w:p>
    <w:p w14:paraId="137E595D" w14:textId="77777777" w:rsidR="003F505A" w:rsidRPr="003F505A" w:rsidRDefault="003F505A" w:rsidP="005658C0">
      <w:pPr>
        <w:pStyle w:val="aa"/>
        <w:numPr>
          <w:ilvl w:val="0"/>
          <w:numId w:val="35"/>
        </w:numPr>
        <w:spacing w:after="0" w:line="440" w:lineRule="exact"/>
        <w:ind w:leftChars="0" w:left="465" w:right="0" w:hanging="482"/>
        <w:rPr>
          <w:color w:val="0F0F0F"/>
          <w:szCs w:val="28"/>
        </w:rPr>
      </w:pPr>
      <w:r w:rsidRPr="003F505A">
        <w:rPr>
          <w:rFonts w:hint="eastAsia"/>
          <w:color w:val="0F0F0F"/>
          <w:szCs w:val="28"/>
        </w:rPr>
        <w:t>北定：將北方平定。</w:t>
      </w:r>
    </w:p>
    <w:p w14:paraId="75A51942" w14:textId="272F4A01" w:rsidR="003F505A" w:rsidRPr="003F505A" w:rsidRDefault="003F505A" w:rsidP="00CD40CA">
      <w:pPr>
        <w:pStyle w:val="aa"/>
        <w:numPr>
          <w:ilvl w:val="0"/>
          <w:numId w:val="35"/>
        </w:numPr>
        <w:spacing w:after="0" w:line="440" w:lineRule="exact"/>
        <w:ind w:leftChars="0" w:left="465" w:right="0" w:hanging="482"/>
        <w:rPr>
          <w:color w:val="0F0F0F"/>
          <w:szCs w:val="28"/>
        </w:rPr>
      </w:pPr>
      <w:r w:rsidRPr="003F505A">
        <w:rPr>
          <w:rFonts w:hint="eastAsia"/>
          <w:color w:val="0F0F0F"/>
          <w:szCs w:val="28"/>
        </w:rPr>
        <w:t>中原：指</w:t>
      </w:r>
      <w:r w:rsidRPr="003F505A">
        <w:rPr>
          <w:rFonts w:hint="eastAsia"/>
          <w:color w:val="0F0F0F"/>
          <w:szCs w:val="28"/>
          <w:u w:val="single"/>
        </w:rPr>
        <w:t>淮河</w:t>
      </w:r>
      <w:r w:rsidRPr="003F505A">
        <w:rPr>
          <w:rFonts w:hint="eastAsia"/>
          <w:color w:val="0F0F0F"/>
          <w:szCs w:val="28"/>
        </w:rPr>
        <w:t>以北被</w:t>
      </w:r>
      <w:r w:rsidRPr="003F505A">
        <w:rPr>
          <w:rFonts w:hint="eastAsia"/>
          <w:color w:val="0F0F0F"/>
          <w:szCs w:val="28"/>
          <w:u w:val="single"/>
        </w:rPr>
        <w:t>金</w:t>
      </w:r>
      <w:r w:rsidRPr="003F505A">
        <w:rPr>
          <w:rFonts w:hint="eastAsia"/>
          <w:color w:val="0F0F0F"/>
          <w:szCs w:val="28"/>
        </w:rPr>
        <w:t>人侵占的地區。</w:t>
      </w:r>
    </w:p>
    <w:p w14:paraId="5888131D" w14:textId="77777777" w:rsidR="008F28E5" w:rsidRPr="00346B49" w:rsidRDefault="003F505A" w:rsidP="005658C0">
      <w:pPr>
        <w:pStyle w:val="aa"/>
        <w:numPr>
          <w:ilvl w:val="0"/>
          <w:numId w:val="35"/>
        </w:numPr>
        <w:spacing w:after="0" w:line="440" w:lineRule="exact"/>
        <w:ind w:leftChars="0" w:left="465" w:right="0" w:hanging="482"/>
        <w:rPr>
          <w:sz w:val="32"/>
          <w:szCs w:val="32"/>
        </w:rPr>
      </w:pPr>
      <w:r w:rsidRPr="003F505A">
        <w:rPr>
          <w:rFonts w:hint="eastAsia"/>
          <w:color w:val="0F0F0F"/>
          <w:szCs w:val="28"/>
        </w:rPr>
        <w:t>乃翁：你的父親，指</w:t>
      </w:r>
      <w:r w:rsidRPr="006D1F2E">
        <w:rPr>
          <w:rFonts w:hint="eastAsia"/>
          <w:color w:val="0F0F0F"/>
          <w:szCs w:val="28"/>
          <w:u w:val="single"/>
        </w:rPr>
        <w:t>陸游</w:t>
      </w:r>
      <w:r w:rsidRPr="003F505A">
        <w:rPr>
          <w:rFonts w:hint="eastAsia"/>
          <w:color w:val="0F0F0F"/>
          <w:szCs w:val="28"/>
        </w:rPr>
        <w:t>自己。</w:t>
      </w:r>
    </w:p>
    <w:p w14:paraId="511C0E45" w14:textId="483083C8" w:rsidR="00346B49" w:rsidRDefault="00346B49" w:rsidP="00346B49">
      <w:pPr>
        <w:spacing w:beforeLines="100" w:before="240" w:after="0" w:line="400" w:lineRule="exact"/>
        <w:ind w:left="-17" w:right="0" w:firstLine="0"/>
        <w:rPr>
          <w:sz w:val="32"/>
          <w:szCs w:val="32"/>
        </w:rPr>
      </w:pPr>
      <w:r w:rsidRPr="00346B49">
        <w:rPr>
          <w:rFonts w:hint="eastAsia"/>
          <w:sz w:val="32"/>
          <w:szCs w:val="32"/>
          <w:bdr w:val="single" w:sz="4" w:space="0" w:color="auto"/>
        </w:rPr>
        <w:t>創作背景</w:t>
      </w:r>
    </w:p>
    <w:p w14:paraId="0FD17F6D" w14:textId="4C7C4365" w:rsidR="005658C0" w:rsidRDefault="00423C71" w:rsidP="008438A4">
      <w:pPr>
        <w:spacing w:after="0" w:line="440" w:lineRule="exact"/>
        <w:ind w:left="-17" w:right="0" w:firstLine="0"/>
        <w:rPr>
          <w:szCs w:val="28"/>
        </w:rPr>
      </w:pPr>
      <w:r>
        <w:rPr>
          <w:rFonts w:hint="eastAsia"/>
          <w:szCs w:val="28"/>
        </w:rPr>
        <w:t xml:space="preserve">    </w:t>
      </w:r>
      <w:r w:rsidR="00346B49">
        <w:rPr>
          <w:rFonts w:hint="eastAsia"/>
          <w:szCs w:val="28"/>
        </w:rPr>
        <w:t>《</w:t>
      </w:r>
      <w:r w:rsidR="00346B49" w:rsidRPr="00346B49">
        <w:rPr>
          <w:rFonts w:hint="eastAsia"/>
          <w:szCs w:val="28"/>
        </w:rPr>
        <w:t>示兒》詩為</w:t>
      </w:r>
      <w:r w:rsidR="00346B49" w:rsidRPr="006D1F2E">
        <w:rPr>
          <w:rFonts w:hint="eastAsia"/>
          <w:szCs w:val="28"/>
          <w:u w:val="single"/>
        </w:rPr>
        <w:t>陸游</w:t>
      </w:r>
      <w:r w:rsidR="00346B49" w:rsidRPr="00346B49">
        <w:rPr>
          <w:rFonts w:hint="eastAsia"/>
          <w:szCs w:val="28"/>
        </w:rPr>
        <w:t>的絕筆，作於</w:t>
      </w:r>
      <w:r w:rsidR="00346B49" w:rsidRPr="006D1F2E">
        <w:rPr>
          <w:rFonts w:hint="eastAsia"/>
          <w:szCs w:val="28"/>
          <w:u w:val="single"/>
        </w:rPr>
        <w:t>寧宗</w:t>
      </w:r>
      <w:r w:rsidR="006D1F2E">
        <w:rPr>
          <w:rFonts w:hint="eastAsia"/>
          <w:szCs w:val="28"/>
        </w:rPr>
        <w:t xml:space="preserve"> </w:t>
      </w:r>
      <w:r w:rsidR="00346B49" w:rsidRPr="006D1F2E">
        <w:rPr>
          <w:rFonts w:hint="eastAsia"/>
          <w:szCs w:val="28"/>
          <w:u w:val="single"/>
        </w:rPr>
        <w:t>嘉定</w:t>
      </w:r>
      <w:r w:rsidR="00346B49" w:rsidRPr="00346B49">
        <w:rPr>
          <w:rFonts w:hint="eastAsia"/>
          <w:szCs w:val="28"/>
        </w:rPr>
        <w:t>三年（</w:t>
      </w:r>
      <w:r w:rsidR="00346B49" w:rsidRPr="00346B49">
        <w:rPr>
          <w:szCs w:val="28"/>
        </w:rPr>
        <w:t>1210年），既是詩人的遺囑，也是詩人發出的最後的抗戰號召。八十五歲的</w:t>
      </w:r>
      <w:r w:rsidR="00346B49" w:rsidRPr="006D1F2E">
        <w:rPr>
          <w:szCs w:val="28"/>
          <w:u w:val="single"/>
        </w:rPr>
        <w:t>陸游</w:t>
      </w:r>
      <w:r w:rsidR="00346B49" w:rsidRPr="00346B49">
        <w:rPr>
          <w:szCs w:val="28"/>
        </w:rPr>
        <w:t>一病不起，在臨終前，留下了一首《示兒》，表達了詩人的無奈以及對收復失地的期盼。</w:t>
      </w:r>
    </w:p>
    <w:p w14:paraId="07274BB6" w14:textId="0CB8278A" w:rsidR="003013E4" w:rsidRPr="00724AA9" w:rsidRDefault="003013E4" w:rsidP="005658C0">
      <w:pPr>
        <w:spacing w:beforeLines="50" w:before="120" w:after="0" w:line="440" w:lineRule="exact"/>
        <w:ind w:left="-17" w:right="0" w:firstLine="0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t>賞析</w:t>
      </w:r>
    </w:p>
    <w:p w14:paraId="7365D082" w14:textId="26DF021B" w:rsidR="00346B49" w:rsidRPr="00346B49" w:rsidRDefault="00941C1A" w:rsidP="005658C0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346B49" w:rsidRPr="00346B49">
        <w:rPr>
          <w:rFonts w:hint="eastAsia"/>
          <w:bCs/>
          <w:szCs w:val="28"/>
        </w:rPr>
        <w:t>此詩是</w:t>
      </w:r>
      <w:r w:rsidR="00346B49" w:rsidRPr="006D1F2E">
        <w:rPr>
          <w:rFonts w:hint="eastAsia"/>
          <w:bCs/>
          <w:szCs w:val="28"/>
          <w:u w:val="single"/>
        </w:rPr>
        <w:t>陸游</w:t>
      </w:r>
      <w:r w:rsidR="00346B49" w:rsidRPr="00346B49">
        <w:rPr>
          <w:rFonts w:hint="eastAsia"/>
          <w:bCs/>
          <w:szCs w:val="28"/>
        </w:rPr>
        <w:t>愛國詩中的又一首名篇。</w:t>
      </w:r>
      <w:r w:rsidR="00346B49" w:rsidRPr="006D1F2E">
        <w:rPr>
          <w:rFonts w:hint="eastAsia"/>
          <w:bCs/>
          <w:szCs w:val="28"/>
          <w:u w:val="single"/>
        </w:rPr>
        <w:t>陸游</w:t>
      </w:r>
      <w:r w:rsidR="00346B49" w:rsidRPr="00346B49">
        <w:rPr>
          <w:rFonts w:hint="eastAsia"/>
          <w:bCs/>
          <w:szCs w:val="28"/>
        </w:rPr>
        <w:t>一生致力於抗</w:t>
      </w:r>
      <w:r w:rsidR="00346B49" w:rsidRPr="006D1F2E">
        <w:rPr>
          <w:rFonts w:hint="eastAsia"/>
          <w:bCs/>
          <w:szCs w:val="28"/>
          <w:u w:val="single"/>
        </w:rPr>
        <w:t>金</w:t>
      </w:r>
      <w:r w:rsidR="00346B49" w:rsidRPr="00346B49">
        <w:rPr>
          <w:rFonts w:hint="eastAsia"/>
          <w:bCs/>
          <w:szCs w:val="28"/>
        </w:rPr>
        <w:t>鬥爭，一直希望能收復</w:t>
      </w:r>
      <w:r w:rsidR="00346B49" w:rsidRPr="006D1F2E">
        <w:rPr>
          <w:rFonts w:hint="eastAsia"/>
          <w:bCs/>
          <w:szCs w:val="28"/>
          <w:u w:val="single"/>
        </w:rPr>
        <w:t>中原</w:t>
      </w:r>
      <w:r w:rsidR="00346B49" w:rsidRPr="00346B49">
        <w:rPr>
          <w:rFonts w:hint="eastAsia"/>
          <w:bCs/>
          <w:szCs w:val="28"/>
        </w:rPr>
        <w:t>。雖然頻遇挫折，卻仍然未改變初衷。從詩中可以領會到詩人的愛國激情是何等的執著、深沉、熱烈、真摯！也凝聚著詩人畢生的心事，詩人始終如一地抱著當時</w:t>
      </w:r>
      <w:r w:rsidR="00346B49" w:rsidRPr="006D1F2E">
        <w:rPr>
          <w:rFonts w:hint="eastAsia"/>
          <w:bCs/>
          <w:szCs w:val="28"/>
          <w:u w:val="single"/>
        </w:rPr>
        <w:t>漢</w:t>
      </w:r>
      <w:r w:rsidR="00346B49" w:rsidRPr="00346B49">
        <w:rPr>
          <w:rFonts w:hint="eastAsia"/>
          <w:bCs/>
          <w:szCs w:val="28"/>
        </w:rPr>
        <w:t>民族必然要光復舊物的信念，對抗戰事業具有必勝的信心。題目是《示兒》，相當於遺囑。在短短的篇幅中，詩人披肝瀝膽地囑咐著兒子，無比光明磊落，激動人心！濃濃的愛國之情躍然紙上。</w:t>
      </w:r>
    </w:p>
    <w:p w14:paraId="3DAF2C81" w14:textId="29B7EE59" w:rsidR="00346B49" w:rsidRPr="00346B49" w:rsidRDefault="00346B49" w:rsidP="005658C0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346B49">
        <w:rPr>
          <w:rFonts w:hint="eastAsia"/>
          <w:bCs/>
          <w:szCs w:val="28"/>
        </w:rPr>
        <w:t>詩人在寫此詩的十一年以前，嘆息過“</w:t>
      </w:r>
      <w:hyperlink r:id="rId8" w:history="1">
        <w:r w:rsidRPr="006D1F2E">
          <w:rPr>
            <w:rStyle w:val="a8"/>
            <w:rFonts w:hint="eastAsia"/>
            <w:bCs/>
            <w:szCs w:val="28"/>
          </w:rPr>
          <w:t>死前恨不見中原</w:t>
        </w:r>
      </w:hyperlink>
      <w:r w:rsidRPr="00346B49">
        <w:rPr>
          <w:rFonts w:hint="eastAsia"/>
          <w:bCs/>
          <w:szCs w:val="28"/>
        </w:rPr>
        <w:t>”，在熱烈地期待著舊業的光復。直到臨終之際，詩人仍然抱有這樣堅定的信念，</w:t>
      </w:r>
      <w:r w:rsidRPr="00C7120B">
        <w:rPr>
          <w:rFonts w:hint="eastAsia"/>
          <w:bCs/>
          <w:szCs w:val="28"/>
          <w:u w:val="single"/>
        </w:rPr>
        <w:t>宋朝</w:t>
      </w:r>
      <w:r w:rsidRPr="00346B49">
        <w:rPr>
          <w:rFonts w:hint="eastAsia"/>
          <w:bCs/>
          <w:szCs w:val="28"/>
        </w:rPr>
        <w:t>的抗敵部隊要揮戈北上，趕走敵人，收復失地，平定</w:t>
      </w:r>
      <w:r w:rsidRPr="00C7120B">
        <w:rPr>
          <w:rFonts w:hint="eastAsia"/>
          <w:bCs/>
          <w:szCs w:val="28"/>
          <w:u w:val="single"/>
        </w:rPr>
        <w:t>中原</w:t>
      </w:r>
      <w:r w:rsidRPr="00346B49">
        <w:rPr>
          <w:rFonts w:hint="eastAsia"/>
          <w:bCs/>
          <w:szCs w:val="28"/>
        </w:rPr>
        <w:t>。這對於詩人自己，當然是看不到了，只有後代的兒孫們能看到。於是深情</w:t>
      </w:r>
      <w:r w:rsidR="006919BF">
        <w:rPr>
          <w:rFonts w:hint="eastAsia"/>
          <w:bCs/>
          <w:szCs w:val="28"/>
        </w:rPr>
        <w:t>的</w:t>
      </w:r>
      <w:r w:rsidRPr="00346B49">
        <w:rPr>
          <w:rFonts w:hint="eastAsia"/>
          <w:bCs/>
          <w:szCs w:val="28"/>
        </w:rPr>
        <w:t>囑咐兒子，當皇朝的軍隊收復</w:t>
      </w:r>
      <w:r w:rsidRPr="00C7120B">
        <w:rPr>
          <w:rFonts w:hint="eastAsia"/>
          <w:bCs/>
          <w:szCs w:val="28"/>
          <w:u w:val="single"/>
        </w:rPr>
        <w:t>中原</w:t>
      </w:r>
      <w:r w:rsidRPr="00346B49">
        <w:rPr>
          <w:rFonts w:hint="eastAsia"/>
          <w:bCs/>
          <w:szCs w:val="28"/>
        </w:rPr>
        <w:t>的時候，不要忘記把“北定中原”這個大好的訊息告訴詩人，以求了結一樁重大的心事。</w:t>
      </w:r>
    </w:p>
    <w:p w14:paraId="5202B4F3" w14:textId="0A8342FE" w:rsidR="00346B49" w:rsidRPr="00346B49" w:rsidRDefault="00423C71" w:rsidP="005658C0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lastRenderedPageBreak/>
        <w:t xml:space="preserve">    </w:t>
      </w:r>
      <w:r w:rsidR="00346B49" w:rsidRPr="00346B49">
        <w:rPr>
          <w:rFonts w:hint="eastAsia"/>
          <w:bCs/>
          <w:szCs w:val="28"/>
        </w:rPr>
        <w:t>首句“死去元知萬事空”，表明詩人即將離開人世，就什麼都沒有了，萬事皆空，用不著牽掛了，從中體會詩人那種悲哀淒涼之心情。但從詩人的情感流向來看，有著更加重要的一面，“元知萬事空”這話看來平常，但就全詩來說非常重要。它不但表現了詩人生死所戀，死無所畏的生死觀，更重要的是為下文的“但悲”起</w:t>
      </w:r>
      <w:r w:rsidR="006919BF">
        <w:rPr>
          <w:rFonts w:hint="eastAsia"/>
          <w:bCs/>
          <w:szCs w:val="28"/>
        </w:rPr>
        <w:t>到</w:t>
      </w:r>
      <w:r w:rsidR="00346B49" w:rsidRPr="00346B49">
        <w:rPr>
          <w:rFonts w:hint="eastAsia"/>
          <w:bCs/>
          <w:szCs w:val="28"/>
        </w:rPr>
        <w:t>了有力的反襯作用。“元”、“空”二字更加強勁有力，反襯出詩人那種“不見九州同”則死不瞑目的心情。</w:t>
      </w:r>
    </w:p>
    <w:p w14:paraId="7E2E94BE" w14:textId="52F789C9" w:rsidR="00346B49" w:rsidRPr="00346B49" w:rsidRDefault="00346B49" w:rsidP="005658C0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346B49">
        <w:rPr>
          <w:rFonts w:hint="eastAsia"/>
          <w:bCs/>
          <w:szCs w:val="28"/>
        </w:rPr>
        <w:t>第二句“但悲不見九州同”描寫詩人的悲愴心境。此句詩意是詩人向兒子們交代他至死也無法排除的極大悲痛的心境，那就是沒有親眼看到祖國的統一而深深感到遺憾。這一句中的“悲”字是句眼，詩人臨終前悲愴的不是個人生死，而是沒有看見祖國的統一。表明自己心有不甘，因為“不見九州同”。“悲”</w:t>
      </w:r>
      <w:r w:rsidR="001C4A83">
        <w:rPr>
          <w:rFonts w:hint="eastAsia"/>
          <w:bCs/>
          <w:szCs w:val="28"/>
        </w:rPr>
        <w:t>字</w:t>
      </w:r>
      <w:r w:rsidRPr="00346B49">
        <w:rPr>
          <w:rFonts w:hint="eastAsia"/>
          <w:bCs/>
          <w:szCs w:val="28"/>
        </w:rPr>
        <w:t>深刻反映了詩人內心的悲哀、</w:t>
      </w:r>
      <w:r w:rsidR="00A66386">
        <w:rPr>
          <w:rFonts w:hint="eastAsia"/>
          <w:bCs/>
          <w:szCs w:val="28"/>
        </w:rPr>
        <w:t>遺憾</w:t>
      </w:r>
      <w:r w:rsidRPr="00346B49">
        <w:rPr>
          <w:rFonts w:hint="eastAsia"/>
          <w:bCs/>
          <w:szCs w:val="28"/>
        </w:rPr>
        <w:t>之情。</w:t>
      </w:r>
    </w:p>
    <w:p w14:paraId="0448BC82" w14:textId="25B23924" w:rsidR="00346B49" w:rsidRPr="00346B49" w:rsidRDefault="00346B49" w:rsidP="005658C0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346B49">
        <w:rPr>
          <w:rFonts w:hint="eastAsia"/>
          <w:bCs/>
          <w:szCs w:val="28"/>
        </w:rPr>
        <w:t>第三句“王師北定中原日”，詩人以熱切期望的語氣表達了渴望收復失地的信念。表明詩人雖然沉痛，但並未絕望。詩人堅信總有一天</w:t>
      </w:r>
      <w:r w:rsidRPr="001C4A83">
        <w:rPr>
          <w:rFonts w:hint="eastAsia"/>
          <w:bCs/>
          <w:szCs w:val="28"/>
          <w:u w:val="single"/>
        </w:rPr>
        <w:t>宋朝</w:t>
      </w:r>
      <w:r w:rsidRPr="00346B49">
        <w:rPr>
          <w:rFonts w:hint="eastAsia"/>
          <w:bCs/>
          <w:szCs w:val="28"/>
        </w:rPr>
        <w:t>的軍隊必定能平定</w:t>
      </w:r>
      <w:r w:rsidRPr="001C4A83">
        <w:rPr>
          <w:rFonts w:hint="eastAsia"/>
          <w:bCs/>
          <w:szCs w:val="28"/>
          <w:u w:val="single"/>
        </w:rPr>
        <w:t>中原</w:t>
      </w:r>
      <w:r w:rsidRPr="00346B49">
        <w:rPr>
          <w:rFonts w:hint="eastAsia"/>
          <w:bCs/>
          <w:szCs w:val="28"/>
        </w:rPr>
        <w:t>，光復失地。有了這一句，詩的情調便由悲痛轉化為激昂。</w:t>
      </w:r>
    </w:p>
    <w:p w14:paraId="0E18D9A6" w14:textId="1E92B385" w:rsidR="00346B49" w:rsidRPr="00346B49" w:rsidRDefault="00346B49" w:rsidP="005658C0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346B49">
        <w:rPr>
          <w:rFonts w:hint="eastAsia"/>
          <w:bCs/>
          <w:szCs w:val="28"/>
        </w:rPr>
        <w:t>最後一句“家祭無忘告乃翁”，情緒又一轉，無奈自己已經看不到祖國統一的那一天，只好把希望寄託於後代子孫。於是深情</w:t>
      </w:r>
      <w:r w:rsidR="006919BF">
        <w:rPr>
          <w:rFonts w:hint="eastAsia"/>
          <w:bCs/>
          <w:szCs w:val="28"/>
        </w:rPr>
        <w:t>的</w:t>
      </w:r>
      <w:r w:rsidRPr="00346B49">
        <w:rPr>
          <w:rFonts w:hint="eastAsia"/>
          <w:bCs/>
          <w:szCs w:val="28"/>
        </w:rPr>
        <w:t>囑咐兒子，在家祭時千萬別忘記把“北定中原”的喜訊告訴你的父親。表達</w:t>
      </w:r>
      <w:r w:rsidR="006919BF">
        <w:rPr>
          <w:rFonts w:hint="eastAsia"/>
          <w:bCs/>
          <w:szCs w:val="28"/>
        </w:rPr>
        <w:t>了</w:t>
      </w:r>
      <w:r w:rsidRPr="00346B49">
        <w:rPr>
          <w:rFonts w:hint="eastAsia"/>
          <w:bCs/>
          <w:szCs w:val="28"/>
        </w:rPr>
        <w:t>詩人堅定的信念和悲壯的心</w:t>
      </w:r>
      <w:r w:rsidR="001C4A83">
        <w:rPr>
          <w:rFonts w:hint="eastAsia"/>
          <w:bCs/>
          <w:szCs w:val="28"/>
        </w:rPr>
        <w:t>願</w:t>
      </w:r>
      <w:r w:rsidRPr="00346B49">
        <w:rPr>
          <w:rFonts w:hint="eastAsia"/>
          <w:bCs/>
          <w:szCs w:val="28"/>
        </w:rPr>
        <w:t>，充分體現了年邁衰老的</w:t>
      </w:r>
      <w:r w:rsidRPr="001C4A83">
        <w:rPr>
          <w:rFonts w:hint="eastAsia"/>
          <w:bCs/>
          <w:szCs w:val="28"/>
          <w:u w:val="single"/>
        </w:rPr>
        <w:t>陸游</w:t>
      </w:r>
      <w:r w:rsidRPr="00346B49">
        <w:rPr>
          <w:rFonts w:hint="eastAsia"/>
          <w:bCs/>
          <w:szCs w:val="28"/>
        </w:rPr>
        <w:t>愛國、報國之情，從中受到感染，加深熱愛祖國的情感。</w:t>
      </w:r>
    </w:p>
    <w:p w14:paraId="3B06537B" w14:textId="0FCE13AE" w:rsidR="00825E70" w:rsidRDefault="00346B49" w:rsidP="005658C0">
      <w:pPr>
        <w:spacing w:after="0" w:line="440" w:lineRule="exact"/>
        <w:ind w:left="-6" w:right="0" w:hanging="11"/>
        <w:rPr>
          <w:bCs/>
          <w:spacing w:val="-6"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346B49">
        <w:rPr>
          <w:rFonts w:hint="eastAsia"/>
          <w:bCs/>
          <w:szCs w:val="28"/>
        </w:rPr>
        <w:t>此詩“悲壯沉痛”、“可泣鬼神”，歌頌</w:t>
      </w:r>
      <w:r w:rsidRPr="001C4A83">
        <w:rPr>
          <w:rFonts w:hint="eastAsia"/>
          <w:bCs/>
          <w:szCs w:val="28"/>
          <w:u w:val="single"/>
        </w:rPr>
        <w:t>陸游</w:t>
      </w:r>
      <w:r w:rsidRPr="00346B49">
        <w:rPr>
          <w:rFonts w:hint="eastAsia"/>
          <w:bCs/>
          <w:szCs w:val="28"/>
        </w:rPr>
        <w:t>愛國精神光照千秋。用筆曲折，行文多變，情真意切</w:t>
      </w:r>
      <w:r w:rsidR="006919BF">
        <w:rPr>
          <w:rFonts w:hint="eastAsia"/>
          <w:bCs/>
          <w:szCs w:val="28"/>
        </w:rPr>
        <w:t>的</w:t>
      </w:r>
      <w:r w:rsidRPr="00346B49">
        <w:rPr>
          <w:rFonts w:hint="eastAsia"/>
          <w:bCs/>
          <w:szCs w:val="28"/>
        </w:rPr>
        <w:t>表達了詩人臨終時複雜的思想情緒和詩人憂國憂民的愛國情懷，既有對抗</w:t>
      </w:r>
      <w:r w:rsidRPr="001C4A83">
        <w:rPr>
          <w:rFonts w:hint="eastAsia"/>
          <w:bCs/>
          <w:szCs w:val="28"/>
          <w:u w:val="single"/>
        </w:rPr>
        <w:t>金</w:t>
      </w:r>
      <w:r w:rsidRPr="00346B49">
        <w:rPr>
          <w:rFonts w:hint="eastAsia"/>
          <w:bCs/>
          <w:szCs w:val="28"/>
        </w:rPr>
        <w:t>大業未就的無窮遺恨，也有對神聖事業必成的堅定信念。全詩有悲的成分，但基調是激昂的。語言渾然天成，沒有絲毫雕琢，全是真情的自然流露，但比著意雕琢的詩更美、更感人。</w:t>
      </w:r>
      <w:r w:rsidR="00AF750F">
        <w:rPr>
          <w:rFonts w:hint="eastAsia"/>
          <w:bCs/>
          <w:spacing w:val="-6"/>
          <w:szCs w:val="28"/>
        </w:rPr>
        <w:t>(資料來源：</w:t>
      </w:r>
      <w:hyperlink r:id="rId9" w:history="1">
        <w:r w:rsidRPr="00C93D4A">
          <w:rPr>
            <w:rStyle w:val="a8"/>
            <w:bCs/>
            <w:spacing w:val="-6"/>
            <w:sz w:val="24"/>
            <w:szCs w:val="24"/>
          </w:rPr>
          <w:t>https://www.arteducation.com.tw/shiwenv_966c8a76211f.html</w:t>
        </w:r>
      </w:hyperlink>
      <w:hyperlink r:id="rId10" w:history="1"/>
      <w:hyperlink r:id="rId11" w:history="1"/>
      <w:hyperlink r:id="rId12" w:history="1"/>
      <w:hyperlink r:id="rId13" w:history="1"/>
      <w:r w:rsidR="00AF750F">
        <w:rPr>
          <w:rFonts w:hint="eastAsia"/>
          <w:bCs/>
          <w:spacing w:val="-6"/>
          <w:szCs w:val="28"/>
        </w:rPr>
        <w:t>)</w:t>
      </w:r>
    </w:p>
    <w:p w14:paraId="0B725F50" w14:textId="0CB947DB" w:rsidR="005948A9" w:rsidRPr="00561DB3" w:rsidRDefault="005948A9" w:rsidP="00E84F31">
      <w:pPr>
        <w:spacing w:beforeLines="50" w:before="120" w:after="0" w:line="480" w:lineRule="exact"/>
        <w:ind w:left="-6" w:right="0" w:hanging="11"/>
        <w:rPr>
          <w:bCs/>
          <w:sz w:val="32"/>
          <w:szCs w:val="32"/>
        </w:rPr>
      </w:pPr>
      <w:r w:rsidRPr="00561DB3">
        <w:rPr>
          <w:rFonts w:hint="eastAsia"/>
          <w:bCs/>
          <w:sz w:val="32"/>
          <w:szCs w:val="32"/>
          <w:bdr w:val="single" w:sz="4" w:space="0" w:color="auto"/>
        </w:rPr>
        <w:t>補充</w:t>
      </w:r>
    </w:p>
    <w:p w14:paraId="672E8181" w14:textId="74BC098E" w:rsidR="006813D8" w:rsidRPr="006813D8" w:rsidRDefault="006D1F2E" w:rsidP="00C93D4A">
      <w:pPr>
        <w:pStyle w:val="aa"/>
        <w:numPr>
          <w:ilvl w:val="0"/>
          <w:numId w:val="1"/>
        </w:numPr>
        <w:spacing w:line="400" w:lineRule="exact"/>
        <w:ind w:leftChars="0" w:left="482" w:right="0"/>
        <w:rPr>
          <w:szCs w:val="28"/>
        </w:rPr>
      </w:pPr>
      <w:r w:rsidRPr="006D1F2E">
        <w:rPr>
          <w:rFonts w:hint="eastAsia"/>
          <w:szCs w:val="28"/>
        </w:rPr>
        <w:t>披肝瀝膽</w:t>
      </w:r>
      <w:r w:rsidR="006813D8">
        <w:rPr>
          <w:rFonts w:hint="eastAsia"/>
          <w:szCs w:val="28"/>
        </w:rPr>
        <w:t>：</w:t>
      </w:r>
      <w:r w:rsidRPr="006D1F2E">
        <w:rPr>
          <w:rFonts w:hint="eastAsia"/>
          <w:szCs w:val="28"/>
        </w:rPr>
        <w:t>比喻坦誠相待，忠貞不二。</w:t>
      </w:r>
    </w:p>
    <w:p w14:paraId="1A1815A6" w14:textId="77777777" w:rsidR="006D1F2E" w:rsidRDefault="006D1F2E" w:rsidP="00C93D4A">
      <w:pPr>
        <w:pStyle w:val="aa"/>
        <w:numPr>
          <w:ilvl w:val="0"/>
          <w:numId w:val="1"/>
        </w:numPr>
        <w:spacing w:line="400" w:lineRule="exact"/>
        <w:ind w:leftChars="0" w:left="482" w:right="0"/>
      </w:pPr>
      <w:r w:rsidRPr="006D1F2E">
        <w:rPr>
          <w:rFonts w:hint="eastAsia"/>
        </w:rPr>
        <w:t>磊落</w:t>
      </w:r>
      <w:r>
        <w:rPr>
          <w:rFonts w:hint="eastAsia"/>
        </w:rPr>
        <w:t>：形容胸懷坦蕩，心地光明。</w:t>
      </w:r>
    </w:p>
    <w:p w14:paraId="671B79B4" w14:textId="7C9C3C59" w:rsidR="0072483C" w:rsidRDefault="006D1F2E" w:rsidP="00C93D4A">
      <w:pPr>
        <w:pStyle w:val="aa"/>
        <w:spacing w:line="400" w:lineRule="exact"/>
        <w:ind w:leftChars="0" w:left="482" w:right="0" w:firstLine="0"/>
      </w:pPr>
      <w:r>
        <w:rPr>
          <w:rFonts w:hint="eastAsia"/>
        </w:rPr>
        <w:t>【例】他行事光明磊落，絕不做偷偷摸摸的勾當。</w:t>
      </w:r>
    </w:p>
    <w:p w14:paraId="734EBFFC" w14:textId="7567938F" w:rsidR="006D1F2E" w:rsidRDefault="006D1F2E" w:rsidP="00C93D4A">
      <w:pPr>
        <w:pStyle w:val="aa"/>
        <w:numPr>
          <w:ilvl w:val="0"/>
          <w:numId w:val="1"/>
        </w:numPr>
        <w:spacing w:line="400" w:lineRule="exact"/>
        <w:ind w:leftChars="0" w:left="482" w:right="0"/>
      </w:pPr>
      <w:r w:rsidRPr="006D1F2E">
        <w:rPr>
          <w:rFonts w:hint="eastAsia"/>
        </w:rPr>
        <w:t>舊業</w:t>
      </w:r>
      <w:r>
        <w:rPr>
          <w:rFonts w:hint="eastAsia"/>
        </w:rPr>
        <w:t>：以前所從事的工作。如：「重操舊業」。</w:t>
      </w:r>
      <w:r>
        <w:t>舊時的財產。祖先的遺業。以前居住過的別墅。</w:t>
      </w:r>
    </w:p>
    <w:p w14:paraId="3790D60D" w14:textId="7EF77D1D" w:rsidR="006D1F2E" w:rsidRDefault="00C7120B" w:rsidP="00C93D4A">
      <w:pPr>
        <w:pStyle w:val="aa"/>
        <w:numPr>
          <w:ilvl w:val="0"/>
          <w:numId w:val="1"/>
        </w:numPr>
        <w:spacing w:line="400" w:lineRule="exact"/>
        <w:ind w:leftChars="0" w:left="482" w:right="0"/>
      </w:pPr>
      <w:r w:rsidRPr="00C7120B">
        <w:rPr>
          <w:rFonts w:hint="eastAsia"/>
        </w:rPr>
        <w:t>瞑目</w:t>
      </w:r>
      <w:r>
        <w:rPr>
          <w:rFonts w:hint="eastAsia"/>
        </w:rPr>
        <w:t>：閉目</w:t>
      </w:r>
      <w:r w:rsidR="00972C55">
        <w:rPr>
          <w:rFonts w:hint="eastAsia"/>
        </w:rPr>
        <w:t>。</w:t>
      </w:r>
      <w:r w:rsidR="00972C55" w:rsidRPr="00972C55">
        <w:rPr>
          <w:rFonts w:hint="eastAsia"/>
        </w:rPr>
        <w:t>常喻死而無憾</w:t>
      </w:r>
      <w:r w:rsidR="00972C55">
        <w:rPr>
          <w:rFonts w:hint="eastAsia"/>
        </w:rPr>
        <w:t>。</w:t>
      </w:r>
    </w:p>
    <w:p w14:paraId="7787AF01" w14:textId="10A45175" w:rsidR="00972C55" w:rsidRDefault="00972C55" w:rsidP="00C93D4A">
      <w:pPr>
        <w:pStyle w:val="aa"/>
        <w:numPr>
          <w:ilvl w:val="0"/>
          <w:numId w:val="1"/>
        </w:numPr>
        <w:spacing w:line="400" w:lineRule="exact"/>
        <w:ind w:leftChars="0" w:left="482" w:right="0"/>
      </w:pPr>
      <w:r w:rsidRPr="00972C55">
        <w:rPr>
          <w:rFonts w:hint="eastAsia"/>
        </w:rPr>
        <w:t>句眼</w:t>
      </w:r>
      <w:r>
        <w:rPr>
          <w:rFonts w:hint="eastAsia"/>
        </w:rPr>
        <w:t>：</w:t>
      </w:r>
      <w:r w:rsidRPr="00972C55">
        <w:rPr>
          <w:rFonts w:hint="eastAsia"/>
        </w:rPr>
        <w:t>指詩句中最精煉傳神的一個字。</w:t>
      </w:r>
      <w:r>
        <w:rPr>
          <w:rFonts w:hint="eastAsia"/>
        </w:rPr>
        <w:t>眼：</w:t>
      </w:r>
      <w:r w:rsidRPr="00972C55">
        <w:rPr>
          <w:rFonts w:hint="eastAsia"/>
        </w:rPr>
        <w:t>關鍵、要點。如：「節骨眼」。</w:t>
      </w:r>
    </w:p>
    <w:p w14:paraId="0AD5B605" w14:textId="3046E151" w:rsidR="00972C55" w:rsidRDefault="001C4A83" w:rsidP="00C93D4A">
      <w:pPr>
        <w:pStyle w:val="aa"/>
        <w:numPr>
          <w:ilvl w:val="0"/>
          <w:numId w:val="1"/>
        </w:numPr>
        <w:spacing w:line="400" w:lineRule="exact"/>
        <w:ind w:leftChars="0" w:left="482" w:right="0"/>
      </w:pPr>
      <w:r w:rsidRPr="001C4A83">
        <w:rPr>
          <w:rFonts w:hint="eastAsia"/>
        </w:rPr>
        <w:t>未就</w:t>
      </w:r>
      <w:r>
        <w:rPr>
          <w:rFonts w:hint="eastAsia"/>
        </w:rPr>
        <w:t>：未成。</w:t>
      </w:r>
    </w:p>
    <w:p w14:paraId="26731648" w14:textId="77777777" w:rsidR="00C93D4A" w:rsidRDefault="001C4A83" w:rsidP="00C93D4A">
      <w:pPr>
        <w:pStyle w:val="aa"/>
        <w:numPr>
          <w:ilvl w:val="0"/>
          <w:numId w:val="1"/>
        </w:numPr>
        <w:spacing w:line="400" w:lineRule="exact"/>
        <w:ind w:leftChars="0" w:left="482" w:right="0"/>
      </w:pPr>
      <w:r w:rsidRPr="001C4A83">
        <w:rPr>
          <w:rFonts w:hint="eastAsia"/>
        </w:rPr>
        <w:t>著</w:t>
      </w:r>
      <w:r>
        <w:rPr>
          <w:rFonts w:hint="eastAsia"/>
        </w:rPr>
        <w:t>(</w:t>
      </w:r>
      <w:r w:rsidRPr="001C4A83">
        <w:rPr>
          <w:rFonts w:hint="eastAsia"/>
          <w:color w:val="FF0000"/>
          <w:sz w:val="16"/>
          <w:szCs w:val="16"/>
        </w:rPr>
        <w:t>ㄓㄨㄛˊ</w:t>
      </w:r>
      <w:r>
        <w:rPr>
          <w:rFonts w:hint="eastAsia"/>
        </w:rPr>
        <w:t>)</w:t>
      </w:r>
      <w:r w:rsidRPr="001C4A83">
        <w:rPr>
          <w:rFonts w:hint="eastAsia"/>
        </w:rPr>
        <w:t>意</w:t>
      </w:r>
      <w:r>
        <w:rPr>
          <w:rFonts w:hint="eastAsia"/>
        </w:rPr>
        <w:t>：</w:t>
      </w:r>
    </w:p>
    <w:p w14:paraId="2A3EA8CF" w14:textId="1BCD1A35" w:rsidR="001C4A83" w:rsidRDefault="001C4A83" w:rsidP="00C93D4A">
      <w:pPr>
        <w:pStyle w:val="aa"/>
        <w:numPr>
          <w:ilvl w:val="0"/>
          <w:numId w:val="36"/>
        </w:numPr>
        <w:spacing w:line="400" w:lineRule="exact"/>
        <w:ind w:leftChars="0" w:right="0"/>
      </w:pPr>
      <w:r w:rsidRPr="001C4A83">
        <w:rPr>
          <w:rFonts w:hint="eastAsia"/>
        </w:rPr>
        <w:t>用心。</w:t>
      </w:r>
      <w:r w:rsidR="00C93D4A" w:rsidRPr="00C93D4A">
        <w:rPr>
          <w:rFonts w:hint="eastAsia"/>
        </w:rPr>
        <w:t>關漢卿《魯齋郎》</w:t>
      </w:r>
      <w:r w:rsidR="00C93D4A">
        <w:rPr>
          <w:rFonts w:hint="eastAsia"/>
        </w:rPr>
        <w:t>：</w:t>
      </w:r>
      <w:r w:rsidR="00C93D4A" w:rsidRPr="00C93D4A">
        <w:rPr>
          <w:rFonts w:hint="eastAsia"/>
        </w:rPr>
        <w:t>「</w:t>
      </w:r>
      <w:hyperlink r:id="rId14" w:history="1">
        <w:r w:rsidR="00C93D4A" w:rsidRPr="00C93D4A">
          <w:rPr>
            <w:rStyle w:val="a8"/>
            <w:rFonts w:hint="eastAsia"/>
          </w:rPr>
          <w:t>著意栽花花不發，等閑插柳柳成陰。</w:t>
        </w:r>
      </w:hyperlink>
      <w:r w:rsidR="00C93D4A" w:rsidRPr="00C93D4A">
        <w:rPr>
          <w:rFonts w:hint="eastAsia"/>
        </w:rPr>
        <w:t>」</w:t>
      </w:r>
    </w:p>
    <w:p w14:paraId="3E92D0FB" w14:textId="071B6441" w:rsidR="00C93D4A" w:rsidRPr="00825E70" w:rsidRDefault="00C93D4A" w:rsidP="00C93D4A">
      <w:pPr>
        <w:pStyle w:val="aa"/>
        <w:numPr>
          <w:ilvl w:val="0"/>
          <w:numId w:val="36"/>
        </w:numPr>
        <w:spacing w:line="400" w:lineRule="exact"/>
        <w:ind w:leftChars="0" w:right="0"/>
      </w:pPr>
      <w:r w:rsidRPr="00C93D4A">
        <w:rPr>
          <w:rFonts w:hint="eastAsia"/>
        </w:rPr>
        <w:t>刻意。如：「著意妝扮」。</w:t>
      </w:r>
    </w:p>
    <w:sectPr w:rsidR="00C93D4A" w:rsidRPr="00825E70" w:rsidSect="002A422A">
      <w:footerReference w:type="default" r:id="rId15"/>
      <w:pgSz w:w="11906" w:h="16838"/>
      <w:pgMar w:top="567" w:right="567" w:bottom="567" w:left="567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D380D" w14:textId="77777777" w:rsidR="00584191" w:rsidRDefault="00584191" w:rsidP="0046024D">
      <w:pPr>
        <w:spacing w:after="0" w:line="240" w:lineRule="auto"/>
      </w:pPr>
      <w:r>
        <w:separator/>
      </w:r>
    </w:p>
  </w:endnote>
  <w:endnote w:type="continuationSeparator" w:id="0">
    <w:p w14:paraId="3D77A9A2" w14:textId="77777777" w:rsidR="00584191" w:rsidRDefault="00584191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EndPr/>
    <w:sdtContent>
      <w:p w14:paraId="2C8B3DE0" w14:textId="2A8460C5" w:rsidR="007D6E44" w:rsidRDefault="007F38EE" w:rsidP="003F194D">
        <w:pPr>
          <w:pStyle w:val="a6"/>
          <w:jc w:val="right"/>
        </w:pPr>
        <w:r w:rsidRPr="007F38EE">
          <w:rPr>
            <w:rFonts w:hint="eastAsia"/>
          </w:rPr>
          <w:t>陸游《示兒》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C4C9C" w14:textId="77777777" w:rsidR="00584191" w:rsidRDefault="00584191" w:rsidP="0046024D">
      <w:pPr>
        <w:spacing w:after="0" w:line="240" w:lineRule="auto"/>
      </w:pPr>
      <w:r>
        <w:separator/>
      </w:r>
    </w:p>
  </w:footnote>
  <w:footnote w:type="continuationSeparator" w:id="0">
    <w:p w14:paraId="6E5D4C1A" w14:textId="77777777" w:rsidR="00584191" w:rsidRDefault="00584191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7CF6F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237902"/>
    <w:multiLevelType w:val="hybridMultilevel"/>
    <w:tmpl w:val="4D0C413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1DD1AE5"/>
    <w:multiLevelType w:val="hybridMultilevel"/>
    <w:tmpl w:val="CEC268A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3B84C32"/>
    <w:multiLevelType w:val="hybridMultilevel"/>
    <w:tmpl w:val="560A43F8"/>
    <w:lvl w:ilvl="0" w:tplc="04090003">
      <w:start w:val="1"/>
      <w:numFmt w:val="bullet"/>
      <w:lvlText w:val="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4" w15:restartNumberingAfterBreak="0">
    <w:nsid w:val="05E96A11"/>
    <w:multiLevelType w:val="hybridMultilevel"/>
    <w:tmpl w:val="524C87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07F032A7"/>
    <w:multiLevelType w:val="hybridMultilevel"/>
    <w:tmpl w:val="6E60B3B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0D257F63"/>
    <w:multiLevelType w:val="hybridMultilevel"/>
    <w:tmpl w:val="B5843F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0EDC3D99"/>
    <w:multiLevelType w:val="hybridMultilevel"/>
    <w:tmpl w:val="58E60C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51C0585"/>
    <w:multiLevelType w:val="hybridMultilevel"/>
    <w:tmpl w:val="E96A115C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9" w15:restartNumberingAfterBreak="0">
    <w:nsid w:val="19D404F6"/>
    <w:multiLevelType w:val="hybridMultilevel"/>
    <w:tmpl w:val="021A177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0" w15:restartNumberingAfterBreak="0">
    <w:nsid w:val="21A9086C"/>
    <w:multiLevelType w:val="hybridMultilevel"/>
    <w:tmpl w:val="A014B2A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4E75A57"/>
    <w:multiLevelType w:val="hybridMultilevel"/>
    <w:tmpl w:val="0BCC0CAA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12" w15:restartNumberingAfterBreak="0">
    <w:nsid w:val="25944C6B"/>
    <w:multiLevelType w:val="hybridMultilevel"/>
    <w:tmpl w:val="3A60E8F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74C551B"/>
    <w:multiLevelType w:val="hybridMultilevel"/>
    <w:tmpl w:val="23F4AF0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29817087"/>
    <w:multiLevelType w:val="hybridMultilevel"/>
    <w:tmpl w:val="2526A726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5" w15:restartNumberingAfterBreak="0">
    <w:nsid w:val="2D677DAE"/>
    <w:multiLevelType w:val="hybridMultilevel"/>
    <w:tmpl w:val="8620166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2E6631C0"/>
    <w:multiLevelType w:val="hybridMultilevel"/>
    <w:tmpl w:val="5D48EC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EB7569B"/>
    <w:multiLevelType w:val="hybridMultilevel"/>
    <w:tmpl w:val="33DAC25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30586C2E"/>
    <w:multiLevelType w:val="hybridMultilevel"/>
    <w:tmpl w:val="F9D055B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315F3716"/>
    <w:multiLevelType w:val="hybridMultilevel"/>
    <w:tmpl w:val="1742A0F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39110B95"/>
    <w:multiLevelType w:val="hybridMultilevel"/>
    <w:tmpl w:val="A6BE5368"/>
    <w:lvl w:ilvl="0" w:tplc="0409000F">
      <w:start w:val="1"/>
      <w:numFmt w:val="decimal"/>
      <w:lvlText w:val="%1."/>
      <w:lvlJc w:val="left"/>
      <w:pPr>
        <w:ind w:left="0" w:hanging="48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21" w15:restartNumberingAfterBreak="0">
    <w:nsid w:val="3C5135DB"/>
    <w:multiLevelType w:val="hybridMultilevel"/>
    <w:tmpl w:val="849E247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4BA67310"/>
    <w:multiLevelType w:val="hybridMultilevel"/>
    <w:tmpl w:val="FCBC3C0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4D8D6A24"/>
    <w:multiLevelType w:val="hybridMultilevel"/>
    <w:tmpl w:val="97E24AC2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53933A8"/>
    <w:multiLevelType w:val="hybridMultilevel"/>
    <w:tmpl w:val="A054398A"/>
    <w:lvl w:ilvl="0" w:tplc="04090003">
      <w:start w:val="1"/>
      <w:numFmt w:val="bullet"/>
      <w:lvlText w:val="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25" w15:restartNumberingAfterBreak="0">
    <w:nsid w:val="569E22F8"/>
    <w:multiLevelType w:val="hybridMultilevel"/>
    <w:tmpl w:val="917E37E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59C363C0"/>
    <w:multiLevelType w:val="hybridMultilevel"/>
    <w:tmpl w:val="17E65302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27" w15:restartNumberingAfterBreak="0">
    <w:nsid w:val="5AB76637"/>
    <w:multiLevelType w:val="hybridMultilevel"/>
    <w:tmpl w:val="568255B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5C771A4D"/>
    <w:multiLevelType w:val="hybridMultilevel"/>
    <w:tmpl w:val="4C56DFD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5E1066FC"/>
    <w:multiLevelType w:val="hybridMultilevel"/>
    <w:tmpl w:val="52CAA86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658A1A54"/>
    <w:multiLevelType w:val="hybridMultilevel"/>
    <w:tmpl w:val="82D83C3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67D0688D"/>
    <w:multiLevelType w:val="hybridMultilevel"/>
    <w:tmpl w:val="5D48ECD6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9CC0084"/>
    <w:multiLevelType w:val="hybridMultilevel"/>
    <w:tmpl w:val="FAE49F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0F251ED"/>
    <w:multiLevelType w:val="hybridMultilevel"/>
    <w:tmpl w:val="0D26BE2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734871CE"/>
    <w:multiLevelType w:val="hybridMultilevel"/>
    <w:tmpl w:val="6938F8C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5" w15:restartNumberingAfterBreak="0">
    <w:nsid w:val="7C56517C"/>
    <w:multiLevelType w:val="hybridMultilevel"/>
    <w:tmpl w:val="7930A3F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3"/>
  </w:num>
  <w:num w:numId="2">
    <w:abstractNumId w:val="20"/>
  </w:num>
  <w:num w:numId="3">
    <w:abstractNumId w:val="24"/>
  </w:num>
  <w:num w:numId="4">
    <w:abstractNumId w:val="10"/>
  </w:num>
  <w:num w:numId="5">
    <w:abstractNumId w:val="12"/>
  </w:num>
  <w:num w:numId="6">
    <w:abstractNumId w:val="26"/>
  </w:num>
  <w:num w:numId="7">
    <w:abstractNumId w:val="17"/>
  </w:num>
  <w:num w:numId="8">
    <w:abstractNumId w:val="15"/>
  </w:num>
  <w:num w:numId="9">
    <w:abstractNumId w:val="33"/>
  </w:num>
  <w:num w:numId="10">
    <w:abstractNumId w:val="7"/>
  </w:num>
  <w:num w:numId="11">
    <w:abstractNumId w:val="27"/>
  </w:num>
  <w:num w:numId="12">
    <w:abstractNumId w:val="4"/>
  </w:num>
  <w:num w:numId="13">
    <w:abstractNumId w:val="19"/>
  </w:num>
  <w:num w:numId="14">
    <w:abstractNumId w:val="22"/>
  </w:num>
  <w:num w:numId="15">
    <w:abstractNumId w:val="18"/>
  </w:num>
  <w:num w:numId="16">
    <w:abstractNumId w:val="29"/>
  </w:num>
  <w:num w:numId="17">
    <w:abstractNumId w:val="6"/>
  </w:num>
  <w:num w:numId="18">
    <w:abstractNumId w:val="16"/>
  </w:num>
  <w:num w:numId="19">
    <w:abstractNumId w:val="25"/>
  </w:num>
  <w:num w:numId="20">
    <w:abstractNumId w:val="5"/>
  </w:num>
  <w:num w:numId="21">
    <w:abstractNumId w:val="2"/>
  </w:num>
  <w:num w:numId="22">
    <w:abstractNumId w:val="13"/>
  </w:num>
  <w:num w:numId="23">
    <w:abstractNumId w:val="9"/>
  </w:num>
  <w:num w:numId="24">
    <w:abstractNumId w:val="14"/>
  </w:num>
  <w:num w:numId="25">
    <w:abstractNumId w:val="28"/>
  </w:num>
  <w:num w:numId="26">
    <w:abstractNumId w:val="34"/>
  </w:num>
  <w:num w:numId="27">
    <w:abstractNumId w:val="1"/>
  </w:num>
  <w:num w:numId="28">
    <w:abstractNumId w:val="30"/>
  </w:num>
  <w:num w:numId="29">
    <w:abstractNumId w:val="8"/>
  </w:num>
  <w:num w:numId="30">
    <w:abstractNumId w:val="32"/>
  </w:num>
  <w:num w:numId="31">
    <w:abstractNumId w:val="31"/>
  </w:num>
  <w:num w:numId="32">
    <w:abstractNumId w:val="35"/>
  </w:num>
  <w:num w:numId="33">
    <w:abstractNumId w:val="0"/>
  </w:num>
  <w:num w:numId="34">
    <w:abstractNumId w:val="21"/>
  </w:num>
  <w:num w:numId="35">
    <w:abstractNumId w:val="11"/>
  </w:num>
  <w:num w:numId="36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0382"/>
    <w:rsid w:val="000115B4"/>
    <w:rsid w:val="00015599"/>
    <w:rsid w:val="00021A2E"/>
    <w:rsid w:val="000342FE"/>
    <w:rsid w:val="0004147D"/>
    <w:rsid w:val="00051A77"/>
    <w:rsid w:val="000528F0"/>
    <w:rsid w:val="0006031D"/>
    <w:rsid w:val="000646EE"/>
    <w:rsid w:val="00070055"/>
    <w:rsid w:val="00072DBB"/>
    <w:rsid w:val="00073AE9"/>
    <w:rsid w:val="00083C12"/>
    <w:rsid w:val="00085028"/>
    <w:rsid w:val="000873D5"/>
    <w:rsid w:val="00090C87"/>
    <w:rsid w:val="00093E85"/>
    <w:rsid w:val="000949BD"/>
    <w:rsid w:val="0009537E"/>
    <w:rsid w:val="00095910"/>
    <w:rsid w:val="000A1E0F"/>
    <w:rsid w:val="000A1FAC"/>
    <w:rsid w:val="000B54C7"/>
    <w:rsid w:val="000C0B71"/>
    <w:rsid w:val="000D07EA"/>
    <w:rsid w:val="000F1483"/>
    <w:rsid w:val="000F4DAD"/>
    <w:rsid w:val="000F5D3E"/>
    <w:rsid w:val="000F7199"/>
    <w:rsid w:val="00102F3B"/>
    <w:rsid w:val="00103813"/>
    <w:rsid w:val="00105175"/>
    <w:rsid w:val="001059C8"/>
    <w:rsid w:val="001073F1"/>
    <w:rsid w:val="0011475D"/>
    <w:rsid w:val="00130D0C"/>
    <w:rsid w:val="00132F20"/>
    <w:rsid w:val="00135F48"/>
    <w:rsid w:val="00140CA2"/>
    <w:rsid w:val="00142B48"/>
    <w:rsid w:val="001444EB"/>
    <w:rsid w:val="00145EA6"/>
    <w:rsid w:val="001468B6"/>
    <w:rsid w:val="00147FFE"/>
    <w:rsid w:val="00150CA8"/>
    <w:rsid w:val="0016551E"/>
    <w:rsid w:val="00174821"/>
    <w:rsid w:val="00175679"/>
    <w:rsid w:val="001778EA"/>
    <w:rsid w:val="00181905"/>
    <w:rsid w:val="00181FD2"/>
    <w:rsid w:val="00193453"/>
    <w:rsid w:val="001944EC"/>
    <w:rsid w:val="001952A6"/>
    <w:rsid w:val="001A05FD"/>
    <w:rsid w:val="001A1FD1"/>
    <w:rsid w:val="001A213A"/>
    <w:rsid w:val="001A27DA"/>
    <w:rsid w:val="001A29F7"/>
    <w:rsid w:val="001B438A"/>
    <w:rsid w:val="001B5421"/>
    <w:rsid w:val="001C0632"/>
    <w:rsid w:val="001C115D"/>
    <w:rsid w:val="001C2D2F"/>
    <w:rsid w:val="001C3354"/>
    <w:rsid w:val="001C4A83"/>
    <w:rsid w:val="001C6D86"/>
    <w:rsid w:val="001C76A0"/>
    <w:rsid w:val="001D08AD"/>
    <w:rsid w:val="001D4AF5"/>
    <w:rsid w:val="001D782D"/>
    <w:rsid w:val="001E05A5"/>
    <w:rsid w:val="001E73FA"/>
    <w:rsid w:val="001F13F7"/>
    <w:rsid w:val="00201F0C"/>
    <w:rsid w:val="00204C4E"/>
    <w:rsid w:val="00206C25"/>
    <w:rsid w:val="002254E4"/>
    <w:rsid w:val="00231B41"/>
    <w:rsid w:val="0024185A"/>
    <w:rsid w:val="00244B27"/>
    <w:rsid w:val="00244F75"/>
    <w:rsid w:val="00245128"/>
    <w:rsid w:val="00247C2A"/>
    <w:rsid w:val="00251B93"/>
    <w:rsid w:val="00252229"/>
    <w:rsid w:val="00257944"/>
    <w:rsid w:val="002652EB"/>
    <w:rsid w:val="00272016"/>
    <w:rsid w:val="00272535"/>
    <w:rsid w:val="002814DF"/>
    <w:rsid w:val="002815AE"/>
    <w:rsid w:val="00287CBE"/>
    <w:rsid w:val="002917F9"/>
    <w:rsid w:val="00296D71"/>
    <w:rsid w:val="002A2074"/>
    <w:rsid w:val="002A422A"/>
    <w:rsid w:val="002A6E4C"/>
    <w:rsid w:val="002B049D"/>
    <w:rsid w:val="002B2562"/>
    <w:rsid w:val="002B4B30"/>
    <w:rsid w:val="002B54A5"/>
    <w:rsid w:val="002B717A"/>
    <w:rsid w:val="002C49B6"/>
    <w:rsid w:val="002C5DDE"/>
    <w:rsid w:val="002D043E"/>
    <w:rsid w:val="002D072D"/>
    <w:rsid w:val="002D129D"/>
    <w:rsid w:val="002D16C5"/>
    <w:rsid w:val="002D6F97"/>
    <w:rsid w:val="002E14BA"/>
    <w:rsid w:val="002E7B73"/>
    <w:rsid w:val="002F40B9"/>
    <w:rsid w:val="002F5B79"/>
    <w:rsid w:val="002F5C44"/>
    <w:rsid w:val="003013E4"/>
    <w:rsid w:val="00303351"/>
    <w:rsid w:val="00305AB6"/>
    <w:rsid w:val="003110FB"/>
    <w:rsid w:val="0031315E"/>
    <w:rsid w:val="00320DA6"/>
    <w:rsid w:val="00323963"/>
    <w:rsid w:val="003261C7"/>
    <w:rsid w:val="003262D1"/>
    <w:rsid w:val="00331C74"/>
    <w:rsid w:val="003320C1"/>
    <w:rsid w:val="00333854"/>
    <w:rsid w:val="003358F9"/>
    <w:rsid w:val="003359D4"/>
    <w:rsid w:val="00344EC1"/>
    <w:rsid w:val="00346B49"/>
    <w:rsid w:val="00347D38"/>
    <w:rsid w:val="003514EF"/>
    <w:rsid w:val="00355A50"/>
    <w:rsid w:val="00372DE1"/>
    <w:rsid w:val="00380570"/>
    <w:rsid w:val="003825E6"/>
    <w:rsid w:val="00382D05"/>
    <w:rsid w:val="00383A28"/>
    <w:rsid w:val="00385FFE"/>
    <w:rsid w:val="00390BAB"/>
    <w:rsid w:val="00393FDB"/>
    <w:rsid w:val="00394570"/>
    <w:rsid w:val="00396091"/>
    <w:rsid w:val="003A2A94"/>
    <w:rsid w:val="003A582D"/>
    <w:rsid w:val="003B0842"/>
    <w:rsid w:val="003B6EF3"/>
    <w:rsid w:val="003C052B"/>
    <w:rsid w:val="003C3DC4"/>
    <w:rsid w:val="003E070F"/>
    <w:rsid w:val="003E4C34"/>
    <w:rsid w:val="003E563B"/>
    <w:rsid w:val="003E5CE1"/>
    <w:rsid w:val="003E6DFF"/>
    <w:rsid w:val="003F0E6C"/>
    <w:rsid w:val="003F194D"/>
    <w:rsid w:val="003F25EB"/>
    <w:rsid w:val="003F268C"/>
    <w:rsid w:val="003F2821"/>
    <w:rsid w:val="003F505A"/>
    <w:rsid w:val="003F65BA"/>
    <w:rsid w:val="00402C5F"/>
    <w:rsid w:val="00415543"/>
    <w:rsid w:val="00422762"/>
    <w:rsid w:val="0042378A"/>
    <w:rsid w:val="00423C71"/>
    <w:rsid w:val="00426793"/>
    <w:rsid w:val="00427330"/>
    <w:rsid w:val="00430075"/>
    <w:rsid w:val="0043043F"/>
    <w:rsid w:val="004314C2"/>
    <w:rsid w:val="004325A5"/>
    <w:rsid w:val="004337E2"/>
    <w:rsid w:val="004348FC"/>
    <w:rsid w:val="0043493F"/>
    <w:rsid w:val="0044135F"/>
    <w:rsid w:val="0044437B"/>
    <w:rsid w:val="004453EC"/>
    <w:rsid w:val="0045037F"/>
    <w:rsid w:val="00451E0E"/>
    <w:rsid w:val="004534B1"/>
    <w:rsid w:val="00456F7D"/>
    <w:rsid w:val="0045764C"/>
    <w:rsid w:val="0046024D"/>
    <w:rsid w:val="004616F3"/>
    <w:rsid w:val="00467748"/>
    <w:rsid w:val="004756C6"/>
    <w:rsid w:val="004802B0"/>
    <w:rsid w:val="004805D5"/>
    <w:rsid w:val="0048434D"/>
    <w:rsid w:val="00486EF5"/>
    <w:rsid w:val="0049733F"/>
    <w:rsid w:val="00497C4C"/>
    <w:rsid w:val="004B12D2"/>
    <w:rsid w:val="004B549A"/>
    <w:rsid w:val="004C6B54"/>
    <w:rsid w:val="004D2215"/>
    <w:rsid w:val="004D6BF3"/>
    <w:rsid w:val="004E34B8"/>
    <w:rsid w:val="004E4D70"/>
    <w:rsid w:val="004E50FE"/>
    <w:rsid w:val="004E5C57"/>
    <w:rsid w:val="004F59E2"/>
    <w:rsid w:val="004F798E"/>
    <w:rsid w:val="00505350"/>
    <w:rsid w:val="00517EBE"/>
    <w:rsid w:val="005248CF"/>
    <w:rsid w:val="00536D3F"/>
    <w:rsid w:val="0054208D"/>
    <w:rsid w:val="00554FB9"/>
    <w:rsid w:val="005561A7"/>
    <w:rsid w:val="00557966"/>
    <w:rsid w:val="00561DB3"/>
    <w:rsid w:val="005658C0"/>
    <w:rsid w:val="00570835"/>
    <w:rsid w:val="005724AE"/>
    <w:rsid w:val="0057579D"/>
    <w:rsid w:val="00584191"/>
    <w:rsid w:val="00584939"/>
    <w:rsid w:val="00587D5D"/>
    <w:rsid w:val="00594478"/>
    <w:rsid w:val="005948A9"/>
    <w:rsid w:val="005A1720"/>
    <w:rsid w:val="005B3D6D"/>
    <w:rsid w:val="005B3DCA"/>
    <w:rsid w:val="005B6637"/>
    <w:rsid w:val="005E2A38"/>
    <w:rsid w:val="005E4A71"/>
    <w:rsid w:val="005E6660"/>
    <w:rsid w:val="005E74D3"/>
    <w:rsid w:val="005E79AE"/>
    <w:rsid w:val="006034B2"/>
    <w:rsid w:val="006404E1"/>
    <w:rsid w:val="006447C7"/>
    <w:rsid w:val="00644813"/>
    <w:rsid w:val="00646402"/>
    <w:rsid w:val="00647210"/>
    <w:rsid w:val="00647635"/>
    <w:rsid w:val="006539FB"/>
    <w:rsid w:val="00660A48"/>
    <w:rsid w:val="00674D4C"/>
    <w:rsid w:val="0067680B"/>
    <w:rsid w:val="006813D8"/>
    <w:rsid w:val="00682788"/>
    <w:rsid w:val="006879A1"/>
    <w:rsid w:val="00690541"/>
    <w:rsid w:val="006919BF"/>
    <w:rsid w:val="00691D91"/>
    <w:rsid w:val="006A46FC"/>
    <w:rsid w:val="006B151E"/>
    <w:rsid w:val="006B19E9"/>
    <w:rsid w:val="006D1F2E"/>
    <w:rsid w:val="006D7751"/>
    <w:rsid w:val="006E34DE"/>
    <w:rsid w:val="006F4800"/>
    <w:rsid w:val="006F6B7C"/>
    <w:rsid w:val="0070049A"/>
    <w:rsid w:val="007005E6"/>
    <w:rsid w:val="00703A58"/>
    <w:rsid w:val="00710CBB"/>
    <w:rsid w:val="00713055"/>
    <w:rsid w:val="00715DBC"/>
    <w:rsid w:val="0072483C"/>
    <w:rsid w:val="00724AA9"/>
    <w:rsid w:val="00727682"/>
    <w:rsid w:val="007278B1"/>
    <w:rsid w:val="00732121"/>
    <w:rsid w:val="007378CB"/>
    <w:rsid w:val="007412C6"/>
    <w:rsid w:val="00744184"/>
    <w:rsid w:val="00744E39"/>
    <w:rsid w:val="00745A93"/>
    <w:rsid w:val="007533DA"/>
    <w:rsid w:val="00767653"/>
    <w:rsid w:val="00782480"/>
    <w:rsid w:val="007843AE"/>
    <w:rsid w:val="00791847"/>
    <w:rsid w:val="00792B2B"/>
    <w:rsid w:val="0079453A"/>
    <w:rsid w:val="007A04FF"/>
    <w:rsid w:val="007A391A"/>
    <w:rsid w:val="007A4E18"/>
    <w:rsid w:val="007B4A8F"/>
    <w:rsid w:val="007B5850"/>
    <w:rsid w:val="007C3D20"/>
    <w:rsid w:val="007C55E1"/>
    <w:rsid w:val="007D6E44"/>
    <w:rsid w:val="007D6F87"/>
    <w:rsid w:val="007F38EE"/>
    <w:rsid w:val="00806AA5"/>
    <w:rsid w:val="00811E9C"/>
    <w:rsid w:val="00817216"/>
    <w:rsid w:val="00823F9C"/>
    <w:rsid w:val="00825E70"/>
    <w:rsid w:val="00826DCF"/>
    <w:rsid w:val="00826F7C"/>
    <w:rsid w:val="008311D7"/>
    <w:rsid w:val="008366A2"/>
    <w:rsid w:val="00837CA6"/>
    <w:rsid w:val="008429BF"/>
    <w:rsid w:val="008438A4"/>
    <w:rsid w:val="00854137"/>
    <w:rsid w:val="008635AD"/>
    <w:rsid w:val="00863F43"/>
    <w:rsid w:val="00864ED3"/>
    <w:rsid w:val="008712CD"/>
    <w:rsid w:val="0089471B"/>
    <w:rsid w:val="008A020F"/>
    <w:rsid w:val="008A0687"/>
    <w:rsid w:val="008A2446"/>
    <w:rsid w:val="008B051B"/>
    <w:rsid w:val="008B1770"/>
    <w:rsid w:val="008B1B43"/>
    <w:rsid w:val="008B5A91"/>
    <w:rsid w:val="008C7F2D"/>
    <w:rsid w:val="008F28E5"/>
    <w:rsid w:val="008F383A"/>
    <w:rsid w:val="008F6D4F"/>
    <w:rsid w:val="008F7F18"/>
    <w:rsid w:val="009059AB"/>
    <w:rsid w:val="00914B30"/>
    <w:rsid w:val="00915061"/>
    <w:rsid w:val="00920077"/>
    <w:rsid w:val="0092643E"/>
    <w:rsid w:val="00932DB9"/>
    <w:rsid w:val="00935A47"/>
    <w:rsid w:val="00941C1A"/>
    <w:rsid w:val="009423E8"/>
    <w:rsid w:val="009531D8"/>
    <w:rsid w:val="009616A7"/>
    <w:rsid w:val="00972C55"/>
    <w:rsid w:val="009844B1"/>
    <w:rsid w:val="0098540A"/>
    <w:rsid w:val="0099331D"/>
    <w:rsid w:val="009959A7"/>
    <w:rsid w:val="00997BDA"/>
    <w:rsid w:val="00997C02"/>
    <w:rsid w:val="009B501B"/>
    <w:rsid w:val="009C0EF2"/>
    <w:rsid w:val="009C46B2"/>
    <w:rsid w:val="009C526F"/>
    <w:rsid w:val="009E6F18"/>
    <w:rsid w:val="009F0DBF"/>
    <w:rsid w:val="009F7424"/>
    <w:rsid w:val="00A055BF"/>
    <w:rsid w:val="00A109B0"/>
    <w:rsid w:val="00A21525"/>
    <w:rsid w:val="00A22042"/>
    <w:rsid w:val="00A278E4"/>
    <w:rsid w:val="00A3607A"/>
    <w:rsid w:val="00A530BF"/>
    <w:rsid w:val="00A66386"/>
    <w:rsid w:val="00A77E9A"/>
    <w:rsid w:val="00A8027F"/>
    <w:rsid w:val="00A80818"/>
    <w:rsid w:val="00A85967"/>
    <w:rsid w:val="00A93B30"/>
    <w:rsid w:val="00A9578D"/>
    <w:rsid w:val="00A96457"/>
    <w:rsid w:val="00A96793"/>
    <w:rsid w:val="00A97DCE"/>
    <w:rsid w:val="00AA4BF1"/>
    <w:rsid w:val="00AA737C"/>
    <w:rsid w:val="00AB04F3"/>
    <w:rsid w:val="00AC3A31"/>
    <w:rsid w:val="00AC3E3A"/>
    <w:rsid w:val="00AD1693"/>
    <w:rsid w:val="00AD1A9F"/>
    <w:rsid w:val="00AF162E"/>
    <w:rsid w:val="00AF1C2D"/>
    <w:rsid w:val="00AF750F"/>
    <w:rsid w:val="00B02C84"/>
    <w:rsid w:val="00B10BCD"/>
    <w:rsid w:val="00B1270E"/>
    <w:rsid w:val="00B15A20"/>
    <w:rsid w:val="00B26734"/>
    <w:rsid w:val="00B31F92"/>
    <w:rsid w:val="00B3528C"/>
    <w:rsid w:val="00B46A81"/>
    <w:rsid w:val="00B50CFC"/>
    <w:rsid w:val="00B5113E"/>
    <w:rsid w:val="00B52067"/>
    <w:rsid w:val="00B5571E"/>
    <w:rsid w:val="00B73E5A"/>
    <w:rsid w:val="00B743FD"/>
    <w:rsid w:val="00B77514"/>
    <w:rsid w:val="00B92258"/>
    <w:rsid w:val="00B92D97"/>
    <w:rsid w:val="00B96EEE"/>
    <w:rsid w:val="00B97417"/>
    <w:rsid w:val="00BA2FB3"/>
    <w:rsid w:val="00BB0933"/>
    <w:rsid w:val="00BB2BE7"/>
    <w:rsid w:val="00BC4864"/>
    <w:rsid w:val="00BD1F21"/>
    <w:rsid w:val="00BD4938"/>
    <w:rsid w:val="00BD666A"/>
    <w:rsid w:val="00BF4E51"/>
    <w:rsid w:val="00C139E6"/>
    <w:rsid w:val="00C32721"/>
    <w:rsid w:val="00C40743"/>
    <w:rsid w:val="00C47748"/>
    <w:rsid w:val="00C50CFB"/>
    <w:rsid w:val="00C7120B"/>
    <w:rsid w:val="00C82E05"/>
    <w:rsid w:val="00C90202"/>
    <w:rsid w:val="00C9185E"/>
    <w:rsid w:val="00C93D4A"/>
    <w:rsid w:val="00C94E7C"/>
    <w:rsid w:val="00CA4181"/>
    <w:rsid w:val="00CA46EE"/>
    <w:rsid w:val="00CA556E"/>
    <w:rsid w:val="00CA7BF3"/>
    <w:rsid w:val="00CC3E3A"/>
    <w:rsid w:val="00CC3F71"/>
    <w:rsid w:val="00CC5428"/>
    <w:rsid w:val="00CD2E7E"/>
    <w:rsid w:val="00CD348C"/>
    <w:rsid w:val="00CD40CA"/>
    <w:rsid w:val="00CE32BC"/>
    <w:rsid w:val="00CF3469"/>
    <w:rsid w:val="00D01067"/>
    <w:rsid w:val="00D035C5"/>
    <w:rsid w:val="00D04D6E"/>
    <w:rsid w:val="00D3432E"/>
    <w:rsid w:val="00D3525A"/>
    <w:rsid w:val="00D35E5D"/>
    <w:rsid w:val="00D619BC"/>
    <w:rsid w:val="00D65F37"/>
    <w:rsid w:val="00D70E4F"/>
    <w:rsid w:val="00D83AF1"/>
    <w:rsid w:val="00D861A7"/>
    <w:rsid w:val="00D919D1"/>
    <w:rsid w:val="00D94CBC"/>
    <w:rsid w:val="00DB0F51"/>
    <w:rsid w:val="00DB296A"/>
    <w:rsid w:val="00DB3845"/>
    <w:rsid w:val="00DB59C6"/>
    <w:rsid w:val="00DB72BA"/>
    <w:rsid w:val="00DC4B09"/>
    <w:rsid w:val="00DC7950"/>
    <w:rsid w:val="00DF327A"/>
    <w:rsid w:val="00DF33D6"/>
    <w:rsid w:val="00DF391D"/>
    <w:rsid w:val="00DF4D22"/>
    <w:rsid w:val="00DF73E8"/>
    <w:rsid w:val="00E00948"/>
    <w:rsid w:val="00E009C1"/>
    <w:rsid w:val="00E13558"/>
    <w:rsid w:val="00E13A51"/>
    <w:rsid w:val="00E3196C"/>
    <w:rsid w:val="00E33D3D"/>
    <w:rsid w:val="00E35DEE"/>
    <w:rsid w:val="00E37290"/>
    <w:rsid w:val="00E539DB"/>
    <w:rsid w:val="00E55182"/>
    <w:rsid w:val="00E63649"/>
    <w:rsid w:val="00E67BF4"/>
    <w:rsid w:val="00E70569"/>
    <w:rsid w:val="00E74EAC"/>
    <w:rsid w:val="00E756A5"/>
    <w:rsid w:val="00E76823"/>
    <w:rsid w:val="00E81F4E"/>
    <w:rsid w:val="00E84F31"/>
    <w:rsid w:val="00E85652"/>
    <w:rsid w:val="00EA6B84"/>
    <w:rsid w:val="00EB20A1"/>
    <w:rsid w:val="00EB518D"/>
    <w:rsid w:val="00EC04BE"/>
    <w:rsid w:val="00ED0800"/>
    <w:rsid w:val="00ED5FFC"/>
    <w:rsid w:val="00EE7130"/>
    <w:rsid w:val="00EE7576"/>
    <w:rsid w:val="00EF706E"/>
    <w:rsid w:val="00F0123B"/>
    <w:rsid w:val="00F02DD4"/>
    <w:rsid w:val="00F04932"/>
    <w:rsid w:val="00F102E9"/>
    <w:rsid w:val="00F10971"/>
    <w:rsid w:val="00F13A2D"/>
    <w:rsid w:val="00F14817"/>
    <w:rsid w:val="00F22038"/>
    <w:rsid w:val="00F24798"/>
    <w:rsid w:val="00F25254"/>
    <w:rsid w:val="00F30C91"/>
    <w:rsid w:val="00F33378"/>
    <w:rsid w:val="00F37A29"/>
    <w:rsid w:val="00F405B3"/>
    <w:rsid w:val="00F40E19"/>
    <w:rsid w:val="00F54A33"/>
    <w:rsid w:val="00F5595E"/>
    <w:rsid w:val="00F569BA"/>
    <w:rsid w:val="00F63107"/>
    <w:rsid w:val="00F6635A"/>
    <w:rsid w:val="00F72223"/>
    <w:rsid w:val="00F72BF1"/>
    <w:rsid w:val="00F7357A"/>
    <w:rsid w:val="00F82CB2"/>
    <w:rsid w:val="00F94076"/>
    <w:rsid w:val="00FB3F43"/>
    <w:rsid w:val="00FC2AEB"/>
    <w:rsid w:val="00FC50E8"/>
    <w:rsid w:val="00FD2BB9"/>
    <w:rsid w:val="00FE18D5"/>
    <w:rsid w:val="00FE5CE4"/>
    <w:rsid w:val="00FE7173"/>
    <w:rsid w:val="00FF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0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C49B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4">
    <w:name w:val="header"/>
    <w:basedOn w:val="a0"/>
    <w:link w:val="a5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8">
    <w:name w:val="Hyperlink"/>
    <w:basedOn w:val="a1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1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a">
    <w:name w:val="List Paragraph"/>
    <w:basedOn w:val="a0"/>
    <w:uiPriority w:val="34"/>
    <w:qFormat/>
    <w:rsid w:val="00F33378"/>
    <w:pPr>
      <w:ind w:leftChars="200" w:left="480"/>
    </w:pPr>
  </w:style>
  <w:style w:type="character" w:styleId="ab">
    <w:name w:val="Unresolved Mention"/>
    <w:basedOn w:val="a1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c">
    <w:name w:val="Strong"/>
    <w:basedOn w:val="a1"/>
    <w:uiPriority w:val="22"/>
    <w:qFormat/>
    <w:rsid w:val="00305AB6"/>
    <w:rPr>
      <w:b/>
      <w:bCs/>
    </w:rPr>
  </w:style>
  <w:style w:type="paragraph" w:styleId="Web">
    <w:name w:val="Normal (Web)"/>
    <w:basedOn w:val="a0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1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character" w:customStyle="1" w:styleId="20">
    <w:name w:val="標題 2 字元"/>
    <w:basedOn w:val="a1"/>
    <w:link w:val="2"/>
    <w:uiPriority w:val="9"/>
    <w:semiHidden/>
    <w:rsid w:val="002C49B6"/>
    <w:rPr>
      <w:rFonts w:asciiTheme="majorHAnsi" w:eastAsiaTheme="majorEastAsia" w:hAnsiTheme="majorHAnsi" w:cstheme="majorBidi"/>
      <w:b/>
      <w:bCs/>
      <w:color w:val="000000"/>
      <w:sz w:val="48"/>
      <w:szCs w:val="48"/>
    </w:rPr>
  </w:style>
  <w:style w:type="paragraph" w:styleId="a">
    <w:name w:val="List Bullet"/>
    <w:basedOn w:val="a0"/>
    <w:uiPriority w:val="99"/>
    <w:unhideWhenUsed/>
    <w:rsid w:val="0044437B"/>
    <w:pPr>
      <w:numPr>
        <w:numId w:val="3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rit-times.com/NewsPage.aspx?unid=49413" TargetMode="External"/><Relationship Id="rId13" Type="http://schemas.openxmlformats.org/officeDocument/2006/relationships/hyperlink" Target="https://kknews.cc/culture/pj984b8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it.ly/3Dv07x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rteducation.com.tw/shiwenv_b844a63969ce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arteducation.com.tw/shiwenv_2523dc7baa84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rteducation.com.tw/shiwenv_966c8a76211f.html" TargetMode="External"/><Relationship Id="rId14" Type="http://schemas.openxmlformats.org/officeDocument/2006/relationships/hyperlink" Target="https://www.merit-times.com/NewsPage.aspx?unid=70185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2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WD</cp:lastModifiedBy>
  <cp:revision>227</cp:revision>
  <cp:lastPrinted>2020-04-02T12:24:00Z</cp:lastPrinted>
  <dcterms:created xsi:type="dcterms:W3CDTF">2020-08-17T11:22:00Z</dcterms:created>
  <dcterms:modified xsi:type="dcterms:W3CDTF">2023-02-13T23:45:00Z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