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27512712" w:rsidR="009959A7" w:rsidRPr="003358F9" w:rsidRDefault="00A77E9A">
      <w:pPr>
        <w:spacing w:after="0" w:line="259" w:lineRule="auto"/>
        <w:ind w:left="0" w:right="0" w:firstLine="0"/>
        <w:rPr>
          <w:sz w:val="52"/>
        </w:rPr>
      </w:pPr>
      <w:r>
        <w:rPr>
          <w:sz w:val="52"/>
        </w:rPr>
        <w:t>杜</w:t>
      </w:r>
      <w:r w:rsidR="003F0E6C">
        <w:rPr>
          <w:rFonts w:hint="eastAsia"/>
          <w:sz w:val="52"/>
        </w:rPr>
        <w:t>牧</w:t>
      </w:r>
      <w:r>
        <w:rPr>
          <w:sz w:val="52"/>
        </w:rPr>
        <w:t>《</w:t>
      </w:r>
      <w:r w:rsidR="003358F9">
        <w:rPr>
          <w:rFonts w:hint="eastAsia"/>
          <w:sz w:val="52"/>
        </w:rPr>
        <w:t>清明</w:t>
      </w:r>
      <w:r>
        <w:rPr>
          <w:sz w:val="52"/>
        </w:rPr>
        <w:t>》</w:t>
      </w:r>
      <w:r>
        <w:rPr>
          <w:sz w:val="32"/>
        </w:rPr>
        <w:t xml:space="preserve">          </w:t>
      </w:r>
      <w:r w:rsidR="005E4A71">
        <w:rPr>
          <w:rFonts w:hint="eastAsia"/>
          <w:sz w:val="32"/>
        </w:rPr>
        <w:t xml:space="preserve"> </w:t>
      </w:r>
      <w:r>
        <w:rPr>
          <w:sz w:val="32"/>
        </w:rPr>
        <w:t xml:space="preserve">       姓名：</w:t>
      </w:r>
      <w:r>
        <w:rPr>
          <w:sz w:val="42"/>
          <w:vertAlign w:val="subscript"/>
        </w:rPr>
        <w:t xml:space="preserve"> </w:t>
      </w:r>
    </w:p>
    <w:p w14:paraId="121D5CF5" w14:textId="77777777" w:rsidR="00C32721" w:rsidRPr="00C32721" w:rsidRDefault="00C32721" w:rsidP="00C32721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C32721">
        <w:rPr>
          <w:rFonts w:hint="eastAsia"/>
          <w:color w:val="0F0F0F"/>
          <w:sz w:val="32"/>
        </w:rPr>
        <w:t>清明時節雨紛紛，路上行人</w:t>
      </w:r>
      <w:proofErr w:type="gramStart"/>
      <w:r w:rsidRPr="00C32721">
        <w:rPr>
          <w:rFonts w:hint="eastAsia"/>
          <w:color w:val="0F0F0F"/>
          <w:sz w:val="32"/>
        </w:rPr>
        <w:t>慾</w:t>
      </w:r>
      <w:proofErr w:type="gramEnd"/>
      <w:r w:rsidRPr="00C32721">
        <w:rPr>
          <w:rFonts w:hint="eastAsia"/>
          <w:color w:val="0F0F0F"/>
          <w:sz w:val="32"/>
        </w:rPr>
        <w:t>斷魂。</w:t>
      </w:r>
    </w:p>
    <w:p w14:paraId="4B7E7DC0" w14:textId="77777777" w:rsidR="00C32721" w:rsidRDefault="00C32721" w:rsidP="00C32721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C32721">
        <w:rPr>
          <w:rFonts w:hint="eastAsia"/>
          <w:color w:val="0F0F0F"/>
          <w:sz w:val="32"/>
        </w:rPr>
        <w:t>借問酒家何處有？牧童遙指杏花村。</w:t>
      </w:r>
    </w:p>
    <w:p w14:paraId="0E234A03" w14:textId="304CD19C" w:rsidR="002B2562" w:rsidRPr="00C50CFB" w:rsidRDefault="00A77E9A" w:rsidP="00D90305">
      <w:pPr>
        <w:spacing w:after="0" w:line="440" w:lineRule="exact"/>
        <w:ind w:left="0" w:right="0" w:firstLine="0"/>
        <w:rPr>
          <w:sz w:val="22"/>
        </w:rPr>
      </w:pPr>
      <w:r w:rsidRPr="0046024D">
        <w:rPr>
          <w:sz w:val="32"/>
          <w:szCs w:val="32"/>
          <w:bdr w:val="single" w:sz="4" w:space="0" w:color="auto"/>
        </w:rPr>
        <w:t>注釋</w:t>
      </w:r>
      <w:hyperlink r:id="rId8" w:history="1"/>
      <w:hyperlink r:id="rId9" w:history="1"/>
      <w:hyperlink r:id="rId10" w:tgtFrame="_blank" w:history="1"/>
      <w:hyperlink r:id="rId11" w:history="1"/>
      <w:hyperlink r:id="rId12" w:history="1"/>
    </w:p>
    <w:p w14:paraId="32C94456" w14:textId="77045F5B" w:rsidR="002F5B79" w:rsidRPr="00A4497A" w:rsidRDefault="002F5B79" w:rsidP="002F4C91">
      <w:pPr>
        <w:pStyle w:val="a9"/>
        <w:numPr>
          <w:ilvl w:val="0"/>
          <w:numId w:val="3"/>
        </w:numPr>
        <w:spacing w:after="0" w:line="440" w:lineRule="exact"/>
        <w:ind w:leftChars="0" w:left="284" w:right="0" w:hanging="284"/>
        <w:rPr>
          <w:szCs w:val="28"/>
        </w:rPr>
      </w:pPr>
      <w:r w:rsidRPr="00A4497A">
        <w:rPr>
          <w:rFonts w:hint="eastAsia"/>
          <w:szCs w:val="28"/>
        </w:rPr>
        <w:t>清明：二十四節氣之一，在陽曆四月五日前後。舊俗當天有掃墓、踏青、</w:t>
      </w:r>
      <w:proofErr w:type="gramStart"/>
      <w:r w:rsidRPr="00A4497A">
        <w:rPr>
          <w:rFonts w:hint="eastAsia"/>
          <w:szCs w:val="28"/>
        </w:rPr>
        <w:t>插柳等</w:t>
      </w:r>
      <w:proofErr w:type="gramEnd"/>
      <w:r w:rsidRPr="00A4497A">
        <w:rPr>
          <w:rFonts w:hint="eastAsia"/>
          <w:szCs w:val="28"/>
        </w:rPr>
        <w:t>活動。宮中以當天爲鞦韆節，</w:t>
      </w:r>
      <w:r w:rsidRPr="00A4497A">
        <w:rPr>
          <w:rFonts w:hint="eastAsia"/>
          <w:szCs w:val="28"/>
          <w:u w:val="single"/>
        </w:rPr>
        <w:t>坤寧宮</w:t>
      </w:r>
      <w:r w:rsidRPr="00A4497A">
        <w:rPr>
          <w:rFonts w:hint="eastAsia"/>
          <w:szCs w:val="28"/>
        </w:rPr>
        <w:t>及各後宮都安置鞦韆，</w:t>
      </w:r>
      <w:bookmarkStart w:id="0" w:name="_Hlk109509785"/>
      <w:r w:rsidRPr="000E09C8">
        <w:rPr>
          <w:rFonts w:hint="eastAsia"/>
          <w:b/>
          <w:bCs/>
          <w:szCs w:val="28"/>
        </w:rPr>
        <w:t>嬪妃</w:t>
      </w:r>
      <w:bookmarkEnd w:id="0"/>
      <w:r w:rsidRPr="00A4497A">
        <w:rPr>
          <w:rFonts w:hint="eastAsia"/>
          <w:szCs w:val="28"/>
        </w:rPr>
        <w:t>做鞦韆之戲。</w:t>
      </w:r>
    </w:p>
    <w:p w14:paraId="6E4F56DB" w14:textId="7DF02D8D" w:rsidR="002F5B79" w:rsidRPr="00653D75" w:rsidRDefault="002F5B79" w:rsidP="002F4C91">
      <w:pPr>
        <w:pStyle w:val="a9"/>
        <w:numPr>
          <w:ilvl w:val="0"/>
          <w:numId w:val="3"/>
        </w:numPr>
        <w:spacing w:after="0" w:line="440" w:lineRule="exact"/>
        <w:ind w:leftChars="0" w:left="284" w:right="0" w:hanging="284"/>
        <w:rPr>
          <w:szCs w:val="28"/>
        </w:rPr>
      </w:pPr>
      <w:r w:rsidRPr="00653D75">
        <w:rPr>
          <w:rFonts w:hint="eastAsia"/>
          <w:szCs w:val="28"/>
        </w:rPr>
        <w:t>紛紛：形容多。</w:t>
      </w:r>
    </w:p>
    <w:p w14:paraId="74C3F190" w14:textId="021066CC" w:rsidR="002F5B79" w:rsidRPr="00653D75" w:rsidRDefault="002F5B79" w:rsidP="002F4C91">
      <w:pPr>
        <w:pStyle w:val="a9"/>
        <w:numPr>
          <w:ilvl w:val="0"/>
          <w:numId w:val="3"/>
        </w:numPr>
        <w:spacing w:after="0" w:line="440" w:lineRule="exact"/>
        <w:ind w:leftChars="0" w:left="284" w:right="0" w:hanging="284"/>
        <w:rPr>
          <w:szCs w:val="28"/>
        </w:rPr>
      </w:pPr>
      <w:r w:rsidRPr="00653D75">
        <w:rPr>
          <w:rFonts w:hint="eastAsia"/>
          <w:szCs w:val="28"/>
        </w:rPr>
        <w:t>欲斷魂：形容傷感極深，好像靈魂要與身體分開一樣。斷魂：神情</w:t>
      </w:r>
      <w:proofErr w:type="gramStart"/>
      <w:r w:rsidRPr="00653D75">
        <w:rPr>
          <w:rFonts w:hint="eastAsia"/>
          <w:szCs w:val="28"/>
        </w:rPr>
        <w:t>悽</w:t>
      </w:r>
      <w:proofErr w:type="gramEnd"/>
      <w:r w:rsidRPr="00653D75">
        <w:rPr>
          <w:rFonts w:hint="eastAsia"/>
          <w:szCs w:val="28"/>
        </w:rPr>
        <w:t>迷，煩悶不樂。這兩句是說，清明時候，陰雨連綿，飄飄灑灑下個不停；如此天氣，如此節日，路上行人情緒低落，神魂散亂。</w:t>
      </w:r>
    </w:p>
    <w:p w14:paraId="1C1711A2" w14:textId="4A445B3A" w:rsidR="002F5B79" w:rsidRPr="00653D75" w:rsidRDefault="002F5B79" w:rsidP="002F4C91">
      <w:pPr>
        <w:pStyle w:val="a9"/>
        <w:numPr>
          <w:ilvl w:val="0"/>
          <w:numId w:val="3"/>
        </w:numPr>
        <w:spacing w:after="0" w:line="440" w:lineRule="exact"/>
        <w:ind w:leftChars="0" w:left="284" w:right="0" w:hanging="284"/>
        <w:rPr>
          <w:szCs w:val="28"/>
        </w:rPr>
      </w:pPr>
      <w:r w:rsidRPr="00653D75">
        <w:rPr>
          <w:rFonts w:hint="eastAsia"/>
          <w:szCs w:val="28"/>
        </w:rPr>
        <w:t>借問：請問。</w:t>
      </w:r>
    </w:p>
    <w:p w14:paraId="77B00214" w14:textId="3B6CA5FA" w:rsidR="002F5B79" w:rsidRPr="00653D75" w:rsidRDefault="002F5B79" w:rsidP="002F4C91">
      <w:pPr>
        <w:pStyle w:val="a9"/>
        <w:numPr>
          <w:ilvl w:val="0"/>
          <w:numId w:val="3"/>
        </w:numPr>
        <w:spacing w:after="0" w:line="440" w:lineRule="exact"/>
        <w:ind w:leftChars="0" w:left="284" w:right="0" w:hanging="284"/>
        <w:rPr>
          <w:szCs w:val="28"/>
        </w:rPr>
      </w:pPr>
      <w:r w:rsidRPr="00653D75">
        <w:rPr>
          <w:rFonts w:hint="eastAsia"/>
          <w:szCs w:val="28"/>
        </w:rPr>
        <w:t>杏花村：杏花深處的村莊。今在</w:t>
      </w:r>
      <w:r w:rsidRPr="00653D75">
        <w:rPr>
          <w:rFonts w:hint="eastAsia"/>
          <w:szCs w:val="28"/>
          <w:u w:val="single"/>
        </w:rPr>
        <w:t>安徽</w:t>
      </w:r>
      <w:r w:rsidR="00A4497A" w:rsidRPr="00653D75">
        <w:rPr>
          <w:rFonts w:hint="eastAsia"/>
          <w:szCs w:val="28"/>
        </w:rPr>
        <w:t xml:space="preserve"> </w:t>
      </w:r>
      <w:proofErr w:type="gramStart"/>
      <w:r w:rsidRPr="00653D75">
        <w:rPr>
          <w:rFonts w:hint="eastAsia"/>
          <w:szCs w:val="28"/>
          <w:u w:val="single"/>
        </w:rPr>
        <w:t>貴池</w:t>
      </w:r>
      <w:proofErr w:type="gramEnd"/>
      <w:r w:rsidR="00A4497A" w:rsidRPr="00653D75">
        <w:rPr>
          <w:rFonts w:hint="eastAsia"/>
          <w:szCs w:val="28"/>
        </w:rPr>
        <w:t xml:space="preserve"> </w:t>
      </w:r>
      <w:r w:rsidRPr="00653D75">
        <w:rPr>
          <w:rFonts w:hint="eastAsia"/>
          <w:szCs w:val="28"/>
          <w:u w:val="single"/>
        </w:rPr>
        <w:t>秀山門</w:t>
      </w:r>
      <w:r w:rsidRPr="00653D75">
        <w:rPr>
          <w:rFonts w:hint="eastAsia"/>
          <w:szCs w:val="28"/>
        </w:rPr>
        <w:t>外。受此詩影響，後人多用“杏花村”作酒店名。</w:t>
      </w:r>
    </w:p>
    <w:p w14:paraId="78D638D6" w14:textId="5DEAF152" w:rsidR="0044135F" w:rsidRPr="00EE7576" w:rsidRDefault="0044135F" w:rsidP="002F5B79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13" w:tgtFrame="_blank" w:history="1"/>
      <w:hyperlink r:id="rId14" w:history="1"/>
      <w:hyperlink r:id="rId15" w:history="1"/>
      <w:hyperlink r:id="rId16" w:history="1"/>
    </w:p>
    <w:p w14:paraId="78F6EAAB" w14:textId="3ECFF397" w:rsidR="002B717A" w:rsidRDefault="00850C18" w:rsidP="002B717A">
      <w:pPr>
        <w:spacing w:beforeLines="50" w:before="120"/>
        <w:ind w:left="-5" w:right="0"/>
        <w:rPr>
          <w:szCs w:val="28"/>
        </w:rPr>
      </w:pPr>
      <w:r w:rsidRPr="00850C18">
        <w:rPr>
          <w:rFonts w:hint="eastAsia"/>
          <w:szCs w:val="28"/>
        </w:rPr>
        <w:t>清明節</w:t>
      </w:r>
      <w:proofErr w:type="gramStart"/>
      <w:r w:rsidRPr="00850C18">
        <w:rPr>
          <w:rFonts w:hint="eastAsia"/>
          <w:szCs w:val="28"/>
        </w:rPr>
        <w:t>這天，</w:t>
      </w:r>
      <w:proofErr w:type="gramEnd"/>
      <w:r w:rsidRPr="00850C18">
        <w:rPr>
          <w:rFonts w:hint="eastAsia"/>
          <w:szCs w:val="28"/>
        </w:rPr>
        <w:t>細雨紛紛不停</w:t>
      </w:r>
      <w:proofErr w:type="gramStart"/>
      <w:r w:rsidRPr="00850C18">
        <w:rPr>
          <w:rFonts w:hint="eastAsia"/>
          <w:szCs w:val="28"/>
        </w:rPr>
        <w:t>地下著</w:t>
      </w:r>
      <w:proofErr w:type="gramEnd"/>
      <w:r w:rsidRPr="00850C18">
        <w:rPr>
          <w:rFonts w:hint="eastAsia"/>
          <w:szCs w:val="28"/>
        </w:rPr>
        <w:t>，路上的行人心情悲傷，好像靈魂都要被</w:t>
      </w:r>
      <w:proofErr w:type="gramStart"/>
      <w:r w:rsidRPr="00850C18">
        <w:rPr>
          <w:rFonts w:hint="eastAsia"/>
          <w:szCs w:val="28"/>
        </w:rPr>
        <w:t>愁緒牽走了</w:t>
      </w:r>
      <w:proofErr w:type="gramEnd"/>
      <w:r w:rsidRPr="00850C18">
        <w:rPr>
          <w:rFonts w:hint="eastAsia"/>
          <w:szCs w:val="28"/>
        </w:rPr>
        <w:t>一樣。有人問：「附近哪裡有酒家呢？」一個牧童指著遠方說：「往那裡杏花盛開的村子去吧。」</w:t>
      </w:r>
    </w:p>
    <w:p w14:paraId="319A87C9" w14:textId="0E120A4B" w:rsidR="0044135F" w:rsidRPr="0044135F" w:rsidRDefault="0044135F" w:rsidP="002B717A">
      <w:pPr>
        <w:spacing w:beforeLines="50" w:before="120"/>
        <w:ind w:left="-5" w:right="0"/>
        <w:rPr>
          <w:sz w:val="32"/>
          <w:szCs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</w:p>
    <w:p w14:paraId="351E510F" w14:textId="77777777" w:rsidR="00850C18" w:rsidRPr="00850C18" w:rsidRDefault="009E6F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850C18" w:rsidRPr="00B7287F">
        <w:rPr>
          <w:rFonts w:hint="eastAsia"/>
          <w:szCs w:val="28"/>
          <w:u w:val="single"/>
        </w:rPr>
        <w:t>杜牧</w:t>
      </w:r>
      <w:r w:rsidR="00850C18" w:rsidRPr="00850C18">
        <w:rPr>
          <w:rFonts w:hint="eastAsia"/>
          <w:szCs w:val="28"/>
        </w:rPr>
        <w:t>的《清明》是一首短小精悍的七言絕句，但卻以</w:t>
      </w:r>
      <w:r w:rsidR="00850C18" w:rsidRPr="002F4C91">
        <w:rPr>
          <w:rFonts w:hint="eastAsia"/>
          <w:b/>
          <w:bCs/>
          <w:szCs w:val="28"/>
        </w:rPr>
        <w:t>簡練</w:t>
      </w:r>
      <w:r w:rsidR="00850C18" w:rsidRPr="00850C18">
        <w:rPr>
          <w:rFonts w:hint="eastAsia"/>
          <w:szCs w:val="28"/>
        </w:rPr>
        <w:t>的筆法描繪了清明時節的景物與人情，情景交融，意境深遠。</w:t>
      </w:r>
      <w:proofErr w:type="gramStart"/>
      <w:r w:rsidR="00850C18" w:rsidRPr="00850C18">
        <w:rPr>
          <w:rFonts w:hint="eastAsia"/>
          <w:szCs w:val="28"/>
        </w:rPr>
        <w:t>全詩僅</w:t>
      </w:r>
      <w:proofErr w:type="gramEnd"/>
      <w:r w:rsidR="00850C18" w:rsidRPr="00850C18">
        <w:rPr>
          <w:rFonts w:hint="eastAsia"/>
          <w:szCs w:val="28"/>
        </w:rPr>
        <w:t>四句，卻層層</w:t>
      </w:r>
      <w:r w:rsidR="00850C18" w:rsidRPr="002F4C91">
        <w:rPr>
          <w:rFonts w:hint="eastAsia"/>
          <w:b/>
          <w:bCs/>
          <w:szCs w:val="28"/>
        </w:rPr>
        <w:t>鋪展</w:t>
      </w:r>
      <w:r w:rsidR="00850C18" w:rsidRPr="00850C18">
        <w:rPr>
          <w:rFonts w:hint="eastAsia"/>
          <w:szCs w:val="28"/>
        </w:rPr>
        <w:t>，充滿了細膩的感受與畫面感，值得細細品味。</w:t>
      </w:r>
    </w:p>
    <w:p w14:paraId="3143C94F" w14:textId="40763B6E" w:rsidR="00850C18" w:rsidRPr="00850C18" w:rsidRDefault="00850C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850C18">
        <w:rPr>
          <w:rFonts w:hint="eastAsia"/>
          <w:szCs w:val="28"/>
        </w:rPr>
        <w:t>首句</w:t>
      </w:r>
      <w:proofErr w:type="gramEnd"/>
      <w:r w:rsidRPr="00850C18">
        <w:rPr>
          <w:rFonts w:hint="eastAsia"/>
          <w:szCs w:val="28"/>
        </w:rPr>
        <w:t>「清明時節雨紛紛」，開門見山交代了</w:t>
      </w:r>
      <w:r w:rsidRPr="002F4C91">
        <w:rPr>
          <w:rFonts w:hint="eastAsia"/>
          <w:b/>
          <w:bCs/>
          <w:szCs w:val="28"/>
        </w:rPr>
        <w:t>時令</w:t>
      </w:r>
      <w:r w:rsidRPr="00850C18">
        <w:rPr>
          <w:rFonts w:hint="eastAsia"/>
          <w:szCs w:val="28"/>
        </w:rPr>
        <w:t>與天氣，清明作為二十四節氣之一，又與掃墓、祭祖有關，帶有哀思之意。</w:t>
      </w:r>
      <w:r w:rsidRPr="002F4C91">
        <w:rPr>
          <w:rFonts w:hint="eastAsia"/>
          <w:szCs w:val="28"/>
          <w:u w:val="single"/>
        </w:rPr>
        <w:t>杜</w:t>
      </w:r>
      <w:r w:rsidRPr="00850C18">
        <w:rPr>
          <w:rFonts w:hint="eastAsia"/>
          <w:szCs w:val="28"/>
        </w:rPr>
        <w:t>牧以「雨紛紛」二字，形象地描繪出春雨綿綿的景象，雨絲</w:t>
      </w:r>
      <w:proofErr w:type="gramStart"/>
      <w:r w:rsidRPr="00850C18">
        <w:rPr>
          <w:rFonts w:hint="eastAsia"/>
          <w:szCs w:val="28"/>
        </w:rPr>
        <w:t>飄灑，</w:t>
      </w:r>
      <w:proofErr w:type="gramEnd"/>
      <w:r w:rsidRPr="00850C18">
        <w:rPr>
          <w:rFonts w:hint="eastAsia"/>
          <w:szCs w:val="28"/>
        </w:rPr>
        <w:t>濕潤了天地，也濕潤了人們的心情，營造出一種哀而不傷、含蓄而濃烈的氛圍。</w:t>
      </w:r>
    </w:p>
    <w:p w14:paraId="4B563DA5" w14:textId="3CC8E7A4" w:rsidR="00850C18" w:rsidRPr="00850C18" w:rsidRDefault="00850C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850C18">
        <w:rPr>
          <w:rFonts w:hint="eastAsia"/>
          <w:szCs w:val="28"/>
        </w:rPr>
        <w:t>次句</w:t>
      </w:r>
      <w:proofErr w:type="gramEnd"/>
      <w:r w:rsidRPr="00850C18">
        <w:rPr>
          <w:rFonts w:hint="eastAsia"/>
          <w:szCs w:val="28"/>
        </w:rPr>
        <w:t>「路上行人欲斷魂」，則把個人的感受融入景物之中，行人因為清明的哀思而</w:t>
      </w:r>
      <w:r w:rsidRPr="002F4C91">
        <w:rPr>
          <w:rFonts w:hint="eastAsia"/>
          <w:b/>
          <w:bCs/>
          <w:szCs w:val="28"/>
        </w:rPr>
        <w:t>心緒</w:t>
      </w:r>
      <w:r w:rsidRPr="00850C18">
        <w:rPr>
          <w:rFonts w:hint="eastAsia"/>
          <w:szCs w:val="28"/>
        </w:rPr>
        <w:t>沉重，「欲斷魂」表達了哀愁極深的情感，使人讀來不僅能</w:t>
      </w:r>
      <w:proofErr w:type="gramStart"/>
      <w:r w:rsidRPr="00850C18">
        <w:rPr>
          <w:rFonts w:hint="eastAsia"/>
          <w:szCs w:val="28"/>
        </w:rPr>
        <w:t>看到雨景</w:t>
      </w:r>
      <w:proofErr w:type="gramEnd"/>
      <w:r w:rsidRPr="00850C18">
        <w:rPr>
          <w:rFonts w:hint="eastAsia"/>
          <w:szCs w:val="28"/>
        </w:rPr>
        <w:t>，也能感受到人們內心的惆悵。詩人以誇張的手法，將思念和哀愁化作幾乎令人</w:t>
      </w:r>
      <w:proofErr w:type="gramStart"/>
      <w:r w:rsidRPr="002F4C91">
        <w:rPr>
          <w:rFonts w:hint="eastAsia"/>
          <w:b/>
          <w:bCs/>
          <w:szCs w:val="28"/>
        </w:rPr>
        <w:t>心神俱裂</w:t>
      </w:r>
      <w:r w:rsidRPr="00850C18">
        <w:rPr>
          <w:rFonts w:hint="eastAsia"/>
          <w:szCs w:val="28"/>
        </w:rPr>
        <w:t>的</w:t>
      </w:r>
      <w:proofErr w:type="gramEnd"/>
      <w:r w:rsidRPr="00850C18">
        <w:rPr>
          <w:rFonts w:hint="eastAsia"/>
          <w:szCs w:val="28"/>
        </w:rPr>
        <w:t>情感，讓讀者直接感受到節日的愁緒。</w:t>
      </w:r>
    </w:p>
    <w:p w14:paraId="600EBA14" w14:textId="6CE0BEE2" w:rsidR="00850C18" w:rsidRPr="00850C18" w:rsidRDefault="00850C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850C18">
        <w:rPr>
          <w:rFonts w:hint="eastAsia"/>
          <w:szCs w:val="28"/>
        </w:rPr>
        <w:t>第三句「借問酒家何處有？」帶出一個生活場景，也有情感寄託的意味。人在淒清的雨中行走，內心的</w:t>
      </w:r>
      <w:r w:rsidRPr="002F4C91">
        <w:rPr>
          <w:rFonts w:hint="eastAsia"/>
          <w:b/>
          <w:bCs/>
          <w:szCs w:val="28"/>
        </w:rPr>
        <w:t>惆悵</w:t>
      </w:r>
      <w:r w:rsidRPr="00850C18">
        <w:rPr>
          <w:rFonts w:hint="eastAsia"/>
          <w:szCs w:val="28"/>
        </w:rPr>
        <w:t>與</w:t>
      </w:r>
      <w:r w:rsidRPr="002F4C91">
        <w:rPr>
          <w:rFonts w:hint="eastAsia"/>
          <w:b/>
          <w:bCs/>
          <w:szCs w:val="28"/>
        </w:rPr>
        <w:t>困頓</w:t>
      </w:r>
      <w:r w:rsidRPr="00850C18">
        <w:rPr>
          <w:rFonts w:hint="eastAsia"/>
          <w:szCs w:val="28"/>
        </w:rPr>
        <w:t>讓人渴望片刻</w:t>
      </w:r>
      <w:r w:rsidRPr="002F4C91">
        <w:rPr>
          <w:rFonts w:hint="eastAsia"/>
          <w:b/>
          <w:bCs/>
          <w:szCs w:val="28"/>
        </w:rPr>
        <w:t>慰藉</w:t>
      </w:r>
      <w:r w:rsidRPr="00850C18">
        <w:rPr>
          <w:rFonts w:hint="eastAsia"/>
          <w:szCs w:val="28"/>
        </w:rPr>
        <w:t>，酒家不僅是</w:t>
      </w:r>
      <w:r w:rsidRPr="002F4C91">
        <w:rPr>
          <w:rFonts w:hint="eastAsia"/>
          <w:b/>
          <w:bCs/>
          <w:szCs w:val="28"/>
        </w:rPr>
        <w:t>物理的場所</w:t>
      </w:r>
      <w:r w:rsidRPr="00850C18">
        <w:rPr>
          <w:rFonts w:hint="eastAsia"/>
          <w:szCs w:val="28"/>
        </w:rPr>
        <w:t>，也是心靈的寄托。這一問，既是對現實的詢問，也是對安慰、對慰藉的尋求，為詩增添了生活氣息，也使情感更具層次。</w:t>
      </w:r>
    </w:p>
    <w:p w14:paraId="5B8315A0" w14:textId="18DA4384" w:rsidR="00850C18" w:rsidRPr="00850C18" w:rsidRDefault="00850C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850C18">
        <w:rPr>
          <w:rFonts w:hint="eastAsia"/>
          <w:szCs w:val="28"/>
        </w:rPr>
        <w:t>末句「牧童遙指杏花村」則用景物結尾，形成生動的畫面。牧童是遠方的指引者，他指向「杏花村」，春天的花開、村落的遙遠，既象徵希望，也帶有一種清新</w:t>
      </w:r>
      <w:r w:rsidRPr="002F4C91">
        <w:rPr>
          <w:rFonts w:hint="eastAsia"/>
          <w:spacing w:val="-4"/>
          <w:szCs w:val="28"/>
        </w:rPr>
        <w:t>與生機，與前面沉重的哀愁形成對比，產生情感上的緩和與平衡。同時，「杏花村」</w:t>
      </w:r>
      <w:r w:rsidRPr="00850C18">
        <w:rPr>
          <w:rFonts w:hint="eastAsia"/>
          <w:szCs w:val="28"/>
        </w:rPr>
        <w:t>一詞音韻柔美，畫面如詩如畫，令人</w:t>
      </w:r>
      <w:r w:rsidRPr="002F4C91">
        <w:rPr>
          <w:rFonts w:hint="eastAsia"/>
          <w:b/>
          <w:bCs/>
          <w:szCs w:val="28"/>
        </w:rPr>
        <w:t>心馳神往</w:t>
      </w:r>
      <w:r w:rsidRPr="00850C18">
        <w:rPr>
          <w:rFonts w:hint="eastAsia"/>
          <w:szCs w:val="28"/>
        </w:rPr>
        <w:t>，也增添了詩的意境美。</w:t>
      </w:r>
    </w:p>
    <w:p w14:paraId="3C0305E0" w14:textId="6E8E1A46" w:rsidR="00850C18" w:rsidRPr="002F4C91" w:rsidRDefault="00850C18" w:rsidP="002F4C91">
      <w:pPr>
        <w:spacing w:after="0" w:line="440" w:lineRule="exact"/>
        <w:ind w:left="-6" w:right="0" w:hanging="11"/>
        <w:jc w:val="both"/>
        <w:rPr>
          <w:spacing w:val="-4"/>
          <w:szCs w:val="28"/>
        </w:rPr>
      </w:pPr>
      <w:r>
        <w:rPr>
          <w:rFonts w:hint="eastAsia"/>
          <w:szCs w:val="28"/>
        </w:rPr>
        <w:t xml:space="preserve">　　</w:t>
      </w:r>
      <w:r w:rsidRPr="002F4C91">
        <w:rPr>
          <w:rFonts w:hint="eastAsia"/>
          <w:spacing w:val="-4"/>
          <w:szCs w:val="28"/>
        </w:rPr>
        <w:t>整首詩通過景物描寫、人物描寫與情感融入，構建出一幅清明時節</w:t>
      </w:r>
      <w:proofErr w:type="gramStart"/>
      <w:r w:rsidRPr="002F4C91">
        <w:rPr>
          <w:rFonts w:hint="eastAsia"/>
          <w:spacing w:val="-4"/>
          <w:szCs w:val="28"/>
        </w:rPr>
        <w:t>的畫卷</w:t>
      </w:r>
      <w:proofErr w:type="gramEnd"/>
      <w:r w:rsidRPr="002F4C91">
        <w:rPr>
          <w:rFonts w:hint="eastAsia"/>
          <w:spacing w:val="-4"/>
          <w:szCs w:val="28"/>
        </w:rPr>
        <w:t>。雨、行人、酒家、牧童、杏花村交織成情景交融的圖景，詩人以簡潔的文字表達複雜的情感，短短四句既有春雨的淒清，又有人情的感慨，既有哀愁，又有希望，充分展示了</w:t>
      </w:r>
      <w:r w:rsidRPr="002F4C91">
        <w:rPr>
          <w:rFonts w:hint="eastAsia"/>
          <w:spacing w:val="-4"/>
          <w:szCs w:val="28"/>
          <w:u w:val="single"/>
        </w:rPr>
        <w:t>杜牧</w:t>
      </w:r>
      <w:r w:rsidRPr="002F4C91">
        <w:rPr>
          <w:rFonts w:hint="eastAsia"/>
          <w:spacing w:val="-4"/>
          <w:szCs w:val="28"/>
        </w:rPr>
        <w:t>「詩中有畫、畫中有情」的藝術特色，也使這首詩成為千古傳誦</w:t>
      </w:r>
      <w:proofErr w:type="gramStart"/>
      <w:r w:rsidRPr="002F4C91">
        <w:rPr>
          <w:rFonts w:hint="eastAsia"/>
          <w:spacing w:val="-4"/>
          <w:szCs w:val="28"/>
        </w:rPr>
        <w:t>的名篇</w:t>
      </w:r>
      <w:proofErr w:type="gramEnd"/>
      <w:r w:rsidRPr="002F4C91">
        <w:rPr>
          <w:rFonts w:hint="eastAsia"/>
          <w:spacing w:val="-4"/>
          <w:szCs w:val="28"/>
        </w:rPr>
        <w:t>。</w:t>
      </w:r>
    </w:p>
    <w:p w14:paraId="7BEAB214" w14:textId="09B865C8" w:rsidR="00A231B5" w:rsidRDefault="00850C18" w:rsidP="002F4C91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850C18">
        <w:rPr>
          <w:rFonts w:hint="eastAsia"/>
          <w:szCs w:val="28"/>
        </w:rPr>
        <w:t>全詩賞析</w:t>
      </w:r>
      <w:proofErr w:type="gramEnd"/>
      <w:r w:rsidRPr="00850C18">
        <w:rPr>
          <w:rFonts w:hint="eastAsia"/>
          <w:szCs w:val="28"/>
        </w:rPr>
        <w:t>可見，</w:t>
      </w:r>
      <w:r w:rsidRPr="002F4C91">
        <w:rPr>
          <w:rFonts w:hint="eastAsia"/>
          <w:szCs w:val="28"/>
          <w:u w:val="single"/>
        </w:rPr>
        <w:t>杜牧</w:t>
      </w:r>
      <w:r w:rsidRPr="00850C18">
        <w:rPr>
          <w:rFonts w:hint="eastAsia"/>
          <w:szCs w:val="28"/>
        </w:rPr>
        <w:t>巧妙運用景物襯情、生活</w:t>
      </w:r>
      <w:proofErr w:type="gramStart"/>
      <w:r w:rsidRPr="00850C18">
        <w:rPr>
          <w:rFonts w:hint="eastAsia"/>
          <w:szCs w:val="28"/>
        </w:rPr>
        <w:t>細節表哀</w:t>
      </w:r>
      <w:proofErr w:type="gramEnd"/>
      <w:r w:rsidRPr="00850C18">
        <w:rPr>
          <w:rFonts w:hint="eastAsia"/>
          <w:szCs w:val="28"/>
        </w:rPr>
        <w:t>、短句營造節奏，使清明節的氛圍既真實又富詩意，讀來令人</w:t>
      </w:r>
      <w:proofErr w:type="gramStart"/>
      <w:r w:rsidRPr="00850C18">
        <w:rPr>
          <w:rFonts w:hint="eastAsia"/>
          <w:szCs w:val="28"/>
        </w:rPr>
        <w:t>沉</w:t>
      </w:r>
      <w:proofErr w:type="gramEnd"/>
      <w:r w:rsidRPr="00850C18">
        <w:rPr>
          <w:rFonts w:hint="eastAsia"/>
          <w:szCs w:val="28"/>
        </w:rPr>
        <w:t>浸其中，體會到清明的哀思與春天的生機並存之美。</w:t>
      </w:r>
    </w:p>
    <w:p w14:paraId="75BE9576" w14:textId="7A0D6FAD" w:rsidR="006054D1" w:rsidRPr="009C2DFB" w:rsidRDefault="006054D1" w:rsidP="006054D1">
      <w:pPr>
        <w:spacing w:beforeLines="100" w:before="240" w:after="120" w:line="240" w:lineRule="auto"/>
        <w:ind w:left="0" w:right="0" w:firstLine="0"/>
        <w:rPr>
          <w:b/>
          <w:sz w:val="32"/>
          <w:szCs w:val="32"/>
        </w:rPr>
      </w:pPr>
      <w:r w:rsidRPr="00D90305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657EAD2" w14:textId="2440A723" w:rsidR="006054D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簡練</w:t>
      </w:r>
      <w:r w:rsidR="006054D1" w:rsidRPr="00A4497A"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指詩句文字精簡、表達凝練。杜牧用極少的文字，就描寫出景物與情感，沒有冗詞贅句。</w:t>
      </w:r>
    </w:p>
    <w:p w14:paraId="040C8983" w14:textId="3CE6703E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鋪展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指詩意或情境逐步展開。詩的四句從天氣、行人心情、尋找酒家到遠方杏花村，層層展開，情境逐漸豐富。</w:t>
      </w:r>
    </w:p>
    <w:p w14:paraId="21A8B902" w14:textId="336BDA4C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時令：</w:t>
      </w:r>
      <w:proofErr w:type="gramStart"/>
      <w:r w:rsidR="00D02464" w:rsidRPr="00D02464">
        <w:rPr>
          <w:rFonts w:hint="eastAsia"/>
          <w:szCs w:val="28"/>
        </w:rPr>
        <w:t>指詩中</w:t>
      </w:r>
      <w:proofErr w:type="gramEnd"/>
      <w:r w:rsidR="00D02464" w:rsidRPr="00D02464">
        <w:rPr>
          <w:rFonts w:hint="eastAsia"/>
          <w:szCs w:val="28"/>
        </w:rPr>
        <w:t>描寫的季節、節氣。此處是清明節，既交代時間背景，也暗含祭祖</w:t>
      </w:r>
      <w:r w:rsidR="00876833">
        <w:rPr>
          <w:szCs w:val="28"/>
        </w:rPr>
        <w:br/>
      </w:r>
      <w:r w:rsidR="00D02464" w:rsidRPr="00D02464">
        <w:rPr>
          <w:rFonts w:hint="eastAsia"/>
          <w:szCs w:val="28"/>
        </w:rPr>
        <w:t>、思念的文化意涵。</w:t>
      </w:r>
    </w:p>
    <w:p w14:paraId="11B94B27" w14:textId="3B657B14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心緒：</w:t>
      </w:r>
      <w:r w:rsidR="00D02464" w:rsidRPr="00D02464">
        <w:rPr>
          <w:rFonts w:hint="eastAsia"/>
          <w:szCs w:val="28"/>
        </w:rPr>
        <w:t>指人的情感狀態或心理活動。行人因清明而哀愁，心緒沉重，與</w:t>
      </w:r>
      <w:proofErr w:type="gramStart"/>
      <w:r w:rsidR="00D02464" w:rsidRPr="00D02464">
        <w:rPr>
          <w:rFonts w:hint="eastAsia"/>
          <w:szCs w:val="28"/>
        </w:rPr>
        <w:t>雨景相</w:t>
      </w:r>
      <w:proofErr w:type="gramEnd"/>
      <w:r w:rsidR="00D02464" w:rsidRPr="00D02464">
        <w:rPr>
          <w:rFonts w:hint="eastAsia"/>
          <w:szCs w:val="28"/>
        </w:rPr>
        <w:t>呼應。</w:t>
      </w:r>
    </w:p>
    <w:p w14:paraId="0EB43FCF" w14:textId="1FBFFA90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心神</w:t>
      </w:r>
      <w:proofErr w:type="gramStart"/>
      <w:r w:rsidRPr="002F4C91">
        <w:rPr>
          <w:rFonts w:hint="eastAsia"/>
          <w:szCs w:val="28"/>
        </w:rPr>
        <w:t>俱裂</w:t>
      </w:r>
      <w:r>
        <w:rPr>
          <w:rFonts w:hint="eastAsia"/>
          <w:szCs w:val="28"/>
        </w:rPr>
        <w:t>：</w:t>
      </w:r>
      <w:proofErr w:type="gramEnd"/>
      <w:r w:rsidR="00D02464" w:rsidRPr="00D02464">
        <w:rPr>
          <w:rFonts w:hint="eastAsia"/>
          <w:szCs w:val="28"/>
        </w:rPr>
        <w:t>形容極度悲痛或哀傷的情感。詩中「欲斷魂」即表達了這種心情的強烈程度。</w:t>
      </w:r>
    </w:p>
    <w:p w14:paraId="3A6A970C" w14:textId="60901DCA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惆悵</w:t>
      </w:r>
      <w:r w:rsidR="00D02464">
        <w:rPr>
          <w:rFonts w:hint="eastAsia"/>
          <w:szCs w:val="28"/>
        </w:rPr>
        <w:t>（</w:t>
      </w:r>
      <w:proofErr w:type="gramStart"/>
      <w:r w:rsidR="00D02464" w:rsidRPr="00D02464">
        <w:rPr>
          <w:rFonts w:hint="eastAsia"/>
          <w:color w:val="FF0000"/>
          <w:sz w:val="16"/>
          <w:szCs w:val="16"/>
        </w:rPr>
        <w:t>ㄔㄡˊ</w:t>
      </w:r>
      <w:proofErr w:type="gramEnd"/>
      <w:r w:rsidR="00D02464" w:rsidRPr="00D02464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D02464" w:rsidRPr="00D02464">
        <w:rPr>
          <w:rFonts w:hint="eastAsia"/>
          <w:color w:val="FF0000"/>
          <w:sz w:val="16"/>
          <w:szCs w:val="16"/>
        </w:rPr>
        <w:t>ㄔㄤˋ</w:t>
      </w:r>
      <w:proofErr w:type="gramEnd"/>
      <w:r w:rsidR="00D02464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指心情憂傷、失意。詩中行人因節日哀思而有的淡淡哀愁。</w:t>
      </w:r>
    </w:p>
    <w:p w14:paraId="5F151AE7" w14:textId="4BA275BE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困頓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指身心</w:t>
      </w:r>
      <w:proofErr w:type="gramStart"/>
      <w:r w:rsidR="00D02464" w:rsidRPr="00D02464">
        <w:rPr>
          <w:rFonts w:hint="eastAsia"/>
          <w:szCs w:val="28"/>
        </w:rPr>
        <w:t>疲憊、</w:t>
      </w:r>
      <w:proofErr w:type="gramEnd"/>
      <w:r w:rsidR="00D02464" w:rsidRPr="00D02464">
        <w:rPr>
          <w:rFonts w:hint="eastAsia"/>
          <w:szCs w:val="28"/>
        </w:rPr>
        <w:t>處境艱難。行人在雨中行走、尋找酒家，既是身體上的困頓</w:t>
      </w:r>
      <w:r w:rsidR="00876833">
        <w:rPr>
          <w:szCs w:val="28"/>
        </w:rPr>
        <w:br/>
      </w:r>
      <w:r w:rsidR="00D02464" w:rsidRPr="00D02464">
        <w:rPr>
          <w:rFonts w:hint="eastAsia"/>
          <w:szCs w:val="28"/>
        </w:rPr>
        <w:t>，也是情感上的疲憊。</w:t>
      </w:r>
    </w:p>
    <w:p w14:paraId="2B7A7562" w14:textId="4DE1D035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慰藉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指安慰、撫慰心情。尋找酒家象徵對情感或精神上的慰藉。</w:t>
      </w:r>
    </w:p>
    <w:p w14:paraId="184EAC76" w14:textId="2AC28473" w:rsid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2F4C91">
        <w:rPr>
          <w:rFonts w:hint="eastAsia"/>
          <w:szCs w:val="28"/>
        </w:rPr>
        <w:t>物理的場所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指具體存在的實體空間，如酒家本身，與心靈上的慰藉形成對比。</w:t>
      </w:r>
    </w:p>
    <w:p w14:paraId="52858DE2" w14:textId="328BD596" w:rsidR="002F4C91" w:rsidRPr="002F4C91" w:rsidRDefault="002F4C91" w:rsidP="00876833">
      <w:pPr>
        <w:pStyle w:val="a9"/>
        <w:numPr>
          <w:ilvl w:val="0"/>
          <w:numId w:val="1"/>
        </w:numPr>
        <w:spacing w:after="0" w:line="440" w:lineRule="exact"/>
        <w:ind w:leftChars="0" w:left="284" w:right="0" w:hanging="426"/>
        <w:jc w:val="both"/>
        <w:rPr>
          <w:rFonts w:hint="eastAsia"/>
          <w:szCs w:val="28"/>
        </w:rPr>
      </w:pPr>
      <w:r w:rsidRPr="002F4C91">
        <w:rPr>
          <w:rFonts w:hint="eastAsia"/>
          <w:szCs w:val="28"/>
        </w:rPr>
        <w:t>心馳神往</w:t>
      </w:r>
      <w:r>
        <w:rPr>
          <w:rFonts w:hint="eastAsia"/>
          <w:szCs w:val="28"/>
        </w:rPr>
        <w:t>：</w:t>
      </w:r>
      <w:r w:rsidR="00D02464" w:rsidRPr="00D02464">
        <w:rPr>
          <w:rFonts w:hint="eastAsia"/>
          <w:szCs w:val="28"/>
        </w:rPr>
        <w:t>指內心被景象或意境吸引，產生向往之情。詩中「杏花村」既是實地</w:t>
      </w:r>
      <w:r w:rsidR="00876833">
        <w:rPr>
          <w:szCs w:val="28"/>
        </w:rPr>
        <w:br/>
      </w:r>
      <w:r w:rsidR="00D02464" w:rsidRPr="00D02464">
        <w:rPr>
          <w:rFonts w:hint="eastAsia"/>
          <w:szCs w:val="28"/>
        </w:rPr>
        <w:t>，也是情感寄托，使人想像並渴望前往。</w:t>
      </w:r>
    </w:p>
    <w:sectPr w:rsidR="002F4C91" w:rsidRPr="002F4C91" w:rsidSect="00876833">
      <w:footerReference w:type="default" r:id="rId17"/>
      <w:pgSz w:w="11906" w:h="16838"/>
      <w:pgMar w:top="567" w:right="851" w:bottom="567" w:left="85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A67CB" w14:textId="77777777" w:rsidR="00CA744B" w:rsidRDefault="00CA744B" w:rsidP="0046024D">
      <w:pPr>
        <w:spacing w:after="0" w:line="240" w:lineRule="auto"/>
      </w:pPr>
      <w:r>
        <w:separator/>
      </w:r>
    </w:p>
  </w:endnote>
  <w:endnote w:type="continuationSeparator" w:id="0">
    <w:p w14:paraId="6DEACC33" w14:textId="77777777" w:rsidR="00CA744B" w:rsidRDefault="00CA744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2456245"/>
      <w:docPartObj>
        <w:docPartGallery w:val="Page Numbers (Bottom of Page)"/>
        <w:docPartUnique/>
      </w:docPartObj>
    </w:sdtPr>
    <w:sdtContent>
      <w:p w14:paraId="2FC7D17D" w14:textId="258E1257" w:rsidR="00876833" w:rsidRDefault="00876833" w:rsidP="00876833">
        <w:pPr>
          <w:pStyle w:val="a5"/>
          <w:ind w:right="-2"/>
          <w:jc w:val="right"/>
        </w:pPr>
        <w:r w:rsidRPr="00876833">
          <w:rPr>
            <w:rFonts w:hint="eastAsia"/>
          </w:rPr>
          <w:t>杜牧《清明》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8A92C2D" w14:textId="77777777" w:rsidR="00876833" w:rsidRDefault="008768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24AC4" w14:textId="77777777" w:rsidR="00CA744B" w:rsidRDefault="00CA744B" w:rsidP="0046024D">
      <w:pPr>
        <w:spacing w:after="0" w:line="240" w:lineRule="auto"/>
      </w:pPr>
      <w:r>
        <w:separator/>
      </w:r>
    </w:p>
  </w:footnote>
  <w:footnote w:type="continuationSeparator" w:id="0">
    <w:p w14:paraId="50313E64" w14:textId="77777777" w:rsidR="00CA744B" w:rsidRDefault="00CA744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1B3C"/>
    <w:multiLevelType w:val="hybridMultilevel"/>
    <w:tmpl w:val="674C5E2C"/>
    <w:lvl w:ilvl="0" w:tplc="14B241AA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854D54"/>
    <w:multiLevelType w:val="hybridMultilevel"/>
    <w:tmpl w:val="9028BA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70055"/>
    <w:rsid w:val="00072DBB"/>
    <w:rsid w:val="000E09C8"/>
    <w:rsid w:val="000F7199"/>
    <w:rsid w:val="001073F1"/>
    <w:rsid w:val="00132F20"/>
    <w:rsid w:val="0016551E"/>
    <w:rsid w:val="001B5421"/>
    <w:rsid w:val="001C0632"/>
    <w:rsid w:val="002B2562"/>
    <w:rsid w:val="002B717A"/>
    <w:rsid w:val="002F4C91"/>
    <w:rsid w:val="002F5B79"/>
    <w:rsid w:val="00331C74"/>
    <w:rsid w:val="003358F9"/>
    <w:rsid w:val="00382D05"/>
    <w:rsid w:val="00394570"/>
    <w:rsid w:val="003F0E6C"/>
    <w:rsid w:val="0042378A"/>
    <w:rsid w:val="004337E2"/>
    <w:rsid w:val="0044135F"/>
    <w:rsid w:val="0045764C"/>
    <w:rsid w:val="0046024D"/>
    <w:rsid w:val="004616F3"/>
    <w:rsid w:val="00497C4C"/>
    <w:rsid w:val="00557966"/>
    <w:rsid w:val="00584939"/>
    <w:rsid w:val="005E4A71"/>
    <w:rsid w:val="005E6660"/>
    <w:rsid w:val="006054D1"/>
    <w:rsid w:val="00653D75"/>
    <w:rsid w:val="006A4101"/>
    <w:rsid w:val="00744E39"/>
    <w:rsid w:val="00792B2B"/>
    <w:rsid w:val="00850C18"/>
    <w:rsid w:val="00854137"/>
    <w:rsid w:val="0086670B"/>
    <w:rsid w:val="00876833"/>
    <w:rsid w:val="008A0687"/>
    <w:rsid w:val="009959A7"/>
    <w:rsid w:val="009E6F18"/>
    <w:rsid w:val="00A231B5"/>
    <w:rsid w:val="00A4497A"/>
    <w:rsid w:val="00A77E9A"/>
    <w:rsid w:val="00AD16AA"/>
    <w:rsid w:val="00B5571E"/>
    <w:rsid w:val="00B7287F"/>
    <w:rsid w:val="00B92258"/>
    <w:rsid w:val="00BD1F21"/>
    <w:rsid w:val="00BF4E51"/>
    <w:rsid w:val="00C32721"/>
    <w:rsid w:val="00C50CFB"/>
    <w:rsid w:val="00C82E05"/>
    <w:rsid w:val="00CA744B"/>
    <w:rsid w:val="00CD348C"/>
    <w:rsid w:val="00D02464"/>
    <w:rsid w:val="00D90305"/>
    <w:rsid w:val="00DB59C6"/>
    <w:rsid w:val="00DF33D6"/>
    <w:rsid w:val="00EB518D"/>
    <w:rsid w:val="00EE7576"/>
    <w:rsid w:val="00E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A231B5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A23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70637/prose_translations/3349" TargetMode="External"/><Relationship Id="rId13" Type="http://schemas.openxmlformats.org/officeDocument/2006/relationships/hyperlink" Target="https://fanti.dugushici.com/ancient_proses/27317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dnkids.com/book_poem/index5.s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mdnkids.com/book_poem/index5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061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nti.dugushici.com/ancient_proses/10615" TargetMode="External"/><Relationship Id="rId10" Type="http://schemas.openxmlformats.org/officeDocument/2006/relationships/hyperlink" Target="https://fanti.dugushici.com/ancient_proses/27317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fanti.dugushici.com/ancient_proses/27410/prose_translations/1366" TargetMode="External"/><Relationship Id="rId14" Type="http://schemas.openxmlformats.org/officeDocument/2006/relationships/hyperlink" Target="https://fanti.dugushici.com/ancient_proses/10911/prose_translations/1014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37134-0BE7-4CBB-955D-9FEFCAAAB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42</cp:revision>
  <cp:lastPrinted>2020-04-02T12:24:00Z</cp:lastPrinted>
  <dcterms:created xsi:type="dcterms:W3CDTF">2020-03-28T13:08:00Z</dcterms:created>
  <dcterms:modified xsi:type="dcterms:W3CDTF">2026-02-04T04:28:00Z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