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361A06AB" w:rsidR="009959A7" w:rsidRPr="003358F9" w:rsidRDefault="00A77E9A">
      <w:pPr>
        <w:spacing w:after="0" w:line="259" w:lineRule="auto"/>
        <w:ind w:left="0" w:right="0" w:firstLine="0"/>
        <w:rPr>
          <w:sz w:val="52"/>
        </w:rPr>
      </w:pPr>
      <w:r>
        <w:rPr>
          <w:sz w:val="52"/>
        </w:rPr>
        <w:t>杜</w:t>
      </w:r>
      <w:r w:rsidR="00DC6150">
        <w:rPr>
          <w:rFonts w:hint="eastAsia"/>
          <w:sz w:val="52"/>
        </w:rPr>
        <w:t>牧</w:t>
      </w:r>
      <w:r>
        <w:rPr>
          <w:sz w:val="52"/>
        </w:rPr>
        <w:t>《</w:t>
      </w:r>
      <w:r w:rsidR="00445F55">
        <w:rPr>
          <w:rFonts w:hint="eastAsia"/>
          <w:sz w:val="52"/>
        </w:rPr>
        <w:t>赤壁</w:t>
      </w:r>
      <w:r>
        <w:rPr>
          <w:sz w:val="52"/>
        </w:rPr>
        <w:t>》</w:t>
      </w:r>
      <w:r>
        <w:rPr>
          <w:sz w:val="32"/>
        </w:rPr>
        <w:t xml:space="preserve">          </w:t>
      </w:r>
      <w:r w:rsidR="005E4A71">
        <w:rPr>
          <w:rFonts w:hint="eastAsia"/>
          <w:sz w:val="32"/>
        </w:rPr>
        <w:t xml:space="preserve"> </w:t>
      </w:r>
      <w:r>
        <w:rPr>
          <w:sz w:val="32"/>
        </w:rPr>
        <w:t xml:space="preserve">       姓名：</w:t>
      </w:r>
      <w:r>
        <w:rPr>
          <w:sz w:val="42"/>
          <w:vertAlign w:val="subscript"/>
        </w:rPr>
        <w:t xml:space="preserve"> </w:t>
      </w:r>
    </w:p>
    <w:p w14:paraId="70423894" w14:textId="77777777" w:rsidR="00D50E2D" w:rsidRPr="00D50E2D" w:rsidRDefault="00D50E2D" w:rsidP="00C64CC8">
      <w:pPr>
        <w:spacing w:after="0" w:line="480" w:lineRule="exact"/>
        <w:ind w:left="0" w:right="0" w:firstLine="0"/>
        <w:rPr>
          <w:color w:val="0F0F0F"/>
          <w:sz w:val="32"/>
        </w:rPr>
      </w:pPr>
      <w:r w:rsidRPr="00D50E2D">
        <w:rPr>
          <w:rFonts w:hint="eastAsia"/>
          <w:color w:val="0F0F0F"/>
          <w:sz w:val="32"/>
        </w:rPr>
        <w:t>折戟沉沙</w:t>
      </w:r>
      <w:proofErr w:type="gramStart"/>
      <w:r w:rsidRPr="00D50E2D">
        <w:rPr>
          <w:rFonts w:hint="eastAsia"/>
          <w:color w:val="0F0F0F"/>
          <w:sz w:val="32"/>
        </w:rPr>
        <w:t>鐵未銷</w:t>
      </w:r>
      <w:proofErr w:type="gramEnd"/>
      <w:r w:rsidRPr="00D50E2D">
        <w:rPr>
          <w:rFonts w:hint="eastAsia"/>
          <w:color w:val="0F0F0F"/>
          <w:sz w:val="32"/>
        </w:rPr>
        <w:t>，自將磨洗認前朝。</w:t>
      </w:r>
    </w:p>
    <w:p w14:paraId="77E9BF61" w14:textId="77777777" w:rsidR="00D50E2D" w:rsidRDefault="00D50E2D" w:rsidP="00C64CC8">
      <w:pPr>
        <w:spacing w:after="0" w:line="480" w:lineRule="exact"/>
        <w:ind w:left="0" w:right="0" w:firstLine="0"/>
        <w:rPr>
          <w:color w:val="0F0F0F"/>
          <w:sz w:val="32"/>
        </w:rPr>
      </w:pPr>
      <w:r w:rsidRPr="00D50E2D">
        <w:rPr>
          <w:rFonts w:hint="eastAsia"/>
          <w:color w:val="0F0F0F"/>
          <w:sz w:val="32"/>
        </w:rPr>
        <w:t>東風不與周郎便，銅</w:t>
      </w:r>
      <w:proofErr w:type="gramStart"/>
      <w:r w:rsidRPr="00D50E2D">
        <w:rPr>
          <w:rFonts w:hint="eastAsia"/>
          <w:color w:val="0F0F0F"/>
          <w:sz w:val="32"/>
        </w:rPr>
        <w:t>雀春深</w:t>
      </w:r>
      <w:proofErr w:type="gramEnd"/>
      <w:r w:rsidRPr="00D50E2D">
        <w:rPr>
          <w:rFonts w:hint="eastAsia"/>
          <w:color w:val="0F0F0F"/>
          <w:sz w:val="32"/>
        </w:rPr>
        <w:t>鎖二</w:t>
      </w:r>
      <w:proofErr w:type="gramStart"/>
      <w:r w:rsidRPr="00D50E2D">
        <w:rPr>
          <w:rFonts w:hint="eastAsia"/>
          <w:color w:val="0F0F0F"/>
          <w:sz w:val="32"/>
        </w:rPr>
        <w:t>喬</w:t>
      </w:r>
      <w:proofErr w:type="gramEnd"/>
      <w:r w:rsidRPr="00D50E2D">
        <w:rPr>
          <w:rFonts w:hint="eastAsia"/>
          <w:color w:val="0F0F0F"/>
          <w:sz w:val="32"/>
        </w:rPr>
        <w:t>。</w:t>
      </w:r>
    </w:p>
    <w:p w14:paraId="0E234A03" w14:textId="2A2B1D82" w:rsidR="002B2562" w:rsidRPr="00C50CFB" w:rsidRDefault="00A77E9A" w:rsidP="00C64CC8">
      <w:pPr>
        <w:spacing w:beforeLines="50" w:before="120" w:after="0" w:line="440" w:lineRule="exact"/>
        <w:ind w:left="0" w:right="0" w:firstLine="0"/>
        <w:rPr>
          <w:sz w:val="22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597EF38E" w14:textId="55951FB6" w:rsidR="0029734A" w:rsidRPr="00A42BBF" w:rsidRDefault="0029734A" w:rsidP="006C58B3">
      <w:pPr>
        <w:pStyle w:val="a9"/>
        <w:numPr>
          <w:ilvl w:val="0"/>
          <w:numId w:val="2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A42BBF">
        <w:rPr>
          <w:rFonts w:hint="eastAsia"/>
          <w:szCs w:val="28"/>
        </w:rPr>
        <w:t>折戟</w:t>
      </w:r>
      <w:r w:rsidR="00240906" w:rsidRPr="00A42BBF">
        <w:rPr>
          <w:rFonts w:hint="eastAsia"/>
          <w:sz w:val="20"/>
          <w:szCs w:val="20"/>
        </w:rPr>
        <w:t>(</w:t>
      </w:r>
      <w:proofErr w:type="gramStart"/>
      <w:r w:rsidR="00240906" w:rsidRPr="00A42BBF">
        <w:rPr>
          <w:rFonts w:hint="eastAsia"/>
          <w:color w:val="FF0000"/>
          <w:sz w:val="16"/>
          <w:szCs w:val="16"/>
        </w:rPr>
        <w:t>ㄐㄧˇ</w:t>
      </w:r>
      <w:proofErr w:type="gramEnd"/>
      <w:r w:rsidR="00240906" w:rsidRPr="00A42BBF">
        <w:rPr>
          <w:rFonts w:hint="eastAsia"/>
          <w:sz w:val="20"/>
          <w:szCs w:val="20"/>
        </w:rPr>
        <w:t>)</w:t>
      </w:r>
      <w:r w:rsidRPr="00A42BBF">
        <w:rPr>
          <w:rFonts w:hint="eastAsia"/>
          <w:szCs w:val="28"/>
        </w:rPr>
        <w:t>：折斷的戟。戟，古代兵器。</w:t>
      </w:r>
    </w:p>
    <w:p w14:paraId="765262CD" w14:textId="35C9A698" w:rsidR="0029734A" w:rsidRPr="00A42BBF" w:rsidRDefault="0029734A" w:rsidP="006C58B3">
      <w:pPr>
        <w:pStyle w:val="a9"/>
        <w:numPr>
          <w:ilvl w:val="0"/>
          <w:numId w:val="2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A42BBF">
        <w:rPr>
          <w:rFonts w:hint="eastAsia"/>
          <w:szCs w:val="28"/>
        </w:rPr>
        <w:t>銷：銷蝕</w:t>
      </w:r>
      <w:r w:rsidR="00240906" w:rsidRPr="00A42BBF">
        <w:rPr>
          <w:rFonts w:hint="eastAsia"/>
          <w:szCs w:val="28"/>
        </w:rPr>
        <w:t>，損毀腐蝕。</w:t>
      </w:r>
    </w:p>
    <w:p w14:paraId="51A558F8" w14:textId="77777777" w:rsidR="0029734A" w:rsidRPr="00A42BBF" w:rsidRDefault="0029734A" w:rsidP="006C58B3">
      <w:pPr>
        <w:pStyle w:val="a9"/>
        <w:numPr>
          <w:ilvl w:val="0"/>
          <w:numId w:val="2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A42BBF">
        <w:rPr>
          <w:rFonts w:hint="eastAsia"/>
          <w:szCs w:val="28"/>
        </w:rPr>
        <w:t>將：拿起。</w:t>
      </w:r>
    </w:p>
    <w:p w14:paraId="3DDCCE65" w14:textId="655919BF" w:rsidR="0029734A" w:rsidRPr="00A42BBF" w:rsidRDefault="0029734A" w:rsidP="006C58B3">
      <w:pPr>
        <w:pStyle w:val="a9"/>
        <w:numPr>
          <w:ilvl w:val="0"/>
          <w:numId w:val="2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A42BBF">
        <w:rPr>
          <w:rFonts w:hint="eastAsia"/>
          <w:szCs w:val="28"/>
        </w:rPr>
        <w:t>認前朝：認出</w:t>
      </w:r>
      <w:proofErr w:type="gramStart"/>
      <w:r w:rsidRPr="00A42BBF">
        <w:rPr>
          <w:rFonts w:hint="eastAsia"/>
          <w:szCs w:val="28"/>
        </w:rPr>
        <w:t>戟是</w:t>
      </w:r>
      <w:r w:rsidRPr="00A42BBF">
        <w:rPr>
          <w:rFonts w:hint="eastAsia"/>
          <w:szCs w:val="28"/>
          <w:u w:val="single"/>
        </w:rPr>
        <w:t>東吳</w:t>
      </w:r>
      <w:r w:rsidRPr="00A42BBF">
        <w:rPr>
          <w:rFonts w:hint="eastAsia"/>
          <w:szCs w:val="28"/>
        </w:rPr>
        <w:t>破</w:t>
      </w:r>
      <w:r w:rsidRPr="00A42BBF">
        <w:rPr>
          <w:rFonts w:hint="eastAsia"/>
          <w:szCs w:val="28"/>
          <w:u w:val="single"/>
        </w:rPr>
        <w:t>曹</w:t>
      </w:r>
      <w:r w:rsidRPr="00A42BBF">
        <w:rPr>
          <w:rFonts w:hint="eastAsia"/>
          <w:szCs w:val="28"/>
        </w:rPr>
        <w:t>時</w:t>
      </w:r>
      <w:proofErr w:type="gramEnd"/>
      <w:r w:rsidRPr="00A42BBF">
        <w:rPr>
          <w:rFonts w:hint="eastAsia"/>
          <w:szCs w:val="28"/>
        </w:rPr>
        <w:t>的遺物</w:t>
      </w:r>
      <w:r w:rsidR="00240906" w:rsidRPr="00A42BBF">
        <w:rPr>
          <w:rFonts w:hint="eastAsia"/>
          <w:szCs w:val="28"/>
        </w:rPr>
        <w:t>。</w:t>
      </w:r>
    </w:p>
    <w:p w14:paraId="5AE6BBE7" w14:textId="0136A0FC" w:rsidR="0029734A" w:rsidRPr="00A42BBF" w:rsidRDefault="0029734A" w:rsidP="006C58B3">
      <w:pPr>
        <w:pStyle w:val="a9"/>
        <w:numPr>
          <w:ilvl w:val="0"/>
          <w:numId w:val="2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A42BBF">
        <w:rPr>
          <w:rFonts w:hint="eastAsia"/>
          <w:szCs w:val="28"/>
        </w:rPr>
        <w:t>東風：指火燒</w:t>
      </w:r>
      <w:r w:rsidRPr="00A42BBF">
        <w:rPr>
          <w:rFonts w:hint="eastAsia"/>
          <w:szCs w:val="28"/>
          <w:u w:val="single"/>
        </w:rPr>
        <w:t>赤壁</w:t>
      </w:r>
      <w:r w:rsidR="00240906" w:rsidRPr="00A42BBF">
        <w:rPr>
          <w:rFonts w:hint="eastAsia"/>
          <w:szCs w:val="28"/>
        </w:rPr>
        <w:t>這件</w:t>
      </w:r>
      <w:r w:rsidRPr="00A42BBF">
        <w:rPr>
          <w:rFonts w:hint="eastAsia"/>
          <w:szCs w:val="28"/>
        </w:rPr>
        <w:t>事</w:t>
      </w:r>
      <w:r w:rsidR="00240906" w:rsidRPr="00A42BBF">
        <w:rPr>
          <w:rFonts w:hint="eastAsia"/>
          <w:szCs w:val="28"/>
        </w:rPr>
        <w:t>。</w:t>
      </w:r>
    </w:p>
    <w:p w14:paraId="60C36422" w14:textId="35D8CBEA" w:rsidR="0029734A" w:rsidRPr="00A42BBF" w:rsidRDefault="0029734A" w:rsidP="006C58B3">
      <w:pPr>
        <w:pStyle w:val="a9"/>
        <w:numPr>
          <w:ilvl w:val="0"/>
          <w:numId w:val="2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A42BBF">
        <w:rPr>
          <w:rFonts w:hint="eastAsia"/>
          <w:szCs w:val="28"/>
        </w:rPr>
        <w:t>周郎：</w:t>
      </w:r>
      <w:r w:rsidR="00A12D04" w:rsidRPr="00A12D04">
        <w:rPr>
          <w:rFonts w:hint="eastAsia"/>
          <w:szCs w:val="28"/>
        </w:rPr>
        <w:t>就是指</w:t>
      </w:r>
      <w:r w:rsidR="00A12D04" w:rsidRPr="002C116E">
        <w:rPr>
          <w:rFonts w:hint="eastAsia"/>
          <w:szCs w:val="28"/>
          <w:u w:val="single"/>
        </w:rPr>
        <w:t>東吳</w:t>
      </w:r>
      <w:r w:rsidR="00A12D04" w:rsidRPr="00A12D04">
        <w:rPr>
          <w:rFonts w:hint="eastAsia"/>
          <w:szCs w:val="28"/>
        </w:rPr>
        <w:t>名將</w:t>
      </w:r>
      <w:r w:rsidR="00A12D04" w:rsidRPr="002C116E">
        <w:rPr>
          <w:rFonts w:hint="eastAsia"/>
          <w:szCs w:val="28"/>
          <w:u w:val="single"/>
        </w:rPr>
        <w:t>周瑜</w:t>
      </w:r>
      <w:r w:rsidR="00A12D04" w:rsidRPr="00A12D04">
        <w:rPr>
          <w:rFonts w:hint="eastAsia"/>
          <w:szCs w:val="28"/>
        </w:rPr>
        <w:t>。</w:t>
      </w:r>
      <w:proofErr w:type="gramStart"/>
      <w:r w:rsidR="00A12D04" w:rsidRPr="00A12D04">
        <w:rPr>
          <w:rFonts w:hint="eastAsia"/>
          <w:szCs w:val="28"/>
        </w:rPr>
        <w:t>字</w:t>
      </w:r>
      <w:r w:rsidR="00A12D04" w:rsidRPr="002C116E">
        <w:rPr>
          <w:rFonts w:hint="eastAsia"/>
          <w:szCs w:val="28"/>
          <w:u w:val="single"/>
        </w:rPr>
        <w:t>公瑾</w:t>
      </w:r>
      <w:proofErr w:type="gramEnd"/>
      <w:r w:rsidR="00A12D04" w:rsidRPr="00A12D04">
        <w:rPr>
          <w:rFonts w:hint="eastAsia"/>
          <w:szCs w:val="28"/>
        </w:rPr>
        <w:t>，年輕時就展現出卓越的才華，因此人們稱他為「周郎」，後來擔任</w:t>
      </w:r>
      <w:r w:rsidR="00A12D04" w:rsidRPr="002C116E">
        <w:rPr>
          <w:rFonts w:hint="eastAsia"/>
          <w:szCs w:val="28"/>
          <w:u w:val="single"/>
        </w:rPr>
        <w:t>東吳</w:t>
      </w:r>
      <w:r w:rsidR="00A12D04" w:rsidRPr="00A12D04">
        <w:rPr>
          <w:rFonts w:hint="eastAsia"/>
          <w:szCs w:val="28"/>
        </w:rPr>
        <w:t>軍隊的最高統帥。</w:t>
      </w:r>
    </w:p>
    <w:p w14:paraId="06231C71" w14:textId="6A7AC9CE" w:rsidR="002C116E" w:rsidRDefault="0029734A" w:rsidP="006C58B3">
      <w:pPr>
        <w:pStyle w:val="a9"/>
        <w:numPr>
          <w:ilvl w:val="0"/>
          <w:numId w:val="2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A42BBF">
        <w:rPr>
          <w:rFonts w:hint="eastAsia"/>
          <w:szCs w:val="28"/>
        </w:rPr>
        <w:t>銅雀：</w:t>
      </w:r>
      <w:r w:rsidR="002C116E" w:rsidRPr="002C116E">
        <w:rPr>
          <w:rFonts w:hint="eastAsia"/>
          <w:szCs w:val="28"/>
        </w:rPr>
        <w:t>指的是銅雀</w:t>
      </w:r>
      <w:proofErr w:type="gramStart"/>
      <w:r w:rsidR="002C116E" w:rsidRPr="002C116E">
        <w:rPr>
          <w:rFonts w:hint="eastAsia"/>
          <w:szCs w:val="28"/>
        </w:rPr>
        <w:t>臺</w:t>
      </w:r>
      <w:proofErr w:type="gramEnd"/>
      <w:r w:rsidR="002C116E" w:rsidRPr="002C116E">
        <w:rPr>
          <w:rFonts w:hint="eastAsia"/>
          <w:szCs w:val="28"/>
        </w:rPr>
        <w:t>，是</w:t>
      </w:r>
      <w:r w:rsidR="002C116E" w:rsidRPr="002C116E">
        <w:rPr>
          <w:rFonts w:hint="eastAsia"/>
          <w:szCs w:val="28"/>
          <w:u w:val="single"/>
        </w:rPr>
        <w:t>曹操</w:t>
      </w:r>
      <w:r w:rsidR="002C116E" w:rsidRPr="002C116E">
        <w:rPr>
          <w:rFonts w:hint="eastAsia"/>
          <w:szCs w:val="28"/>
        </w:rPr>
        <w:t>在今天</w:t>
      </w:r>
      <w:r w:rsidR="002C116E" w:rsidRPr="002C116E">
        <w:rPr>
          <w:rFonts w:hint="eastAsia"/>
          <w:szCs w:val="28"/>
          <w:u w:val="single"/>
        </w:rPr>
        <w:t>河北</w:t>
      </w:r>
      <w:r w:rsidR="002C116E">
        <w:rPr>
          <w:rFonts w:hint="eastAsia"/>
          <w:szCs w:val="28"/>
        </w:rPr>
        <w:t xml:space="preserve"> </w:t>
      </w:r>
      <w:r w:rsidR="002C116E" w:rsidRPr="002C116E">
        <w:rPr>
          <w:rFonts w:hint="eastAsia"/>
          <w:szCs w:val="28"/>
          <w:u w:val="single"/>
        </w:rPr>
        <w:t>臨</w:t>
      </w:r>
      <w:proofErr w:type="gramStart"/>
      <w:r w:rsidR="002C116E" w:rsidRPr="002C116E">
        <w:rPr>
          <w:rFonts w:hint="eastAsia"/>
          <w:szCs w:val="28"/>
          <w:u w:val="single"/>
        </w:rPr>
        <w:t>漳</w:t>
      </w:r>
      <w:proofErr w:type="gramEnd"/>
      <w:r w:rsidR="002C116E" w:rsidRPr="002C116E">
        <w:rPr>
          <w:rFonts w:hint="eastAsia"/>
          <w:szCs w:val="28"/>
        </w:rPr>
        <w:t>一帶建造的一座高樓。樓頂立著一隻巨大的</w:t>
      </w:r>
      <w:proofErr w:type="gramStart"/>
      <w:r w:rsidR="002C116E" w:rsidRPr="002C116E">
        <w:rPr>
          <w:rFonts w:hint="eastAsia"/>
          <w:szCs w:val="28"/>
        </w:rPr>
        <w:t>銅製雀鳥</w:t>
      </w:r>
      <w:proofErr w:type="gramEnd"/>
      <w:r w:rsidR="002C116E" w:rsidRPr="002C116E">
        <w:rPr>
          <w:rFonts w:hint="eastAsia"/>
          <w:szCs w:val="28"/>
        </w:rPr>
        <w:t>，</w:t>
      </w:r>
      <w:proofErr w:type="gramStart"/>
      <w:r w:rsidR="002C116E" w:rsidRPr="002C116E">
        <w:rPr>
          <w:rFonts w:hint="eastAsia"/>
          <w:szCs w:val="28"/>
        </w:rPr>
        <w:t>臺</w:t>
      </w:r>
      <w:proofErr w:type="gramEnd"/>
      <w:r w:rsidR="002C116E" w:rsidRPr="002C116E">
        <w:rPr>
          <w:rFonts w:hint="eastAsia"/>
          <w:szCs w:val="28"/>
        </w:rPr>
        <w:t>上</w:t>
      </w:r>
      <w:r w:rsidR="006C58B3">
        <w:rPr>
          <w:rFonts w:hint="eastAsia"/>
          <w:szCs w:val="28"/>
        </w:rPr>
        <w:t>住著</w:t>
      </w:r>
      <w:proofErr w:type="gramStart"/>
      <w:r w:rsidR="002C116E" w:rsidRPr="002C116E">
        <w:rPr>
          <w:rFonts w:hint="eastAsia"/>
          <w:szCs w:val="28"/>
        </w:rPr>
        <w:t>許多姬妾與歌妓</w:t>
      </w:r>
      <w:proofErr w:type="gramEnd"/>
      <w:r w:rsidR="002C116E" w:rsidRPr="002C116E">
        <w:rPr>
          <w:rFonts w:hint="eastAsia"/>
          <w:szCs w:val="28"/>
        </w:rPr>
        <w:t>，是</w:t>
      </w:r>
      <w:r w:rsidR="002C116E" w:rsidRPr="002C116E">
        <w:rPr>
          <w:rFonts w:hint="eastAsia"/>
          <w:szCs w:val="28"/>
          <w:u w:val="single"/>
        </w:rPr>
        <w:t>曹操</w:t>
      </w:r>
      <w:r w:rsidR="002C116E" w:rsidRPr="002C116E">
        <w:rPr>
          <w:rFonts w:hint="eastAsia"/>
          <w:szCs w:val="28"/>
        </w:rPr>
        <w:t>晚年享樂、消遣的地方。</w:t>
      </w:r>
    </w:p>
    <w:p w14:paraId="02B15E3A" w14:textId="0F237093" w:rsidR="00C64CC8" w:rsidRPr="002C116E" w:rsidRDefault="00C64CC8" w:rsidP="006C58B3">
      <w:pPr>
        <w:pStyle w:val="a9"/>
        <w:numPr>
          <w:ilvl w:val="0"/>
          <w:numId w:val="4"/>
        </w:numPr>
        <w:spacing w:after="0" w:line="420" w:lineRule="exact"/>
        <w:ind w:leftChars="0" w:left="567" w:right="0" w:hanging="283"/>
        <w:jc w:val="both"/>
        <w:rPr>
          <w:szCs w:val="28"/>
        </w:rPr>
      </w:pPr>
      <w:r w:rsidRPr="002C116E">
        <w:rPr>
          <w:rFonts w:hint="eastAsia"/>
          <w:szCs w:val="28"/>
        </w:rPr>
        <w:t>銅雀：用</w:t>
      </w:r>
      <w:proofErr w:type="gramStart"/>
      <w:r w:rsidRPr="002C116E">
        <w:rPr>
          <w:rFonts w:hint="eastAsia"/>
          <w:szCs w:val="28"/>
        </w:rPr>
        <w:t>銅塑鑄的</w:t>
      </w:r>
      <w:proofErr w:type="gramEnd"/>
      <w:r w:rsidRPr="002C116E">
        <w:rPr>
          <w:rFonts w:hint="eastAsia"/>
          <w:szCs w:val="28"/>
        </w:rPr>
        <w:t>鳳凰。銅</w:t>
      </w:r>
      <w:proofErr w:type="gramStart"/>
      <w:r w:rsidRPr="002C116E">
        <w:rPr>
          <w:rFonts w:hint="eastAsia"/>
          <w:szCs w:val="28"/>
        </w:rPr>
        <w:t>雀之雀</w:t>
      </w:r>
      <w:proofErr w:type="gramEnd"/>
      <w:r w:rsidRPr="002C116E">
        <w:rPr>
          <w:rFonts w:hint="eastAsia"/>
          <w:szCs w:val="28"/>
        </w:rPr>
        <w:t>，乃朱雀也，朱雀乃皇室專用，</w:t>
      </w:r>
      <w:r w:rsidRPr="002C116E">
        <w:rPr>
          <w:rFonts w:hint="eastAsia"/>
          <w:szCs w:val="28"/>
          <w:u w:val="single"/>
        </w:rPr>
        <w:t>曹孟德</w:t>
      </w:r>
      <w:proofErr w:type="gramStart"/>
      <w:r w:rsidRPr="002C116E">
        <w:rPr>
          <w:rFonts w:hint="eastAsia"/>
          <w:szCs w:val="28"/>
        </w:rPr>
        <w:t>不僅武略專長</w:t>
      </w:r>
      <w:proofErr w:type="gramEnd"/>
      <w:r w:rsidRPr="002C116E">
        <w:rPr>
          <w:rFonts w:hint="eastAsia"/>
          <w:szCs w:val="28"/>
        </w:rPr>
        <w:t>，</w:t>
      </w:r>
      <w:proofErr w:type="gramStart"/>
      <w:r w:rsidRPr="002C116E">
        <w:rPr>
          <w:rFonts w:hint="eastAsia"/>
          <w:szCs w:val="28"/>
        </w:rPr>
        <w:t>文識也是</w:t>
      </w:r>
      <w:proofErr w:type="gramEnd"/>
      <w:r w:rsidRPr="002C116E">
        <w:rPr>
          <w:rFonts w:hint="eastAsia"/>
          <w:szCs w:val="28"/>
        </w:rPr>
        <w:t>不凡，自然知道避嫌，他一生只稱王，</w:t>
      </w:r>
      <w:proofErr w:type="gramStart"/>
      <w:r w:rsidRPr="002C116E">
        <w:rPr>
          <w:rFonts w:hint="eastAsia"/>
          <w:szCs w:val="28"/>
        </w:rPr>
        <w:t>不</w:t>
      </w:r>
      <w:proofErr w:type="gramEnd"/>
      <w:r w:rsidRPr="002C116E">
        <w:rPr>
          <w:rFonts w:hint="eastAsia"/>
          <w:szCs w:val="28"/>
        </w:rPr>
        <w:t>稱帝就是避嫌也</w:t>
      </w:r>
      <w:r w:rsidR="006C58B3">
        <w:rPr>
          <w:szCs w:val="28"/>
        </w:rPr>
        <w:br/>
      </w:r>
      <w:r w:rsidRPr="002C116E">
        <w:rPr>
          <w:rFonts w:hint="eastAsia"/>
          <w:szCs w:val="28"/>
        </w:rPr>
        <w:t>；是以雖然他在</w:t>
      </w:r>
      <w:proofErr w:type="gramStart"/>
      <w:r w:rsidRPr="002C116E">
        <w:rPr>
          <w:rFonts w:hint="eastAsia"/>
          <w:szCs w:val="28"/>
          <w:u w:val="single"/>
        </w:rPr>
        <w:t>鄴</w:t>
      </w:r>
      <w:proofErr w:type="gramEnd"/>
      <w:r w:rsidRPr="002C116E">
        <w:rPr>
          <w:rFonts w:hint="eastAsia"/>
          <w:szCs w:val="28"/>
          <w:u w:val="single"/>
        </w:rPr>
        <w:t>城</w:t>
      </w:r>
      <w:proofErr w:type="gramStart"/>
      <w:r w:rsidRPr="002C116E">
        <w:rPr>
          <w:rFonts w:hint="eastAsia"/>
          <w:szCs w:val="28"/>
        </w:rPr>
        <w:t>城牆上築起</w:t>
      </w:r>
      <w:proofErr w:type="gramEnd"/>
      <w:r w:rsidRPr="002C116E">
        <w:rPr>
          <w:rFonts w:hint="eastAsia"/>
          <w:szCs w:val="28"/>
        </w:rPr>
        <w:t>了以「銅雀」為名的高台，卻</w:t>
      </w:r>
      <w:proofErr w:type="gramStart"/>
      <w:r w:rsidRPr="002C116E">
        <w:rPr>
          <w:rFonts w:hint="eastAsia"/>
          <w:szCs w:val="28"/>
        </w:rPr>
        <w:t>不立銅雀</w:t>
      </w:r>
      <w:proofErr w:type="gramEnd"/>
      <w:r w:rsidRPr="002C116E">
        <w:rPr>
          <w:rFonts w:hint="eastAsia"/>
          <w:szCs w:val="28"/>
        </w:rPr>
        <w:t>；又一說，</w:t>
      </w:r>
      <w:r w:rsidRPr="002C116E">
        <w:rPr>
          <w:rFonts w:hint="eastAsia"/>
          <w:szCs w:val="28"/>
          <w:u w:val="single"/>
        </w:rPr>
        <w:t>曹孟德</w:t>
      </w:r>
      <w:r w:rsidRPr="002C116E">
        <w:rPr>
          <w:rFonts w:hint="eastAsia"/>
          <w:szCs w:val="28"/>
        </w:rPr>
        <w:t>為觀看訓練水軍，臨</w:t>
      </w:r>
      <w:proofErr w:type="gramStart"/>
      <w:r w:rsidRPr="002C116E">
        <w:rPr>
          <w:rFonts w:hint="eastAsia"/>
          <w:szCs w:val="28"/>
          <w:u w:val="single"/>
        </w:rPr>
        <w:t>漳河</w:t>
      </w:r>
      <w:r w:rsidRPr="002C116E">
        <w:rPr>
          <w:rFonts w:hint="eastAsia"/>
          <w:szCs w:val="28"/>
        </w:rPr>
        <w:t>建此</w:t>
      </w:r>
      <w:proofErr w:type="gramEnd"/>
      <w:r w:rsidRPr="002C116E">
        <w:rPr>
          <w:rFonts w:hint="eastAsia"/>
          <w:szCs w:val="28"/>
        </w:rPr>
        <w:t>台，朱雀為南方之神，屬火，</w:t>
      </w:r>
      <w:proofErr w:type="gramStart"/>
      <w:r w:rsidRPr="002C116E">
        <w:rPr>
          <w:rFonts w:hint="eastAsia"/>
          <w:szCs w:val="28"/>
        </w:rPr>
        <w:t>以制水</w:t>
      </w:r>
      <w:proofErr w:type="gramEnd"/>
      <w:r w:rsidR="006C58B3">
        <w:rPr>
          <w:szCs w:val="28"/>
        </w:rPr>
        <w:br/>
      </w:r>
      <w:r w:rsidRPr="002C116E">
        <w:rPr>
          <w:rFonts w:hint="eastAsia"/>
          <w:szCs w:val="28"/>
        </w:rPr>
        <w:t>，故</w:t>
      </w:r>
      <w:proofErr w:type="gramStart"/>
      <w:r w:rsidRPr="002C116E">
        <w:rPr>
          <w:rFonts w:hint="eastAsia"/>
          <w:szCs w:val="28"/>
        </w:rPr>
        <w:t>名</w:t>
      </w:r>
      <w:r w:rsidRPr="002C116E">
        <w:rPr>
          <w:rFonts w:hint="eastAsia"/>
          <w:szCs w:val="28"/>
          <w:u w:val="single"/>
        </w:rPr>
        <w:t>銅雀台</w:t>
      </w:r>
      <w:proofErr w:type="gramEnd"/>
      <w:r w:rsidRPr="002C116E">
        <w:rPr>
          <w:rFonts w:hint="eastAsia"/>
          <w:szCs w:val="28"/>
        </w:rPr>
        <w:t>。(</w:t>
      </w:r>
      <w:hyperlink r:id="rId8" w:history="1">
        <w:r w:rsidRPr="002C116E">
          <w:rPr>
            <w:rStyle w:val="a7"/>
            <w:rFonts w:hint="eastAsia"/>
            <w:szCs w:val="28"/>
          </w:rPr>
          <w:t>來源</w:t>
        </w:r>
      </w:hyperlink>
      <w:r w:rsidRPr="002C116E">
        <w:rPr>
          <w:rFonts w:hint="eastAsia"/>
          <w:szCs w:val="28"/>
        </w:rPr>
        <w:t>)</w:t>
      </w:r>
    </w:p>
    <w:p w14:paraId="77B00214" w14:textId="1C3BE836" w:rsidR="002F5B79" w:rsidRPr="00A42BBF" w:rsidRDefault="0029734A" w:rsidP="006C58B3">
      <w:pPr>
        <w:pStyle w:val="a9"/>
        <w:numPr>
          <w:ilvl w:val="0"/>
          <w:numId w:val="2"/>
        </w:numPr>
        <w:spacing w:after="0" w:line="420" w:lineRule="exact"/>
        <w:ind w:leftChars="0" w:left="284" w:right="0" w:hanging="284"/>
        <w:jc w:val="both"/>
        <w:rPr>
          <w:szCs w:val="28"/>
        </w:rPr>
      </w:pPr>
      <w:r w:rsidRPr="00A42BBF">
        <w:rPr>
          <w:rFonts w:hint="eastAsia"/>
          <w:szCs w:val="28"/>
        </w:rPr>
        <w:t>二</w:t>
      </w:r>
      <w:proofErr w:type="gramStart"/>
      <w:r w:rsidRPr="00A42BBF">
        <w:rPr>
          <w:rFonts w:hint="eastAsia"/>
          <w:szCs w:val="28"/>
        </w:rPr>
        <w:t>喬</w:t>
      </w:r>
      <w:proofErr w:type="gramEnd"/>
      <w:r w:rsidRPr="00A42BBF">
        <w:rPr>
          <w:rFonts w:hint="eastAsia"/>
          <w:szCs w:val="28"/>
        </w:rPr>
        <w:t>：</w:t>
      </w:r>
      <w:r w:rsidRPr="00A42BBF">
        <w:rPr>
          <w:rFonts w:hint="eastAsia"/>
          <w:szCs w:val="28"/>
          <w:u w:val="single"/>
        </w:rPr>
        <w:t>東吳</w:t>
      </w:r>
      <w:r w:rsidR="00240906" w:rsidRPr="00A42BBF">
        <w:rPr>
          <w:rFonts w:hint="eastAsia"/>
          <w:szCs w:val="28"/>
        </w:rPr>
        <w:t xml:space="preserve"> </w:t>
      </w:r>
      <w:proofErr w:type="gramStart"/>
      <w:r w:rsidRPr="00A42BBF">
        <w:rPr>
          <w:rFonts w:hint="eastAsia"/>
          <w:szCs w:val="28"/>
          <w:u w:val="single"/>
        </w:rPr>
        <w:t>喬公</w:t>
      </w:r>
      <w:r w:rsidRPr="00A42BBF">
        <w:rPr>
          <w:rFonts w:hint="eastAsia"/>
          <w:szCs w:val="28"/>
        </w:rPr>
        <w:t>的</w:t>
      </w:r>
      <w:proofErr w:type="gramEnd"/>
      <w:r w:rsidRPr="00A42BBF">
        <w:rPr>
          <w:rFonts w:hint="eastAsia"/>
          <w:szCs w:val="28"/>
        </w:rPr>
        <w:t>兩個女兒，</w:t>
      </w:r>
      <w:proofErr w:type="gramStart"/>
      <w:r w:rsidRPr="00A42BBF">
        <w:rPr>
          <w:rFonts w:hint="eastAsia"/>
          <w:szCs w:val="28"/>
        </w:rPr>
        <w:t>一嫁前國主</w:t>
      </w:r>
      <w:r w:rsidRPr="00A42BBF">
        <w:rPr>
          <w:rFonts w:hint="eastAsia"/>
          <w:szCs w:val="28"/>
          <w:u w:val="single"/>
        </w:rPr>
        <w:t>孫策</w:t>
      </w:r>
      <w:proofErr w:type="gramEnd"/>
      <w:r w:rsidRPr="00A42BBF">
        <w:rPr>
          <w:rFonts w:hint="eastAsia"/>
          <w:szCs w:val="28"/>
        </w:rPr>
        <w:t>（</w:t>
      </w:r>
      <w:r w:rsidRPr="00A42BBF">
        <w:rPr>
          <w:rFonts w:hint="eastAsia"/>
          <w:szCs w:val="28"/>
          <w:u w:val="single"/>
        </w:rPr>
        <w:t>孫權</w:t>
      </w:r>
      <w:r w:rsidRPr="00A42BBF">
        <w:rPr>
          <w:rFonts w:hint="eastAsia"/>
          <w:szCs w:val="28"/>
        </w:rPr>
        <w:t>兄），稱</w:t>
      </w:r>
      <w:r w:rsidRPr="00A42BBF">
        <w:rPr>
          <w:rFonts w:hint="eastAsia"/>
          <w:szCs w:val="28"/>
          <w:u w:val="single"/>
        </w:rPr>
        <w:t>大</w:t>
      </w:r>
      <w:proofErr w:type="gramStart"/>
      <w:r w:rsidRPr="00A42BBF">
        <w:rPr>
          <w:rFonts w:hint="eastAsia"/>
          <w:szCs w:val="28"/>
          <w:u w:val="single"/>
        </w:rPr>
        <w:t>喬</w:t>
      </w:r>
      <w:proofErr w:type="gramEnd"/>
      <w:r w:rsidRPr="00A42BBF">
        <w:rPr>
          <w:rFonts w:hint="eastAsia"/>
          <w:szCs w:val="28"/>
        </w:rPr>
        <w:t>，</w:t>
      </w:r>
      <w:proofErr w:type="gramStart"/>
      <w:r w:rsidRPr="00A42BBF">
        <w:rPr>
          <w:rFonts w:hint="eastAsia"/>
          <w:szCs w:val="28"/>
        </w:rPr>
        <w:t>一</w:t>
      </w:r>
      <w:proofErr w:type="gramEnd"/>
      <w:r w:rsidRPr="00A42BBF">
        <w:rPr>
          <w:rFonts w:hint="eastAsia"/>
          <w:szCs w:val="28"/>
        </w:rPr>
        <w:t>嫁軍事統帥</w:t>
      </w:r>
      <w:r w:rsidRPr="00A42BBF">
        <w:rPr>
          <w:rFonts w:hint="eastAsia"/>
          <w:szCs w:val="28"/>
          <w:u w:val="single"/>
        </w:rPr>
        <w:t>周瑜</w:t>
      </w:r>
      <w:r w:rsidRPr="00A42BBF">
        <w:rPr>
          <w:rFonts w:hint="eastAsia"/>
          <w:szCs w:val="28"/>
        </w:rPr>
        <w:t>，稱</w:t>
      </w:r>
      <w:r w:rsidRPr="00A42BBF">
        <w:rPr>
          <w:rFonts w:hint="eastAsia"/>
          <w:szCs w:val="28"/>
          <w:u w:val="single"/>
        </w:rPr>
        <w:t>小喬</w:t>
      </w:r>
      <w:r w:rsidRPr="00A42BBF">
        <w:rPr>
          <w:rFonts w:hint="eastAsia"/>
          <w:szCs w:val="28"/>
        </w:rPr>
        <w:t>，合稱</w:t>
      </w:r>
      <w:r w:rsidR="006C58B3">
        <w:rPr>
          <w:rFonts w:hint="eastAsia"/>
          <w:szCs w:val="28"/>
        </w:rPr>
        <w:t>「</w:t>
      </w:r>
      <w:r w:rsidRPr="00A42BBF">
        <w:rPr>
          <w:rFonts w:hint="eastAsia"/>
          <w:szCs w:val="28"/>
        </w:rPr>
        <w:t>二喬</w:t>
      </w:r>
      <w:r w:rsidR="006C58B3">
        <w:rPr>
          <w:rFonts w:hint="eastAsia"/>
          <w:szCs w:val="28"/>
        </w:rPr>
        <w:t>」</w:t>
      </w:r>
      <w:r w:rsidRPr="00A42BBF">
        <w:rPr>
          <w:rFonts w:hint="eastAsia"/>
          <w:szCs w:val="28"/>
        </w:rPr>
        <w:t>。</w:t>
      </w:r>
    </w:p>
    <w:p w14:paraId="78D638D6" w14:textId="125821B6" w:rsidR="0044135F" w:rsidRPr="00EE7576" w:rsidRDefault="0044135F" w:rsidP="00C64CC8">
      <w:pPr>
        <w:spacing w:beforeLines="50" w:before="120" w:after="0" w:line="40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EE7576">
        <w:rPr>
          <w:sz w:val="32"/>
          <w:szCs w:val="32"/>
          <w:bdr w:val="single" w:sz="4" w:space="0" w:color="auto"/>
        </w:rPr>
        <w:t>語譯</w:t>
      </w:r>
      <w:r w:rsidR="00EB518D" w:rsidRPr="00EB518D">
        <w:rPr>
          <w:rFonts w:hint="eastAsia"/>
          <w:sz w:val="32"/>
          <w:szCs w:val="32"/>
        </w:rPr>
        <w:t xml:space="preserve"> </w:t>
      </w:r>
      <w:hyperlink r:id="rId9" w:tgtFrame="_blank" w:history="1"/>
      <w:hyperlink r:id="rId10" w:history="1"/>
      <w:hyperlink r:id="rId11" w:history="1"/>
      <w:hyperlink r:id="rId12" w:history="1"/>
    </w:p>
    <w:p w14:paraId="23B5FDE9" w14:textId="0678498C" w:rsidR="004E7536" w:rsidRPr="004E7536" w:rsidRDefault="004E7536" w:rsidP="004E7536">
      <w:pPr>
        <w:spacing w:after="0" w:line="440" w:lineRule="exact"/>
        <w:ind w:left="-6" w:right="0" w:hanging="11"/>
        <w:rPr>
          <w:szCs w:val="28"/>
        </w:rPr>
      </w:pPr>
      <w:r w:rsidRPr="004E7536">
        <w:rPr>
          <w:rFonts w:hint="eastAsia"/>
          <w:szCs w:val="28"/>
        </w:rPr>
        <w:t>斷裂的兵器埋</w:t>
      </w:r>
      <w:proofErr w:type="gramStart"/>
      <w:r w:rsidRPr="004E7536">
        <w:rPr>
          <w:rFonts w:hint="eastAsia"/>
          <w:szCs w:val="28"/>
        </w:rPr>
        <w:t>在沙中</w:t>
      </w:r>
      <w:proofErr w:type="gramEnd"/>
      <w:r w:rsidRPr="004E7536">
        <w:rPr>
          <w:rFonts w:hint="eastAsia"/>
          <w:szCs w:val="28"/>
        </w:rPr>
        <w:t>，鐵質還沒有完全腐蝕，我把它挖出來清洗，辨認出這是前朝戰爭留下的遺物。</w:t>
      </w:r>
    </w:p>
    <w:p w14:paraId="4F5F26DF" w14:textId="17DA86E6" w:rsidR="006E2EF2" w:rsidRDefault="004E7536" w:rsidP="004E7536">
      <w:pPr>
        <w:spacing w:after="0" w:line="440" w:lineRule="exact"/>
        <w:ind w:left="-6" w:right="0" w:hanging="11"/>
        <w:rPr>
          <w:szCs w:val="28"/>
        </w:rPr>
      </w:pPr>
      <w:r w:rsidRPr="004E7536">
        <w:rPr>
          <w:rFonts w:hint="eastAsia"/>
          <w:szCs w:val="28"/>
        </w:rPr>
        <w:t>如果當年沒有東風幫助周瑜取得勝利，那麼曹操就會在銅雀</w:t>
      </w:r>
      <w:proofErr w:type="gramStart"/>
      <w:r w:rsidRPr="004E7536">
        <w:rPr>
          <w:rFonts w:hint="eastAsia"/>
          <w:szCs w:val="28"/>
        </w:rPr>
        <w:t>臺</w:t>
      </w:r>
      <w:proofErr w:type="gramEnd"/>
      <w:r w:rsidRPr="004E7536">
        <w:rPr>
          <w:rFonts w:hint="eastAsia"/>
          <w:szCs w:val="28"/>
        </w:rPr>
        <w:t>中，</w:t>
      </w:r>
      <w:proofErr w:type="gramStart"/>
      <w:r w:rsidRPr="004E7536">
        <w:rPr>
          <w:rFonts w:hint="eastAsia"/>
          <w:szCs w:val="28"/>
        </w:rPr>
        <w:t>把大喬與</w:t>
      </w:r>
      <w:proofErr w:type="gramEnd"/>
      <w:r w:rsidRPr="004E7536">
        <w:rPr>
          <w:rFonts w:hint="eastAsia"/>
          <w:szCs w:val="28"/>
        </w:rPr>
        <w:t>小喬幽禁起來了。</w:t>
      </w:r>
    </w:p>
    <w:p w14:paraId="63BE1DED" w14:textId="61975C02" w:rsidR="004A5C0A" w:rsidRPr="004A5C0A" w:rsidRDefault="004A5C0A" w:rsidP="00C64CC8">
      <w:pPr>
        <w:spacing w:beforeLines="50" w:before="120" w:after="0" w:line="440" w:lineRule="exact"/>
        <w:ind w:left="-6" w:right="0" w:hanging="11"/>
        <w:rPr>
          <w:sz w:val="32"/>
          <w:szCs w:val="32"/>
          <w:bdr w:val="single" w:sz="4" w:space="0" w:color="auto"/>
        </w:rPr>
      </w:pPr>
      <w:r w:rsidRPr="004A5C0A">
        <w:rPr>
          <w:rFonts w:hint="eastAsia"/>
          <w:sz w:val="32"/>
          <w:szCs w:val="32"/>
          <w:bdr w:val="single" w:sz="4" w:space="0" w:color="auto"/>
        </w:rPr>
        <w:t>寫作背景</w:t>
      </w:r>
    </w:p>
    <w:p w14:paraId="4DE5CB8C" w14:textId="20F758C1" w:rsidR="004E7536" w:rsidRPr="004E7536" w:rsidRDefault="004A5C0A" w:rsidP="004E7536">
      <w:pPr>
        <w:spacing w:after="0" w:line="42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4E7536" w:rsidRPr="004E7536">
        <w:rPr>
          <w:rFonts w:hint="eastAsia"/>
          <w:szCs w:val="28"/>
          <w:u w:val="single"/>
        </w:rPr>
        <w:t>杜牧</w:t>
      </w:r>
      <w:r w:rsidR="004E7536">
        <w:rPr>
          <w:rFonts w:hint="eastAsia"/>
          <w:szCs w:val="28"/>
        </w:rPr>
        <w:t>《</w:t>
      </w:r>
      <w:r w:rsidR="004E7536" w:rsidRPr="004E7536">
        <w:rPr>
          <w:rFonts w:hint="eastAsia"/>
          <w:szCs w:val="28"/>
        </w:rPr>
        <w:t>赤壁</w:t>
      </w:r>
      <w:r w:rsidR="004E7536">
        <w:rPr>
          <w:rFonts w:hint="eastAsia"/>
          <w:szCs w:val="28"/>
        </w:rPr>
        <w:t>》</w:t>
      </w:r>
      <w:r w:rsidR="004E7536" w:rsidRPr="004E7536">
        <w:rPr>
          <w:rFonts w:hint="eastAsia"/>
          <w:szCs w:val="28"/>
        </w:rPr>
        <w:t>寫於詩人經過</w:t>
      </w:r>
      <w:r w:rsidR="004E7536" w:rsidRPr="004E7536">
        <w:rPr>
          <w:rFonts w:hint="eastAsia"/>
          <w:szCs w:val="28"/>
          <w:u w:val="single"/>
        </w:rPr>
        <w:t>赤壁</w:t>
      </w:r>
      <w:r w:rsidR="004E7536" w:rsidRPr="004E7536">
        <w:rPr>
          <w:rFonts w:hint="eastAsia"/>
          <w:szCs w:val="28"/>
        </w:rPr>
        <w:t>（今</w:t>
      </w:r>
      <w:r w:rsidR="004E7536" w:rsidRPr="004E7536">
        <w:rPr>
          <w:rFonts w:hint="eastAsia"/>
          <w:szCs w:val="28"/>
          <w:u w:val="single"/>
        </w:rPr>
        <w:t>湖北省</w:t>
      </w:r>
      <w:r w:rsidR="004E7536">
        <w:rPr>
          <w:rFonts w:hint="eastAsia"/>
          <w:szCs w:val="28"/>
        </w:rPr>
        <w:t xml:space="preserve"> </w:t>
      </w:r>
      <w:r w:rsidR="004E7536" w:rsidRPr="004E7536">
        <w:rPr>
          <w:rFonts w:hint="eastAsia"/>
          <w:szCs w:val="28"/>
          <w:u w:val="single"/>
        </w:rPr>
        <w:t>武昌縣</w:t>
      </w:r>
      <w:r w:rsidR="004E7536" w:rsidRPr="004E7536">
        <w:rPr>
          <w:rFonts w:hint="eastAsia"/>
          <w:szCs w:val="28"/>
        </w:rPr>
        <w:t>西南</w:t>
      </w:r>
      <w:proofErr w:type="gramStart"/>
      <w:r w:rsidR="004E7536" w:rsidRPr="004E7536">
        <w:rPr>
          <w:rFonts w:hint="eastAsia"/>
          <w:szCs w:val="28"/>
          <w:u w:val="single"/>
        </w:rPr>
        <w:t>赤磯山</w:t>
      </w:r>
      <w:proofErr w:type="gramEnd"/>
      <w:r w:rsidR="004E7536" w:rsidRPr="004E7536">
        <w:rPr>
          <w:rFonts w:hint="eastAsia"/>
          <w:szCs w:val="28"/>
        </w:rPr>
        <w:t>）這座著名古戰場時。面對歷史遺跡，詩人聯想到三國時代英雄人物的成敗興衰，因而有感而發。赤壁之戰發生於</w:t>
      </w:r>
      <w:r w:rsidR="004E7536" w:rsidRPr="004E7536">
        <w:rPr>
          <w:rFonts w:hint="eastAsia"/>
          <w:szCs w:val="28"/>
          <w:u w:val="single"/>
        </w:rPr>
        <w:t>漢獻帝</w:t>
      </w:r>
      <w:r w:rsidR="004E7536">
        <w:rPr>
          <w:rFonts w:hint="eastAsia"/>
          <w:szCs w:val="28"/>
        </w:rPr>
        <w:t xml:space="preserve"> </w:t>
      </w:r>
      <w:r w:rsidR="004E7536" w:rsidRPr="004E7536">
        <w:rPr>
          <w:rFonts w:hint="eastAsia"/>
          <w:szCs w:val="28"/>
          <w:u w:val="single"/>
        </w:rPr>
        <w:t>建安</w:t>
      </w:r>
      <w:r w:rsidR="004E7536" w:rsidRPr="004E7536">
        <w:rPr>
          <w:rFonts w:hint="eastAsia"/>
          <w:szCs w:val="28"/>
        </w:rPr>
        <w:t>十三年（西元</w:t>
      </w:r>
      <w:r w:rsidR="004E7536" w:rsidRPr="004E7536">
        <w:rPr>
          <w:szCs w:val="28"/>
        </w:rPr>
        <w:t>208年）十月，是影響</w:t>
      </w:r>
      <w:r w:rsidR="004E7536" w:rsidRPr="004E7536">
        <w:rPr>
          <w:szCs w:val="28"/>
          <w:u w:val="single"/>
        </w:rPr>
        <w:t>中國</w:t>
      </w:r>
      <w:r w:rsidR="004E7536" w:rsidRPr="004E7536">
        <w:rPr>
          <w:szCs w:val="28"/>
        </w:rPr>
        <w:t>歷史格局的重要戰役，對三國鼎立局勢的形成具有決定性意義。當時</w:t>
      </w:r>
      <w:r w:rsidR="004E7536" w:rsidRPr="004E7536">
        <w:rPr>
          <w:szCs w:val="28"/>
          <w:u w:val="single"/>
        </w:rPr>
        <w:t>孫權</w:t>
      </w:r>
      <w:r w:rsidR="004E7536" w:rsidRPr="004E7536">
        <w:rPr>
          <w:szCs w:val="28"/>
        </w:rPr>
        <w:t>、</w:t>
      </w:r>
      <w:r w:rsidR="004E7536" w:rsidRPr="004E7536">
        <w:rPr>
          <w:szCs w:val="28"/>
          <w:u w:val="single"/>
        </w:rPr>
        <w:t>劉備</w:t>
      </w:r>
      <w:r w:rsidR="004E7536" w:rsidRPr="004E7536">
        <w:rPr>
          <w:szCs w:val="28"/>
        </w:rPr>
        <w:t>聯軍擊敗</w:t>
      </w:r>
      <w:r w:rsidR="004E7536" w:rsidRPr="004E7536">
        <w:rPr>
          <w:szCs w:val="28"/>
          <w:u w:val="single"/>
        </w:rPr>
        <w:t>曹操</w:t>
      </w:r>
      <w:r w:rsidR="004E7536" w:rsidRPr="004E7536">
        <w:rPr>
          <w:szCs w:val="28"/>
        </w:rPr>
        <w:t>，而年僅三十四歲的</w:t>
      </w:r>
      <w:r w:rsidR="004E7536" w:rsidRPr="004E7536">
        <w:rPr>
          <w:szCs w:val="28"/>
          <w:u w:val="single"/>
        </w:rPr>
        <w:t>周瑜</w:t>
      </w:r>
      <w:r w:rsidR="004E7536" w:rsidRPr="004E7536">
        <w:rPr>
          <w:szCs w:val="28"/>
        </w:rPr>
        <w:t>，正是這場戰役中最具代表性的風雲人物。</w:t>
      </w:r>
    </w:p>
    <w:p w14:paraId="06B1B0B1" w14:textId="66668331" w:rsidR="004A5C0A" w:rsidRDefault="004E7536" w:rsidP="004E7536">
      <w:pPr>
        <w:spacing w:after="0" w:line="42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r w:rsidRPr="004E7536">
        <w:rPr>
          <w:rFonts w:hint="eastAsia"/>
          <w:szCs w:val="28"/>
        </w:rPr>
        <w:t>詩人觀賞古戰場遺物，觸發對歷史的深刻思索，並提出獨特觀點，認為</w:t>
      </w:r>
      <w:r w:rsidRPr="004E7536">
        <w:rPr>
          <w:rFonts w:hint="eastAsia"/>
          <w:szCs w:val="28"/>
          <w:u w:val="single"/>
        </w:rPr>
        <w:t>周瑜</w:t>
      </w:r>
      <w:r w:rsidRPr="004E7536">
        <w:rPr>
          <w:rFonts w:hint="eastAsia"/>
          <w:szCs w:val="28"/>
        </w:rPr>
        <w:t>的勝利除個人才能外，也與天時機遇密切相關。透過對</w:t>
      </w:r>
      <w:r w:rsidRPr="00223367">
        <w:rPr>
          <w:rFonts w:hint="eastAsia"/>
          <w:szCs w:val="28"/>
          <w:u w:val="single"/>
        </w:rPr>
        <w:t>赤壁之戰</w:t>
      </w:r>
      <w:r w:rsidRPr="004E7536">
        <w:rPr>
          <w:rFonts w:hint="eastAsia"/>
          <w:szCs w:val="28"/>
        </w:rPr>
        <w:t>的回顧與假設，</w:t>
      </w:r>
      <w:r w:rsidRPr="004E7536">
        <w:rPr>
          <w:rFonts w:hint="eastAsia"/>
          <w:szCs w:val="28"/>
          <w:u w:val="single"/>
        </w:rPr>
        <w:t>杜牧</w:t>
      </w:r>
      <w:r w:rsidRPr="004E7536">
        <w:rPr>
          <w:rFonts w:hint="eastAsia"/>
          <w:szCs w:val="28"/>
        </w:rPr>
        <w:t>不僅評議英雄成敗，更寄託對國家興亡與歷史變遷的感慨，</w:t>
      </w:r>
      <w:proofErr w:type="gramStart"/>
      <w:r w:rsidRPr="004E7536">
        <w:rPr>
          <w:rFonts w:hint="eastAsia"/>
          <w:szCs w:val="28"/>
        </w:rPr>
        <w:t>使全詩兼具</w:t>
      </w:r>
      <w:proofErr w:type="gramEnd"/>
      <w:r w:rsidRPr="004E7536">
        <w:rPr>
          <w:rFonts w:hint="eastAsia"/>
          <w:szCs w:val="28"/>
        </w:rPr>
        <w:t>歷史意識與抒情意味，情理交融，意味深長。</w:t>
      </w:r>
    </w:p>
    <w:p w14:paraId="319A87C9" w14:textId="1FC56FFF" w:rsidR="0044135F" w:rsidRPr="0044135F" w:rsidRDefault="0044135F" w:rsidP="00C64CC8">
      <w:pPr>
        <w:spacing w:beforeLines="50" w:before="120" w:after="0" w:line="400" w:lineRule="exact"/>
        <w:ind w:left="-6" w:right="0" w:hanging="11"/>
        <w:rPr>
          <w:sz w:val="32"/>
          <w:szCs w:val="32"/>
        </w:rPr>
      </w:pPr>
      <w:r w:rsidRPr="0044135F">
        <w:rPr>
          <w:rFonts w:hint="eastAsia"/>
          <w:sz w:val="32"/>
          <w:szCs w:val="32"/>
          <w:bdr w:val="single" w:sz="4" w:space="0" w:color="auto"/>
        </w:rPr>
        <w:lastRenderedPageBreak/>
        <w:t>賞析</w:t>
      </w:r>
      <w:r w:rsidRPr="0044135F">
        <w:rPr>
          <w:sz w:val="32"/>
          <w:szCs w:val="32"/>
        </w:rPr>
        <w:t xml:space="preserve"> </w:t>
      </w:r>
      <w:hyperlink r:id="rId13" w:history="1"/>
      <w:hyperlink r:id="rId14" w:history="1"/>
      <w:hyperlink r:id="rId15" w:tgtFrame="_blank" w:history="1"/>
      <w:hyperlink r:id="rId16" w:history="1"/>
    </w:p>
    <w:p w14:paraId="31EA7FA7" w14:textId="38D6CFA5" w:rsidR="004E7536" w:rsidRPr="004E7536" w:rsidRDefault="007544E7" w:rsidP="006C58B3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4E7536" w:rsidRPr="006C58B3">
        <w:rPr>
          <w:rFonts w:hint="eastAsia"/>
          <w:szCs w:val="28"/>
          <w:u w:val="single"/>
        </w:rPr>
        <w:t>杜牧</w:t>
      </w:r>
      <w:r w:rsidR="006C58B3">
        <w:rPr>
          <w:rFonts w:hint="eastAsia"/>
          <w:szCs w:val="28"/>
        </w:rPr>
        <w:t>《</w:t>
      </w:r>
      <w:r w:rsidR="006C58B3" w:rsidRPr="004E7536">
        <w:rPr>
          <w:rFonts w:hint="eastAsia"/>
          <w:szCs w:val="28"/>
        </w:rPr>
        <w:t>赤壁</w:t>
      </w:r>
      <w:r w:rsidR="006C58B3">
        <w:rPr>
          <w:rFonts w:hint="eastAsia"/>
          <w:szCs w:val="28"/>
        </w:rPr>
        <w:t>》</w:t>
      </w:r>
      <w:r w:rsidR="004E7536" w:rsidRPr="004E7536">
        <w:rPr>
          <w:rFonts w:hint="eastAsia"/>
          <w:szCs w:val="28"/>
        </w:rPr>
        <w:t>是一首借古抒懷、寓意深遠的七言絕句。詩人站在</w:t>
      </w:r>
      <w:r w:rsidR="004E7536" w:rsidRPr="006C58B3">
        <w:rPr>
          <w:rFonts w:hint="eastAsia"/>
          <w:szCs w:val="28"/>
          <w:u w:val="single"/>
        </w:rPr>
        <w:t>赤壁</w:t>
      </w:r>
      <w:r w:rsidR="004E7536" w:rsidRPr="004E7536">
        <w:rPr>
          <w:rFonts w:hint="eastAsia"/>
          <w:szCs w:val="28"/>
        </w:rPr>
        <w:t>古戰場，因見到埋在沙中的折戟殘兵，觸發對歷史興亡的感慨，進而展開對</w:t>
      </w:r>
      <w:r w:rsidR="004E7536" w:rsidRPr="006C58B3">
        <w:rPr>
          <w:rFonts w:hint="eastAsia"/>
          <w:szCs w:val="28"/>
          <w:u w:val="single"/>
        </w:rPr>
        <w:t>三國</w:t>
      </w:r>
      <w:r w:rsidR="006C58B3">
        <w:rPr>
          <w:rFonts w:hint="eastAsia"/>
          <w:szCs w:val="28"/>
        </w:rPr>
        <w:t xml:space="preserve"> </w:t>
      </w:r>
      <w:r w:rsidR="004E7536" w:rsidRPr="006C58B3">
        <w:rPr>
          <w:rFonts w:hint="eastAsia"/>
          <w:szCs w:val="28"/>
          <w:u w:val="single"/>
        </w:rPr>
        <w:t>赤壁之戰</w:t>
      </w:r>
      <w:r w:rsidR="004E7536" w:rsidRPr="004E7536">
        <w:rPr>
          <w:rFonts w:hint="eastAsia"/>
          <w:szCs w:val="28"/>
        </w:rPr>
        <w:t>的聯想與思考，表現出對歷史成敗與時勢作用的深刻</w:t>
      </w:r>
      <w:r w:rsidR="004E7536" w:rsidRPr="006C58B3">
        <w:rPr>
          <w:rFonts w:hint="eastAsia"/>
          <w:b/>
          <w:bCs/>
          <w:szCs w:val="28"/>
        </w:rPr>
        <w:t>體悟</w:t>
      </w:r>
      <w:r w:rsidR="004E7536" w:rsidRPr="004E7536">
        <w:rPr>
          <w:rFonts w:hint="eastAsia"/>
          <w:szCs w:val="28"/>
        </w:rPr>
        <w:t>。</w:t>
      </w:r>
    </w:p>
    <w:p w14:paraId="25ADAA4F" w14:textId="43BDE1D4" w:rsidR="004E7536" w:rsidRPr="004E7536" w:rsidRDefault="004E7536" w:rsidP="006C58B3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4E7536">
        <w:rPr>
          <w:rFonts w:hint="eastAsia"/>
          <w:szCs w:val="28"/>
        </w:rPr>
        <w:t>首句</w:t>
      </w:r>
      <w:proofErr w:type="gramEnd"/>
      <w:r w:rsidRPr="004E7536">
        <w:rPr>
          <w:rFonts w:hint="eastAsia"/>
          <w:szCs w:val="28"/>
        </w:rPr>
        <w:t>「折戟沉沙</w:t>
      </w:r>
      <w:proofErr w:type="gramStart"/>
      <w:r w:rsidRPr="004E7536">
        <w:rPr>
          <w:rFonts w:hint="eastAsia"/>
          <w:szCs w:val="28"/>
        </w:rPr>
        <w:t>鐵未銷</w:t>
      </w:r>
      <w:proofErr w:type="gramEnd"/>
      <w:r w:rsidRPr="004E7536">
        <w:rPr>
          <w:rFonts w:hint="eastAsia"/>
          <w:szCs w:val="28"/>
        </w:rPr>
        <w:t>」，描寫折斷的兵器埋沒</w:t>
      </w:r>
      <w:proofErr w:type="gramStart"/>
      <w:r w:rsidRPr="004E7536">
        <w:rPr>
          <w:rFonts w:hint="eastAsia"/>
          <w:szCs w:val="28"/>
        </w:rPr>
        <w:t>在沙中</w:t>
      </w:r>
      <w:proofErr w:type="gramEnd"/>
      <w:r w:rsidRPr="004E7536">
        <w:rPr>
          <w:rFonts w:hint="eastAsia"/>
          <w:szCs w:val="28"/>
        </w:rPr>
        <w:t>，鐵質尚未腐蝕，</w:t>
      </w:r>
      <w:proofErr w:type="gramStart"/>
      <w:r w:rsidRPr="004E7536">
        <w:rPr>
          <w:rFonts w:hint="eastAsia"/>
          <w:szCs w:val="28"/>
        </w:rPr>
        <w:t>呈現出古戰場</w:t>
      </w:r>
      <w:proofErr w:type="gramEnd"/>
      <w:r w:rsidRPr="004E7536">
        <w:rPr>
          <w:rFonts w:hint="eastAsia"/>
          <w:szCs w:val="28"/>
        </w:rPr>
        <w:t>的荒涼與滄桑，也暗示</w:t>
      </w:r>
      <w:r w:rsidRPr="00223367">
        <w:rPr>
          <w:rFonts w:hint="eastAsia"/>
          <w:szCs w:val="28"/>
          <w:u w:val="single"/>
        </w:rPr>
        <w:t>赤壁之戰</w:t>
      </w:r>
      <w:r w:rsidRPr="004E7536">
        <w:rPr>
          <w:rFonts w:hint="eastAsia"/>
          <w:szCs w:val="28"/>
        </w:rPr>
        <w:t>距今已久，但歷史痕跡仍存。</w:t>
      </w:r>
      <w:proofErr w:type="gramStart"/>
      <w:r w:rsidRPr="004E7536">
        <w:rPr>
          <w:rFonts w:hint="eastAsia"/>
          <w:szCs w:val="28"/>
        </w:rPr>
        <w:t>次句</w:t>
      </w:r>
      <w:proofErr w:type="gramEnd"/>
      <w:r w:rsidRPr="004E7536">
        <w:rPr>
          <w:rFonts w:hint="eastAsia"/>
          <w:szCs w:val="28"/>
        </w:rPr>
        <w:t>「自將磨洗認前朝」，詩人親自將兵器洗淨，辨認出它來自前朝戰爭，將視角由眼前景物轉向歷史，營造出「</w:t>
      </w:r>
      <w:r w:rsidRPr="00223367">
        <w:rPr>
          <w:rFonts w:hint="eastAsia"/>
          <w:b/>
          <w:bCs/>
          <w:szCs w:val="28"/>
        </w:rPr>
        <w:t>由物及史</w:t>
      </w:r>
      <w:r w:rsidRPr="004E7536">
        <w:rPr>
          <w:rFonts w:hint="eastAsia"/>
          <w:szCs w:val="28"/>
        </w:rPr>
        <w:t>」的敘事脈絡，使讀者彷彿跟隨詩人進入</w:t>
      </w:r>
      <w:r w:rsidRPr="00223367">
        <w:rPr>
          <w:rFonts w:hint="eastAsia"/>
          <w:b/>
          <w:bCs/>
          <w:szCs w:val="28"/>
        </w:rPr>
        <w:t>歷史長河</w:t>
      </w:r>
      <w:r w:rsidRPr="004E7536">
        <w:rPr>
          <w:rFonts w:hint="eastAsia"/>
          <w:szCs w:val="28"/>
        </w:rPr>
        <w:t>。</w:t>
      </w:r>
    </w:p>
    <w:p w14:paraId="3E77D0EB" w14:textId="5518941D" w:rsidR="004E7536" w:rsidRPr="004E7536" w:rsidRDefault="004E7536" w:rsidP="006C58B3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4E7536">
        <w:rPr>
          <w:rFonts w:hint="eastAsia"/>
          <w:szCs w:val="28"/>
        </w:rPr>
        <w:t>後兩句「東風不與周郎便，銅</w:t>
      </w:r>
      <w:proofErr w:type="gramStart"/>
      <w:r w:rsidRPr="004E7536">
        <w:rPr>
          <w:rFonts w:hint="eastAsia"/>
          <w:szCs w:val="28"/>
        </w:rPr>
        <w:t>雀春深</w:t>
      </w:r>
      <w:proofErr w:type="gramEnd"/>
      <w:r w:rsidRPr="004E7536">
        <w:rPr>
          <w:rFonts w:hint="eastAsia"/>
          <w:szCs w:val="28"/>
        </w:rPr>
        <w:t>鎖二喬」，則</w:t>
      </w:r>
      <w:proofErr w:type="gramStart"/>
      <w:r w:rsidRPr="004E7536">
        <w:rPr>
          <w:rFonts w:hint="eastAsia"/>
          <w:szCs w:val="28"/>
        </w:rPr>
        <w:t>是全詩的</w:t>
      </w:r>
      <w:proofErr w:type="gramEnd"/>
      <w:r w:rsidRPr="004E7536">
        <w:rPr>
          <w:rFonts w:hint="eastAsia"/>
          <w:szCs w:val="28"/>
        </w:rPr>
        <w:t>思想核心。詩人假設如果當年沒有東風助</w:t>
      </w:r>
      <w:r w:rsidRPr="00223367">
        <w:rPr>
          <w:rFonts w:hint="eastAsia"/>
          <w:szCs w:val="28"/>
          <w:u w:val="single"/>
        </w:rPr>
        <w:t>周瑜</w:t>
      </w:r>
      <w:r w:rsidRPr="004E7536">
        <w:rPr>
          <w:rFonts w:hint="eastAsia"/>
          <w:szCs w:val="28"/>
        </w:rPr>
        <w:t>一臂之力，</w:t>
      </w:r>
      <w:r w:rsidRPr="00223367">
        <w:rPr>
          <w:rFonts w:hint="eastAsia"/>
          <w:szCs w:val="28"/>
          <w:u w:val="single"/>
        </w:rPr>
        <w:t>赤壁之戰</w:t>
      </w:r>
      <w:r w:rsidRPr="004E7536">
        <w:rPr>
          <w:rFonts w:hint="eastAsia"/>
          <w:szCs w:val="28"/>
        </w:rPr>
        <w:t>的結局將完全改變，</w:t>
      </w:r>
      <w:r w:rsidRPr="00223367">
        <w:rPr>
          <w:rFonts w:hint="eastAsia"/>
          <w:szCs w:val="28"/>
          <w:u w:val="single"/>
        </w:rPr>
        <w:t>曹操</w:t>
      </w:r>
      <w:r w:rsidRPr="004E7536">
        <w:rPr>
          <w:rFonts w:hint="eastAsia"/>
          <w:szCs w:val="28"/>
        </w:rPr>
        <w:t>可能統一天下，甚至將</w:t>
      </w:r>
      <w:r w:rsidRPr="00223367">
        <w:rPr>
          <w:rFonts w:hint="eastAsia"/>
          <w:szCs w:val="28"/>
          <w:u w:val="single"/>
        </w:rPr>
        <w:t>吳國</w:t>
      </w:r>
      <w:r w:rsidRPr="004E7536">
        <w:rPr>
          <w:rFonts w:hint="eastAsia"/>
          <w:szCs w:val="28"/>
        </w:rPr>
        <w:t>的</w:t>
      </w:r>
      <w:proofErr w:type="gramStart"/>
      <w:r w:rsidRPr="004E7536">
        <w:rPr>
          <w:rFonts w:hint="eastAsia"/>
          <w:szCs w:val="28"/>
        </w:rPr>
        <w:t>美女</w:t>
      </w:r>
      <w:r w:rsidRPr="00223367">
        <w:rPr>
          <w:rFonts w:hint="eastAsia"/>
          <w:szCs w:val="28"/>
          <w:u w:val="single"/>
        </w:rPr>
        <w:t>大喬</w:t>
      </w:r>
      <w:proofErr w:type="gramEnd"/>
      <w:r w:rsidRPr="004E7536">
        <w:rPr>
          <w:rFonts w:hint="eastAsia"/>
          <w:szCs w:val="28"/>
        </w:rPr>
        <w:t>、</w:t>
      </w:r>
      <w:r w:rsidRPr="00223367">
        <w:rPr>
          <w:rFonts w:hint="eastAsia"/>
          <w:szCs w:val="28"/>
          <w:u w:val="single"/>
        </w:rPr>
        <w:t>小喬</w:t>
      </w:r>
      <w:r w:rsidRPr="004E7536">
        <w:rPr>
          <w:rFonts w:hint="eastAsia"/>
          <w:szCs w:val="28"/>
        </w:rPr>
        <w:t>幽禁</w:t>
      </w:r>
      <w:proofErr w:type="gramStart"/>
      <w:r w:rsidRPr="004E7536">
        <w:rPr>
          <w:rFonts w:hint="eastAsia"/>
          <w:szCs w:val="28"/>
        </w:rPr>
        <w:t>於</w:t>
      </w:r>
      <w:r w:rsidRPr="00223367">
        <w:rPr>
          <w:rFonts w:hint="eastAsia"/>
          <w:szCs w:val="28"/>
          <w:u w:val="single"/>
        </w:rPr>
        <w:t>銅雀臺</w:t>
      </w:r>
      <w:proofErr w:type="gramEnd"/>
      <w:r w:rsidRPr="004E7536">
        <w:rPr>
          <w:rFonts w:hint="eastAsia"/>
          <w:szCs w:val="28"/>
        </w:rPr>
        <w:t>。這種假設性的想像，不僅增添詩歌的戲劇性，也</w:t>
      </w:r>
      <w:proofErr w:type="gramStart"/>
      <w:r w:rsidRPr="004E7536">
        <w:rPr>
          <w:rFonts w:hint="eastAsia"/>
          <w:szCs w:val="28"/>
        </w:rPr>
        <w:t>凸</w:t>
      </w:r>
      <w:proofErr w:type="gramEnd"/>
      <w:r w:rsidRPr="004E7536">
        <w:rPr>
          <w:rFonts w:hint="eastAsia"/>
          <w:szCs w:val="28"/>
        </w:rPr>
        <w:t>顯歷史成敗往往受制於時勢與偶然因素，而非單靠英雄才能。詩人藉此表達對「天時」與「人謀」關係的深刻反思。</w:t>
      </w:r>
    </w:p>
    <w:p w14:paraId="4E1B0D25" w14:textId="601A09C0" w:rsidR="004E7536" w:rsidRPr="004E7536" w:rsidRDefault="004E7536" w:rsidP="006C58B3">
      <w:pPr>
        <w:spacing w:after="0" w:line="44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Pr="004E7536">
        <w:rPr>
          <w:rFonts w:hint="eastAsia"/>
          <w:szCs w:val="28"/>
        </w:rPr>
        <w:t>此外，</w:t>
      </w:r>
      <w:proofErr w:type="gramEnd"/>
      <w:r w:rsidRPr="004E7536">
        <w:rPr>
          <w:rFonts w:hint="eastAsia"/>
          <w:szCs w:val="28"/>
        </w:rPr>
        <w:t>詩中提及「周郎」與「二喬」，既點出</w:t>
      </w:r>
      <w:r w:rsidRPr="00223367">
        <w:rPr>
          <w:rFonts w:hint="eastAsia"/>
          <w:szCs w:val="28"/>
          <w:u w:val="single"/>
        </w:rPr>
        <w:t>三國</w:t>
      </w:r>
      <w:r w:rsidRPr="004E7536">
        <w:rPr>
          <w:rFonts w:hint="eastAsia"/>
          <w:szCs w:val="28"/>
        </w:rPr>
        <w:t>人物，又融入美人意象，使詩歌在</w:t>
      </w:r>
      <w:r w:rsidRPr="00223367">
        <w:rPr>
          <w:rFonts w:hint="eastAsia"/>
          <w:b/>
          <w:bCs/>
          <w:szCs w:val="28"/>
        </w:rPr>
        <w:t>雄渾</w:t>
      </w:r>
      <w:r w:rsidRPr="004E7536">
        <w:rPr>
          <w:rFonts w:hint="eastAsia"/>
          <w:szCs w:val="28"/>
        </w:rPr>
        <w:t>的歷史感之外，增添柔美與浪漫色彩，形成</w:t>
      </w:r>
      <w:r w:rsidRPr="00223367">
        <w:rPr>
          <w:rFonts w:hint="eastAsia"/>
          <w:b/>
          <w:bCs/>
          <w:szCs w:val="28"/>
        </w:rPr>
        <w:t>剛柔並濟</w:t>
      </w:r>
      <w:r w:rsidRPr="004E7536">
        <w:rPr>
          <w:rFonts w:hint="eastAsia"/>
          <w:szCs w:val="28"/>
        </w:rPr>
        <w:t>的藝術效果。</w:t>
      </w:r>
      <w:r w:rsidRPr="00223367">
        <w:rPr>
          <w:rFonts w:hint="eastAsia"/>
          <w:szCs w:val="28"/>
          <w:u w:val="single"/>
        </w:rPr>
        <w:t>杜牧</w:t>
      </w:r>
      <w:r w:rsidRPr="004E7536">
        <w:rPr>
          <w:rFonts w:hint="eastAsia"/>
          <w:szCs w:val="28"/>
        </w:rPr>
        <w:t>的語言</w:t>
      </w:r>
      <w:r w:rsidRPr="00223367">
        <w:rPr>
          <w:rFonts w:hint="eastAsia"/>
          <w:b/>
          <w:bCs/>
          <w:szCs w:val="28"/>
        </w:rPr>
        <w:t>精煉含蓄</w:t>
      </w:r>
      <w:r w:rsidRPr="004E7536">
        <w:rPr>
          <w:rFonts w:hint="eastAsia"/>
          <w:szCs w:val="28"/>
        </w:rPr>
        <w:t>，四句詩層層推進，由實景到歷史，再到假設與感慨，結構嚴謹，意境深遠。</w:t>
      </w:r>
    </w:p>
    <w:p w14:paraId="3E0F761A" w14:textId="0EE05944" w:rsidR="000115B4" w:rsidRDefault="004E7536" w:rsidP="006C58B3">
      <w:pPr>
        <w:spacing w:after="0" w:line="440" w:lineRule="exact"/>
        <w:ind w:left="-6" w:right="0" w:hanging="11"/>
        <w:jc w:val="both"/>
        <w:rPr>
          <w:rFonts w:hint="eastAsia"/>
          <w:szCs w:val="28"/>
        </w:rPr>
      </w:pPr>
      <w:r>
        <w:rPr>
          <w:rFonts w:hint="eastAsia"/>
          <w:szCs w:val="28"/>
        </w:rPr>
        <w:t xml:space="preserve">　　</w:t>
      </w:r>
      <w:r w:rsidRPr="004E7536">
        <w:rPr>
          <w:rFonts w:hint="eastAsia"/>
          <w:szCs w:val="28"/>
        </w:rPr>
        <w:t>總體而言，《赤壁》不僅是</w:t>
      </w:r>
      <w:proofErr w:type="gramStart"/>
      <w:r w:rsidRPr="004E7536">
        <w:rPr>
          <w:rFonts w:hint="eastAsia"/>
          <w:szCs w:val="28"/>
        </w:rPr>
        <w:t>一首懷</w:t>
      </w:r>
      <w:proofErr w:type="gramEnd"/>
      <w:r w:rsidRPr="004E7536">
        <w:rPr>
          <w:rFonts w:hint="eastAsia"/>
          <w:szCs w:val="28"/>
        </w:rPr>
        <w:t>古詩，更是一首富含哲理的歷史詩。</w:t>
      </w:r>
      <w:r w:rsidRPr="00223367">
        <w:rPr>
          <w:rFonts w:hint="eastAsia"/>
          <w:szCs w:val="28"/>
          <w:u w:val="single"/>
        </w:rPr>
        <w:t>杜牧</w:t>
      </w:r>
      <w:r w:rsidRPr="004E7536">
        <w:rPr>
          <w:rFonts w:hint="eastAsia"/>
          <w:szCs w:val="28"/>
        </w:rPr>
        <w:t>透過</w:t>
      </w:r>
      <w:r w:rsidRPr="00223367">
        <w:rPr>
          <w:rFonts w:hint="eastAsia"/>
          <w:szCs w:val="28"/>
          <w:u w:val="single"/>
        </w:rPr>
        <w:t>赤壁之戰</w:t>
      </w:r>
      <w:r w:rsidRPr="004E7536">
        <w:rPr>
          <w:rFonts w:hint="eastAsia"/>
          <w:szCs w:val="28"/>
        </w:rPr>
        <w:t>，揭示歷史興亡的偶然性與必然性，展現出詩人對英雄、時勢與命運的思索。詩中短短二十八字，卻蘊含豐富的歷史意義與人生感悟，充分體現</w:t>
      </w:r>
      <w:r w:rsidRPr="00223367">
        <w:rPr>
          <w:rFonts w:hint="eastAsia"/>
          <w:szCs w:val="28"/>
          <w:u w:val="single"/>
        </w:rPr>
        <w:t>杜牧</w:t>
      </w:r>
      <w:r w:rsidRPr="004E7536">
        <w:rPr>
          <w:rFonts w:hint="eastAsia"/>
          <w:szCs w:val="28"/>
        </w:rPr>
        <w:t>詩歌</w:t>
      </w:r>
      <w:r w:rsidRPr="00223367">
        <w:rPr>
          <w:rFonts w:hint="eastAsia"/>
          <w:b/>
          <w:bCs/>
          <w:szCs w:val="28"/>
        </w:rPr>
        <w:t>雄健俊逸</w:t>
      </w:r>
      <w:r w:rsidRPr="004E7536">
        <w:rPr>
          <w:rFonts w:hint="eastAsia"/>
          <w:szCs w:val="28"/>
        </w:rPr>
        <w:t>、寓意深遠的藝術特色。</w:t>
      </w:r>
    </w:p>
    <w:p w14:paraId="0E1DEE70" w14:textId="0DC42A6D" w:rsidR="002B1D0D" w:rsidRPr="00B46B8C" w:rsidRDefault="002B1D0D" w:rsidP="00C64CC8">
      <w:pPr>
        <w:spacing w:beforeLines="50" w:before="120" w:after="0" w:line="400" w:lineRule="exact"/>
        <w:ind w:left="0" w:right="0" w:firstLine="0"/>
        <w:rPr>
          <w:sz w:val="32"/>
          <w:szCs w:val="32"/>
        </w:rPr>
      </w:pPr>
      <w:r w:rsidRPr="00B46B8C">
        <w:rPr>
          <w:rFonts w:hint="eastAsia"/>
          <w:sz w:val="32"/>
          <w:szCs w:val="32"/>
          <w:bdr w:val="single" w:sz="4" w:space="0" w:color="auto"/>
        </w:rPr>
        <w:t>補充</w:t>
      </w:r>
    </w:p>
    <w:p w14:paraId="220F271A" w14:textId="2EAE3FF9" w:rsidR="00C64CC8" w:rsidRDefault="006C58B3" w:rsidP="00223367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6C58B3">
        <w:rPr>
          <w:rFonts w:hint="eastAsia"/>
          <w:szCs w:val="28"/>
        </w:rPr>
        <w:t>體悟</w:t>
      </w:r>
      <w:r w:rsidR="00C915A6">
        <w:rPr>
          <w:rFonts w:hint="eastAsia"/>
          <w:szCs w:val="28"/>
        </w:rPr>
        <w:t>：</w:t>
      </w:r>
      <w:r w:rsidR="00223367" w:rsidRPr="00223367">
        <w:rPr>
          <w:rFonts w:hint="eastAsia"/>
          <w:szCs w:val="28"/>
        </w:rPr>
        <w:t>指透過經驗、觀察或思考，而深刻理解事物的道理或意義。</w:t>
      </w:r>
    </w:p>
    <w:p w14:paraId="5385ED7D" w14:textId="5DA7C4DA" w:rsidR="00223367" w:rsidRDefault="00223367" w:rsidP="00223367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223367">
        <w:rPr>
          <w:rFonts w:hint="eastAsia"/>
          <w:szCs w:val="28"/>
        </w:rPr>
        <w:t>由物及史</w:t>
      </w:r>
      <w:r>
        <w:rPr>
          <w:rFonts w:hint="eastAsia"/>
          <w:szCs w:val="28"/>
        </w:rPr>
        <w:t>：</w:t>
      </w:r>
      <w:r w:rsidRPr="00223367">
        <w:rPr>
          <w:rFonts w:hint="eastAsia"/>
          <w:szCs w:val="28"/>
        </w:rPr>
        <w:t>指從眼前具體的事物出發，進而聯想到歷史事件或過去的情境。</w:t>
      </w:r>
    </w:p>
    <w:p w14:paraId="4F6F801D" w14:textId="318B94D4" w:rsidR="006C58B3" w:rsidRDefault="00223367" w:rsidP="00223367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223367">
        <w:rPr>
          <w:rFonts w:hint="eastAsia"/>
          <w:szCs w:val="28"/>
        </w:rPr>
        <w:t>歷史長河</w:t>
      </w:r>
      <w:r>
        <w:rPr>
          <w:rFonts w:hint="eastAsia"/>
          <w:szCs w:val="28"/>
        </w:rPr>
        <w:t>：</w:t>
      </w:r>
      <w:r w:rsidRPr="00223367">
        <w:rPr>
          <w:rFonts w:hint="eastAsia"/>
          <w:szCs w:val="28"/>
        </w:rPr>
        <w:t>比喻歷史像長長的河流，綿延不絕，涵蓋許多朝代與事件。</w:t>
      </w:r>
    </w:p>
    <w:p w14:paraId="66E6CC45" w14:textId="7EB28E00" w:rsidR="00223367" w:rsidRDefault="00223367" w:rsidP="00223367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223367">
        <w:rPr>
          <w:rFonts w:hint="eastAsia"/>
          <w:szCs w:val="28"/>
        </w:rPr>
        <w:t>雄渾</w:t>
      </w:r>
      <w:r>
        <w:rPr>
          <w:rFonts w:hint="eastAsia"/>
          <w:szCs w:val="28"/>
        </w:rPr>
        <w:t>：</w:t>
      </w:r>
      <w:r w:rsidRPr="00223367">
        <w:rPr>
          <w:rFonts w:hint="eastAsia"/>
          <w:szCs w:val="28"/>
        </w:rPr>
        <w:t>形容氣勢宏大、壯闊有力，多用於文學作品或氣勢。</w:t>
      </w:r>
    </w:p>
    <w:p w14:paraId="24953289" w14:textId="7266275D" w:rsidR="00223367" w:rsidRDefault="00223367" w:rsidP="00223367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223367">
        <w:rPr>
          <w:rFonts w:hint="eastAsia"/>
          <w:szCs w:val="28"/>
        </w:rPr>
        <w:t>剛柔並濟</w:t>
      </w:r>
      <w:r>
        <w:rPr>
          <w:rFonts w:hint="eastAsia"/>
          <w:szCs w:val="28"/>
        </w:rPr>
        <w:t>：</w:t>
      </w:r>
      <w:r w:rsidRPr="00223367">
        <w:rPr>
          <w:rFonts w:hint="eastAsia"/>
          <w:szCs w:val="28"/>
        </w:rPr>
        <w:t>指剛強與柔和兩種特質相互結合，達到和諧的效果。</w:t>
      </w:r>
    </w:p>
    <w:p w14:paraId="25635ECF" w14:textId="1D4DA841" w:rsidR="00223367" w:rsidRDefault="00223367" w:rsidP="00223367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223367">
        <w:rPr>
          <w:rFonts w:hint="eastAsia"/>
          <w:szCs w:val="28"/>
        </w:rPr>
        <w:t>精煉含蓄</w:t>
      </w:r>
      <w:r>
        <w:rPr>
          <w:rFonts w:hint="eastAsia"/>
          <w:szCs w:val="28"/>
        </w:rPr>
        <w:t>：</w:t>
      </w:r>
      <w:r w:rsidRPr="00223367">
        <w:rPr>
          <w:rFonts w:hint="eastAsia"/>
          <w:szCs w:val="28"/>
        </w:rPr>
        <w:t>文字簡潔卻意味深長。</w:t>
      </w:r>
    </w:p>
    <w:p w14:paraId="532D68B7" w14:textId="77777777" w:rsidR="00223367" w:rsidRDefault="00223367" w:rsidP="00223367">
      <w:pPr>
        <w:pStyle w:val="a9"/>
        <w:numPr>
          <w:ilvl w:val="0"/>
          <w:numId w:val="4"/>
        </w:numPr>
        <w:spacing w:after="0" w:line="440" w:lineRule="exact"/>
        <w:ind w:leftChars="0" w:left="567" w:right="0" w:hanging="283"/>
        <w:rPr>
          <w:szCs w:val="28"/>
        </w:rPr>
      </w:pPr>
      <w:r w:rsidRPr="00223367">
        <w:rPr>
          <w:rFonts w:hint="eastAsia"/>
          <w:szCs w:val="28"/>
        </w:rPr>
        <w:t>精煉：語言簡潔有力，不拖泥帶水。</w:t>
      </w:r>
    </w:p>
    <w:p w14:paraId="7EAB7E41" w14:textId="473C8FB8" w:rsidR="00223367" w:rsidRDefault="00223367" w:rsidP="00223367">
      <w:pPr>
        <w:pStyle w:val="a9"/>
        <w:numPr>
          <w:ilvl w:val="0"/>
          <w:numId w:val="4"/>
        </w:numPr>
        <w:spacing w:after="0" w:line="440" w:lineRule="exact"/>
        <w:ind w:leftChars="0" w:left="567" w:right="0" w:hanging="283"/>
        <w:rPr>
          <w:szCs w:val="28"/>
        </w:rPr>
      </w:pPr>
      <w:r w:rsidRPr="00223367">
        <w:rPr>
          <w:rFonts w:hint="eastAsia"/>
          <w:szCs w:val="28"/>
        </w:rPr>
        <w:t>含蓄：意思不直接說出，而是委婉表達，讓人思考體會。</w:t>
      </w:r>
    </w:p>
    <w:p w14:paraId="5447E427" w14:textId="2BA42176" w:rsidR="00223367" w:rsidRDefault="00223367" w:rsidP="00223367">
      <w:pPr>
        <w:pStyle w:val="a9"/>
        <w:numPr>
          <w:ilvl w:val="0"/>
          <w:numId w:val="1"/>
        </w:numPr>
        <w:spacing w:after="0" w:line="440" w:lineRule="exact"/>
        <w:ind w:leftChars="0" w:left="284" w:right="0" w:hanging="284"/>
        <w:rPr>
          <w:szCs w:val="28"/>
        </w:rPr>
      </w:pPr>
      <w:r w:rsidRPr="00223367">
        <w:rPr>
          <w:rFonts w:hint="eastAsia"/>
          <w:szCs w:val="28"/>
        </w:rPr>
        <w:t>雄健俊逸</w:t>
      </w:r>
      <w:r>
        <w:rPr>
          <w:rFonts w:hint="eastAsia"/>
          <w:szCs w:val="28"/>
        </w:rPr>
        <w:t>：</w:t>
      </w:r>
      <w:r w:rsidRPr="00223367">
        <w:rPr>
          <w:rFonts w:hint="eastAsia"/>
          <w:szCs w:val="28"/>
        </w:rPr>
        <w:t>形容文風豪邁有力，又不失瀟灑優雅。</w:t>
      </w:r>
    </w:p>
    <w:p w14:paraId="79D42156" w14:textId="77777777" w:rsidR="00223367" w:rsidRDefault="00223367" w:rsidP="00223367">
      <w:pPr>
        <w:pStyle w:val="a9"/>
        <w:numPr>
          <w:ilvl w:val="0"/>
          <w:numId w:val="5"/>
        </w:numPr>
        <w:spacing w:after="0" w:line="440" w:lineRule="exact"/>
        <w:ind w:leftChars="0" w:left="567" w:right="0" w:hanging="283"/>
        <w:rPr>
          <w:szCs w:val="28"/>
        </w:rPr>
      </w:pPr>
      <w:r w:rsidRPr="00223367">
        <w:rPr>
          <w:rFonts w:hint="eastAsia"/>
          <w:szCs w:val="28"/>
        </w:rPr>
        <w:t>雄健：氣勢強勁、有力量。</w:t>
      </w:r>
    </w:p>
    <w:p w14:paraId="7350017A" w14:textId="0BFDCA30" w:rsidR="00223367" w:rsidRPr="00A12D04" w:rsidRDefault="00223367" w:rsidP="00223367">
      <w:pPr>
        <w:pStyle w:val="a9"/>
        <w:numPr>
          <w:ilvl w:val="0"/>
          <w:numId w:val="5"/>
        </w:numPr>
        <w:spacing w:after="0" w:line="440" w:lineRule="exact"/>
        <w:ind w:leftChars="0" w:left="567" w:right="0" w:hanging="283"/>
        <w:rPr>
          <w:rFonts w:hint="eastAsia"/>
          <w:szCs w:val="28"/>
        </w:rPr>
      </w:pPr>
      <w:r w:rsidRPr="00223367">
        <w:rPr>
          <w:rFonts w:hint="eastAsia"/>
          <w:szCs w:val="28"/>
        </w:rPr>
        <w:t>俊逸：風格瀟灑、優美、有才氣。</w:t>
      </w:r>
    </w:p>
    <w:sectPr w:rsidR="00223367" w:rsidRPr="00A12D04" w:rsidSect="00C64CC8">
      <w:footerReference w:type="default" r:id="rId17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CA5963" w14:textId="77777777" w:rsidR="00220AC6" w:rsidRDefault="00220AC6" w:rsidP="0046024D">
      <w:pPr>
        <w:spacing w:after="0" w:line="240" w:lineRule="auto"/>
      </w:pPr>
      <w:r>
        <w:separator/>
      </w:r>
    </w:p>
  </w:endnote>
  <w:endnote w:type="continuationSeparator" w:id="0">
    <w:p w14:paraId="489D5868" w14:textId="77777777" w:rsidR="00220AC6" w:rsidRDefault="00220AC6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79342196"/>
      <w:docPartObj>
        <w:docPartGallery w:val="Page Numbers (Bottom of Page)"/>
        <w:docPartUnique/>
      </w:docPartObj>
    </w:sdtPr>
    <w:sdtEndPr/>
    <w:sdtContent>
      <w:p w14:paraId="60B05890" w14:textId="56B18824" w:rsidR="00B46B8C" w:rsidRDefault="00B46B8C" w:rsidP="00223367">
        <w:pPr>
          <w:pStyle w:val="a5"/>
          <w:ind w:right="-2"/>
          <w:jc w:val="right"/>
        </w:pPr>
        <w:r w:rsidRPr="00B46B8C">
          <w:rPr>
            <w:rFonts w:hint="eastAsia"/>
          </w:rPr>
          <w:t>杜牧《赤壁》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66553B53" w14:textId="77777777" w:rsidR="00B46B8C" w:rsidRDefault="00B46B8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A6778E" w14:textId="77777777" w:rsidR="00220AC6" w:rsidRDefault="00220AC6" w:rsidP="0046024D">
      <w:pPr>
        <w:spacing w:after="0" w:line="240" w:lineRule="auto"/>
      </w:pPr>
      <w:r>
        <w:separator/>
      </w:r>
    </w:p>
  </w:footnote>
  <w:footnote w:type="continuationSeparator" w:id="0">
    <w:p w14:paraId="79BC9210" w14:textId="77777777" w:rsidR="00220AC6" w:rsidRDefault="00220AC6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486981"/>
    <w:multiLevelType w:val="hybridMultilevel"/>
    <w:tmpl w:val="FF842C62"/>
    <w:lvl w:ilvl="0" w:tplc="04090003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8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6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4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2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0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84" w:hanging="480"/>
      </w:pPr>
      <w:rPr>
        <w:rFonts w:ascii="Wingdings" w:hAnsi="Wingdings" w:hint="default"/>
      </w:rPr>
    </w:lvl>
  </w:abstractNum>
  <w:abstractNum w:abstractNumId="1" w15:restartNumberingAfterBreak="0">
    <w:nsid w:val="22426624"/>
    <w:multiLevelType w:val="hybridMultilevel"/>
    <w:tmpl w:val="8BBC1FD4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2" w15:restartNumberingAfterBreak="0">
    <w:nsid w:val="25946789"/>
    <w:multiLevelType w:val="hybridMultilevel"/>
    <w:tmpl w:val="F2C297DC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3" w15:restartNumberingAfterBreak="0">
    <w:nsid w:val="4D8D6A24"/>
    <w:multiLevelType w:val="hybridMultilevel"/>
    <w:tmpl w:val="B0369C98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7395477"/>
    <w:multiLevelType w:val="hybridMultilevel"/>
    <w:tmpl w:val="42C4AE84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70055"/>
    <w:rsid w:val="00072DBB"/>
    <w:rsid w:val="000F7199"/>
    <w:rsid w:val="00103A9D"/>
    <w:rsid w:val="001073F1"/>
    <w:rsid w:val="00132F20"/>
    <w:rsid w:val="0016551E"/>
    <w:rsid w:val="001B5421"/>
    <w:rsid w:val="001C0632"/>
    <w:rsid w:val="001F2B09"/>
    <w:rsid w:val="00220AC6"/>
    <w:rsid w:val="00223367"/>
    <w:rsid w:val="00240906"/>
    <w:rsid w:val="00246C0B"/>
    <w:rsid w:val="0027448A"/>
    <w:rsid w:val="0029734A"/>
    <w:rsid w:val="002B1D0D"/>
    <w:rsid w:val="002B2562"/>
    <w:rsid w:val="002B717A"/>
    <w:rsid w:val="002C116E"/>
    <w:rsid w:val="002F5B79"/>
    <w:rsid w:val="00301627"/>
    <w:rsid w:val="00331C74"/>
    <w:rsid w:val="003358F9"/>
    <w:rsid w:val="003730A3"/>
    <w:rsid w:val="00394570"/>
    <w:rsid w:val="0042378A"/>
    <w:rsid w:val="004337E2"/>
    <w:rsid w:val="0044135F"/>
    <w:rsid w:val="00445F55"/>
    <w:rsid w:val="0045764C"/>
    <w:rsid w:val="0046024D"/>
    <w:rsid w:val="004616F3"/>
    <w:rsid w:val="00497C4C"/>
    <w:rsid w:val="004A5C0A"/>
    <w:rsid w:val="004E7536"/>
    <w:rsid w:val="0051099D"/>
    <w:rsid w:val="00533295"/>
    <w:rsid w:val="00557966"/>
    <w:rsid w:val="00584939"/>
    <w:rsid w:val="005E4A71"/>
    <w:rsid w:val="005E6660"/>
    <w:rsid w:val="006C58B3"/>
    <w:rsid w:val="006E2EF2"/>
    <w:rsid w:val="00744E39"/>
    <w:rsid w:val="007544E7"/>
    <w:rsid w:val="007833BE"/>
    <w:rsid w:val="00792B2B"/>
    <w:rsid w:val="00807835"/>
    <w:rsid w:val="00854137"/>
    <w:rsid w:val="00876C1A"/>
    <w:rsid w:val="008A0687"/>
    <w:rsid w:val="008F081F"/>
    <w:rsid w:val="009358EA"/>
    <w:rsid w:val="009959A7"/>
    <w:rsid w:val="009D0FB7"/>
    <w:rsid w:val="009D24EC"/>
    <w:rsid w:val="009E6F18"/>
    <w:rsid w:val="009F5DBC"/>
    <w:rsid w:val="00A12D04"/>
    <w:rsid w:val="00A42BBF"/>
    <w:rsid w:val="00A77E9A"/>
    <w:rsid w:val="00B46B8C"/>
    <w:rsid w:val="00B5571E"/>
    <w:rsid w:val="00B92258"/>
    <w:rsid w:val="00BB0299"/>
    <w:rsid w:val="00BD1F21"/>
    <w:rsid w:val="00BF4E51"/>
    <w:rsid w:val="00C0798B"/>
    <w:rsid w:val="00C32721"/>
    <w:rsid w:val="00C50CFB"/>
    <w:rsid w:val="00C64CC8"/>
    <w:rsid w:val="00C82E05"/>
    <w:rsid w:val="00C915A6"/>
    <w:rsid w:val="00CD348C"/>
    <w:rsid w:val="00CE3F33"/>
    <w:rsid w:val="00D50E2D"/>
    <w:rsid w:val="00D92F46"/>
    <w:rsid w:val="00DB59C6"/>
    <w:rsid w:val="00DC3A1F"/>
    <w:rsid w:val="00DC6150"/>
    <w:rsid w:val="00DF33D6"/>
    <w:rsid w:val="00E45BAB"/>
    <w:rsid w:val="00EB518D"/>
    <w:rsid w:val="00EE7576"/>
    <w:rsid w:val="00EF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2B1D0D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D24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32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knews.cc/zh-tw/history/zk8vbp.html" TargetMode="External"/><Relationship Id="rId13" Type="http://schemas.openxmlformats.org/officeDocument/2006/relationships/hyperlink" Target="http://rthk9.rthk.hk/chiculture/chipoem/poem21.htm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mdnkids.com/book_poem/index5.shtml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mdnkids.com/book_poem/index5.s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fanti.dugushici.com/ancient_proses/1061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chinesewords.org/poetry/11231-654.html" TargetMode="External"/><Relationship Id="rId10" Type="http://schemas.openxmlformats.org/officeDocument/2006/relationships/hyperlink" Target="https://fanti.dugushici.com/ancient_proses/10911/prose_translations/101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27317" TargetMode="External"/><Relationship Id="rId14" Type="http://schemas.openxmlformats.org/officeDocument/2006/relationships/hyperlink" Target="http://fanti.dugushici.com/ancient_proses/27410/prose_appreciations/1772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BC4C9B-2703-4F08-A129-9DA1245311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2</Pages>
  <Words>363</Words>
  <Characters>2074</Characters>
  <Application>Microsoft Office Word</Application>
  <DocSecurity>0</DocSecurity>
  <Lines>17</Lines>
  <Paragraphs>4</Paragraphs>
  <ScaleCrop>false</ScaleCrop>
  <Company/>
  <LinksUpToDate>false</LinksUpToDate>
  <CharactersWithSpaces>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53</cp:revision>
  <cp:lastPrinted>2020-04-02T12:24:00Z</cp:lastPrinted>
  <dcterms:created xsi:type="dcterms:W3CDTF">2020-03-28T13:08:00Z</dcterms:created>
  <dcterms:modified xsi:type="dcterms:W3CDTF">2026-02-04T02:03:00Z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