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6A8D572" w:rsidR="009959A7" w:rsidRDefault="00A77E9A">
      <w:pPr>
        <w:spacing w:after="0" w:line="259" w:lineRule="auto"/>
        <w:ind w:left="0" w:right="0" w:firstLine="0"/>
      </w:pPr>
      <w:r>
        <w:rPr>
          <w:sz w:val="52"/>
        </w:rPr>
        <w:t>杜甫《</w:t>
      </w:r>
      <w:r w:rsidR="00150C03" w:rsidRPr="00150C03">
        <w:rPr>
          <w:sz w:val="52"/>
        </w:rPr>
        <w:t>房兵曹胡馬</w:t>
      </w:r>
      <w:r>
        <w:rPr>
          <w:sz w:val="52"/>
        </w:rPr>
        <w:t>》</w:t>
      </w:r>
      <w:r>
        <w:rPr>
          <w:sz w:val="32"/>
        </w:rPr>
        <w:t xml:space="preserve">             姓名：</w:t>
      </w:r>
      <w:r>
        <w:rPr>
          <w:sz w:val="42"/>
          <w:vertAlign w:val="subscript"/>
        </w:rPr>
        <w:t xml:space="preserve"> </w:t>
      </w:r>
    </w:p>
    <w:p w14:paraId="0C483EE9" w14:textId="0CD2F626" w:rsidR="00AF2E88" w:rsidRPr="00AF2E88" w:rsidRDefault="00AF2E88" w:rsidP="005B69EB">
      <w:pPr>
        <w:spacing w:after="0" w:line="440" w:lineRule="exact"/>
        <w:ind w:left="0" w:right="0" w:firstLine="0"/>
        <w:rPr>
          <w:color w:val="0F0F0F"/>
          <w:sz w:val="32"/>
        </w:rPr>
      </w:pPr>
      <w:r w:rsidRPr="00AF2E88">
        <w:rPr>
          <w:rFonts w:hint="eastAsia"/>
          <w:color w:val="0F0F0F"/>
          <w:sz w:val="32"/>
        </w:rPr>
        <w:t>胡馬大宛名，</w:t>
      </w:r>
      <w:proofErr w:type="gramStart"/>
      <w:r w:rsidRPr="00AF2E88">
        <w:rPr>
          <w:rFonts w:hint="eastAsia"/>
          <w:color w:val="0F0F0F"/>
          <w:sz w:val="32"/>
        </w:rPr>
        <w:t>鋒棱瘦骨成</w:t>
      </w:r>
      <w:proofErr w:type="gramEnd"/>
      <w:r w:rsidRPr="00AF2E88">
        <w:rPr>
          <w:rFonts w:hint="eastAsia"/>
          <w:color w:val="0F0F0F"/>
          <w:sz w:val="32"/>
        </w:rPr>
        <w:t>。</w:t>
      </w:r>
      <w:proofErr w:type="gramStart"/>
      <w:r w:rsidRPr="00AF2E88">
        <w:rPr>
          <w:rFonts w:hint="eastAsia"/>
          <w:color w:val="0F0F0F"/>
          <w:sz w:val="32"/>
        </w:rPr>
        <w:t>竹批雙</w:t>
      </w:r>
      <w:proofErr w:type="gramEnd"/>
      <w:r w:rsidRPr="00AF2E88">
        <w:rPr>
          <w:rFonts w:hint="eastAsia"/>
          <w:color w:val="0F0F0F"/>
          <w:sz w:val="32"/>
        </w:rPr>
        <w:t>耳峻，風入四</w:t>
      </w:r>
      <w:proofErr w:type="gramStart"/>
      <w:r w:rsidRPr="00AF2E88">
        <w:rPr>
          <w:rFonts w:hint="eastAsia"/>
          <w:color w:val="0F0F0F"/>
          <w:sz w:val="32"/>
        </w:rPr>
        <w:t>蹄輕</w:t>
      </w:r>
      <w:proofErr w:type="gramEnd"/>
      <w:r w:rsidRPr="00AF2E88">
        <w:rPr>
          <w:rFonts w:hint="eastAsia"/>
          <w:color w:val="0F0F0F"/>
          <w:sz w:val="32"/>
        </w:rPr>
        <w:t>。</w:t>
      </w:r>
    </w:p>
    <w:p w14:paraId="128D4D0D" w14:textId="77777777" w:rsidR="00AF2E88" w:rsidRDefault="00AF2E88" w:rsidP="005B69EB">
      <w:pPr>
        <w:spacing w:after="0" w:line="440" w:lineRule="exact"/>
        <w:ind w:left="0" w:right="0" w:firstLine="0"/>
        <w:rPr>
          <w:color w:val="0F0F0F"/>
          <w:sz w:val="32"/>
        </w:rPr>
      </w:pPr>
      <w:r w:rsidRPr="00AF2E88">
        <w:rPr>
          <w:rFonts w:hint="eastAsia"/>
          <w:color w:val="0F0F0F"/>
          <w:sz w:val="32"/>
        </w:rPr>
        <w:t>所向無空闊，</w:t>
      </w:r>
      <w:proofErr w:type="gramStart"/>
      <w:r w:rsidRPr="00AF2E88">
        <w:rPr>
          <w:rFonts w:hint="eastAsia"/>
          <w:color w:val="0F0F0F"/>
          <w:sz w:val="32"/>
        </w:rPr>
        <w:t>真堪托死</w:t>
      </w:r>
      <w:proofErr w:type="gramEnd"/>
      <w:r w:rsidRPr="00AF2E88">
        <w:rPr>
          <w:rFonts w:hint="eastAsia"/>
          <w:color w:val="0F0F0F"/>
          <w:sz w:val="32"/>
        </w:rPr>
        <w:t>生。</w:t>
      </w:r>
      <w:proofErr w:type="gramStart"/>
      <w:r w:rsidRPr="00AF2E88">
        <w:rPr>
          <w:rFonts w:hint="eastAsia"/>
          <w:color w:val="0F0F0F"/>
          <w:sz w:val="32"/>
        </w:rPr>
        <w:t>驍</w:t>
      </w:r>
      <w:proofErr w:type="gramEnd"/>
      <w:r w:rsidRPr="00AF2E88">
        <w:rPr>
          <w:rFonts w:hint="eastAsia"/>
          <w:color w:val="0F0F0F"/>
          <w:sz w:val="32"/>
        </w:rPr>
        <w:t>騰有如此，萬里可橫行。</w:t>
      </w:r>
    </w:p>
    <w:p w14:paraId="0553AAA3" w14:textId="405494E8" w:rsidR="005551E9" w:rsidRDefault="005551E9" w:rsidP="00444B37">
      <w:pPr>
        <w:spacing w:after="0" w:line="440" w:lineRule="exact"/>
        <w:ind w:left="0" w:right="0" w:firstLine="0"/>
        <w:rPr>
          <w:sz w:val="32"/>
          <w:szCs w:val="32"/>
        </w:rPr>
      </w:pPr>
      <w:r w:rsidRPr="005551E9">
        <w:rPr>
          <w:rFonts w:hint="eastAsia"/>
          <w:sz w:val="32"/>
          <w:szCs w:val="32"/>
          <w:bdr w:val="single" w:sz="4" w:space="0" w:color="auto"/>
        </w:rPr>
        <w:t>譯文</w:t>
      </w:r>
    </w:p>
    <w:p w14:paraId="07DA87EE" w14:textId="6B0A084B" w:rsidR="00F24A22" w:rsidRDefault="00AC4329" w:rsidP="009356F6">
      <w:pPr>
        <w:spacing w:after="0" w:line="400" w:lineRule="exact"/>
        <w:ind w:left="0" w:right="0" w:firstLine="0"/>
        <w:rPr>
          <w:szCs w:val="28"/>
        </w:rPr>
      </w:pPr>
      <w:proofErr w:type="gramStart"/>
      <w:r w:rsidRPr="00AC4329">
        <w:rPr>
          <w:rFonts w:hint="eastAsia"/>
          <w:szCs w:val="28"/>
        </w:rPr>
        <w:t>這匹胡地</w:t>
      </w:r>
      <w:proofErr w:type="gramEnd"/>
      <w:r w:rsidRPr="00AC4329">
        <w:rPr>
          <w:rFonts w:hint="eastAsia"/>
          <w:szCs w:val="28"/>
        </w:rPr>
        <w:t>的馬出自大</w:t>
      </w:r>
      <w:proofErr w:type="gramStart"/>
      <w:r w:rsidRPr="00AC4329">
        <w:rPr>
          <w:rFonts w:hint="eastAsia"/>
          <w:szCs w:val="28"/>
        </w:rPr>
        <w:t>宛</w:t>
      </w:r>
      <w:proofErr w:type="gramEnd"/>
      <w:r w:rsidRPr="00AC4329">
        <w:rPr>
          <w:rFonts w:hint="eastAsia"/>
          <w:szCs w:val="28"/>
        </w:rPr>
        <w:t>，以優良著名，</w:t>
      </w:r>
      <w:proofErr w:type="gramStart"/>
      <w:r w:rsidRPr="00AC4329">
        <w:rPr>
          <w:rFonts w:hint="eastAsia"/>
          <w:szCs w:val="28"/>
        </w:rPr>
        <w:t>牠</w:t>
      </w:r>
      <w:proofErr w:type="gramEnd"/>
      <w:r w:rsidRPr="00AC4329">
        <w:rPr>
          <w:rFonts w:hint="eastAsia"/>
          <w:szCs w:val="28"/>
        </w:rPr>
        <w:t>的身形精瘦結實，骨格分明，力量十足。</w:t>
      </w:r>
    </w:p>
    <w:p w14:paraId="7AED02D4" w14:textId="3A7DF40B" w:rsidR="00AC4329" w:rsidRPr="00AC4329" w:rsidRDefault="00AC4329" w:rsidP="009356F6">
      <w:pPr>
        <w:spacing w:after="0" w:line="400" w:lineRule="exact"/>
        <w:ind w:left="0" w:right="0" w:firstLine="0"/>
        <w:rPr>
          <w:spacing w:val="-6"/>
          <w:szCs w:val="28"/>
        </w:rPr>
      </w:pPr>
      <w:proofErr w:type="gramStart"/>
      <w:r w:rsidRPr="00AC4329">
        <w:rPr>
          <w:rFonts w:hint="eastAsia"/>
          <w:spacing w:val="-6"/>
          <w:szCs w:val="28"/>
        </w:rPr>
        <w:t>牠</w:t>
      </w:r>
      <w:proofErr w:type="gramEnd"/>
      <w:r w:rsidRPr="00AC4329">
        <w:rPr>
          <w:rFonts w:hint="eastAsia"/>
          <w:spacing w:val="-6"/>
          <w:szCs w:val="28"/>
        </w:rPr>
        <w:t>的兩隻耳朵</w:t>
      </w:r>
      <w:proofErr w:type="gramStart"/>
      <w:r w:rsidRPr="00AC4329">
        <w:rPr>
          <w:rFonts w:hint="eastAsia"/>
          <w:spacing w:val="-6"/>
          <w:szCs w:val="28"/>
        </w:rPr>
        <w:t>像竹片一樣尖</w:t>
      </w:r>
      <w:proofErr w:type="gramEnd"/>
      <w:r w:rsidRPr="00AC4329">
        <w:rPr>
          <w:rFonts w:hint="eastAsia"/>
          <w:spacing w:val="-6"/>
          <w:szCs w:val="28"/>
        </w:rPr>
        <w:t>挺，精神</w:t>
      </w:r>
      <w:r w:rsidRPr="00BD74F1">
        <w:rPr>
          <w:rFonts w:hint="eastAsia"/>
          <w:b/>
          <w:bCs/>
          <w:spacing w:val="-6"/>
          <w:szCs w:val="28"/>
        </w:rPr>
        <w:t>抖擻</w:t>
      </w:r>
      <w:r w:rsidRPr="00AC4329">
        <w:rPr>
          <w:rFonts w:hint="eastAsia"/>
          <w:spacing w:val="-6"/>
          <w:szCs w:val="28"/>
        </w:rPr>
        <w:t>；奔跑時四</w:t>
      </w:r>
      <w:proofErr w:type="gramStart"/>
      <w:r w:rsidRPr="00AC4329">
        <w:rPr>
          <w:rFonts w:hint="eastAsia"/>
          <w:spacing w:val="-6"/>
          <w:szCs w:val="28"/>
        </w:rPr>
        <w:t>蹄疾快</w:t>
      </w:r>
      <w:proofErr w:type="gramEnd"/>
      <w:r w:rsidRPr="00AC4329">
        <w:rPr>
          <w:rFonts w:hint="eastAsia"/>
          <w:spacing w:val="-6"/>
          <w:szCs w:val="28"/>
        </w:rPr>
        <w:t>，好像踩著風一般輕盈。</w:t>
      </w:r>
    </w:p>
    <w:p w14:paraId="0D0818C0" w14:textId="642D6D9B" w:rsidR="00AC4329" w:rsidRDefault="00AC4329" w:rsidP="009356F6">
      <w:pPr>
        <w:spacing w:after="0" w:line="400" w:lineRule="exact"/>
        <w:ind w:left="0" w:right="0" w:firstLine="0"/>
        <w:rPr>
          <w:szCs w:val="28"/>
        </w:rPr>
      </w:pPr>
      <w:proofErr w:type="gramStart"/>
      <w:r w:rsidRPr="00AC4329">
        <w:rPr>
          <w:rFonts w:hint="eastAsia"/>
          <w:szCs w:val="28"/>
        </w:rPr>
        <w:t>牠</w:t>
      </w:r>
      <w:proofErr w:type="gramEnd"/>
      <w:r w:rsidRPr="00AC4329">
        <w:rPr>
          <w:rFonts w:hint="eastAsia"/>
          <w:szCs w:val="28"/>
        </w:rPr>
        <w:t>不畏懼任何遼闊的地勢，往哪裡</w:t>
      </w:r>
      <w:proofErr w:type="gramStart"/>
      <w:r w:rsidRPr="00AC4329">
        <w:rPr>
          <w:rFonts w:hint="eastAsia"/>
          <w:szCs w:val="28"/>
        </w:rPr>
        <w:t>衝</w:t>
      </w:r>
      <w:proofErr w:type="gramEnd"/>
      <w:r w:rsidRPr="00AC4329">
        <w:rPr>
          <w:rFonts w:hint="eastAsia"/>
          <w:szCs w:val="28"/>
        </w:rPr>
        <w:t>都能</w:t>
      </w:r>
      <w:proofErr w:type="gramStart"/>
      <w:r w:rsidRPr="00AC4329">
        <w:rPr>
          <w:rFonts w:hint="eastAsia"/>
          <w:szCs w:val="28"/>
        </w:rPr>
        <w:t>無阻地前進</w:t>
      </w:r>
      <w:proofErr w:type="gramEnd"/>
      <w:r w:rsidRPr="00AC4329">
        <w:rPr>
          <w:rFonts w:hint="eastAsia"/>
          <w:szCs w:val="28"/>
        </w:rPr>
        <w:t>，是在生死關頭也能信賴的好戰馬。</w:t>
      </w:r>
    </w:p>
    <w:p w14:paraId="3DD2B517" w14:textId="4361F91B" w:rsidR="00AC4329" w:rsidRPr="00444B37" w:rsidRDefault="00AC4329" w:rsidP="009356F6">
      <w:pPr>
        <w:spacing w:after="0" w:line="400" w:lineRule="exact"/>
        <w:ind w:left="0" w:right="0" w:firstLine="0"/>
        <w:rPr>
          <w:szCs w:val="28"/>
        </w:rPr>
      </w:pPr>
      <w:r w:rsidRPr="00AC4329">
        <w:rPr>
          <w:rFonts w:hint="eastAsia"/>
          <w:szCs w:val="28"/>
        </w:rPr>
        <w:t>如此英勇</w:t>
      </w:r>
      <w:proofErr w:type="gramStart"/>
      <w:r w:rsidRPr="00AC4329">
        <w:rPr>
          <w:rFonts w:hint="eastAsia"/>
          <w:szCs w:val="28"/>
        </w:rPr>
        <w:t>又善奔的</w:t>
      </w:r>
      <w:proofErr w:type="gramEnd"/>
      <w:r w:rsidRPr="00AC4329">
        <w:rPr>
          <w:rFonts w:hint="eastAsia"/>
          <w:szCs w:val="28"/>
        </w:rPr>
        <w:t>馬，縱橫萬里都不是問題。</w:t>
      </w:r>
    </w:p>
    <w:p w14:paraId="0E234A03" w14:textId="7244C1C8" w:rsidR="002B2562" w:rsidRPr="00F24A22" w:rsidRDefault="00A77E9A" w:rsidP="00444B37">
      <w:pPr>
        <w:spacing w:beforeLines="50" w:before="120" w:after="0" w:line="440" w:lineRule="exact"/>
        <w:ind w:left="0" w:right="845" w:firstLine="0"/>
        <w:rPr>
          <w:sz w:val="32"/>
          <w:szCs w:val="32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0F09C855" w14:textId="57C76365" w:rsidR="005551E9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兵曹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兵曹參軍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的省稱，是</w:t>
      </w:r>
      <w:r w:rsidRPr="003B3509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唐代</w:t>
      </w:r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州府中掌官軍防、</w:t>
      </w:r>
      <w:proofErr w:type="gramStart"/>
      <w:r w:rsidRPr="00C343D0">
        <w:rPr>
          <w:rFonts w:ascii="標楷體" w:eastAsia="標楷體" w:hAnsi="標楷體" w:cs="標楷體" w:hint="eastAsia"/>
          <w:color w:val="000000"/>
          <w:sz w:val="28"/>
          <w:szCs w:val="28"/>
        </w:rPr>
        <w:t>驛</w:t>
      </w:r>
      <w:proofErr w:type="gramEnd"/>
      <w:r w:rsidRPr="00C343D0">
        <w:rPr>
          <w:rFonts w:ascii="標楷體" w:eastAsia="標楷體" w:hAnsi="標楷體" w:cs="標楷體" w:hint="eastAsia"/>
          <w:color w:val="000000"/>
          <w:sz w:val="28"/>
          <w:szCs w:val="28"/>
        </w:rPr>
        <w:t>傳</w:t>
      </w:r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等事的小官。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房兵曹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，不詳為何人。</w:t>
      </w:r>
    </w:p>
    <w:p w14:paraId="173CFF5F" w14:textId="6B630381" w:rsidR="00C343D0" w:rsidRDefault="00C343D0" w:rsidP="00C343D0">
      <w:pPr>
        <w:pStyle w:val="a8"/>
        <w:numPr>
          <w:ilvl w:val="0"/>
          <w:numId w:val="12"/>
        </w:numPr>
        <w:spacing w:line="380" w:lineRule="exact"/>
        <w:ind w:leftChars="0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0666C2">
        <w:rPr>
          <w:rFonts w:ascii="標楷體" w:eastAsia="標楷體" w:hAnsi="標楷體" w:hint="eastAsia"/>
          <w:sz w:val="28"/>
          <w:szCs w:val="28"/>
        </w:rPr>
        <w:t>驛</w:t>
      </w:r>
      <w:proofErr w:type="gramEnd"/>
      <w:r w:rsidRPr="000666C2">
        <w:rPr>
          <w:rFonts w:ascii="標楷體" w:eastAsia="標楷體" w:hAnsi="標楷體" w:hint="eastAsia"/>
          <w:sz w:val="28"/>
          <w:szCs w:val="28"/>
        </w:rPr>
        <w:t>傳</w:t>
      </w:r>
      <w:r w:rsidRPr="00F13489">
        <w:rPr>
          <w:rFonts w:ascii="標楷體" w:eastAsia="標楷體" w:hAnsi="標楷體"/>
          <w:sz w:val="20"/>
          <w:szCs w:val="20"/>
        </w:rPr>
        <w:t>(</w:t>
      </w:r>
      <w:proofErr w:type="gramStart"/>
      <w:r w:rsidRPr="00796F98">
        <w:rPr>
          <w:rFonts w:ascii="標楷體" w:eastAsia="標楷體" w:hAnsi="標楷體"/>
          <w:color w:val="FF0000"/>
          <w:sz w:val="16"/>
          <w:szCs w:val="16"/>
        </w:rPr>
        <w:t>ㄔㄨㄢˊ</w:t>
      </w:r>
      <w:proofErr w:type="gramEnd"/>
      <w:r w:rsidRPr="00F13489">
        <w:rPr>
          <w:rFonts w:ascii="標楷體" w:eastAsia="標楷體" w:hAnsi="標楷體"/>
          <w:sz w:val="20"/>
          <w:szCs w:val="20"/>
        </w:rPr>
        <w:t>)</w:t>
      </w:r>
      <w:r w:rsidRPr="000666C2">
        <w:rPr>
          <w:rFonts w:ascii="標楷體" w:eastAsia="標楷體" w:hAnsi="標楷體"/>
          <w:sz w:val="28"/>
          <w:szCs w:val="28"/>
        </w:rPr>
        <w:t>：古代官方為傳遞文書或接待官員往來而設的交通機構。最遲源於</w:t>
      </w:r>
      <w:r w:rsidRPr="00796F98">
        <w:rPr>
          <w:rFonts w:ascii="標楷體" w:eastAsia="標楷體" w:hAnsi="標楷體"/>
          <w:sz w:val="28"/>
          <w:szCs w:val="28"/>
          <w:u w:val="single"/>
        </w:rPr>
        <w:t>春秋</w:t>
      </w:r>
      <w:r w:rsidRPr="000666C2">
        <w:rPr>
          <w:rFonts w:ascii="標楷體" w:eastAsia="標楷體" w:hAnsi="標楷體"/>
          <w:sz w:val="28"/>
          <w:szCs w:val="28"/>
        </w:rPr>
        <w:t>、</w:t>
      </w:r>
      <w:r w:rsidRPr="00796F98">
        <w:rPr>
          <w:rFonts w:ascii="標楷體" w:eastAsia="標楷體" w:hAnsi="標楷體"/>
          <w:sz w:val="28"/>
          <w:szCs w:val="28"/>
          <w:u w:val="single"/>
        </w:rPr>
        <w:t>戰國</w:t>
      </w:r>
      <w:r w:rsidRPr="000666C2">
        <w:rPr>
          <w:rFonts w:ascii="標楷體" w:eastAsia="標楷體" w:hAnsi="標楷體"/>
          <w:sz w:val="28"/>
          <w:szCs w:val="28"/>
        </w:rPr>
        <w:t>時代，至</w:t>
      </w:r>
      <w:proofErr w:type="gramStart"/>
      <w:r w:rsidRPr="00F13489">
        <w:rPr>
          <w:rFonts w:ascii="標楷體" w:eastAsia="標楷體" w:hAnsi="標楷體"/>
          <w:sz w:val="28"/>
          <w:szCs w:val="28"/>
          <w:u w:val="single"/>
        </w:rPr>
        <w:t>清</w:t>
      </w:r>
      <w:r w:rsidRPr="000666C2">
        <w:rPr>
          <w:rFonts w:ascii="標楷體" w:eastAsia="標楷體" w:hAnsi="標楷體"/>
          <w:sz w:val="28"/>
          <w:szCs w:val="28"/>
        </w:rPr>
        <w:t>末改辦</w:t>
      </w:r>
      <w:proofErr w:type="gramEnd"/>
      <w:r w:rsidRPr="000666C2">
        <w:rPr>
          <w:rFonts w:ascii="標楷體" w:eastAsia="標楷體" w:hAnsi="標楷體"/>
          <w:sz w:val="28"/>
          <w:szCs w:val="28"/>
        </w:rPr>
        <w:t>郵局後廢除。</w:t>
      </w:r>
    </w:p>
    <w:p w14:paraId="4967AC64" w14:textId="294D5E4F" w:rsidR="00CA0D6B" w:rsidRPr="00444B37" w:rsidRDefault="00CA0D6B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胡：此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指</w:t>
      </w:r>
      <w:r w:rsidRPr="00444B37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西域</w:t>
      </w:r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。</w:t>
      </w:r>
      <w:proofErr w:type="gramEnd"/>
    </w:p>
    <w:p w14:paraId="05572E8A" w14:textId="04280A04" w:rsidR="005551E9" w:rsidRPr="00444B37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大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宛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9228EE" w:rsidRPr="00444B37">
        <w:rPr>
          <w:rFonts w:ascii="標楷體" w:eastAsia="標楷體" w:hAnsi="標楷體" w:cs="標楷體" w:hint="eastAsia"/>
          <w:color w:val="FF0000"/>
          <w:sz w:val="16"/>
          <w:szCs w:val="16"/>
        </w:rPr>
        <w:t>ㄩㄢ</w:t>
      </w:r>
      <w:proofErr w:type="gramEnd"/>
      <w:r w:rsidRPr="00444B37">
        <w:rPr>
          <w:rFonts w:ascii="標楷體" w:eastAsia="標楷體" w:hAnsi="標楷體" w:cs="標楷體"/>
          <w:color w:val="000000"/>
          <w:sz w:val="28"/>
          <w:szCs w:val="28"/>
        </w:rPr>
        <w:t>）：</w:t>
      </w:r>
      <w:r w:rsidRPr="003B3509">
        <w:rPr>
          <w:rFonts w:ascii="標楷體" w:eastAsia="標楷體" w:hAnsi="標楷體" w:cs="標楷體"/>
          <w:color w:val="000000"/>
          <w:sz w:val="28"/>
          <w:szCs w:val="28"/>
          <w:u w:val="single"/>
        </w:rPr>
        <w:t>漢代</w:t>
      </w:r>
      <w:r w:rsidR="003B3509"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 </w:t>
      </w:r>
      <w:r w:rsidRPr="003B3509">
        <w:rPr>
          <w:rFonts w:ascii="標楷體" w:eastAsia="標楷體" w:hAnsi="標楷體" w:cs="標楷體"/>
          <w:color w:val="000000"/>
          <w:sz w:val="28"/>
          <w:szCs w:val="28"/>
          <w:u w:val="single"/>
        </w:rPr>
        <w:t>西域</w:t>
      </w:r>
      <w:r w:rsidRPr="00444B37">
        <w:rPr>
          <w:rFonts w:ascii="標楷體" w:eastAsia="標楷體" w:hAnsi="標楷體" w:cs="標楷體"/>
          <w:color w:val="000000"/>
          <w:sz w:val="28"/>
          <w:szCs w:val="28"/>
        </w:rPr>
        <w:t>國名，其地在今</w:t>
      </w:r>
      <w:r w:rsidRPr="003B3509">
        <w:rPr>
          <w:rFonts w:ascii="標楷體" w:eastAsia="標楷體" w:hAnsi="標楷體" w:cs="標楷體"/>
          <w:color w:val="000000"/>
          <w:sz w:val="28"/>
          <w:szCs w:val="28"/>
          <w:u w:val="single"/>
        </w:rPr>
        <w:t>烏茲別克斯坦</w:t>
      </w:r>
      <w:r w:rsidRPr="00444B37">
        <w:rPr>
          <w:rFonts w:ascii="標楷體" w:eastAsia="標楷體" w:hAnsi="標楷體" w:cs="標楷體"/>
          <w:color w:val="000000"/>
          <w:sz w:val="28"/>
          <w:szCs w:val="28"/>
        </w:rPr>
        <w:t>境內，盛產良馬。</w:t>
      </w:r>
      <w:r w:rsidRPr="003B3509">
        <w:rPr>
          <w:rFonts w:ascii="標楷體" w:eastAsia="標楷體" w:hAnsi="標楷體" w:cs="標楷體"/>
          <w:color w:val="000000"/>
          <w:sz w:val="28"/>
          <w:szCs w:val="28"/>
          <w:u w:val="single"/>
        </w:rPr>
        <w:t>大宛</w:t>
      </w:r>
      <w:r w:rsidRPr="00444B37">
        <w:rPr>
          <w:rFonts w:ascii="標楷體" w:eastAsia="標楷體" w:hAnsi="標楷體" w:cs="標楷體"/>
          <w:color w:val="000000"/>
          <w:sz w:val="28"/>
          <w:szCs w:val="28"/>
        </w:rPr>
        <w:t>名：著名的</w:t>
      </w:r>
      <w:r w:rsidRPr="003B3509">
        <w:rPr>
          <w:rFonts w:ascii="標楷體" w:eastAsia="標楷體" w:hAnsi="標楷體" w:cs="標楷體"/>
          <w:color w:val="000000"/>
          <w:sz w:val="28"/>
          <w:szCs w:val="28"/>
          <w:u w:val="single"/>
        </w:rPr>
        <w:t>大宛</w:t>
      </w:r>
      <w:r w:rsidRPr="00444B37">
        <w:rPr>
          <w:rFonts w:ascii="標楷體" w:eastAsia="標楷體" w:hAnsi="標楷體" w:cs="標楷體"/>
          <w:color w:val="000000"/>
          <w:sz w:val="28"/>
          <w:szCs w:val="28"/>
        </w:rPr>
        <w:t>馬。</w:t>
      </w:r>
    </w:p>
    <w:p w14:paraId="7CA10672" w14:textId="6772A970" w:rsidR="005551E9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pacing w:val="-10"/>
          <w:sz w:val="28"/>
          <w:szCs w:val="28"/>
        </w:rPr>
      </w:pPr>
      <w:proofErr w:type="gramStart"/>
      <w:r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鋒棱</w:t>
      </w:r>
      <w:r w:rsidR="0024196E"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(</w:t>
      </w:r>
      <w:r w:rsidR="0024196E" w:rsidRPr="00444B37">
        <w:rPr>
          <w:rFonts w:ascii="標楷體" w:eastAsia="標楷體" w:hAnsi="標楷體" w:cs="標楷體" w:hint="eastAsia"/>
          <w:color w:val="FF0000"/>
          <w:spacing w:val="-10"/>
          <w:sz w:val="16"/>
          <w:szCs w:val="16"/>
        </w:rPr>
        <w:t>ㄌㄥˊ</w:t>
      </w:r>
      <w:proofErr w:type="gramEnd"/>
      <w:r w:rsidR="0024196E"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)</w:t>
      </w:r>
      <w:r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：鋒利的稜角。形容馬的</w:t>
      </w:r>
      <w:bookmarkStart w:id="0" w:name="_Hlk109842321"/>
      <w:r w:rsidRPr="00C343D0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神駿健</w:t>
      </w:r>
      <w:proofErr w:type="gramStart"/>
      <w:r w:rsidRPr="00C343D0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悍</w:t>
      </w:r>
      <w:bookmarkEnd w:id="0"/>
      <w:proofErr w:type="gramEnd"/>
      <w:r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之狀。</w:t>
      </w:r>
      <w:r w:rsidR="00F24A22" w:rsidRPr="00444B37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棱，木材的兩面相接的部分。</w:t>
      </w:r>
    </w:p>
    <w:p w14:paraId="34DB23A0" w14:textId="6E70409C" w:rsidR="00CA0D6B" w:rsidRDefault="00CA0D6B" w:rsidP="00C343D0">
      <w:pPr>
        <w:pStyle w:val="a8"/>
        <w:numPr>
          <w:ilvl w:val="0"/>
          <w:numId w:val="12"/>
        </w:numPr>
        <w:spacing w:line="380" w:lineRule="exact"/>
        <w:ind w:leftChars="0"/>
        <w:rPr>
          <w:rFonts w:ascii="標楷體" w:eastAsia="標楷體" w:hAnsi="標楷體" w:cs="標楷體"/>
          <w:color w:val="000000"/>
          <w:spacing w:val="-10"/>
          <w:sz w:val="28"/>
          <w:szCs w:val="28"/>
        </w:rPr>
      </w:pPr>
      <w:r w:rsidRPr="00CA0D6B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神駿：良馬；形容良馬</w:t>
      </w:r>
      <w:proofErr w:type="gramStart"/>
      <w:r w:rsidRPr="00CA0D6B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﹑</w:t>
      </w:r>
      <w:proofErr w:type="gramEnd"/>
      <w:r w:rsidRPr="00CA0D6B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猛禽等姿態雄健；形容文藝作品意境神奇新穎。</w:t>
      </w:r>
    </w:p>
    <w:p w14:paraId="636B9AF4" w14:textId="60F55A4B" w:rsidR="00C343D0" w:rsidRPr="00444B37" w:rsidRDefault="00C343D0" w:rsidP="00C343D0">
      <w:pPr>
        <w:pStyle w:val="a8"/>
        <w:numPr>
          <w:ilvl w:val="0"/>
          <w:numId w:val="12"/>
        </w:numPr>
        <w:spacing w:line="380" w:lineRule="exact"/>
        <w:ind w:leftChars="0"/>
        <w:rPr>
          <w:rFonts w:ascii="標楷體" w:eastAsia="標楷體" w:hAnsi="標楷體" w:cs="標楷體"/>
          <w:color w:val="000000"/>
          <w:spacing w:val="-1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健</w:t>
      </w:r>
      <w:proofErr w:type="gramStart"/>
      <w:r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悍</w:t>
      </w:r>
      <w:proofErr w:type="gramEnd"/>
      <w:r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：</w:t>
      </w:r>
      <w:r w:rsidRPr="00C343D0">
        <w:rPr>
          <w:rFonts w:ascii="標楷體" w:eastAsia="標楷體" w:hAnsi="標楷體" w:cs="標楷體" w:hint="eastAsia"/>
          <w:color w:val="000000"/>
          <w:spacing w:val="-10"/>
          <w:sz w:val="28"/>
          <w:szCs w:val="28"/>
        </w:rPr>
        <w:t>代表這匹馬不但身體強健、筋骨結實，而且性格勇猛、行動迅速，給人一種英武、有能力衝鋒陷陣的感覺。</w:t>
      </w:r>
    </w:p>
    <w:p w14:paraId="48814AF6" w14:textId="77777777" w:rsidR="005551E9" w:rsidRPr="00444B37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竹批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：形容馬耳尖如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竹尖。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峻：尖銳。“雙耳峻”是良馬的特徵之</w:t>
      </w: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一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。</w:t>
      </w:r>
    </w:p>
    <w:p w14:paraId="23258979" w14:textId="6210C916" w:rsidR="005551E9" w:rsidRPr="00444B37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托死生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：馬值得信賴，對人的生命有保障。</w:t>
      </w:r>
    </w:p>
    <w:p w14:paraId="78D638D6" w14:textId="2FA00E5B" w:rsidR="009228EE" w:rsidRPr="00444B37" w:rsidRDefault="005551E9" w:rsidP="006414DF">
      <w:pPr>
        <w:pStyle w:val="a8"/>
        <w:numPr>
          <w:ilvl w:val="0"/>
          <w:numId w:val="3"/>
        </w:numPr>
        <w:spacing w:line="380" w:lineRule="exact"/>
        <w:ind w:leftChars="0" w:left="482" w:hanging="482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驍</w:t>
      </w:r>
      <w:proofErr w:type="gramEnd"/>
      <w:r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9228EE" w:rsidRPr="00444B37">
        <w:rPr>
          <w:rFonts w:ascii="標楷體" w:eastAsia="標楷體" w:hAnsi="標楷體" w:cs="標楷體" w:hint="eastAsia"/>
          <w:color w:val="FF0000"/>
          <w:sz w:val="16"/>
          <w:szCs w:val="16"/>
        </w:rPr>
        <w:t>ㄒㄧㄠ</w:t>
      </w:r>
      <w:proofErr w:type="gramEnd"/>
      <w:r w:rsidRPr="00444B37">
        <w:rPr>
          <w:rFonts w:ascii="標楷體" w:eastAsia="標楷體" w:hAnsi="標楷體" w:cs="標楷體"/>
          <w:color w:val="000000"/>
          <w:sz w:val="28"/>
          <w:szCs w:val="28"/>
        </w:rPr>
        <w:t>）騰：</w:t>
      </w:r>
      <w:r w:rsidR="006D6366"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駿馬奔馳飛騰</w:t>
      </w:r>
      <w:r w:rsidRPr="00444B37">
        <w:rPr>
          <w:rFonts w:ascii="標楷體" w:eastAsia="標楷體" w:hAnsi="標楷體" w:cs="標楷體"/>
          <w:color w:val="000000"/>
          <w:sz w:val="28"/>
          <w:szCs w:val="28"/>
        </w:rPr>
        <w:t>。</w:t>
      </w:r>
      <w:proofErr w:type="gramStart"/>
      <w:r w:rsidR="000666C2" w:rsidRPr="00444B37">
        <w:rPr>
          <w:rFonts w:ascii="標楷體" w:eastAsia="標楷體" w:hAnsi="標楷體" w:cs="標楷體"/>
          <w:color w:val="000000"/>
          <w:sz w:val="28"/>
          <w:szCs w:val="28"/>
        </w:rPr>
        <w:t>驍</w:t>
      </w:r>
      <w:proofErr w:type="gramEnd"/>
      <w:r w:rsidR="000666C2" w:rsidRPr="00444B37">
        <w:rPr>
          <w:rFonts w:ascii="標楷體" w:eastAsia="標楷體" w:hAnsi="標楷體" w:cs="標楷體" w:hint="eastAsia"/>
          <w:color w:val="000000"/>
          <w:sz w:val="28"/>
          <w:szCs w:val="28"/>
        </w:rPr>
        <w:t>，勇武剛健。</w:t>
      </w:r>
    </w:p>
    <w:p w14:paraId="319A87C9" w14:textId="6A7194CC" w:rsidR="0044135F" w:rsidRPr="0044135F" w:rsidRDefault="0044135F" w:rsidP="009356F6">
      <w:pPr>
        <w:spacing w:beforeLines="50" w:before="120" w:after="0" w:line="400" w:lineRule="exact"/>
        <w:ind w:left="0" w:right="0" w:firstLine="0"/>
        <w:rPr>
          <w:sz w:val="32"/>
          <w:szCs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</w:p>
    <w:p w14:paraId="170F817B" w14:textId="77777777" w:rsidR="00C30DEB" w:rsidRDefault="009228EE" w:rsidP="00C30DEB">
      <w:pPr>
        <w:spacing w:after="0" w:line="400" w:lineRule="exact"/>
        <w:ind w:left="-6" w:right="0" w:hanging="11"/>
        <w:jc w:val="both"/>
        <w:rPr>
          <w:szCs w:val="28"/>
        </w:rPr>
      </w:pPr>
      <w:r w:rsidRPr="003B3509">
        <w:rPr>
          <w:rFonts w:hint="eastAsia"/>
          <w:szCs w:val="28"/>
        </w:rPr>
        <w:t xml:space="preserve">　　</w:t>
      </w:r>
      <w:r w:rsidR="00AC4329" w:rsidRPr="00C30DEB">
        <w:rPr>
          <w:rFonts w:hint="eastAsia"/>
          <w:szCs w:val="28"/>
          <w:u w:val="single"/>
        </w:rPr>
        <w:t>杜甫</w:t>
      </w:r>
      <w:r w:rsidR="00AC4329" w:rsidRPr="00AC4329">
        <w:rPr>
          <w:rFonts w:hint="eastAsia"/>
          <w:szCs w:val="28"/>
        </w:rPr>
        <w:t>的《房兵曹胡馬》是一首描寫「名馬」的七言古詩，</w:t>
      </w:r>
      <w:proofErr w:type="gramStart"/>
      <w:r w:rsidR="00AC4329" w:rsidRPr="00AC4329">
        <w:rPr>
          <w:rFonts w:hint="eastAsia"/>
          <w:szCs w:val="28"/>
        </w:rPr>
        <w:t>看似寫馬</w:t>
      </w:r>
      <w:proofErr w:type="gramEnd"/>
      <w:r w:rsidR="00AC4329" w:rsidRPr="00AC4329">
        <w:rPr>
          <w:rFonts w:hint="eastAsia"/>
          <w:szCs w:val="28"/>
        </w:rPr>
        <w:t>，實則寓意深長。詩中以精</w:t>
      </w:r>
      <w:proofErr w:type="gramStart"/>
      <w:r w:rsidR="00AC4329" w:rsidRPr="00AC4329">
        <w:rPr>
          <w:rFonts w:hint="eastAsia"/>
          <w:szCs w:val="28"/>
        </w:rPr>
        <w:t>準</w:t>
      </w:r>
      <w:proofErr w:type="gramEnd"/>
      <w:r w:rsidR="00AC4329" w:rsidRPr="00AC4329">
        <w:rPr>
          <w:rFonts w:hint="eastAsia"/>
          <w:szCs w:val="28"/>
        </w:rPr>
        <w:t>、生動的筆觸</w:t>
      </w:r>
      <w:r w:rsidR="00AC4329" w:rsidRPr="00C30DEB">
        <w:rPr>
          <w:rFonts w:hint="eastAsia"/>
          <w:b/>
          <w:bCs/>
          <w:szCs w:val="28"/>
        </w:rPr>
        <w:t>勾勒</w:t>
      </w:r>
      <w:r w:rsidR="00AC4329" w:rsidRPr="00AC4329">
        <w:rPr>
          <w:rFonts w:hint="eastAsia"/>
          <w:szCs w:val="28"/>
        </w:rPr>
        <w:t>出一匹出身高貴、</w:t>
      </w:r>
      <w:proofErr w:type="gramStart"/>
      <w:r w:rsidR="00AC4329" w:rsidRPr="00AC4329">
        <w:rPr>
          <w:rFonts w:hint="eastAsia"/>
          <w:szCs w:val="28"/>
        </w:rPr>
        <w:t>體態</w:t>
      </w:r>
      <w:r w:rsidR="00AC4329" w:rsidRPr="00C30DEB">
        <w:rPr>
          <w:rFonts w:hint="eastAsia"/>
          <w:b/>
          <w:bCs/>
          <w:szCs w:val="28"/>
        </w:rPr>
        <w:t>勁健</w:t>
      </w:r>
      <w:proofErr w:type="gramEnd"/>
      <w:r w:rsidR="00AC4329" w:rsidRPr="00AC4329">
        <w:rPr>
          <w:rFonts w:hint="eastAsia"/>
          <w:szCs w:val="28"/>
        </w:rPr>
        <w:t>、速度驚人的</w:t>
      </w:r>
      <w:r w:rsidR="00AC4329" w:rsidRPr="00C30DEB">
        <w:rPr>
          <w:rFonts w:hint="eastAsia"/>
          <w:szCs w:val="28"/>
          <w:u w:val="single"/>
        </w:rPr>
        <w:t>胡</w:t>
      </w:r>
      <w:r w:rsidR="00AC4329" w:rsidRPr="00AC4329">
        <w:rPr>
          <w:rFonts w:hint="eastAsia"/>
          <w:szCs w:val="28"/>
        </w:rPr>
        <w:t>馬</w:t>
      </w:r>
    </w:p>
    <w:p w14:paraId="000F61E2" w14:textId="30D5D9C1" w:rsidR="00AC4329" w:rsidRPr="00AC432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 w:rsidRPr="00AC4329">
        <w:rPr>
          <w:rFonts w:hint="eastAsia"/>
          <w:szCs w:val="28"/>
        </w:rPr>
        <w:t>，同時也展現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對武將、對國家命運的期盼與寄託。</w:t>
      </w:r>
    </w:p>
    <w:p w14:paraId="2A8032BA" w14:textId="3CFEB1A2" w:rsidR="00AC4329" w:rsidRPr="00AC432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C4329">
        <w:rPr>
          <w:rFonts w:hint="eastAsia"/>
          <w:szCs w:val="28"/>
        </w:rPr>
        <w:t>詩的開篇「胡馬大宛名，</w:t>
      </w:r>
      <w:proofErr w:type="gramStart"/>
      <w:r w:rsidRPr="00AC4329">
        <w:rPr>
          <w:rFonts w:hint="eastAsia"/>
          <w:szCs w:val="28"/>
        </w:rPr>
        <w:t>鋒棱瘦骨成</w:t>
      </w:r>
      <w:proofErr w:type="gramEnd"/>
      <w:r w:rsidRPr="00AC4329">
        <w:rPr>
          <w:rFonts w:hint="eastAsia"/>
          <w:szCs w:val="28"/>
        </w:rPr>
        <w:t>」，點出這匹馬來自</w:t>
      </w:r>
      <w:r w:rsidRPr="00C30DEB">
        <w:rPr>
          <w:rFonts w:hint="eastAsia"/>
          <w:szCs w:val="28"/>
          <w:u w:val="single"/>
        </w:rPr>
        <w:t>大</w:t>
      </w:r>
      <w:proofErr w:type="gramStart"/>
      <w:r w:rsidRPr="00C30DEB">
        <w:rPr>
          <w:rFonts w:hint="eastAsia"/>
          <w:szCs w:val="28"/>
          <w:u w:val="single"/>
        </w:rPr>
        <w:t>宛</w:t>
      </w:r>
      <w:proofErr w:type="gramEnd"/>
      <w:r w:rsidRPr="00AC4329">
        <w:rPr>
          <w:rFonts w:hint="eastAsia"/>
          <w:szCs w:val="28"/>
        </w:rPr>
        <w:t>（</w:t>
      </w:r>
      <w:r w:rsidRPr="00C30DEB">
        <w:rPr>
          <w:rFonts w:hint="eastAsia"/>
          <w:szCs w:val="28"/>
          <w:u w:val="single"/>
        </w:rPr>
        <w:t>中亞</w:t>
      </w:r>
      <w:r w:rsidRPr="00AC4329">
        <w:rPr>
          <w:rFonts w:hint="eastAsia"/>
          <w:szCs w:val="28"/>
        </w:rPr>
        <w:t>地區，盛產良馬），血統高貴。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沒有用華麗</w:t>
      </w:r>
      <w:r w:rsidRPr="00C30DEB">
        <w:rPr>
          <w:rFonts w:hint="eastAsia"/>
          <w:b/>
          <w:bCs/>
          <w:szCs w:val="28"/>
        </w:rPr>
        <w:t>詞藻</w:t>
      </w:r>
      <w:r w:rsidRPr="00AC4329">
        <w:rPr>
          <w:rFonts w:hint="eastAsia"/>
          <w:szCs w:val="28"/>
        </w:rPr>
        <w:t>去形容</w:t>
      </w:r>
      <w:proofErr w:type="gramStart"/>
      <w:r w:rsidRPr="00AC4329">
        <w:rPr>
          <w:rFonts w:hint="eastAsia"/>
          <w:szCs w:val="28"/>
        </w:rPr>
        <w:t>牠</w:t>
      </w:r>
      <w:proofErr w:type="gramEnd"/>
      <w:r w:rsidRPr="00AC4329">
        <w:rPr>
          <w:rFonts w:hint="eastAsia"/>
          <w:szCs w:val="28"/>
        </w:rPr>
        <w:t>的健壯，而是用「</w:t>
      </w:r>
      <w:proofErr w:type="gramStart"/>
      <w:r w:rsidRPr="00AC4329">
        <w:rPr>
          <w:rFonts w:hint="eastAsia"/>
          <w:szCs w:val="28"/>
        </w:rPr>
        <w:t>鋒棱</w:t>
      </w:r>
      <w:proofErr w:type="gramEnd"/>
      <w:r w:rsidRPr="00AC4329">
        <w:rPr>
          <w:rFonts w:hint="eastAsia"/>
          <w:szCs w:val="28"/>
        </w:rPr>
        <w:t>」</w:t>
      </w:r>
      <w:r w:rsidR="00C30DEB">
        <w:rPr>
          <w:rFonts w:hint="eastAsia"/>
          <w:szCs w:val="28"/>
        </w:rPr>
        <w:t>、</w:t>
      </w:r>
      <w:r w:rsidRPr="00AC4329">
        <w:rPr>
          <w:rFonts w:hint="eastAsia"/>
          <w:szCs w:val="28"/>
        </w:rPr>
        <w:t>「</w:t>
      </w:r>
      <w:proofErr w:type="gramStart"/>
      <w:r w:rsidRPr="00AC4329">
        <w:rPr>
          <w:rFonts w:hint="eastAsia"/>
          <w:szCs w:val="28"/>
        </w:rPr>
        <w:t>瘦骨</w:t>
      </w:r>
      <w:proofErr w:type="gramEnd"/>
      <w:r w:rsidRPr="00AC4329">
        <w:rPr>
          <w:rFonts w:hint="eastAsia"/>
          <w:szCs w:val="28"/>
        </w:rPr>
        <w:t>」兩個字</w:t>
      </w:r>
      <w:r w:rsidR="00C30DEB">
        <w:rPr>
          <w:rFonts w:hint="eastAsia"/>
          <w:szCs w:val="28"/>
        </w:rPr>
        <w:t>詞</w:t>
      </w:r>
      <w:r w:rsidRPr="00AC4329">
        <w:rPr>
          <w:rFonts w:hint="eastAsia"/>
          <w:szCs w:val="28"/>
        </w:rPr>
        <w:t>，</w:t>
      </w:r>
      <w:proofErr w:type="gramStart"/>
      <w:r w:rsidRPr="00AC4329">
        <w:rPr>
          <w:rFonts w:hint="eastAsia"/>
          <w:szCs w:val="28"/>
        </w:rPr>
        <w:t>把名馬</w:t>
      </w:r>
      <w:proofErr w:type="gramEnd"/>
      <w:r w:rsidRPr="00AC4329">
        <w:rPr>
          <w:rFonts w:hint="eastAsia"/>
          <w:szCs w:val="28"/>
        </w:rPr>
        <w:t>的緊實、精瘦、充滿力量的體格形容得非常有形象感。這樣的描寫不只是外貌，而是暗示這匹馬歷經訓練與磨練，展現軍馬特有的</w:t>
      </w:r>
      <w:r w:rsidRPr="00C30DEB">
        <w:rPr>
          <w:rFonts w:hint="eastAsia"/>
          <w:b/>
          <w:bCs/>
          <w:szCs w:val="28"/>
        </w:rPr>
        <w:t>堅毅</w:t>
      </w:r>
      <w:r w:rsidRPr="00AC4329">
        <w:rPr>
          <w:rFonts w:hint="eastAsia"/>
          <w:szCs w:val="28"/>
        </w:rPr>
        <w:t>。</w:t>
      </w:r>
    </w:p>
    <w:p w14:paraId="50B0A136" w14:textId="13743590" w:rsidR="00AC4329" w:rsidRPr="00AC432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C4329">
        <w:rPr>
          <w:rFonts w:hint="eastAsia"/>
          <w:szCs w:val="28"/>
        </w:rPr>
        <w:t>「</w:t>
      </w:r>
      <w:proofErr w:type="gramStart"/>
      <w:r w:rsidRPr="00AC4329">
        <w:rPr>
          <w:rFonts w:hint="eastAsia"/>
          <w:szCs w:val="28"/>
        </w:rPr>
        <w:t>竹批雙</w:t>
      </w:r>
      <w:proofErr w:type="gramEnd"/>
      <w:r w:rsidRPr="00AC4329">
        <w:rPr>
          <w:rFonts w:hint="eastAsia"/>
          <w:szCs w:val="28"/>
        </w:rPr>
        <w:t>耳峻，風入四</w:t>
      </w:r>
      <w:proofErr w:type="gramStart"/>
      <w:r w:rsidRPr="00AC4329">
        <w:rPr>
          <w:rFonts w:hint="eastAsia"/>
          <w:szCs w:val="28"/>
        </w:rPr>
        <w:t>蹄輕</w:t>
      </w:r>
      <w:proofErr w:type="gramEnd"/>
      <w:r w:rsidRPr="00AC4329">
        <w:rPr>
          <w:rFonts w:hint="eastAsia"/>
          <w:szCs w:val="28"/>
        </w:rPr>
        <w:t>」兩句更</w:t>
      </w:r>
      <w:proofErr w:type="gramStart"/>
      <w:r w:rsidRPr="00AC4329">
        <w:rPr>
          <w:rFonts w:hint="eastAsia"/>
          <w:szCs w:val="28"/>
        </w:rPr>
        <w:t>是全詩中</w:t>
      </w:r>
      <w:proofErr w:type="gramEnd"/>
      <w:r w:rsidRPr="00AC4329">
        <w:rPr>
          <w:rFonts w:hint="eastAsia"/>
          <w:szCs w:val="28"/>
        </w:rPr>
        <w:t>最傳神的部分。「</w:t>
      </w:r>
      <w:proofErr w:type="gramStart"/>
      <w:r w:rsidRPr="00AC4329">
        <w:rPr>
          <w:rFonts w:hint="eastAsia"/>
          <w:szCs w:val="28"/>
        </w:rPr>
        <w:t>竹批</w:t>
      </w:r>
      <w:proofErr w:type="gramEnd"/>
      <w:r w:rsidRPr="00AC4329">
        <w:rPr>
          <w:rFonts w:hint="eastAsia"/>
          <w:szCs w:val="28"/>
        </w:rPr>
        <w:t>」形容</w:t>
      </w:r>
      <w:proofErr w:type="gramStart"/>
      <w:r w:rsidRPr="00AC4329">
        <w:rPr>
          <w:rFonts w:hint="eastAsia"/>
          <w:szCs w:val="28"/>
        </w:rPr>
        <w:t>耳朵薄而挺立</w:t>
      </w:r>
      <w:proofErr w:type="gramEnd"/>
      <w:r w:rsidRPr="00AC4329">
        <w:rPr>
          <w:rFonts w:hint="eastAsia"/>
          <w:szCs w:val="28"/>
        </w:rPr>
        <w:t>，好像竹片一樣</w:t>
      </w:r>
      <w:r w:rsidRPr="00C30DEB">
        <w:rPr>
          <w:rFonts w:hint="eastAsia"/>
          <w:b/>
          <w:bCs/>
          <w:szCs w:val="28"/>
        </w:rPr>
        <w:t>利落</w:t>
      </w:r>
      <w:r w:rsidRPr="00AC4329">
        <w:rPr>
          <w:rFonts w:hint="eastAsia"/>
          <w:szCs w:val="28"/>
        </w:rPr>
        <w:t>，而「峻」字突顯其精神抖擻。至於「風入四</w:t>
      </w:r>
      <w:proofErr w:type="gramStart"/>
      <w:r w:rsidRPr="00AC4329">
        <w:rPr>
          <w:rFonts w:hint="eastAsia"/>
          <w:szCs w:val="28"/>
        </w:rPr>
        <w:t>蹄輕</w:t>
      </w:r>
      <w:proofErr w:type="gramEnd"/>
      <w:r w:rsidRPr="00AC4329">
        <w:rPr>
          <w:rFonts w:hint="eastAsia"/>
          <w:szCs w:val="28"/>
        </w:rPr>
        <w:t>」</w:t>
      </w:r>
      <w:r w:rsidR="00C30DEB">
        <w:rPr>
          <w:szCs w:val="28"/>
        </w:rPr>
        <w:br/>
      </w:r>
      <w:r w:rsidRPr="00AC4329">
        <w:rPr>
          <w:rFonts w:hint="eastAsia"/>
          <w:szCs w:val="28"/>
        </w:rPr>
        <w:t>，</w:t>
      </w:r>
      <w:proofErr w:type="gramStart"/>
      <w:r w:rsidRPr="00AC4329">
        <w:rPr>
          <w:rFonts w:hint="eastAsia"/>
          <w:szCs w:val="28"/>
        </w:rPr>
        <w:t>寫馬奔跑</w:t>
      </w:r>
      <w:proofErr w:type="gramEnd"/>
      <w:r w:rsidRPr="00AC4329">
        <w:rPr>
          <w:rFonts w:hint="eastAsia"/>
          <w:szCs w:val="28"/>
        </w:rPr>
        <w:t>時腳步如風般輕快，四</w:t>
      </w:r>
      <w:proofErr w:type="gramStart"/>
      <w:r w:rsidRPr="00AC4329">
        <w:rPr>
          <w:rFonts w:hint="eastAsia"/>
          <w:szCs w:val="28"/>
        </w:rPr>
        <w:t>蹄疾飛</w:t>
      </w:r>
      <w:proofErr w:type="gramEnd"/>
      <w:r w:rsidRPr="00AC4329">
        <w:rPr>
          <w:rFonts w:hint="eastAsia"/>
          <w:szCs w:val="28"/>
        </w:rPr>
        <w:t>，彷彿踩著風前進，速度快得令人難以捕捉。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用視覺加上聽覺的感受，使讀者彷彿看見一匹</w:t>
      </w:r>
      <w:r w:rsidRPr="00C30DEB">
        <w:rPr>
          <w:rFonts w:hint="eastAsia"/>
          <w:b/>
          <w:bCs/>
          <w:szCs w:val="28"/>
        </w:rPr>
        <w:t>風馳電掣</w:t>
      </w:r>
      <w:r w:rsidRPr="00AC4329">
        <w:rPr>
          <w:rFonts w:hint="eastAsia"/>
          <w:szCs w:val="28"/>
        </w:rPr>
        <w:t>的戰馬</w:t>
      </w:r>
      <w:r w:rsidRPr="00C30DEB">
        <w:rPr>
          <w:rFonts w:hint="eastAsia"/>
          <w:b/>
          <w:bCs/>
          <w:szCs w:val="28"/>
        </w:rPr>
        <w:t>躍然而出</w:t>
      </w:r>
      <w:r w:rsidRPr="00AC4329">
        <w:rPr>
          <w:rFonts w:hint="eastAsia"/>
          <w:szCs w:val="28"/>
        </w:rPr>
        <w:t>。</w:t>
      </w:r>
    </w:p>
    <w:p w14:paraId="6EEE65F5" w14:textId="2EA2CC98" w:rsidR="00AC4329" w:rsidRPr="00AC432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AC4329">
        <w:rPr>
          <w:rFonts w:hint="eastAsia"/>
          <w:szCs w:val="28"/>
        </w:rPr>
        <w:t>接著的「所向無空闊，</w:t>
      </w:r>
      <w:proofErr w:type="gramStart"/>
      <w:r w:rsidRPr="00AC4329">
        <w:rPr>
          <w:rFonts w:hint="eastAsia"/>
          <w:szCs w:val="28"/>
        </w:rPr>
        <w:t>真堪托死</w:t>
      </w:r>
      <w:proofErr w:type="gramEnd"/>
      <w:r w:rsidRPr="00AC4329">
        <w:rPr>
          <w:rFonts w:hint="eastAsia"/>
          <w:szCs w:val="28"/>
        </w:rPr>
        <w:t>生」，把馬帶入戰場的情境。這匹馬不畏開闊大地，勇往直前，是值得在生死關頭</w:t>
      </w:r>
      <w:r w:rsidRPr="00C30DEB">
        <w:rPr>
          <w:rFonts w:hint="eastAsia"/>
          <w:b/>
          <w:bCs/>
          <w:szCs w:val="28"/>
        </w:rPr>
        <w:t>託付</w:t>
      </w:r>
      <w:r w:rsidRPr="00AC4329">
        <w:rPr>
          <w:rFonts w:hint="eastAsia"/>
          <w:szCs w:val="28"/>
        </w:rPr>
        <w:t>的戰友。這裡已不是</w:t>
      </w:r>
      <w:proofErr w:type="gramStart"/>
      <w:r w:rsidRPr="00AC4329">
        <w:rPr>
          <w:rFonts w:hint="eastAsia"/>
          <w:szCs w:val="28"/>
        </w:rPr>
        <w:t>單純寫馬</w:t>
      </w:r>
      <w:proofErr w:type="gramEnd"/>
      <w:r w:rsidRPr="00AC4329">
        <w:rPr>
          <w:rFonts w:hint="eastAsia"/>
          <w:szCs w:val="28"/>
        </w:rPr>
        <w:t>，而是彰顯</w:t>
      </w:r>
      <w:proofErr w:type="gramStart"/>
      <w:r w:rsidRPr="00AC4329">
        <w:rPr>
          <w:rFonts w:hint="eastAsia"/>
          <w:szCs w:val="28"/>
        </w:rPr>
        <w:t>軍中良馬</w:t>
      </w:r>
      <w:proofErr w:type="gramEnd"/>
      <w:r w:rsidRPr="00AC4329">
        <w:rPr>
          <w:rFonts w:hint="eastAsia"/>
          <w:szCs w:val="28"/>
        </w:rPr>
        <w:t>的重要性，</w:t>
      </w:r>
      <w:proofErr w:type="gramStart"/>
      <w:r w:rsidRPr="00AC4329">
        <w:rPr>
          <w:rFonts w:hint="eastAsia"/>
          <w:szCs w:val="28"/>
        </w:rPr>
        <w:t>更透出</w:t>
      </w:r>
      <w:proofErr w:type="gramEnd"/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對國破家亡、</w:t>
      </w:r>
      <w:bookmarkStart w:id="1" w:name="_Hlk215226308"/>
      <w:r w:rsidRPr="00C30DEB">
        <w:rPr>
          <w:rFonts w:hint="eastAsia"/>
          <w:b/>
          <w:bCs/>
          <w:szCs w:val="28"/>
        </w:rPr>
        <w:t>時局動</w:t>
      </w:r>
      <w:proofErr w:type="gramStart"/>
      <w:r w:rsidRPr="00C30DEB">
        <w:rPr>
          <w:rFonts w:hint="eastAsia"/>
          <w:b/>
          <w:bCs/>
          <w:szCs w:val="28"/>
        </w:rPr>
        <w:t>盪</w:t>
      </w:r>
      <w:bookmarkEnd w:id="1"/>
      <w:proofErr w:type="gramEnd"/>
      <w:r w:rsidRPr="00AC4329">
        <w:rPr>
          <w:rFonts w:hint="eastAsia"/>
          <w:szCs w:val="28"/>
        </w:rPr>
        <w:t>之際，希望能有</w:t>
      </w:r>
      <w:proofErr w:type="gramStart"/>
      <w:r w:rsidRPr="00AC4329">
        <w:rPr>
          <w:rFonts w:hint="eastAsia"/>
          <w:szCs w:val="28"/>
        </w:rPr>
        <w:t>強兵良馬</w:t>
      </w:r>
      <w:proofErr w:type="gramEnd"/>
      <w:r w:rsidRPr="00AC4329">
        <w:rPr>
          <w:rFonts w:hint="eastAsia"/>
          <w:szCs w:val="28"/>
        </w:rPr>
        <w:t>來重振國勢的心境。</w:t>
      </w:r>
    </w:p>
    <w:p w14:paraId="4F2F8BE7" w14:textId="42D91FAF" w:rsidR="00AC4329" w:rsidRPr="00AC432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C4329">
        <w:rPr>
          <w:rFonts w:hint="eastAsia"/>
          <w:szCs w:val="28"/>
        </w:rPr>
        <w:t>最後「</w:t>
      </w:r>
      <w:proofErr w:type="gramStart"/>
      <w:r w:rsidRPr="00AC4329">
        <w:rPr>
          <w:rFonts w:hint="eastAsia"/>
          <w:szCs w:val="28"/>
        </w:rPr>
        <w:t>驍</w:t>
      </w:r>
      <w:proofErr w:type="gramEnd"/>
      <w:r w:rsidRPr="00AC4329">
        <w:rPr>
          <w:rFonts w:hint="eastAsia"/>
          <w:szCs w:val="28"/>
        </w:rPr>
        <w:t>騰有如此，萬里可橫行」，以</w:t>
      </w:r>
      <w:proofErr w:type="gramStart"/>
      <w:r w:rsidRPr="00AC4329">
        <w:rPr>
          <w:rFonts w:hint="eastAsia"/>
          <w:szCs w:val="28"/>
        </w:rPr>
        <w:t>讚歎</w:t>
      </w:r>
      <w:proofErr w:type="gramEnd"/>
      <w:r w:rsidRPr="00AC4329">
        <w:rPr>
          <w:rFonts w:hint="eastAsia"/>
          <w:szCs w:val="28"/>
        </w:rPr>
        <w:t>收尾，強調這樣的駿馬足以縱橫千里、戰無不勝。語氣振奮，情感高昂。詩中暗示了</w:t>
      </w:r>
      <w:proofErr w:type="gramStart"/>
      <w:r w:rsidRPr="00AC4329">
        <w:rPr>
          <w:rFonts w:hint="eastAsia"/>
          <w:szCs w:val="28"/>
        </w:rPr>
        <w:t>房兵曹</w:t>
      </w:r>
      <w:proofErr w:type="gramEnd"/>
      <w:r w:rsidRPr="00AC4329">
        <w:rPr>
          <w:rFonts w:hint="eastAsia"/>
          <w:szCs w:val="28"/>
        </w:rPr>
        <w:t>擁有這樣一匹名馬，也代表他是一位能征善戰、有才能的武官，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藉稱頌名馬，也是在讚許</w:t>
      </w:r>
      <w:proofErr w:type="gramStart"/>
      <w:r w:rsidRPr="00C30DEB">
        <w:rPr>
          <w:rFonts w:hint="eastAsia"/>
          <w:szCs w:val="28"/>
          <w:u w:val="single"/>
        </w:rPr>
        <w:t>房</w:t>
      </w:r>
      <w:r w:rsidRPr="00AC4329">
        <w:rPr>
          <w:rFonts w:hint="eastAsia"/>
          <w:szCs w:val="28"/>
        </w:rPr>
        <w:t>兵曹</w:t>
      </w:r>
      <w:proofErr w:type="gramEnd"/>
      <w:r w:rsidRPr="00AC4329">
        <w:rPr>
          <w:rFonts w:hint="eastAsia"/>
          <w:szCs w:val="28"/>
        </w:rPr>
        <w:t>的氣度與能力。</w:t>
      </w:r>
    </w:p>
    <w:p w14:paraId="4D595121" w14:textId="2C3B2C2D" w:rsidR="003B3509" w:rsidRDefault="00AC4329" w:rsidP="00C30DEB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C4329">
        <w:rPr>
          <w:rFonts w:hint="eastAsia"/>
          <w:szCs w:val="28"/>
        </w:rPr>
        <w:t>整首詩節奏明快、形象鮮明，不僅描寫出名馬的外形、速度與英姿，更</w:t>
      </w:r>
      <w:r w:rsidRPr="00C30DEB">
        <w:rPr>
          <w:rFonts w:hint="eastAsia"/>
          <w:b/>
          <w:bCs/>
          <w:szCs w:val="28"/>
        </w:rPr>
        <w:t>折射</w:t>
      </w:r>
      <w:r w:rsidRPr="00AC4329">
        <w:rPr>
          <w:rFonts w:hint="eastAsia"/>
          <w:szCs w:val="28"/>
        </w:rPr>
        <w:t>出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對時代的感慨與對強盛武備的渴望。</w:t>
      </w:r>
      <w:proofErr w:type="gramStart"/>
      <w:r w:rsidRPr="00AC4329">
        <w:rPr>
          <w:rFonts w:hint="eastAsia"/>
          <w:szCs w:val="28"/>
        </w:rPr>
        <w:t>表面寫物</w:t>
      </w:r>
      <w:proofErr w:type="gramEnd"/>
      <w:r w:rsidRPr="00AC4329">
        <w:rPr>
          <w:rFonts w:hint="eastAsia"/>
          <w:szCs w:val="28"/>
        </w:rPr>
        <w:t>，內裡寓意深遠，是</w:t>
      </w:r>
      <w:r w:rsidRPr="00C30DEB">
        <w:rPr>
          <w:rFonts w:hint="eastAsia"/>
          <w:szCs w:val="28"/>
          <w:u w:val="single"/>
        </w:rPr>
        <w:t>杜甫</w:t>
      </w:r>
      <w:r w:rsidRPr="00AC4329">
        <w:rPr>
          <w:rFonts w:hint="eastAsia"/>
          <w:szCs w:val="28"/>
        </w:rPr>
        <w:t>以小見大、</w:t>
      </w:r>
      <w:r w:rsidRPr="00C30DEB">
        <w:rPr>
          <w:rFonts w:hint="eastAsia"/>
          <w:b/>
          <w:bCs/>
          <w:szCs w:val="28"/>
        </w:rPr>
        <w:t>以</w:t>
      </w:r>
      <w:proofErr w:type="gramStart"/>
      <w:r w:rsidRPr="00C30DEB">
        <w:rPr>
          <w:rFonts w:hint="eastAsia"/>
          <w:b/>
          <w:bCs/>
          <w:szCs w:val="28"/>
        </w:rPr>
        <w:t>物托志</w:t>
      </w:r>
      <w:proofErr w:type="gramEnd"/>
      <w:r w:rsidRPr="00AC4329">
        <w:rPr>
          <w:rFonts w:hint="eastAsia"/>
          <w:szCs w:val="28"/>
        </w:rPr>
        <w:t>的典型詩作。</w:t>
      </w:r>
    </w:p>
    <w:p w14:paraId="2CD494ED" w14:textId="0FA1CD9A" w:rsidR="005B321F" w:rsidRPr="00E03C07" w:rsidRDefault="005B321F" w:rsidP="00AC4329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E03C07">
        <w:rPr>
          <w:rFonts w:hint="eastAsia"/>
          <w:sz w:val="32"/>
          <w:szCs w:val="32"/>
          <w:bdr w:val="single" w:sz="4" w:space="0" w:color="auto"/>
        </w:rPr>
        <w:t>補充</w:t>
      </w:r>
    </w:p>
    <w:p w14:paraId="540F5584" w14:textId="2CD414E6" w:rsidR="00201E8B" w:rsidRDefault="00BD74F1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D74F1">
        <w:rPr>
          <w:rFonts w:ascii="標楷體" w:eastAsia="標楷體" w:hAnsi="標楷體" w:hint="eastAsia"/>
          <w:sz w:val="28"/>
          <w:szCs w:val="28"/>
        </w:rPr>
        <w:t>抖擻（</w:t>
      </w:r>
      <w:proofErr w:type="gramStart"/>
      <w:r w:rsidRPr="00BD74F1">
        <w:rPr>
          <w:rFonts w:ascii="標楷體" w:eastAsia="標楷體" w:hAnsi="標楷體" w:hint="eastAsia"/>
          <w:color w:val="FF0000"/>
          <w:sz w:val="16"/>
          <w:szCs w:val="16"/>
        </w:rPr>
        <w:t>ㄙㄡˇ</w:t>
      </w:r>
      <w:proofErr w:type="gramEnd"/>
      <w:r w:rsidRPr="00BD74F1">
        <w:rPr>
          <w:rFonts w:ascii="標楷體" w:eastAsia="標楷體" w:hAnsi="標楷體" w:hint="eastAsia"/>
          <w:sz w:val="28"/>
          <w:szCs w:val="28"/>
        </w:rPr>
        <w:t>）</w:t>
      </w:r>
    </w:p>
    <w:p w14:paraId="6F9BBB58" w14:textId="2F3E7F6C" w:rsidR="00BD74F1" w:rsidRPr="00BD74F1" w:rsidRDefault="00BD74F1" w:rsidP="00B1704E">
      <w:pPr>
        <w:pStyle w:val="a8"/>
        <w:numPr>
          <w:ilvl w:val="0"/>
          <w:numId w:val="13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D74F1">
        <w:rPr>
          <w:rFonts w:ascii="標楷體" w:eastAsia="標楷體" w:hAnsi="標楷體" w:hint="eastAsia"/>
          <w:sz w:val="28"/>
          <w:szCs w:val="28"/>
        </w:rPr>
        <w:t>奮發、振作。【例】經過一番激勵，士兵們精神益發抖擻。</w:t>
      </w:r>
    </w:p>
    <w:p w14:paraId="5F32832F" w14:textId="69DF29E9" w:rsidR="00BD74F1" w:rsidRPr="00BD74F1" w:rsidRDefault="00BD74F1" w:rsidP="00B1704E">
      <w:pPr>
        <w:pStyle w:val="a8"/>
        <w:widowControl/>
        <w:numPr>
          <w:ilvl w:val="0"/>
          <w:numId w:val="13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D74F1">
        <w:rPr>
          <w:rFonts w:ascii="標楷體" w:eastAsia="標楷體" w:hAnsi="標楷體" w:hint="eastAsia"/>
          <w:sz w:val="28"/>
          <w:szCs w:val="28"/>
        </w:rPr>
        <w:t>振動、抖動。【例】鳥兒抖擻羽毛，將身上的</w:t>
      </w:r>
      <w:proofErr w:type="gramStart"/>
      <w:r w:rsidRPr="00BD74F1">
        <w:rPr>
          <w:rFonts w:ascii="標楷體" w:eastAsia="標楷體" w:hAnsi="標楷體" w:hint="eastAsia"/>
          <w:sz w:val="28"/>
          <w:szCs w:val="28"/>
        </w:rPr>
        <w:t>雨水振落</w:t>
      </w:r>
      <w:proofErr w:type="gramEnd"/>
      <w:r w:rsidRPr="00BD74F1">
        <w:rPr>
          <w:rFonts w:ascii="標楷體" w:eastAsia="標楷體" w:hAnsi="標楷體" w:hint="eastAsia"/>
          <w:sz w:val="28"/>
          <w:szCs w:val="28"/>
        </w:rPr>
        <w:t>。</w:t>
      </w:r>
    </w:p>
    <w:p w14:paraId="63379066" w14:textId="77777777" w:rsidR="00C30DEB" w:rsidRPr="00C30DEB" w:rsidRDefault="00C30DEB" w:rsidP="00B1704E">
      <w:pPr>
        <w:pStyle w:val="a8"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C30DEB">
        <w:rPr>
          <w:rFonts w:ascii="標楷體" w:eastAsia="標楷體" w:hAnsi="標楷體" w:hint="eastAsia"/>
          <w:sz w:val="28"/>
          <w:szCs w:val="28"/>
        </w:rPr>
        <w:t>勾勒</w:t>
      </w:r>
      <w:r w:rsidR="00475844">
        <w:rPr>
          <w:rFonts w:ascii="標楷體" w:eastAsia="標楷體" w:hAnsi="標楷體" w:hint="eastAsia"/>
          <w:sz w:val="28"/>
          <w:szCs w:val="28"/>
        </w:rPr>
        <w:t>：</w:t>
      </w:r>
      <w:r w:rsidRPr="00C30DEB">
        <w:rPr>
          <w:rFonts w:ascii="標楷體" w:eastAsia="標楷體" w:hAnsi="標楷體" w:hint="eastAsia"/>
          <w:sz w:val="28"/>
          <w:szCs w:val="28"/>
        </w:rPr>
        <w:t>描畫輪廓，或簡單的描寫。</w:t>
      </w:r>
    </w:p>
    <w:p w14:paraId="0A7E64C8" w14:textId="7D804B91" w:rsidR="00E16658" w:rsidRDefault="00C30DEB" w:rsidP="00B1704E">
      <w:pPr>
        <w:pStyle w:val="a8"/>
        <w:widowControl/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C30DEB">
        <w:rPr>
          <w:rFonts w:ascii="標楷體" w:eastAsia="標楷體" w:hAnsi="標楷體" w:hint="eastAsia"/>
          <w:sz w:val="28"/>
          <w:szCs w:val="28"/>
        </w:rPr>
        <w:t>【例】他擅長素描，隨手幾筆就能勾勒出人像的輪廓來。</w:t>
      </w:r>
    </w:p>
    <w:p w14:paraId="25F28838" w14:textId="49460CF7" w:rsidR="00C30DEB" w:rsidRDefault="00C30DEB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C30DEB">
        <w:rPr>
          <w:rFonts w:ascii="標楷體" w:eastAsia="標楷體" w:hAnsi="標楷體" w:hint="eastAsia"/>
          <w:sz w:val="28"/>
          <w:szCs w:val="28"/>
        </w:rPr>
        <w:t>勁健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C30DEB">
        <w:rPr>
          <w:rFonts w:ascii="標楷體" w:eastAsia="標楷體" w:hAnsi="標楷體" w:hint="eastAsia"/>
          <w:sz w:val="28"/>
          <w:szCs w:val="28"/>
        </w:rPr>
        <w:t>表示馬</w:t>
      </w:r>
      <w:r>
        <w:rPr>
          <w:rFonts w:ascii="標楷體" w:eastAsia="標楷體" w:hAnsi="標楷體" w:hint="eastAsia"/>
          <w:sz w:val="28"/>
          <w:szCs w:val="28"/>
        </w:rPr>
        <w:t>的</w:t>
      </w:r>
      <w:r w:rsidRPr="00C30DEB">
        <w:rPr>
          <w:rFonts w:ascii="標楷體" w:eastAsia="標楷體" w:hAnsi="標楷體" w:hint="eastAsia"/>
          <w:sz w:val="28"/>
          <w:szCs w:val="28"/>
        </w:rPr>
        <w:t>肌肉緊實、力量充沛、動作敏捷，呈現出強悍而健康的狀態。</w:t>
      </w:r>
    </w:p>
    <w:p w14:paraId="540CC599" w14:textId="77777777" w:rsidR="00B1704E" w:rsidRPr="00B1704E" w:rsidRDefault="00B1704E" w:rsidP="00B1704E">
      <w:pPr>
        <w:pStyle w:val="a8"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詞藻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經過修飾的精美詞語。常指引用典故或詩文中現成語句的語詞。</w:t>
      </w:r>
    </w:p>
    <w:p w14:paraId="6F5773F6" w14:textId="09054FBC" w:rsidR="00B1704E" w:rsidRDefault="00B1704E" w:rsidP="00B1704E">
      <w:pPr>
        <w:pStyle w:val="a8"/>
        <w:widowControl/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【例】過度注重詞藻的修飾，往往會使文章徒具華美的形式而缺乏內涵。</w:t>
      </w:r>
    </w:p>
    <w:p w14:paraId="22CBFE31" w14:textId="5C0C8B3A" w:rsidR="00B1704E" w:rsidRPr="00B1704E" w:rsidRDefault="00B1704E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堅毅：堅定有毅力。【例】從這次突發事件中，可以看出她堅毅果敢的一面。</w:t>
      </w:r>
    </w:p>
    <w:p w14:paraId="78BB3BA8" w14:textId="79FABA5A" w:rsidR="00C30DEB" w:rsidRPr="00C30DEB" w:rsidRDefault="00C30DEB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C30DEB">
        <w:rPr>
          <w:rFonts w:ascii="標楷體" w:eastAsia="標楷體" w:hAnsi="標楷體" w:hint="eastAsia"/>
          <w:sz w:val="28"/>
          <w:szCs w:val="28"/>
        </w:rPr>
        <w:t>利落</w:t>
      </w:r>
      <w:r w:rsidR="00475844" w:rsidRPr="00C30DEB">
        <w:rPr>
          <w:rFonts w:ascii="標楷體" w:eastAsia="標楷體" w:hAnsi="標楷體" w:hint="eastAsia"/>
          <w:sz w:val="20"/>
          <w:szCs w:val="20"/>
        </w:rPr>
        <w:t>(</w:t>
      </w:r>
      <w:proofErr w:type="gramStart"/>
      <w:r w:rsidRPr="00C30DEB">
        <w:rPr>
          <w:rFonts w:ascii="標楷體" w:eastAsia="標楷體" w:hAnsi="標楷體" w:hint="eastAsia"/>
          <w:color w:val="FF0000"/>
          <w:sz w:val="16"/>
          <w:szCs w:val="16"/>
        </w:rPr>
        <w:t>ㄌㄨㄛ</w:t>
      </w:r>
      <w:r>
        <w:rPr>
          <w:rFonts w:ascii="標楷體" w:eastAsia="標楷體" w:hAnsi="標楷體" w:hint="eastAsia"/>
          <w:color w:val="FF0000"/>
          <w:sz w:val="16"/>
          <w:szCs w:val="16"/>
        </w:rPr>
        <w:t>˙</w:t>
      </w:r>
      <w:proofErr w:type="gramEnd"/>
      <w:r w:rsidR="00475844" w:rsidRPr="00C30DEB">
        <w:rPr>
          <w:rFonts w:ascii="標楷體" w:eastAsia="標楷體" w:hAnsi="標楷體" w:hint="eastAsia"/>
          <w:sz w:val="20"/>
          <w:szCs w:val="20"/>
        </w:rPr>
        <w:t>)</w:t>
      </w:r>
    </w:p>
    <w:p w14:paraId="15A15C36" w14:textId="77777777" w:rsidR="00C30DEB" w:rsidRPr="00C30DEB" w:rsidRDefault="00C30DEB" w:rsidP="00B1704E">
      <w:pPr>
        <w:pStyle w:val="a8"/>
        <w:numPr>
          <w:ilvl w:val="0"/>
          <w:numId w:val="14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C30DEB">
        <w:rPr>
          <w:rFonts w:ascii="標楷體" w:eastAsia="標楷體" w:hAnsi="標楷體" w:hint="eastAsia"/>
          <w:sz w:val="28"/>
          <w:szCs w:val="28"/>
        </w:rPr>
        <w:t>言語或動作爽快、敏捷。如：「他說話很利落。」也作「</w:t>
      </w:r>
      <w:proofErr w:type="gramStart"/>
      <w:r w:rsidRPr="00C30DEB">
        <w:rPr>
          <w:rFonts w:ascii="標楷體" w:eastAsia="標楷體" w:hAnsi="標楷體" w:hint="eastAsia"/>
          <w:sz w:val="28"/>
          <w:szCs w:val="28"/>
        </w:rPr>
        <w:t>俐</w:t>
      </w:r>
      <w:proofErr w:type="gramEnd"/>
      <w:r w:rsidRPr="00C30DEB">
        <w:rPr>
          <w:rFonts w:ascii="標楷體" w:eastAsia="標楷體" w:hAnsi="標楷體" w:hint="eastAsia"/>
          <w:sz w:val="28"/>
          <w:szCs w:val="28"/>
        </w:rPr>
        <w:t>落」。</w:t>
      </w:r>
    </w:p>
    <w:p w14:paraId="128714BB" w14:textId="3DFB8460" w:rsidR="00C30DEB" w:rsidRDefault="00C30DEB" w:rsidP="00B1704E">
      <w:pPr>
        <w:pStyle w:val="a8"/>
        <w:widowControl/>
        <w:numPr>
          <w:ilvl w:val="0"/>
          <w:numId w:val="14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C30DEB">
        <w:rPr>
          <w:rFonts w:ascii="標楷體" w:eastAsia="標楷體" w:hAnsi="標楷體"/>
          <w:sz w:val="28"/>
          <w:szCs w:val="28"/>
        </w:rPr>
        <w:t>完畢，別無牽連。如：「您交代的事情，已經辦利落了。」也作「</w:t>
      </w:r>
      <w:proofErr w:type="gramStart"/>
      <w:r w:rsidRPr="00C30DEB">
        <w:rPr>
          <w:rFonts w:ascii="標楷體" w:eastAsia="標楷體" w:hAnsi="標楷體"/>
          <w:sz w:val="28"/>
          <w:szCs w:val="28"/>
        </w:rPr>
        <w:t>俐</w:t>
      </w:r>
      <w:proofErr w:type="gramEnd"/>
      <w:r w:rsidRPr="00C30DEB">
        <w:rPr>
          <w:rFonts w:ascii="標楷體" w:eastAsia="標楷體" w:hAnsi="標楷體"/>
          <w:sz w:val="28"/>
          <w:szCs w:val="28"/>
        </w:rPr>
        <w:t>落」。</w:t>
      </w:r>
    </w:p>
    <w:p w14:paraId="11312B2B" w14:textId="77777777" w:rsidR="00B1704E" w:rsidRPr="00B1704E" w:rsidRDefault="00B1704E" w:rsidP="00B1704E">
      <w:pPr>
        <w:pStyle w:val="a8"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風馳電掣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B1704E">
        <w:rPr>
          <w:rFonts w:ascii="標楷體" w:eastAsia="標楷體" w:hAnsi="標楷體" w:hint="eastAsia"/>
          <w:color w:val="FF0000"/>
          <w:sz w:val="16"/>
          <w:szCs w:val="16"/>
        </w:rPr>
        <w:t>ㄔㄜˋ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）：</w:t>
      </w:r>
      <w:r w:rsidRPr="00B1704E">
        <w:rPr>
          <w:rFonts w:ascii="標楷體" w:eastAsia="標楷體" w:hAnsi="標楷體" w:hint="eastAsia"/>
          <w:sz w:val="28"/>
          <w:szCs w:val="28"/>
        </w:rPr>
        <w:t>比喻快速。</w:t>
      </w:r>
    </w:p>
    <w:p w14:paraId="0481A912" w14:textId="5E2318E5" w:rsidR="00475844" w:rsidRDefault="00B1704E" w:rsidP="00B1704E">
      <w:pPr>
        <w:pStyle w:val="a8"/>
        <w:widowControl/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【例】飆車雖可享一時風馳電掣的快感，發生意外卻得付出一輩子的幸福。</w:t>
      </w:r>
    </w:p>
    <w:p w14:paraId="037EFBC3" w14:textId="780F9BD9" w:rsidR="00B1704E" w:rsidRDefault="00B1704E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躍然而出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戰馬彷彿從詩句中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Pr="00B1704E">
        <w:rPr>
          <w:rFonts w:ascii="標楷體" w:eastAsia="標楷體" w:hAnsi="標楷體" w:hint="eastAsia"/>
          <w:sz w:val="28"/>
          <w:szCs w:val="28"/>
        </w:rPr>
        <w:t>跳出來</w:t>
      </w:r>
      <w:r>
        <w:rPr>
          <w:rFonts w:ascii="標楷體" w:eastAsia="標楷體" w:hAnsi="標楷體" w:hint="eastAsia"/>
          <w:sz w:val="28"/>
          <w:szCs w:val="28"/>
        </w:rPr>
        <w:t>」</w:t>
      </w:r>
      <w:r w:rsidRPr="00B1704E">
        <w:rPr>
          <w:rFonts w:ascii="標楷體" w:eastAsia="標楷體" w:hAnsi="標楷體" w:hint="eastAsia"/>
          <w:sz w:val="28"/>
          <w:szCs w:val="28"/>
        </w:rPr>
        <w:t>，畫面感極強、生動形象地呈現眼前。</w:t>
      </w:r>
    </w:p>
    <w:p w14:paraId="4472AF6E" w14:textId="77777777" w:rsidR="00B1704E" w:rsidRPr="00B1704E" w:rsidRDefault="00B1704E" w:rsidP="00B1704E">
      <w:pPr>
        <w:pStyle w:val="a8"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託付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委請交付。</w:t>
      </w:r>
    </w:p>
    <w:p w14:paraId="5EB48F9F" w14:textId="477C6B7E" w:rsidR="00B1704E" w:rsidRDefault="00B1704E" w:rsidP="00B1704E">
      <w:pPr>
        <w:pStyle w:val="a8"/>
        <w:widowControl/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【例】他出國旅遊</w:t>
      </w:r>
      <w:proofErr w:type="gramStart"/>
      <w:r w:rsidRPr="00B1704E">
        <w:rPr>
          <w:rFonts w:ascii="標楷體" w:eastAsia="標楷體" w:hAnsi="標楷體" w:hint="eastAsia"/>
          <w:sz w:val="28"/>
          <w:szCs w:val="28"/>
        </w:rPr>
        <w:t>期間，</w:t>
      </w:r>
      <w:proofErr w:type="gramEnd"/>
      <w:r w:rsidRPr="00B1704E">
        <w:rPr>
          <w:rFonts w:ascii="標楷體" w:eastAsia="標楷體" w:hAnsi="標楷體" w:hint="eastAsia"/>
          <w:sz w:val="28"/>
          <w:szCs w:val="28"/>
        </w:rPr>
        <w:t>將家中的一切事務託付鄰居，代為看管照顧。</w:t>
      </w:r>
    </w:p>
    <w:p w14:paraId="0B349C6A" w14:textId="5FC93BAF" w:rsidR="00B1704E" w:rsidRDefault="00B1704E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時局動</w:t>
      </w:r>
      <w:proofErr w:type="gramStart"/>
      <w:r w:rsidRPr="00B1704E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整個社會或國家的情勢不穩定，各方面（政治、軍事、社會秩序）都處在變化劇烈、難以預測的狀態。可能有戰亂、政權更替、民心不安等問題，使人們的生活受到影響。</w:t>
      </w:r>
    </w:p>
    <w:p w14:paraId="4603954C" w14:textId="0895627F" w:rsidR="00B1704E" w:rsidRDefault="00B1704E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折射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用別的事物來間接表現出作者的情感或想法。</w:t>
      </w:r>
    </w:p>
    <w:p w14:paraId="6885F4CA" w14:textId="4AD1CCB9" w:rsidR="00B1704E" w:rsidRPr="00C30DEB" w:rsidRDefault="00B1704E" w:rsidP="00B1704E">
      <w:pPr>
        <w:pStyle w:val="a8"/>
        <w:widowControl/>
        <w:numPr>
          <w:ilvl w:val="0"/>
          <w:numId w:val="1"/>
        </w:numPr>
        <w:spacing w:line="420" w:lineRule="exact"/>
        <w:ind w:leftChars="0"/>
        <w:rPr>
          <w:rFonts w:ascii="標楷體" w:eastAsia="標楷體" w:hAnsi="標楷體"/>
          <w:sz w:val="28"/>
          <w:szCs w:val="28"/>
        </w:rPr>
      </w:pPr>
      <w:r w:rsidRPr="00B1704E">
        <w:rPr>
          <w:rFonts w:ascii="標楷體" w:eastAsia="標楷體" w:hAnsi="標楷體" w:hint="eastAsia"/>
          <w:sz w:val="28"/>
          <w:szCs w:val="28"/>
        </w:rPr>
        <w:t>以</w:t>
      </w:r>
      <w:proofErr w:type="gramStart"/>
      <w:r w:rsidRPr="00B1704E">
        <w:rPr>
          <w:rFonts w:ascii="標楷體" w:eastAsia="標楷體" w:hAnsi="標楷體" w:hint="eastAsia"/>
          <w:sz w:val="28"/>
          <w:szCs w:val="28"/>
        </w:rPr>
        <w:t>物托志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B1704E">
        <w:rPr>
          <w:rFonts w:ascii="標楷體" w:eastAsia="標楷體" w:hAnsi="標楷體" w:hint="eastAsia"/>
          <w:sz w:val="28"/>
          <w:szCs w:val="28"/>
        </w:rPr>
        <w:t>詩人不直接說自己想什麼，</w:t>
      </w:r>
      <w:proofErr w:type="gramStart"/>
      <w:r w:rsidRPr="00B1704E">
        <w:rPr>
          <w:rFonts w:ascii="標楷體" w:eastAsia="標楷體" w:hAnsi="標楷體" w:hint="eastAsia"/>
          <w:sz w:val="28"/>
          <w:szCs w:val="28"/>
        </w:rPr>
        <w:t>而是借別的</w:t>
      </w:r>
      <w:proofErr w:type="gramEnd"/>
      <w:r w:rsidRPr="00B1704E">
        <w:rPr>
          <w:rFonts w:ascii="標楷體" w:eastAsia="標楷體" w:hAnsi="標楷體" w:hint="eastAsia"/>
          <w:sz w:val="28"/>
          <w:szCs w:val="28"/>
        </w:rPr>
        <w:t>東西來代表、承載自己的心意。</w:t>
      </w:r>
      <w:r w:rsidRPr="00B1704E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B1704E">
        <w:rPr>
          <w:rFonts w:ascii="標楷體" w:eastAsia="標楷體" w:hAnsi="標楷體" w:hint="eastAsia"/>
          <w:sz w:val="28"/>
          <w:szCs w:val="28"/>
        </w:rPr>
        <w:t>透過描寫戰馬，表達自己對時代的感慨與理想，這就是「以</w:t>
      </w:r>
      <w:proofErr w:type="gramStart"/>
      <w:r w:rsidRPr="00B1704E">
        <w:rPr>
          <w:rFonts w:ascii="標楷體" w:eastAsia="標楷體" w:hAnsi="標楷體" w:hint="eastAsia"/>
          <w:sz w:val="28"/>
          <w:szCs w:val="28"/>
        </w:rPr>
        <w:t>物托志</w:t>
      </w:r>
      <w:proofErr w:type="gramEnd"/>
      <w:r w:rsidRPr="00B1704E">
        <w:rPr>
          <w:rFonts w:ascii="標楷體" w:eastAsia="標楷體" w:hAnsi="標楷體" w:hint="eastAsia"/>
          <w:sz w:val="28"/>
          <w:szCs w:val="28"/>
        </w:rPr>
        <w:t>」。</w:t>
      </w:r>
    </w:p>
    <w:sectPr w:rsidR="00B1704E" w:rsidRPr="00C30DEB" w:rsidSect="00905825">
      <w:footerReference w:type="default" r:id="rId8"/>
      <w:pgSz w:w="11906" w:h="16838"/>
      <w:pgMar w:top="851" w:right="851" w:bottom="851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77EA8" w14:textId="77777777" w:rsidR="00DB3764" w:rsidRDefault="00DB3764" w:rsidP="0046024D">
      <w:pPr>
        <w:spacing w:after="0" w:line="240" w:lineRule="auto"/>
      </w:pPr>
      <w:r>
        <w:separator/>
      </w:r>
    </w:p>
  </w:endnote>
  <w:endnote w:type="continuationSeparator" w:id="0">
    <w:p w14:paraId="7143A482" w14:textId="77777777" w:rsidR="00DB3764" w:rsidRDefault="00DB376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980995"/>
      <w:docPartObj>
        <w:docPartGallery w:val="Page Numbers (Bottom of Page)"/>
        <w:docPartUnique/>
      </w:docPartObj>
    </w:sdtPr>
    <w:sdtEndPr/>
    <w:sdtContent>
      <w:p w14:paraId="0F28660A" w14:textId="2C1402C4" w:rsidR="00E03C07" w:rsidRDefault="00E03C07" w:rsidP="00AF1DE5">
        <w:pPr>
          <w:pStyle w:val="a5"/>
          <w:ind w:right="-2"/>
          <w:jc w:val="right"/>
        </w:pPr>
        <w:r w:rsidRPr="00E03C07">
          <w:rPr>
            <w:rFonts w:hint="eastAsia"/>
          </w:rPr>
          <w:t>杜甫《房兵曹胡馬》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4A9E088" w14:textId="77777777" w:rsidR="00E03C07" w:rsidRDefault="00E03C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203CC" w14:textId="77777777" w:rsidR="00DB3764" w:rsidRDefault="00DB3764" w:rsidP="0046024D">
      <w:pPr>
        <w:spacing w:after="0" w:line="240" w:lineRule="auto"/>
      </w:pPr>
      <w:r>
        <w:separator/>
      </w:r>
    </w:p>
  </w:footnote>
  <w:footnote w:type="continuationSeparator" w:id="0">
    <w:p w14:paraId="5D9A8CB6" w14:textId="77777777" w:rsidR="00DB3764" w:rsidRDefault="00DB376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B96"/>
    <w:multiLevelType w:val="hybridMultilevel"/>
    <w:tmpl w:val="4FFE53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C27575"/>
    <w:multiLevelType w:val="hybridMultilevel"/>
    <w:tmpl w:val="98C8D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3F4064"/>
    <w:multiLevelType w:val="hybridMultilevel"/>
    <w:tmpl w:val="83E8ECD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30D6785"/>
    <w:multiLevelType w:val="hybridMultilevel"/>
    <w:tmpl w:val="DEDAF78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54F6805"/>
    <w:multiLevelType w:val="hybridMultilevel"/>
    <w:tmpl w:val="AC8268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930663"/>
    <w:multiLevelType w:val="hybridMultilevel"/>
    <w:tmpl w:val="5E02EAE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1330DB3"/>
    <w:multiLevelType w:val="hybridMultilevel"/>
    <w:tmpl w:val="77964E8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C2621D8"/>
    <w:multiLevelType w:val="hybridMultilevel"/>
    <w:tmpl w:val="2D50A8A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3AF2E17"/>
    <w:multiLevelType w:val="hybridMultilevel"/>
    <w:tmpl w:val="7B226D24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9" w15:restartNumberingAfterBreak="0">
    <w:nsid w:val="58E6443C"/>
    <w:multiLevelType w:val="hybridMultilevel"/>
    <w:tmpl w:val="EBC21D2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A63572D"/>
    <w:multiLevelType w:val="hybridMultilevel"/>
    <w:tmpl w:val="8B1ACE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502550"/>
    <w:multiLevelType w:val="hybridMultilevel"/>
    <w:tmpl w:val="430478C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74C448FD"/>
    <w:multiLevelType w:val="hybridMultilevel"/>
    <w:tmpl w:val="8AA44B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64F04D0"/>
    <w:multiLevelType w:val="hybridMultilevel"/>
    <w:tmpl w:val="59160D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9"/>
  </w:num>
  <w:num w:numId="5">
    <w:abstractNumId w:val="11"/>
  </w:num>
  <w:num w:numId="6">
    <w:abstractNumId w:val="6"/>
  </w:num>
  <w:num w:numId="7">
    <w:abstractNumId w:val="7"/>
  </w:num>
  <w:num w:numId="8">
    <w:abstractNumId w:val="2"/>
  </w:num>
  <w:num w:numId="9">
    <w:abstractNumId w:val="13"/>
  </w:num>
  <w:num w:numId="10">
    <w:abstractNumId w:val="5"/>
  </w:num>
  <w:num w:numId="11">
    <w:abstractNumId w:val="3"/>
  </w:num>
  <w:num w:numId="12">
    <w:abstractNumId w:val="8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666C2"/>
    <w:rsid w:val="000700ED"/>
    <w:rsid w:val="00072DBB"/>
    <w:rsid w:val="00150C03"/>
    <w:rsid w:val="00201E8B"/>
    <w:rsid w:val="0024196E"/>
    <w:rsid w:val="002B2562"/>
    <w:rsid w:val="0032202B"/>
    <w:rsid w:val="003B3509"/>
    <w:rsid w:val="003D2472"/>
    <w:rsid w:val="00423DAF"/>
    <w:rsid w:val="0044135F"/>
    <w:rsid w:val="00444B37"/>
    <w:rsid w:val="0046024D"/>
    <w:rsid w:val="00467EE3"/>
    <w:rsid w:val="00475844"/>
    <w:rsid w:val="004F25A5"/>
    <w:rsid w:val="00522346"/>
    <w:rsid w:val="005551E9"/>
    <w:rsid w:val="005937B0"/>
    <w:rsid w:val="005B321F"/>
    <w:rsid w:val="005B69EB"/>
    <w:rsid w:val="006414DF"/>
    <w:rsid w:val="00676375"/>
    <w:rsid w:val="006D6366"/>
    <w:rsid w:val="006D7456"/>
    <w:rsid w:val="00796F98"/>
    <w:rsid w:val="007D53E4"/>
    <w:rsid w:val="008503E5"/>
    <w:rsid w:val="008C5B84"/>
    <w:rsid w:val="008D5D47"/>
    <w:rsid w:val="00905825"/>
    <w:rsid w:val="009224ED"/>
    <w:rsid w:val="009228EE"/>
    <w:rsid w:val="009356F6"/>
    <w:rsid w:val="009959A7"/>
    <w:rsid w:val="009A76FA"/>
    <w:rsid w:val="009E6E8C"/>
    <w:rsid w:val="00A77E9A"/>
    <w:rsid w:val="00AC4329"/>
    <w:rsid w:val="00AF1DE5"/>
    <w:rsid w:val="00AF2E88"/>
    <w:rsid w:val="00AF5BB7"/>
    <w:rsid w:val="00B1704E"/>
    <w:rsid w:val="00B33169"/>
    <w:rsid w:val="00B92258"/>
    <w:rsid w:val="00BD74F1"/>
    <w:rsid w:val="00C07280"/>
    <w:rsid w:val="00C24489"/>
    <w:rsid w:val="00C30DEB"/>
    <w:rsid w:val="00C343D0"/>
    <w:rsid w:val="00CA0D6B"/>
    <w:rsid w:val="00D07B60"/>
    <w:rsid w:val="00DA3EC1"/>
    <w:rsid w:val="00DB3764"/>
    <w:rsid w:val="00DC1068"/>
    <w:rsid w:val="00DE3AD0"/>
    <w:rsid w:val="00DF33D6"/>
    <w:rsid w:val="00DF6F80"/>
    <w:rsid w:val="00E03C07"/>
    <w:rsid w:val="00E15235"/>
    <w:rsid w:val="00E16658"/>
    <w:rsid w:val="00E84C0B"/>
    <w:rsid w:val="00F13489"/>
    <w:rsid w:val="00F24A22"/>
    <w:rsid w:val="00F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5B321F"/>
    <w:pPr>
      <w:widowControl w:val="0"/>
      <w:spacing w:after="0" w:line="240" w:lineRule="auto"/>
      <w:ind w:leftChars="200" w:left="48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character" w:styleId="a9">
    <w:name w:val="Unresolved Mention"/>
    <w:basedOn w:val="a0"/>
    <w:uiPriority w:val="99"/>
    <w:semiHidden/>
    <w:unhideWhenUsed/>
    <w:rsid w:val="00F24A2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4A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9A6A0-AE25-4F0A-AD14-2C6F6AB4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38</cp:revision>
  <dcterms:created xsi:type="dcterms:W3CDTF">2020-03-28T13:08:00Z</dcterms:created>
  <dcterms:modified xsi:type="dcterms:W3CDTF">2026-02-03T06:57:00Z</dcterms:modified>
</cp:coreProperties>
</file>