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067064F8" w:rsidR="009959A7" w:rsidRPr="003358F9" w:rsidRDefault="00C10D48">
      <w:pPr>
        <w:spacing w:after="0" w:line="259" w:lineRule="auto"/>
        <w:ind w:left="0" w:right="0" w:firstLine="0"/>
        <w:rPr>
          <w:sz w:val="52"/>
        </w:rPr>
      </w:pPr>
      <w:bookmarkStart w:id="0" w:name="_Hlk110179554"/>
      <w:r>
        <w:rPr>
          <w:rFonts w:hint="eastAsia"/>
          <w:sz w:val="52"/>
        </w:rPr>
        <w:t>白居易</w:t>
      </w:r>
      <w:r w:rsidR="00A77E9A">
        <w:rPr>
          <w:sz w:val="52"/>
        </w:rPr>
        <w:t>《</w:t>
      </w:r>
      <w:r>
        <w:rPr>
          <w:rFonts w:hint="eastAsia"/>
          <w:sz w:val="52"/>
        </w:rPr>
        <w:t>問劉十九</w:t>
      </w:r>
      <w:r w:rsidR="00A77E9A">
        <w:rPr>
          <w:sz w:val="52"/>
        </w:rPr>
        <w:t>》</w:t>
      </w:r>
      <w:bookmarkEnd w:id="0"/>
      <w:r w:rsidR="00A77E9A">
        <w:rPr>
          <w:sz w:val="32"/>
        </w:rPr>
        <w:t xml:space="preserve"> </w:t>
      </w:r>
      <w:r>
        <w:rPr>
          <w:rFonts w:hint="eastAsia"/>
          <w:sz w:val="32"/>
        </w:rPr>
        <w:t xml:space="preserve">    </w:t>
      </w:r>
      <w:r w:rsidR="00146806">
        <w:rPr>
          <w:rFonts w:hint="eastAsia"/>
          <w:sz w:val="32"/>
        </w:rPr>
        <w:t xml:space="preserve">  </w:t>
      </w:r>
      <w:r w:rsidR="00201F0C">
        <w:rPr>
          <w:rFonts w:hint="eastAsia"/>
          <w:sz w:val="32"/>
        </w:rPr>
        <w:t xml:space="preserve">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64B7164F" w14:textId="019A4A87" w:rsidR="00531431" w:rsidRPr="00C70B5C" w:rsidRDefault="00C10D48" w:rsidP="00C10D48">
      <w:pPr>
        <w:spacing w:after="0" w:line="480" w:lineRule="exact"/>
        <w:ind w:left="0" w:right="0" w:firstLine="0"/>
        <w:rPr>
          <w:color w:val="0F0F0F"/>
          <w:sz w:val="36"/>
          <w:szCs w:val="36"/>
        </w:rPr>
      </w:pPr>
      <w:r w:rsidRPr="00C70B5C">
        <w:rPr>
          <w:rFonts w:hint="eastAsia"/>
          <w:color w:val="0F0F0F"/>
          <w:sz w:val="36"/>
          <w:szCs w:val="36"/>
        </w:rPr>
        <w:t>綠蟻新</w:t>
      </w:r>
      <w:proofErr w:type="gramStart"/>
      <w:r w:rsidRPr="00C70B5C">
        <w:rPr>
          <w:rFonts w:hint="eastAsia"/>
          <w:color w:val="0F0F0F"/>
          <w:sz w:val="36"/>
          <w:szCs w:val="36"/>
        </w:rPr>
        <w:t>醅</w:t>
      </w:r>
      <w:proofErr w:type="gramEnd"/>
      <w:r w:rsidRPr="00C70B5C">
        <w:rPr>
          <w:rFonts w:hint="eastAsia"/>
          <w:color w:val="0F0F0F"/>
          <w:sz w:val="36"/>
          <w:szCs w:val="36"/>
        </w:rPr>
        <w:t>酒，</w:t>
      </w:r>
      <w:proofErr w:type="gramStart"/>
      <w:r w:rsidRPr="00C70B5C">
        <w:rPr>
          <w:rFonts w:hint="eastAsia"/>
          <w:color w:val="0F0F0F"/>
          <w:sz w:val="36"/>
          <w:szCs w:val="36"/>
        </w:rPr>
        <w:t>紅泥小火爐</w:t>
      </w:r>
      <w:proofErr w:type="gramEnd"/>
      <w:r w:rsidRPr="00C70B5C">
        <w:rPr>
          <w:rFonts w:hint="eastAsia"/>
          <w:color w:val="0F0F0F"/>
          <w:sz w:val="36"/>
          <w:szCs w:val="36"/>
        </w:rPr>
        <w:t>。晚來</w:t>
      </w:r>
      <w:proofErr w:type="gramStart"/>
      <w:r w:rsidRPr="00C70B5C">
        <w:rPr>
          <w:rFonts w:hint="eastAsia"/>
          <w:color w:val="0F0F0F"/>
          <w:sz w:val="36"/>
          <w:szCs w:val="36"/>
        </w:rPr>
        <w:t>天欲雪，能飲</w:t>
      </w:r>
      <w:proofErr w:type="gramEnd"/>
      <w:r w:rsidRPr="00C70B5C">
        <w:rPr>
          <w:rFonts w:hint="eastAsia"/>
          <w:color w:val="0F0F0F"/>
          <w:sz w:val="36"/>
          <w:szCs w:val="36"/>
        </w:rPr>
        <w:t>一杯無？</w:t>
      </w:r>
    </w:p>
    <w:p w14:paraId="77F88117" w14:textId="12AF28A6" w:rsidR="00E33D3D" w:rsidRDefault="00A77E9A" w:rsidP="00C70B5C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6F68000F" w14:textId="339EF46E" w:rsidR="00097F02" w:rsidRDefault="00097F02" w:rsidP="00C70B5C">
      <w:pPr>
        <w:pStyle w:val="a9"/>
        <w:numPr>
          <w:ilvl w:val="0"/>
          <w:numId w:val="13"/>
        </w:numPr>
        <w:spacing w:after="0" w:line="440" w:lineRule="exact"/>
        <w:ind w:leftChars="0" w:left="284" w:right="0" w:hanging="284"/>
        <w:jc w:val="both"/>
        <w:rPr>
          <w:rFonts w:cs="Arial"/>
          <w:color w:val="0F0F0F"/>
          <w:spacing w:val="-14"/>
          <w:szCs w:val="28"/>
        </w:rPr>
      </w:pPr>
      <w:r w:rsidRPr="00097F02">
        <w:rPr>
          <w:rFonts w:cs="Arial" w:hint="eastAsia"/>
          <w:color w:val="0F0F0F"/>
          <w:spacing w:val="-14"/>
          <w:szCs w:val="28"/>
        </w:rPr>
        <w:t>劉十九：</w:t>
      </w:r>
      <w:r w:rsidRPr="00212CD4">
        <w:rPr>
          <w:rFonts w:cs="Arial" w:hint="eastAsia"/>
          <w:color w:val="0F0F0F"/>
          <w:spacing w:val="-14"/>
          <w:szCs w:val="28"/>
          <w:u w:val="single"/>
        </w:rPr>
        <w:t>白居易</w:t>
      </w:r>
      <w:r w:rsidRPr="00097F02">
        <w:rPr>
          <w:rFonts w:cs="Arial" w:hint="eastAsia"/>
          <w:color w:val="0F0F0F"/>
          <w:spacing w:val="-14"/>
          <w:szCs w:val="28"/>
        </w:rPr>
        <w:t>留下的詩作中，提到</w:t>
      </w:r>
      <w:r w:rsidR="00212CD4">
        <w:rPr>
          <w:rFonts w:cs="Arial" w:hint="eastAsia"/>
          <w:color w:val="0F0F0F"/>
          <w:spacing w:val="-14"/>
          <w:szCs w:val="28"/>
        </w:rPr>
        <w:t>「</w:t>
      </w:r>
      <w:r w:rsidRPr="00097F02">
        <w:rPr>
          <w:rFonts w:cs="Arial" w:hint="eastAsia"/>
          <w:color w:val="0F0F0F"/>
          <w:spacing w:val="-14"/>
          <w:szCs w:val="28"/>
        </w:rPr>
        <w:t>劉十九</w:t>
      </w:r>
      <w:r w:rsidR="00212CD4">
        <w:rPr>
          <w:rFonts w:cs="Arial" w:hint="eastAsia"/>
          <w:color w:val="0F0F0F"/>
          <w:spacing w:val="-14"/>
          <w:szCs w:val="28"/>
        </w:rPr>
        <w:t>」</w:t>
      </w:r>
      <w:r w:rsidRPr="00097F02">
        <w:rPr>
          <w:rFonts w:cs="Arial" w:hint="eastAsia"/>
          <w:color w:val="0F0F0F"/>
          <w:spacing w:val="-14"/>
          <w:szCs w:val="28"/>
        </w:rPr>
        <w:t>的不多，僅兩首。但提到</w:t>
      </w:r>
      <w:r w:rsidR="00212CD4">
        <w:rPr>
          <w:rFonts w:cs="Arial" w:hint="eastAsia"/>
          <w:color w:val="0F0F0F"/>
          <w:spacing w:val="-14"/>
          <w:szCs w:val="28"/>
        </w:rPr>
        <w:t>「</w:t>
      </w:r>
      <w:r w:rsidRPr="00097F02">
        <w:rPr>
          <w:rFonts w:cs="Arial" w:hint="eastAsia"/>
          <w:color w:val="0F0F0F"/>
          <w:spacing w:val="-14"/>
          <w:szCs w:val="28"/>
        </w:rPr>
        <w:t>劉二十八</w:t>
      </w:r>
      <w:r w:rsidR="00212CD4">
        <w:rPr>
          <w:rFonts w:cs="Arial" w:hint="eastAsia"/>
          <w:color w:val="0F0F0F"/>
          <w:spacing w:val="-14"/>
          <w:szCs w:val="28"/>
        </w:rPr>
        <w:t>」</w:t>
      </w:r>
      <w:r w:rsidRPr="00097F02">
        <w:rPr>
          <w:rFonts w:cs="Arial" w:hint="eastAsia"/>
          <w:color w:val="0F0F0F"/>
          <w:spacing w:val="-14"/>
          <w:szCs w:val="28"/>
        </w:rPr>
        <w:t>、</w:t>
      </w:r>
      <w:r w:rsidR="00212CD4">
        <w:rPr>
          <w:rFonts w:cs="Arial" w:hint="eastAsia"/>
          <w:color w:val="0F0F0F"/>
          <w:spacing w:val="-14"/>
          <w:szCs w:val="28"/>
        </w:rPr>
        <w:t>「</w:t>
      </w:r>
      <w:r w:rsidRPr="00097F02">
        <w:rPr>
          <w:rFonts w:cs="Arial" w:hint="eastAsia"/>
          <w:color w:val="0F0F0F"/>
          <w:spacing w:val="-14"/>
          <w:szCs w:val="28"/>
        </w:rPr>
        <w:t>二十八使君</w:t>
      </w:r>
      <w:r w:rsidR="00212CD4">
        <w:rPr>
          <w:rFonts w:cs="Arial" w:hint="eastAsia"/>
          <w:color w:val="0F0F0F"/>
          <w:spacing w:val="-14"/>
          <w:szCs w:val="28"/>
        </w:rPr>
        <w:t>」</w:t>
      </w:r>
      <w:r w:rsidRPr="00097F02">
        <w:rPr>
          <w:rFonts w:cs="Arial" w:hint="eastAsia"/>
          <w:color w:val="0F0F0F"/>
          <w:spacing w:val="-14"/>
          <w:szCs w:val="28"/>
        </w:rPr>
        <w:t>的，就很多了。</w:t>
      </w:r>
      <w:r w:rsidR="00212CD4">
        <w:rPr>
          <w:rFonts w:cs="Arial" w:hint="eastAsia"/>
          <w:color w:val="0F0F0F"/>
          <w:spacing w:val="-14"/>
          <w:szCs w:val="28"/>
        </w:rPr>
        <w:t>「</w:t>
      </w:r>
      <w:r w:rsidRPr="00097F02">
        <w:rPr>
          <w:rFonts w:cs="Arial" w:hint="eastAsia"/>
          <w:color w:val="0F0F0F"/>
          <w:spacing w:val="-14"/>
          <w:szCs w:val="28"/>
        </w:rPr>
        <w:t>劉二十八</w:t>
      </w:r>
      <w:r w:rsidR="00212CD4">
        <w:rPr>
          <w:rFonts w:cs="Arial" w:hint="eastAsia"/>
          <w:color w:val="0F0F0F"/>
          <w:spacing w:val="-14"/>
          <w:szCs w:val="28"/>
        </w:rPr>
        <w:t>」</w:t>
      </w:r>
      <w:r w:rsidRPr="00097F02">
        <w:rPr>
          <w:rFonts w:cs="Arial" w:hint="eastAsia"/>
          <w:color w:val="0F0F0F"/>
          <w:spacing w:val="-14"/>
          <w:szCs w:val="28"/>
        </w:rPr>
        <w:t>就是</w:t>
      </w:r>
      <w:r w:rsidRPr="00212CD4">
        <w:rPr>
          <w:rFonts w:cs="Arial" w:hint="eastAsia"/>
          <w:color w:val="0F0F0F"/>
          <w:spacing w:val="-14"/>
          <w:szCs w:val="28"/>
          <w:u w:val="single"/>
        </w:rPr>
        <w:t>劉禹錫</w:t>
      </w:r>
      <w:r w:rsidR="005638D1">
        <w:rPr>
          <w:rFonts w:cs="Arial" w:hint="eastAsia"/>
          <w:color w:val="0F0F0F"/>
          <w:spacing w:val="-14"/>
          <w:szCs w:val="28"/>
        </w:rPr>
        <w:t>，</w:t>
      </w:r>
      <w:r w:rsidR="00212CD4">
        <w:rPr>
          <w:rFonts w:cs="Arial" w:hint="eastAsia"/>
          <w:color w:val="0F0F0F"/>
          <w:spacing w:val="-14"/>
          <w:szCs w:val="28"/>
        </w:rPr>
        <w:t>「</w:t>
      </w:r>
      <w:r w:rsidRPr="00097F02">
        <w:rPr>
          <w:rFonts w:cs="Arial" w:hint="eastAsia"/>
          <w:color w:val="0F0F0F"/>
          <w:spacing w:val="-14"/>
          <w:szCs w:val="28"/>
        </w:rPr>
        <w:t>劉十九</w:t>
      </w:r>
      <w:r w:rsidR="00212CD4">
        <w:rPr>
          <w:rFonts w:cs="Arial" w:hint="eastAsia"/>
          <w:color w:val="0F0F0F"/>
          <w:spacing w:val="-14"/>
          <w:szCs w:val="28"/>
        </w:rPr>
        <w:t>」</w:t>
      </w:r>
      <w:r w:rsidRPr="00097F02">
        <w:rPr>
          <w:rFonts w:cs="Arial" w:hint="eastAsia"/>
          <w:color w:val="0F0F0F"/>
          <w:spacing w:val="-14"/>
          <w:szCs w:val="28"/>
        </w:rPr>
        <w:t>乃其堂兄</w:t>
      </w:r>
      <w:r w:rsidRPr="00212CD4">
        <w:rPr>
          <w:rFonts w:cs="Arial" w:hint="eastAsia"/>
          <w:color w:val="0F0F0F"/>
          <w:spacing w:val="-14"/>
          <w:szCs w:val="28"/>
          <w:u w:val="single"/>
        </w:rPr>
        <w:t>劉禹銅</w:t>
      </w:r>
      <w:r w:rsidR="005638D1">
        <w:rPr>
          <w:rFonts w:cs="Arial" w:hint="eastAsia"/>
          <w:color w:val="0F0F0F"/>
          <w:spacing w:val="-14"/>
          <w:szCs w:val="28"/>
        </w:rPr>
        <w:t>，</w:t>
      </w:r>
      <w:r w:rsidRPr="00097F02">
        <w:rPr>
          <w:rFonts w:cs="Arial" w:hint="eastAsia"/>
          <w:color w:val="0F0F0F"/>
          <w:spacing w:val="-14"/>
          <w:szCs w:val="28"/>
        </w:rPr>
        <w:t>系</w:t>
      </w:r>
      <w:r w:rsidRPr="00212CD4">
        <w:rPr>
          <w:rFonts w:cs="Arial" w:hint="eastAsia"/>
          <w:color w:val="0F0F0F"/>
          <w:spacing w:val="-14"/>
          <w:szCs w:val="28"/>
          <w:u w:val="single"/>
        </w:rPr>
        <w:t>洛陽</w:t>
      </w:r>
      <w:proofErr w:type="gramStart"/>
      <w:r w:rsidRPr="00097F02">
        <w:rPr>
          <w:rFonts w:cs="Arial" w:hint="eastAsia"/>
          <w:color w:val="0F0F0F"/>
          <w:spacing w:val="-14"/>
          <w:szCs w:val="28"/>
        </w:rPr>
        <w:t>一</w:t>
      </w:r>
      <w:proofErr w:type="gramEnd"/>
      <w:r w:rsidRPr="00097F02">
        <w:rPr>
          <w:rFonts w:cs="Arial" w:hint="eastAsia"/>
          <w:color w:val="0F0F0F"/>
          <w:spacing w:val="-14"/>
          <w:szCs w:val="28"/>
        </w:rPr>
        <w:t>富商，與</w:t>
      </w:r>
      <w:r w:rsidRPr="00212CD4">
        <w:rPr>
          <w:rFonts w:cs="Arial" w:hint="eastAsia"/>
          <w:color w:val="0F0F0F"/>
          <w:spacing w:val="-14"/>
          <w:szCs w:val="28"/>
          <w:u w:val="single"/>
        </w:rPr>
        <w:t>白居易</w:t>
      </w:r>
      <w:r w:rsidRPr="00097F02">
        <w:rPr>
          <w:rFonts w:cs="Arial" w:hint="eastAsia"/>
          <w:color w:val="0F0F0F"/>
          <w:spacing w:val="-14"/>
          <w:szCs w:val="28"/>
        </w:rPr>
        <w:t>常有應酬。</w:t>
      </w:r>
    </w:p>
    <w:p w14:paraId="4199642F" w14:textId="77777777" w:rsidR="00E071BF" w:rsidRDefault="00E071BF" w:rsidP="00C70B5C">
      <w:pPr>
        <w:pStyle w:val="a9"/>
        <w:spacing w:after="0" w:line="440" w:lineRule="exact"/>
        <w:ind w:leftChars="0" w:left="284" w:right="0" w:firstLine="0"/>
        <w:rPr>
          <w:rFonts w:cs="Arial"/>
          <w:color w:val="0F0F0F"/>
          <w:spacing w:val="-14"/>
          <w:szCs w:val="28"/>
        </w:rPr>
      </w:pPr>
      <w:r w:rsidRPr="00E071BF">
        <w:rPr>
          <w:rFonts w:cs="Arial" w:hint="eastAsia"/>
          <w:color w:val="0F0F0F"/>
          <w:spacing w:val="-14"/>
          <w:szCs w:val="28"/>
        </w:rPr>
        <w:t>應酬</w:t>
      </w:r>
    </w:p>
    <w:p w14:paraId="7413FD78" w14:textId="42E9AAA5" w:rsidR="00E071BF" w:rsidRDefault="00E071BF" w:rsidP="00C70B5C">
      <w:pPr>
        <w:pStyle w:val="a9"/>
        <w:numPr>
          <w:ilvl w:val="0"/>
          <w:numId w:val="23"/>
        </w:numPr>
        <w:spacing w:after="0" w:line="440" w:lineRule="exact"/>
        <w:ind w:leftChars="0" w:left="567" w:right="0" w:hanging="283"/>
        <w:rPr>
          <w:rFonts w:cs="Arial"/>
          <w:color w:val="0F0F0F"/>
          <w:spacing w:val="-14"/>
          <w:szCs w:val="28"/>
        </w:rPr>
      </w:pPr>
      <w:r w:rsidRPr="00E071BF">
        <w:rPr>
          <w:rFonts w:cs="Arial" w:hint="eastAsia"/>
          <w:color w:val="0F0F0F"/>
          <w:spacing w:val="-14"/>
          <w:szCs w:val="28"/>
        </w:rPr>
        <w:t>人與人間的交際往來。【例】他為人豪爽，善於應酬。</w:t>
      </w:r>
    </w:p>
    <w:p w14:paraId="1944490C" w14:textId="0A06820F" w:rsidR="00E071BF" w:rsidRPr="00097F02" w:rsidRDefault="00E071BF" w:rsidP="00C70B5C">
      <w:pPr>
        <w:pStyle w:val="a9"/>
        <w:numPr>
          <w:ilvl w:val="0"/>
          <w:numId w:val="23"/>
        </w:numPr>
        <w:spacing w:after="0" w:line="440" w:lineRule="exact"/>
        <w:ind w:leftChars="0" w:left="567" w:right="0" w:hanging="283"/>
        <w:rPr>
          <w:rFonts w:cs="Arial" w:hint="eastAsia"/>
          <w:color w:val="0F0F0F"/>
          <w:spacing w:val="-14"/>
          <w:szCs w:val="28"/>
        </w:rPr>
      </w:pPr>
      <w:proofErr w:type="gramStart"/>
      <w:r w:rsidRPr="00E071BF">
        <w:rPr>
          <w:rFonts w:cs="Arial" w:hint="eastAsia"/>
          <w:color w:val="0F0F0F"/>
          <w:spacing w:val="-14"/>
          <w:szCs w:val="28"/>
        </w:rPr>
        <w:t>私人間的宴會</w:t>
      </w:r>
      <w:proofErr w:type="gramEnd"/>
      <w:r w:rsidRPr="00E071BF">
        <w:rPr>
          <w:rFonts w:cs="Arial" w:hint="eastAsia"/>
          <w:color w:val="0F0F0F"/>
          <w:spacing w:val="-14"/>
          <w:szCs w:val="28"/>
        </w:rPr>
        <w:t>。【例】他為了談生意，今晚不得不去參加應酬。</w:t>
      </w:r>
    </w:p>
    <w:p w14:paraId="7213CE09" w14:textId="440B144D" w:rsidR="00097F02" w:rsidRPr="00097F02" w:rsidRDefault="00097F02" w:rsidP="00C70B5C">
      <w:pPr>
        <w:pStyle w:val="a9"/>
        <w:numPr>
          <w:ilvl w:val="0"/>
          <w:numId w:val="1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97F02">
        <w:rPr>
          <w:rFonts w:cs="Arial" w:hint="eastAsia"/>
          <w:color w:val="0F0F0F"/>
          <w:spacing w:val="-14"/>
          <w:szCs w:val="28"/>
        </w:rPr>
        <w:t>綠蟻新</w:t>
      </w:r>
      <w:proofErr w:type="gramStart"/>
      <w:r w:rsidRPr="00097F02">
        <w:rPr>
          <w:rFonts w:cs="Arial" w:hint="eastAsia"/>
          <w:color w:val="0F0F0F"/>
          <w:spacing w:val="-14"/>
          <w:szCs w:val="28"/>
        </w:rPr>
        <w:t>醅</w:t>
      </w:r>
      <w:proofErr w:type="gramEnd"/>
      <w:r w:rsidRPr="00097F02">
        <w:rPr>
          <w:rFonts w:cs="Arial" w:hint="eastAsia"/>
          <w:color w:val="0F0F0F"/>
          <w:spacing w:val="-14"/>
          <w:szCs w:val="28"/>
        </w:rPr>
        <w:t>酒：</w:t>
      </w:r>
      <w:r w:rsidR="00B41F41" w:rsidRPr="00B41F41">
        <w:rPr>
          <w:rFonts w:cs="Arial" w:hint="eastAsia"/>
          <w:color w:val="0F0F0F"/>
          <w:spacing w:val="-14"/>
          <w:szCs w:val="28"/>
        </w:rPr>
        <w:t>指</w:t>
      </w:r>
      <w:proofErr w:type="gramStart"/>
      <w:r w:rsidR="00B41F41" w:rsidRPr="00B41F41">
        <w:rPr>
          <w:rFonts w:cs="Arial" w:hint="eastAsia"/>
          <w:color w:val="0F0F0F"/>
          <w:spacing w:val="-14"/>
          <w:szCs w:val="28"/>
        </w:rPr>
        <w:t>剛釀好</w:t>
      </w:r>
      <w:proofErr w:type="gramEnd"/>
      <w:r w:rsidR="00B41F41" w:rsidRPr="00B41F41">
        <w:rPr>
          <w:rFonts w:cs="Arial" w:hint="eastAsia"/>
          <w:color w:val="0F0F0F"/>
          <w:spacing w:val="-14"/>
          <w:szCs w:val="28"/>
        </w:rPr>
        <w:t>、尚未過濾的新酒，</w:t>
      </w:r>
      <w:proofErr w:type="gramStart"/>
      <w:r w:rsidR="00B41F41" w:rsidRPr="00B41F41">
        <w:rPr>
          <w:rFonts w:cs="Arial" w:hint="eastAsia"/>
          <w:color w:val="0F0F0F"/>
          <w:spacing w:val="-14"/>
          <w:szCs w:val="28"/>
        </w:rPr>
        <w:t>酒面上</w:t>
      </w:r>
      <w:proofErr w:type="gramEnd"/>
      <w:r w:rsidR="00B41F41" w:rsidRPr="00B41F41">
        <w:rPr>
          <w:rFonts w:cs="Arial" w:hint="eastAsia"/>
          <w:color w:val="0F0F0F"/>
          <w:spacing w:val="-14"/>
          <w:szCs w:val="28"/>
        </w:rPr>
        <w:t>浮著細小、微帶綠色的</w:t>
      </w:r>
      <w:proofErr w:type="gramStart"/>
      <w:r w:rsidR="00B41F41" w:rsidRPr="00B41F41">
        <w:rPr>
          <w:rFonts w:cs="Arial" w:hint="eastAsia"/>
          <w:color w:val="0F0F0F"/>
          <w:spacing w:val="-14"/>
          <w:szCs w:val="28"/>
        </w:rPr>
        <w:t>酒渣，</w:t>
      </w:r>
      <w:proofErr w:type="gramEnd"/>
      <w:r w:rsidR="00B41F41" w:rsidRPr="00B41F41">
        <w:rPr>
          <w:rFonts w:cs="Arial" w:hint="eastAsia"/>
          <w:color w:val="0F0F0F"/>
          <w:spacing w:val="-14"/>
          <w:szCs w:val="28"/>
        </w:rPr>
        <w:t>看起來像一群小螞蟻，因此被稱作「綠蟻」。</w:t>
      </w:r>
      <w:proofErr w:type="gramStart"/>
      <w:r w:rsidR="00212CD4" w:rsidRPr="00097F02">
        <w:rPr>
          <w:rFonts w:hint="eastAsia"/>
          <w:color w:val="0F0F0F"/>
          <w:spacing w:val="-14"/>
          <w:szCs w:val="28"/>
        </w:rPr>
        <w:t>醅</w:t>
      </w:r>
      <w:proofErr w:type="gramEnd"/>
      <w:r w:rsidR="00212CD4" w:rsidRPr="00097F02">
        <w:rPr>
          <w:rFonts w:hint="eastAsia"/>
          <w:color w:val="0F0F0F"/>
          <w:spacing w:val="-14"/>
          <w:szCs w:val="28"/>
        </w:rPr>
        <w:t>（</w:t>
      </w:r>
      <w:proofErr w:type="gramStart"/>
      <w:r w:rsidR="00212CD4" w:rsidRPr="00212CD4">
        <w:rPr>
          <w:rFonts w:hint="eastAsia"/>
          <w:color w:val="FF0000"/>
          <w:spacing w:val="-14"/>
          <w:sz w:val="16"/>
          <w:szCs w:val="16"/>
        </w:rPr>
        <w:t>ㄆㄟ</w:t>
      </w:r>
      <w:proofErr w:type="gramEnd"/>
      <w:r w:rsidR="00212CD4" w:rsidRPr="00097F02">
        <w:rPr>
          <w:rFonts w:cs="Arial"/>
          <w:color w:val="0F0F0F"/>
          <w:spacing w:val="-14"/>
          <w:szCs w:val="28"/>
        </w:rPr>
        <w:t>）：</w:t>
      </w:r>
      <w:r w:rsidR="00212CD4" w:rsidRPr="00212CD4">
        <w:rPr>
          <w:rFonts w:cs="Arial" w:hint="eastAsia"/>
          <w:color w:val="0F0F0F"/>
          <w:spacing w:val="-14"/>
          <w:szCs w:val="28"/>
        </w:rPr>
        <w:t>未過濾的酒。</w:t>
      </w:r>
    </w:p>
    <w:p w14:paraId="7CD4219B" w14:textId="328DF519" w:rsidR="00097F02" w:rsidRPr="00097F02" w:rsidRDefault="00097F02" w:rsidP="00C70B5C">
      <w:pPr>
        <w:pStyle w:val="a9"/>
        <w:numPr>
          <w:ilvl w:val="0"/>
          <w:numId w:val="13"/>
        </w:numPr>
        <w:spacing w:after="0" w:line="440" w:lineRule="exact"/>
        <w:ind w:leftChars="0" w:left="284" w:right="0" w:hanging="284"/>
        <w:rPr>
          <w:rFonts w:cs="Arial"/>
          <w:color w:val="0F0F0F"/>
          <w:spacing w:val="-14"/>
          <w:szCs w:val="28"/>
        </w:rPr>
      </w:pPr>
      <w:r w:rsidRPr="00097F02">
        <w:rPr>
          <w:rFonts w:hint="eastAsia"/>
          <w:color w:val="0F0F0F"/>
          <w:spacing w:val="-14"/>
          <w:szCs w:val="28"/>
        </w:rPr>
        <w:t>雪：下雪，這</w:t>
      </w:r>
      <w:r w:rsidR="00B41F41">
        <w:rPr>
          <w:rFonts w:hint="eastAsia"/>
          <w:color w:val="0F0F0F"/>
          <w:spacing w:val="-14"/>
          <w:szCs w:val="28"/>
        </w:rPr>
        <w:t>裡</w:t>
      </w:r>
      <w:r w:rsidRPr="00097F02">
        <w:rPr>
          <w:rFonts w:hint="eastAsia"/>
          <w:color w:val="0F0F0F"/>
          <w:spacing w:val="-14"/>
          <w:szCs w:val="28"/>
        </w:rPr>
        <w:t>作動詞用。</w:t>
      </w:r>
    </w:p>
    <w:p w14:paraId="52E53123" w14:textId="40CDF63B" w:rsidR="004F798E" w:rsidRPr="005A0B61" w:rsidRDefault="00097F02" w:rsidP="00C70B5C">
      <w:pPr>
        <w:pStyle w:val="a9"/>
        <w:numPr>
          <w:ilvl w:val="0"/>
          <w:numId w:val="13"/>
        </w:numPr>
        <w:spacing w:after="0" w:line="440" w:lineRule="exact"/>
        <w:ind w:leftChars="0" w:left="284" w:right="0" w:hanging="284"/>
        <w:rPr>
          <w:szCs w:val="28"/>
        </w:rPr>
      </w:pPr>
      <w:r w:rsidRPr="00097F02">
        <w:rPr>
          <w:rFonts w:hint="eastAsia"/>
          <w:color w:val="0F0F0F"/>
          <w:spacing w:val="-14"/>
          <w:szCs w:val="28"/>
        </w:rPr>
        <w:t>無：表示疑問的語氣詞，相當於</w:t>
      </w:r>
      <w:r w:rsidR="00212CD4">
        <w:rPr>
          <w:rFonts w:hint="eastAsia"/>
          <w:color w:val="0F0F0F"/>
          <w:spacing w:val="-14"/>
          <w:szCs w:val="28"/>
        </w:rPr>
        <w:t>「</w:t>
      </w:r>
      <w:r w:rsidRPr="00097F02">
        <w:rPr>
          <w:rFonts w:hint="eastAsia"/>
          <w:color w:val="0F0F0F"/>
          <w:spacing w:val="-14"/>
          <w:szCs w:val="28"/>
        </w:rPr>
        <w:t>嗎</w:t>
      </w:r>
      <w:r w:rsidR="00212CD4">
        <w:rPr>
          <w:rFonts w:hint="eastAsia"/>
          <w:color w:val="0F0F0F"/>
          <w:spacing w:val="-14"/>
          <w:szCs w:val="28"/>
        </w:rPr>
        <w:t>」</w:t>
      </w:r>
      <w:r w:rsidR="00BD0E9B" w:rsidRPr="00BD0E9B">
        <w:rPr>
          <w:rFonts w:cs="Arial" w:hint="eastAsia"/>
          <w:color w:val="0F0F0F"/>
          <w:spacing w:val="-14"/>
          <w:szCs w:val="28"/>
        </w:rPr>
        <w:t>。</w:t>
      </w:r>
    </w:p>
    <w:p w14:paraId="773E1225" w14:textId="77777777" w:rsidR="00531431" w:rsidRDefault="0044135F" w:rsidP="00C70B5C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2A67C593" w14:textId="573154DE" w:rsidR="00E071BF" w:rsidRPr="00E071BF" w:rsidRDefault="00E071BF" w:rsidP="00647E9A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071BF">
        <w:rPr>
          <w:rFonts w:hint="eastAsia"/>
          <w:szCs w:val="28"/>
        </w:rPr>
        <w:t>新釀好的酒泛</w:t>
      </w:r>
      <w:proofErr w:type="gramEnd"/>
      <w:r w:rsidRPr="00E071BF">
        <w:rPr>
          <w:rFonts w:hint="eastAsia"/>
          <w:szCs w:val="28"/>
        </w:rPr>
        <w:t>著綠色的酒花，我用</w:t>
      </w:r>
      <w:proofErr w:type="gramStart"/>
      <w:r w:rsidRPr="00E071BF">
        <w:rPr>
          <w:rFonts w:hint="eastAsia"/>
          <w:szCs w:val="28"/>
        </w:rPr>
        <w:t>紅泥做的</w:t>
      </w:r>
      <w:proofErr w:type="gramEnd"/>
      <w:r w:rsidRPr="00E071BF">
        <w:rPr>
          <w:rFonts w:hint="eastAsia"/>
          <w:szCs w:val="28"/>
        </w:rPr>
        <w:t>小火爐正燒得暖烘烘的。傍晚時分</w:t>
      </w:r>
      <w:r w:rsidR="00647E9A">
        <w:rPr>
          <w:szCs w:val="28"/>
        </w:rPr>
        <w:br/>
      </w:r>
      <w:r w:rsidRPr="00E071BF">
        <w:rPr>
          <w:rFonts w:hint="eastAsia"/>
          <w:szCs w:val="28"/>
        </w:rPr>
        <w:t>，天色陰</w:t>
      </w:r>
      <w:proofErr w:type="gramStart"/>
      <w:r w:rsidRPr="00E071BF">
        <w:rPr>
          <w:rFonts w:hint="eastAsia"/>
          <w:szCs w:val="28"/>
        </w:rPr>
        <w:t>沉</w:t>
      </w:r>
      <w:proofErr w:type="gramEnd"/>
      <w:r w:rsidRPr="00E071BF">
        <w:rPr>
          <w:rFonts w:hint="eastAsia"/>
          <w:szCs w:val="28"/>
        </w:rPr>
        <w:t>，看起來就要下雪了，你能不能來陪我喝</w:t>
      </w:r>
      <w:proofErr w:type="gramStart"/>
      <w:r w:rsidRPr="00E071BF">
        <w:rPr>
          <w:rFonts w:hint="eastAsia"/>
          <w:szCs w:val="28"/>
        </w:rPr>
        <w:t>上一杯呢</w:t>
      </w:r>
      <w:proofErr w:type="gramEnd"/>
      <w:r w:rsidRPr="00E071BF">
        <w:rPr>
          <w:rFonts w:hint="eastAsia"/>
          <w:szCs w:val="28"/>
        </w:rPr>
        <w:t>？</w:t>
      </w:r>
    </w:p>
    <w:p w14:paraId="4E5EE974" w14:textId="57AA1667" w:rsidR="00BF558A" w:rsidRPr="00BF558A" w:rsidRDefault="00E071BF" w:rsidP="00647E9A">
      <w:pPr>
        <w:spacing w:after="0" w:line="44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071BF">
        <w:rPr>
          <w:rFonts w:hint="eastAsia"/>
          <w:szCs w:val="28"/>
        </w:rPr>
        <w:t>整體語氣親切自然，就像詩人輕聲邀請老朋友在寒冷的冬夜裡相聚取暖、把酒言歡，溫暖又有人情味。</w:t>
      </w:r>
    </w:p>
    <w:p w14:paraId="155C4E86" w14:textId="77780BC9" w:rsidR="004F798E" w:rsidRPr="004F798E" w:rsidRDefault="004F798E" w:rsidP="00C70B5C">
      <w:pPr>
        <w:spacing w:beforeLines="50" w:before="120" w:after="0" w:line="48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44D28C7C" w14:textId="6457B5F0" w:rsidR="00E071BF" w:rsidRPr="00E071BF" w:rsidRDefault="002652EB" w:rsidP="00C70B5C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E071BF" w:rsidRPr="00647E9A">
        <w:rPr>
          <w:rFonts w:hint="eastAsia"/>
          <w:szCs w:val="28"/>
          <w:u w:val="single"/>
        </w:rPr>
        <w:t>白居易</w:t>
      </w:r>
      <w:r w:rsidR="00647E9A">
        <w:rPr>
          <w:rFonts w:hint="eastAsia"/>
          <w:szCs w:val="28"/>
        </w:rPr>
        <w:t>《</w:t>
      </w:r>
      <w:r w:rsidR="00E071BF" w:rsidRPr="00E071BF">
        <w:rPr>
          <w:rFonts w:hint="eastAsia"/>
          <w:szCs w:val="28"/>
        </w:rPr>
        <w:t>問劉十九</w:t>
      </w:r>
      <w:r w:rsidR="00647E9A">
        <w:rPr>
          <w:rFonts w:hint="eastAsia"/>
          <w:szCs w:val="28"/>
        </w:rPr>
        <w:t>》</w:t>
      </w:r>
      <w:r w:rsidR="00E071BF" w:rsidRPr="00E071BF">
        <w:rPr>
          <w:rFonts w:hint="eastAsia"/>
          <w:szCs w:val="28"/>
        </w:rPr>
        <w:t>是一首語言平實</w:t>
      </w:r>
      <w:proofErr w:type="gramStart"/>
      <w:r w:rsidR="00E071BF" w:rsidRPr="00E071BF">
        <w:rPr>
          <w:rFonts w:hint="eastAsia"/>
          <w:szCs w:val="28"/>
        </w:rPr>
        <w:t>卻情味深長</w:t>
      </w:r>
      <w:proofErr w:type="gramEnd"/>
      <w:r w:rsidR="00E071BF" w:rsidRPr="00E071BF">
        <w:rPr>
          <w:rFonts w:hint="eastAsia"/>
          <w:szCs w:val="28"/>
        </w:rPr>
        <w:t>的五言絕句，</w:t>
      </w:r>
      <w:proofErr w:type="gramStart"/>
      <w:r w:rsidR="00E071BF" w:rsidRPr="00E071BF">
        <w:rPr>
          <w:rFonts w:hint="eastAsia"/>
          <w:szCs w:val="28"/>
        </w:rPr>
        <w:t>全詩僅</w:t>
      </w:r>
      <w:proofErr w:type="gramEnd"/>
      <w:r w:rsidR="00E071BF" w:rsidRPr="00E071BF">
        <w:rPr>
          <w:rFonts w:hint="eastAsia"/>
          <w:szCs w:val="28"/>
        </w:rPr>
        <w:t>二十字，卻成功營造出溫暖而親切的生活情境，展現</w:t>
      </w:r>
      <w:r w:rsidR="00E071BF" w:rsidRPr="00647E9A">
        <w:rPr>
          <w:rFonts w:hint="eastAsia"/>
          <w:szCs w:val="28"/>
          <w:u w:val="single"/>
        </w:rPr>
        <w:t>白居易</w:t>
      </w:r>
      <w:r w:rsidR="00E071BF" w:rsidRPr="00E071BF">
        <w:rPr>
          <w:rFonts w:hint="eastAsia"/>
          <w:szCs w:val="28"/>
        </w:rPr>
        <w:t>詩歌一貫「平易近人、真情流露</w:t>
      </w:r>
      <w:r w:rsidR="00647E9A">
        <w:rPr>
          <w:szCs w:val="28"/>
        </w:rPr>
        <w:br/>
      </w:r>
      <w:r w:rsidR="00E071BF" w:rsidRPr="00E071BF">
        <w:rPr>
          <w:rFonts w:hint="eastAsia"/>
          <w:szCs w:val="28"/>
        </w:rPr>
        <w:t>」的藝術特色。詩中不寫宏大志向，也不談人生感慨，而是從日常生活的細節出發</w:t>
      </w:r>
      <w:r w:rsidR="00647E9A">
        <w:rPr>
          <w:szCs w:val="28"/>
        </w:rPr>
        <w:br/>
      </w:r>
      <w:r w:rsidR="00E071BF" w:rsidRPr="00E071BF">
        <w:rPr>
          <w:rFonts w:hint="eastAsia"/>
          <w:szCs w:val="28"/>
        </w:rPr>
        <w:t>，將友情、季節與情感自然地融為一體。</w:t>
      </w:r>
    </w:p>
    <w:p w14:paraId="10DB7E25" w14:textId="48AF0CDB" w:rsidR="00E071BF" w:rsidRPr="00E071BF" w:rsidRDefault="00E071BF" w:rsidP="00C70B5C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E071BF">
        <w:rPr>
          <w:rFonts w:hint="eastAsia"/>
          <w:szCs w:val="28"/>
        </w:rPr>
        <w:t>首句</w:t>
      </w:r>
      <w:proofErr w:type="gramEnd"/>
      <w:r w:rsidRPr="00E071BF">
        <w:rPr>
          <w:rFonts w:hint="eastAsia"/>
          <w:szCs w:val="28"/>
        </w:rPr>
        <w:t>「綠蟻新</w:t>
      </w:r>
      <w:proofErr w:type="gramStart"/>
      <w:r w:rsidRPr="00E071BF">
        <w:rPr>
          <w:rFonts w:hint="eastAsia"/>
          <w:szCs w:val="28"/>
        </w:rPr>
        <w:t>醅</w:t>
      </w:r>
      <w:proofErr w:type="gramEnd"/>
      <w:r w:rsidRPr="00E071BF">
        <w:rPr>
          <w:rFonts w:hint="eastAsia"/>
          <w:szCs w:val="28"/>
        </w:rPr>
        <w:t>酒」，描寫</w:t>
      </w:r>
      <w:proofErr w:type="gramStart"/>
      <w:r w:rsidRPr="00E071BF">
        <w:rPr>
          <w:rFonts w:hint="eastAsia"/>
          <w:szCs w:val="28"/>
        </w:rPr>
        <w:t>剛釀好</w:t>
      </w:r>
      <w:proofErr w:type="gramEnd"/>
      <w:r w:rsidRPr="00E071BF">
        <w:rPr>
          <w:rFonts w:hint="eastAsia"/>
          <w:szCs w:val="28"/>
        </w:rPr>
        <w:t>的濁酒，</w:t>
      </w:r>
      <w:proofErr w:type="gramStart"/>
      <w:r w:rsidRPr="00E071BF">
        <w:rPr>
          <w:rFonts w:hint="eastAsia"/>
          <w:szCs w:val="28"/>
        </w:rPr>
        <w:t>酒面</w:t>
      </w:r>
      <w:r w:rsidRPr="00647E9A">
        <w:rPr>
          <w:rFonts w:hint="eastAsia"/>
          <w:b/>
          <w:bCs/>
          <w:szCs w:val="28"/>
        </w:rPr>
        <w:t>泛起</w:t>
      </w:r>
      <w:proofErr w:type="gramEnd"/>
      <w:r w:rsidRPr="00E071BF">
        <w:rPr>
          <w:rFonts w:hint="eastAsia"/>
          <w:szCs w:val="28"/>
        </w:rPr>
        <w:t>細小的泡沫，如綠色的</w:t>
      </w:r>
      <w:proofErr w:type="gramStart"/>
      <w:r w:rsidRPr="00E071BF">
        <w:rPr>
          <w:rFonts w:hint="eastAsia"/>
          <w:szCs w:val="28"/>
        </w:rPr>
        <w:t>蟻群般</w:t>
      </w:r>
      <w:proofErr w:type="gramEnd"/>
      <w:r w:rsidRPr="00E071BF">
        <w:rPr>
          <w:rFonts w:hint="eastAsia"/>
          <w:szCs w:val="28"/>
        </w:rPr>
        <w:t>浮動。「綠蟻」一詞形象生動，不僅點出酒的新鮮，也讓畫面充滿生活氣息，令人彷彿聞到酒香。</w:t>
      </w:r>
      <w:proofErr w:type="gramStart"/>
      <w:r w:rsidRPr="00E071BF">
        <w:rPr>
          <w:rFonts w:hint="eastAsia"/>
          <w:szCs w:val="28"/>
        </w:rPr>
        <w:t>次句</w:t>
      </w:r>
      <w:proofErr w:type="gramEnd"/>
      <w:r w:rsidRPr="00E071BF">
        <w:rPr>
          <w:rFonts w:hint="eastAsia"/>
          <w:szCs w:val="28"/>
        </w:rPr>
        <w:t>「</w:t>
      </w:r>
      <w:proofErr w:type="gramStart"/>
      <w:r w:rsidRPr="00E071BF">
        <w:rPr>
          <w:rFonts w:hint="eastAsia"/>
          <w:szCs w:val="28"/>
        </w:rPr>
        <w:t>紅泥小火爐</w:t>
      </w:r>
      <w:proofErr w:type="gramEnd"/>
      <w:r w:rsidRPr="00E071BF">
        <w:rPr>
          <w:rFonts w:hint="eastAsia"/>
          <w:szCs w:val="28"/>
        </w:rPr>
        <w:t>」，轉而描寫取暖用的火爐。「紅泥」色澤溫潤，</w:t>
      </w:r>
      <w:proofErr w:type="gramStart"/>
      <w:r w:rsidRPr="00E071BF">
        <w:rPr>
          <w:rFonts w:hint="eastAsia"/>
          <w:szCs w:val="28"/>
        </w:rPr>
        <w:t>與前句的</w:t>
      </w:r>
      <w:proofErr w:type="gramEnd"/>
      <w:r w:rsidRPr="00E071BF">
        <w:rPr>
          <w:rFonts w:hint="eastAsia"/>
          <w:szCs w:val="28"/>
        </w:rPr>
        <w:t>「綠」形成色彩對比，使畫面更顯溫暖柔和，同時暗示冬日的寒意與室內的溫馨。</w:t>
      </w:r>
    </w:p>
    <w:p w14:paraId="72A802C9" w14:textId="01E916AC" w:rsidR="00E071BF" w:rsidRPr="00E071BF" w:rsidRDefault="00E071BF" w:rsidP="00C70B5C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E071BF">
        <w:rPr>
          <w:rFonts w:hint="eastAsia"/>
          <w:szCs w:val="28"/>
        </w:rPr>
        <w:t>第三句「晚來</w:t>
      </w:r>
      <w:proofErr w:type="gramStart"/>
      <w:r w:rsidRPr="00E071BF">
        <w:rPr>
          <w:rFonts w:hint="eastAsia"/>
          <w:szCs w:val="28"/>
        </w:rPr>
        <w:t>天欲雪</w:t>
      </w:r>
      <w:proofErr w:type="gramEnd"/>
      <w:r w:rsidRPr="00E071BF">
        <w:rPr>
          <w:rFonts w:hint="eastAsia"/>
          <w:szCs w:val="28"/>
        </w:rPr>
        <w:t>」，將時間推至傍晚，並點出天候的變化。天色陰</w:t>
      </w:r>
      <w:proofErr w:type="gramStart"/>
      <w:r w:rsidRPr="00E071BF">
        <w:rPr>
          <w:rFonts w:hint="eastAsia"/>
          <w:szCs w:val="28"/>
        </w:rPr>
        <w:t>沉</w:t>
      </w:r>
      <w:proofErr w:type="gramEnd"/>
      <w:r w:rsidRPr="00E071BF">
        <w:rPr>
          <w:rFonts w:hint="eastAsia"/>
          <w:szCs w:val="28"/>
        </w:rPr>
        <w:t>、風雪將至，不僅交代了環境背景，也營造出一種</w:t>
      </w:r>
      <w:r w:rsidRPr="00647E9A">
        <w:rPr>
          <w:rFonts w:hint="eastAsia"/>
          <w:b/>
          <w:bCs/>
          <w:szCs w:val="28"/>
        </w:rPr>
        <w:t>靜謐</w:t>
      </w:r>
      <w:r w:rsidRPr="00E071BF">
        <w:rPr>
          <w:rFonts w:hint="eastAsia"/>
          <w:szCs w:val="28"/>
        </w:rPr>
        <w:t>而略帶寒意的氛圍。此時若能有人相伴，溫酒對飲，更顯難得。這一句在詩中具有</w:t>
      </w:r>
      <w:r w:rsidRPr="00647E9A">
        <w:rPr>
          <w:rFonts w:hint="eastAsia"/>
          <w:b/>
          <w:bCs/>
          <w:szCs w:val="28"/>
        </w:rPr>
        <w:t>承上啟下</w:t>
      </w:r>
      <w:r w:rsidRPr="00E071BF">
        <w:rPr>
          <w:rFonts w:hint="eastAsia"/>
          <w:szCs w:val="28"/>
        </w:rPr>
        <w:t>的作用，既</w:t>
      </w:r>
      <w:r w:rsidRPr="00647E9A">
        <w:rPr>
          <w:rFonts w:hint="eastAsia"/>
          <w:b/>
          <w:bCs/>
          <w:szCs w:val="28"/>
        </w:rPr>
        <w:t>深化</w:t>
      </w:r>
      <w:r w:rsidRPr="00E071BF">
        <w:rPr>
          <w:rFonts w:hint="eastAsia"/>
          <w:szCs w:val="28"/>
        </w:rPr>
        <w:t>了前兩句的「暖」，也為最後的邀請</w:t>
      </w:r>
      <w:r w:rsidRPr="00647E9A">
        <w:rPr>
          <w:rFonts w:hint="eastAsia"/>
          <w:b/>
          <w:bCs/>
          <w:szCs w:val="28"/>
        </w:rPr>
        <w:t>鋪墊</w:t>
      </w:r>
      <w:r w:rsidRPr="00E071BF">
        <w:rPr>
          <w:rFonts w:hint="eastAsia"/>
          <w:szCs w:val="28"/>
        </w:rPr>
        <w:t>情感。</w:t>
      </w:r>
    </w:p>
    <w:p w14:paraId="6EC88559" w14:textId="2DBDE5E8" w:rsidR="00E071BF" w:rsidRPr="00E071BF" w:rsidRDefault="00E071BF" w:rsidP="00C70B5C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E071BF">
        <w:rPr>
          <w:rFonts w:hint="eastAsia"/>
          <w:szCs w:val="28"/>
        </w:rPr>
        <w:t>末句「</w:t>
      </w:r>
      <w:proofErr w:type="gramStart"/>
      <w:r w:rsidRPr="00E071BF">
        <w:rPr>
          <w:rFonts w:hint="eastAsia"/>
          <w:szCs w:val="28"/>
        </w:rPr>
        <w:t>能飲一杯</w:t>
      </w:r>
      <w:proofErr w:type="gramEnd"/>
      <w:r w:rsidRPr="00E071BF">
        <w:rPr>
          <w:rFonts w:hint="eastAsia"/>
          <w:szCs w:val="28"/>
        </w:rPr>
        <w:t>無？」以</w:t>
      </w:r>
      <w:proofErr w:type="gramStart"/>
      <w:r w:rsidRPr="00E071BF">
        <w:rPr>
          <w:rFonts w:hint="eastAsia"/>
          <w:szCs w:val="28"/>
        </w:rPr>
        <w:t>問句作結</w:t>
      </w:r>
      <w:proofErr w:type="gramEnd"/>
      <w:r w:rsidRPr="00E071BF">
        <w:rPr>
          <w:rFonts w:hint="eastAsia"/>
          <w:szCs w:val="28"/>
        </w:rPr>
        <w:t>，看似輕描淡寫，實則情意深厚。詩人不以命令或強烈情緒表達邀請，而是以溫和、體貼的詢問方式，展現真誠與尊重，也流露出對朋友的思念與期待。正因語氣</w:t>
      </w:r>
      <w:r w:rsidRPr="00647E9A">
        <w:rPr>
          <w:rFonts w:hint="eastAsia"/>
          <w:b/>
          <w:bCs/>
          <w:szCs w:val="28"/>
        </w:rPr>
        <w:t>含蓄</w:t>
      </w:r>
      <w:r w:rsidRPr="00E071BF">
        <w:rPr>
          <w:rFonts w:hint="eastAsia"/>
          <w:szCs w:val="28"/>
        </w:rPr>
        <w:t>，反而更顯親切動人。</w:t>
      </w:r>
    </w:p>
    <w:p w14:paraId="2556BFC6" w14:textId="7F194230" w:rsidR="00755BBB" w:rsidRDefault="00E071BF" w:rsidP="00C70B5C">
      <w:pPr>
        <w:spacing w:after="0" w:line="48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E071BF">
        <w:rPr>
          <w:rFonts w:hint="eastAsia"/>
          <w:szCs w:val="28"/>
        </w:rPr>
        <w:t>整</w:t>
      </w:r>
      <w:proofErr w:type="gramStart"/>
      <w:r w:rsidRPr="00E071BF">
        <w:rPr>
          <w:rFonts w:hint="eastAsia"/>
          <w:szCs w:val="28"/>
        </w:rPr>
        <w:t>首詩</w:t>
      </w:r>
      <w:r w:rsidRPr="00647E9A">
        <w:rPr>
          <w:rFonts w:hint="eastAsia"/>
          <w:b/>
          <w:bCs/>
          <w:szCs w:val="28"/>
        </w:rPr>
        <w:t>不事</w:t>
      </w:r>
      <w:proofErr w:type="gramEnd"/>
      <w:r w:rsidRPr="00647E9A">
        <w:rPr>
          <w:rFonts w:hint="eastAsia"/>
          <w:b/>
          <w:bCs/>
          <w:szCs w:val="28"/>
        </w:rPr>
        <w:t>雕琢</w:t>
      </w:r>
      <w:r w:rsidRPr="00E071BF">
        <w:rPr>
          <w:rFonts w:hint="eastAsia"/>
          <w:szCs w:val="28"/>
        </w:rPr>
        <w:t>，語言自然流暢，卻處處充滿畫面感與人情味。</w:t>
      </w:r>
      <w:r w:rsidRPr="00647E9A">
        <w:rPr>
          <w:rFonts w:hint="eastAsia"/>
          <w:szCs w:val="28"/>
          <w:u w:val="single"/>
        </w:rPr>
        <w:t>白居易</w:t>
      </w:r>
      <w:r w:rsidRPr="00E071BF">
        <w:rPr>
          <w:rFonts w:hint="eastAsia"/>
          <w:szCs w:val="28"/>
        </w:rPr>
        <w:t>以簡單的酒、火爐、風雪，構成一幅</w:t>
      </w:r>
      <w:proofErr w:type="gramStart"/>
      <w:r w:rsidRPr="00E071BF">
        <w:rPr>
          <w:rFonts w:hint="eastAsia"/>
          <w:szCs w:val="28"/>
        </w:rPr>
        <w:t>冬日邀友</w:t>
      </w:r>
      <w:proofErr w:type="gramEnd"/>
      <w:r w:rsidRPr="00E071BF">
        <w:rPr>
          <w:rFonts w:hint="eastAsia"/>
          <w:szCs w:val="28"/>
        </w:rPr>
        <w:t>小景，</w:t>
      </w:r>
      <w:r w:rsidRPr="00647E9A">
        <w:rPr>
          <w:rFonts w:hint="eastAsia"/>
          <w:b/>
          <w:bCs/>
          <w:szCs w:val="28"/>
        </w:rPr>
        <w:t>寄寓</w:t>
      </w:r>
      <w:r w:rsidRPr="00E071BF">
        <w:rPr>
          <w:rFonts w:hint="eastAsia"/>
          <w:szCs w:val="28"/>
        </w:rPr>
        <w:t>對友情的珍惜與對生活溫度的</w:t>
      </w:r>
      <w:r w:rsidRPr="00647E9A">
        <w:rPr>
          <w:rFonts w:hint="eastAsia"/>
          <w:b/>
          <w:bCs/>
          <w:szCs w:val="28"/>
        </w:rPr>
        <w:t>嚮往</w:t>
      </w:r>
      <w:r w:rsidRPr="00E071BF">
        <w:rPr>
          <w:rFonts w:hint="eastAsia"/>
          <w:szCs w:val="28"/>
        </w:rPr>
        <w:t>。這首詩的魅力，正在於它不追求華麗</w:t>
      </w:r>
      <w:r w:rsidRPr="00647E9A">
        <w:rPr>
          <w:rFonts w:hint="eastAsia"/>
          <w:b/>
          <w:bCs/>
          <w:szCs w:val="28"/>
        </w:rPr>
        <w:t>辭藻</w:t>
      </w:r>
      <w:r w:rsidRPr="00E071BF">
        <w:rPr>
          <w:rFonts w:hint="eastAsia"/>
          <w:szCs w:val="28"/>
        </w:rPr>
        <w:t>，而以真實情感打動人心，使讀者在千年之後，仍能感受到那份</w:t>
      </w:r>
      <w:r w:rsidRPr="00647E9A">
        <w:rPr>
          <w:rFonts w:hint="eastAsia"/>
          <w:b/>
          <w:bCs/>
          <w:szCs w:val="28"/>
        </w:rPr>
        <w:t>樸實</w:t>
      </w:r>
      <w:r w:rsidRPr="00E071BF">
        <w:rPr>
          <w:rFonts w:hint="eastAsia"/>
          <w:szCs w:val="28"/>
        </w:rPr>
        <w:t>而溫暖的邀約。</w:t>
      </w:r>
    </w:p>
    <w:p w14:paraId="1BDF5E7D" w14:textId="506A9EB1" w:rsidR="00F63C72" w:rsidRPr="00F806C6" w:rsidRDefault="00F63C72" w:rsidP="00C70B5C">
      <w:pPr>
        <w:spacing w:beforeLines="50" w:before="120" w:after="0" w:line="480" w:lineRule="exact"/>
        <w:ind w:left="-6" w:right="0" w:hanging="11"/>
        <w:rPr>
          <w:b/>
          <w:sz w:val="40"/>
          <w:szCs w:val="40"/>
        </w:rPr>
      </w:pPr>
      <w:r w:rsidRPr="00044B24">
        <w:rPr>
          <w:rFonts w:hint="eastAsia"/>
          <w:sz w:val="32"/>
          <w:szCs w:val="32"/>
          <w:bdr w:val="single" w:sz="4" w:space="0" w:color="auto"/>
        </w:rPr>
        <w:t>補充</w:t>
      </w:r>
    </w:p>
    <w:p w14:paraId="5E0C1170" w14:textId="448474E7" w:rsidR="000A7329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>
        <w:t>泛</w:t>
      </w:r>
      <w:proofErr w:type="gramStart"/>
      <w:r>
        <w:rPr>
          <w:rFonts w:hint="eastAsia"/>
        </w:rPr>
        <w:t>（</w:t>
      </w:r>
      <w:r w:rsidRPr="00647E9A">
        <w:rPr>
          <w:rFonts w:hint="eastAsia"/>
          <w:color w:val="FF0000"/>
          <w:sz w:val="16"/>
          <w:szCs w:val="16"/>
        </w:rPr>
        <w:t>ㄈㄢˋ</w:t>
      </w:r>
      <w:proofErr w:type="gramEnd"/>
      <w:r>
        <w:rPr>
          <w:rFonts w:hint="eastAsia"/>
        </w:rPr>
        <w:t>)</w:t>
      </w:r>
      <w:r>
        <w:t>起</w:t>
      </w:r>
      <w:r w:rsidR="00434D79">
        <w:rPr>
          <w:rFonts w:hint="eastAsia"/>
          <w:szCs w:val="28"/>
        </w:rPr>
        <w:t>：</w:t>
      </w:r>
      <w:proofErr w:type="gramStart"/>
      <w:r w:rsidRPr="00647E9A">
        <w:rPr>
          <w:rFonts w:hint="eastAsia"/>
          <w:szCs w:val="28"/>
        </w:rPr>
        <w:t>指酒面</w:t>
      </w:r>
      <w:proofErr w:type="gramEnd"/>
      <w:r w:rsidRPr="00647E9A">
        <w:rPr>
          <w:rFonts w:hint="eastAsia"/>
          <w:szCs w:val="28"/>
        </w:rPr>
        <w:t>上自然浮現的小泡沫或波動。用來形容「綠蟻新</w:t>
      </w:r>
      <w:proofErr w:type="gramStart"/>
      <w:r w:rsidRPr="00647E9A">
        <w:rPr>
          <w:rFonts w:hint="eastAsia"/>
          <w:szCs w:val="28"/>
        </w:rPr>
        <w:t>醅</w:t>
      </w:r>
      <w:proofErr w:type="gramEnd"/>
      <w:r w:rsidRPr="00647E9A">
        <w:rPr>
          <w:rFonts w:hint="eastAsia"/>
          <w:szCs w:val="28"/>
        </w:rPr>
        <w:t>酒」的狀態，強調酒剛釀成、新鮮可口，也讓畫面顯得生動而有生活感。</w:t>
      </w:r>
    </w:p>
    <w:p w14:paraId="2885A19A" w14:textId="5CD86BFF" w:rsidR="00647E9A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647E9A">
        <w:rPr>
          <w:rFonts w:hint="eastAsia"/>
          <w:szCs w:val="28"/>
        </w:rPr>
        <w:t>靜謐</w:t>
      </w:r>
      <w:r>
        <w:rPr>
          <w:rFonts w:hint="eastAsia"/>
          <w:szCs w:val="28"/>
        </w:rPr>
        <w:t>(</w:t>
      </w:r>
      <w:proofErr w:type="gramStart"/>
      <w:r w:rsidRPr="00647E9A">
        <w:rPr>
          <w:rFonts w:hint="eastAsia"/>
          <w:color w:val="FF0000"/>
          <w:sz w:val="16"/>
          <w:szCs w:val="16"/>
        </w:rPr>
        <w:t>ㄇㄧˋ</w:t>
      </w:r>
      <w:proofErr w:type="gramEnd"/>
      <w:r>
        <w:rPr>
          <w:rFonts w:hint="eastAsia"/>
          <w:szCs w:val="28"/>
        </w:rPr>
        <w:t>)：</w:t>
      </w:r>
      <w:r w:rsidRPr="00647E9A">
        <w:rPr>
          <w:rFonts w:hint="eastAsia"/>
          <w:szCs w:val="28"/>
        </w:rPr>
        <w:t>形容環境安靜、平和而不喧鬧。指傍晚將</w:t>
      </w:r>
      <w:proofErr w:type="gramStart"/>
      <w:r w:rsidRPr="00647E9A">
        <w:rPr>
          <w:rFonts w:hint="eastAsia"/>
          <w:szCs w:val="28"/>
        </w:rPr>
        <w:t>雪未雪</w:t>
      </w:r>
      <w:proofErr w:type="gramEnd"/>
      <w:r w:rsidRPr="00647E9A">
        <w:rPr>
          <w:rFonts w:hint="eastAsia"/>
          <w:szCs w:val="28"/>
        </w:rPr>
        <w:t>的氛圍，天地寂靜，為朋友相聚、把酒閒談提供一個安定而溫柔的背景。</w:t>
      </w:r>
    </w:p>
    <w:p w14:paraId="75B40354" w14:textId="74D1B7C2" w:rsidR="00647E9A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647E9A">
        <w:rPr>
          <w:rFonts w:hint="eastAsia"/>
          <w:szCs w:val="28"/>
        </w:rPr>
        <w:t>承上啟下</w:t>
      </w:r>
      <w:r>
        <w:rPr>
          <w:rFonts w:hint="eastAsia"/>
          <w:szCs w:val="28"/>
        </w:rPr>
        <w:t>：</w:t>
      </w:r>
      <w:r w:rsidRPr="00647E9A">
        <w:rPr>
          <w:rFonts w:hint="eastAsia"/>
          <w:szCs w:val="28"/>
        </w:rPr>
        <w:t>指在結構上承接前文、引出後文的作用。用來說明第三句「晚來</w:t>
      </w:r>
      <w:proofErr w:type="gramStart"/>
      <w:r w:rsidRPr="00647E9A">
        <w:rPr>
          <w:rFonts w:hint="eastAsia"/>
          <w:szCs w:val="28"/>
        </w:rPr>
        <w:t>天欲雪</w:t>
      </w:r>
      <w:proofErr w:type="gramEnd"/>
      <w:r w:rsidRPr="00647E9A">
        <w:rPr>
          <w:rFonts w:hint="eastAsia"/>
          <w:szCs w:val="28"/>
        </w:rPr>
        <w:t>」既延續前兩句的溫暖情境，又引出最後邀友飲酒的情感高潮。</w:t>
      </w:r>
    </w:p>
    <w:p w14:paraId="224096FB" w14:textId="4AACC647" w:rsidR="00647E9A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647E9A">
        <w:rPr>
          <w:rFonts w:hint="eastAsia"/>
          <w:szCs w:val="28"/>
        </w:rPr>
        <w:t>深化</w:t>
      </w:r>
      <w:r>
        <w:rPr>
          <w:rFonts w:hint="eastAsia"/>
          <w:szCs w:val="28"/>
        </w:rPr>
        <w:t>：</w:t>
      </w:r>
      <w:r w:rsidRPr="00647E9A">
        <w:rPr>
          <w:rFonts w:hint="eastAsia"/>
          <w:szCs w:val="28"/>
        </w:rPr>
        <w:t>意為使原有的意涵變得更濃厚、更有層次。指「</w:t>
      </w:r>
      <w:proofErr w:type="gramStart"/>
      <w:r w:rsidRPr="00647E9A">
        <w:rPr>
          <w:rFonts w:hint="eastAsia"/>
          <w:szCs w:val="28"/>
        </w:rPr>
        <w:t>天欲雪</w:t>
      </w:r>
      <w:proofErr w:type="gramEnd"/>
      <w:r w:rsidRPr="00647E9A">
        <w:rPr>
          <w:rFonts w:hint="eastAsia"/>
          <w:szCs w:val="28"/>
        </w:rPr>
        <w:t>」不只是描寫天氣，而是進一步加強冬日寒意，讓前文的溫酒、火爐顯得更加溫暖動人。</w:t>
      </w:r>
    </w:p>
    <w:p w14:paraId="613F755F" w14:textId="794934B2" w:rsidR="00647E9A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647E9A">
        <w:rPr>
          <w:rFonts w:hint="eastAsia"/>
          <w:szCs w:val="28"/>
        </w:rPr>
        <w:t>鋪墊</w:t>
      </w:r>
      <w:r>
        <w:rPr>
          <w:rFonts w:hint="eastAsia"/>
          <w:szCs w:val="28"/>
        </w:rPr>
        <w:t>：</w:t>
      </w:r>
      <w:r w:rsidRPr="00647E9A">
        <w:rPr>
          <w:rFonts w:hint="eastAsia"/>
          <w:szCs w:val="28"/>
        </w:rPr>
        <w:t>指事先安排情境或描寫，為後續情感或重點作準備。說明前三句透過酒、火爐、風雪的描寫，為最後一句邀請朋友飲酒做好情感上的準備。</w:t>
      </w:r>
    </w:p>
    <w:p w14:paraId="6939B569" w14:textId="5C3D7D11" w:rsidR="00647E9A" w:rsidRDefault="00647E9A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647E9A">
        <w:rPr>
          <w:rFonts w:hint="eastAsia"/>
          <w:szCs w:val="28"/>
        </w:rPr>
        <w:t>含蓄</w:t>
      </w:r>
      <w:r>
        <w:rPr>
          <w:rFonts w:hint="eastAsia"/>
          <w:szCs w:val="28"/>
        </w:rPr>
        <w:t>：</w:t>
      </w:r>
      <w:r w:rsidRPr="00647E9A">
        <w:rPr>
          <w:rFonts w:hint="eastAsia"/>
          <w:szCs w:val="28"/>
        </w:rPr>
        <w:t>指情感表達不直接、不張揚，而是留有餘味。用來形容「</w:t>
      </w:r>
      <w:proofErr w:type="gramStart"/>
      <w:r w:rsidRPr="00647E9A">
        <w:rPr>
          <w:rFonts w:hint="eastAsia"/>
          <w:szCs w:val="28"/>
        </w:rPr>
        <w:t>能飲一杯</w:t>
      </w:r>
      <w:proofErr w:type="gramEnd"/>
      <w:r w:rsidRPr="00647E9A">
        <w:rPr>
          <w:rFonts w:hint="eastAsia"/>
          <w:szCs w:val="28"/>
        </w:rPr>
        <w:t>無？」這種輕聲詢問的方式，將友情與期待藏在平實語句中，更顯真誠。</w:t>
      </w:r>
    </w:p>
    <w:p w14:paraId="5127CD6C" w14:textId="3B516091" w:rsidR="00647E9A" w:rsidRDefault="00C70B5C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C70B5C">
        <w:rPr>
          <w:rFonts w:hint="eastAsia"/>
          <w:szCs w:val="28"/>
        </w:rPr>
        <w:t>不事雕琢</w:t>
      </w:r>
      <w:r>
        <w:rPr>
          <w:rFonts w:hint="eastAsia"/>
          <w:szCs w:val="28"/>
        </w:rPr>
        <w:t>：</w:t>
      </w:r>
      <w:r w:rsidRPr="00C70B5C">
        <w:rPr>
          <w:rFonts w:hint="eastAsia"/>
          <w:szCs w:val="28"/>
        </w:rPr>
        <w:t>意為不刻意修飾、不追求華麗技巧。</w:t>
      </w:r>
    </w:p>
    <w:p w14:paraId="3BF26754" w14:textId="601A0CB6" w:rsidR="00C70B5C" w:rsidRDefault="00C70B5C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r w:rsidRPr="00C70B5C">
        <w:rPr>
          <w:rFonts w:hint="eastAsia"/>
          <w:szCs w:val="28"/>
        </w:rPr>
        <w:t>寄寓</w:t>
      </w:r>
      <w:r>
        <w:rPr>
          <w:rFonts w:hint="eastAsia"/>
          <w:szCs w:val="28"/>
        </w:rPr>
        <w:t>：</w:t>
      </w:r>
      <w:r w:rsidRPr="00C70B5C">
        <w:rPr>
          <w:rFonts w:hint="eastAsia"/>
          <w:szCs w:val="28"/>
        </w:rPr>
        <w:t>指將情感或想法寄託在景物或描寫之中。</w:t>
      </w:r>
      <w:r w:rsidRPr="00C70B5C">
        <w:rPr>
          <w:rFonts w:hint="eastAsia"/>
          <w:szCs w:val="28"/>
          <w:u w:val="single"/>
        </w:rPr>
        <w:t>白居易</w:t>
      </w:r>
      <w:r w:rsidRPr="00C70B5C">
        <w:rPr>
          <w:rFonts w:hint="eastAsia"/>
          <w:szCs w:val="28"/>
        </w:rPr>
        <w:t>藉由冬夜飲酒的場景，寄寓他對友情的珍惜與對溫情人際關係的重視。</w:t>
      </w:r>
    </w:p>
    <w:p w14:paraId="6266883E" w14:textId="3DF0838B" w:rsidR="00C70B5C" w:rsidRDefault="00C70B5C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284"/>
        <w:rPr>
          <w:szCs w:val="28"/>
        </w:rPr>
      </w:pPr>
      <w:proofErr w:type="gramStart"/>
      <w:r w:rsidRPr="00C70B5C">
        <w:rPr>
          <w:rFonts w:hint="eastAsia"/>
          <w:szCs w:val="28"/>
        </w:rPr>
        <w:t>嚮</w:t>
      </w:r>
      <w:proofErr w:type="gramEnd"/>
      <w:r>
        <w:rPr>
          <w:rFonts w:hint="eastAsia"/>
          <w:szCs w:val="28"/>
        </w:rPr>
        <w:t>(</w:t>
      </w:r>
      <w:proofErr w:type="gramStart"/>
      <w:r w:rsidRPr="00C70B5C">
        <w:rPr>
          <w:rFonts w:hint="eastAsia"/>
          <w:color w:val="FF0000"/>
          <w:sz w:val="16"/>
          <w:szCs w:val="16"/>
        </w:rPr>
        <w:t>ㄒㄧㄤˋ</w:t>
      </w:r>
      <w:proofErr w:type="gramEnd"/>
      <w:r>
        <w:rPr>
          <w:rFonts w:hint="eastAsia"/>
          <w:szCs w:val="28"/>
        </w:rPr>
        <w:t>)</w:t>
      </w:r>
      <w:r w:rsidRPr="00C70B5C">
        <w:rPr>
          <w:rFonts w:hint="eastAsia"/>
          <w:szCs w:val="28"/>
        </w:rPr>
        <w:t>往</w:t>
      </w:r>
      <w:r>
        <w:rPr>
          <w:rFonts w:hint="eastAsia"/>
          <w:szCs w:val="28"/>
        </w:rPr>
        <w:t>：</w:t>
      </w:r>
      <w:r w:rsidRPr="00C70B5C">
        <w:rPr>
          <w:rFonts w:hint="eastAsia"/>
          <w:szCs w:val="28"/>
        </w:rPr>
        <w:t>指內心的期待與追求。詩人透過詩歌，表達對溫暖相聚、安靜生活與真誠友情的心之所向。</w:t>
      </w:r>
    </w:p>
    <w:p w14:paraId="1AC7F656" w14:textId="795634C2" w:rsidR="00C70B5C" w:rsidRDefault="00C70B5C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426"/>
        <w:rPr>
          <w:szCs w:val="28"/>
        </w:rPr>
      </w:pPr>
      <w:r w:rsidRPr="00C70B5C">
        <w:rPr>
          <w:rFonts w:hint="eastAsia"/>
          <w:szCs w:val="28"/>
        </w:rPr>
        <w:t>辭藻</w:t>
      </w:r>
      <w:r>
        <w:rPr>
          <w:rFonts w:hint="eastAsia"/>
          <w:szCs w:val="28"/>
        </w:rPr>
        <w:t>：</w:t>
      </w:r>
      <w:r w:rsidRPr="00C70B5C">
        <w:rPr>
          <w:rFonts w:hint="eastAsia"/>
          <w:szCs w:val="28"/>
        </w:rPr>
        <w:t>指文學作品中華麗或修飾性的語言。文章中提到詩人「不追求華麗辭藻」，是為了對比其作品以平實取勝的特色。</w:t>
      </w:r>
    </w:p>
    <w:p w14:paraId="7B32DCE6" w14:textId="4826D65B" w:rsidR="00C70B5C" w:rsidRPr="00E071BF" w:rsidRDefault="00C70B5C" w:rsidP="00C70B5C">
      <w:pPr>
        <w:pStyle w:val="a9"/>
        <w:numPr>
          <w:ilvl w:val="0"/>
          <w:numId w:val="19"/>
        </w:numPr>
        <w:spacing w:after="0" w:line="480" w:lineRule="exact"/>
        <w:ind w:leftChars="0" w:left="284" w:right="0" w:hanging="426"/>
        <w:rPr>
          <w:rFonts w:hint="eastAsia"/>
          <w:szCs w:val="28"/>
        </w:rPr>
      </w:pPr>
      <w:r w:rsidRPr="00C70B5C">
        <w:rPr>
          <w:rFonts w:hint="eastAsia"/>
          <w:szCs w:val="28"/>
        </w:rPr>
        <w:t>樸實</w:t>
      </w:r>
      <w:r>
        <w:rPr>
          <w:rFonts w:hint="eastAsia"/>
          <w:szCs w:val="28"/>
        </w:rPr>
        <w:t>：</w:t>
      </w:r>
      <w:r w:rsidRPr="00C70B5C">
        <w:rPr>
          <w:rFonts w:hint="eastAsia"/>
          <w:szCs w:val="28"/>
        </w:rPr>
        <w:t>指自然、真誠、</w:t>
      </w:r>
      <w:proofErr w:type="gramStart"/>
      <w:r w:rsidRPr="00C70B5C">
        <w:rPr>
          <w:rFonts w:hint="eastAsia"/>
          <w:szCs w:val="28"/>
        </w:rPr>
        <w:t>不</w:t>
      </w:r>
      <w:proofErr w:type="gramEnd"/>
      <w:r w:rsidRPr="00C70B5C">
        <w:rPr>
          <w:rFonts w:hint="eastAsia"/>
          <w:szCs w:val="28"/>
        </w:rPr>
        <w:t>浮誇的風格。文中用來</w:t>
      </w:r>
      <w:proofErr w:type="gramStart"/>
      <w:r w:rsidRPr="00C70B5C">
        <w:rPr>
          <w:rFonts w:hint="eastAsia"/>
          <w:szCs w:val="28"/>
        </w:rPr>
        <w:t>總結全詩的</w:t>
      </w:r>
      <w:proofErr w:type="gramEnd"/>
      <w:r w:rsidRPr="00C70B5C">
        <w:rPr>
          <w:rFonts w:hint="eastAsia"/>
          <w:szCs w:val="28"/>
        </w:rPr>
        <w:t>特色，說明其動人之處不在技巧炫耀，而在貼近日常、情感真切。</w:t>
      </w:r>
    </w:p>
    <w:sectPr w:rsidR="00C70B5C" w:rsidRPr="00E071BF" w:rsidSect="00E071BF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38805" w14:textId="77777777" w:rsidR="00095F27" w:rsidRDefault="00095F27" w:rsidP="0046024D">
      <w:pPr>
        <w:spacing w:after="0" w:line="240" w:lineRule="auto"/>
      </w:pPr>
      <w:r>
        <w:separator/>
      </w:r>
    </w:p>
  </w:endnote>
  <w:endnote w:type="continuationSeparator" w:id="0">
    <w:p w14:paraId="5EFDB1E0" w14:textId="77777777" w:rsidR="00095F27" w:rsidRDefault="00095F27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87738583"/>
      <w:docPartObj>
        <w:docPartGallery w:val="Page Numbers (Bottom of Page)"/>
        <w:docPartUnique/>
      </w:docPartObj>
    </w:sdtPr>
    <w:sdtEndPr/>
    <w:sdtContent>
      <w:p w14:paraId="61DF76F7" w14:textId="59EFF03F" w:rsidR="005317FA" w:rsidRDefault="008920BB" w:rsidP="00E071BF">
        <w:pPr>
          <w:pStyle w:val="a5"/>
          <w:ind w:right="-2"/>
          <w:jc w:val="right"/>
        </w:pPr>
        <w:r w:rsidRPr="008920BB">
          <w:rPr>
            <w:rFonts w:hint="eastAsia"/>
          </w:rPr>
          <w:t>白居易《問劉十九》</w:t>
        </w:r>
        <w:r w:rsidR="005317FA">
          <w:fldChar w:fldCharType="begin"/>
        </w:r>
        <w:r w:rsidR="005317FA">
          <w:instrText>PAGE   \* MERGEFORMAT</w:instrText>
        </w:r>
        <w:r w:rsidR="005317FA">
          <w:fldChar w:fldCharType="separate"/>
        </w:r>
        <w:r w:rsidR="005317FA">
          <w:rPr>
            <w:lang w:val="zh-TW"/>
          </w:rPr>
          <w:t>2</w:t>
        </w:r>
        <w:r w:rsidR="005317FA">
          <w:fldChar w:fldCharType="end"/>
        </w:r>
      </w:p>
    </w:sdtContent>
  </w:sdt>
  <w:p w14:paraId="2A9F7FE7" w14:textId="77777777" w:rsidR="005317FA" w:rsidRDefault="005317F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3B398" w14:textId="77777777" w:rsidR="00095F27" w:rsidRDefault="00095F27" w:rsidP="0046024D">
      <w:pPr>
        <w:spacing w:after="0" w:line="240" w:lineRule="auto"/>
      </w:pPr>
      <w:r>
        <w:separator/>
      </w:r>
    </w:p>
  </w:footnote>
  <w:footnote w:type="continuationSeparator" w:id="0">
    <w:p w14:paraId="695B65CB" w14:textId="77777777" w:rsidR="00095F27" w:rsidRDefault="00095F27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24D5237"/>
    <w:multiLevelType w:val="hybridMultilevel"/>
    <w:tmpl w:val="BEBEFA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7F550B5"/>
    <w:multiLevelType w:val="hybridMultilevel"/>
    <w:tmpl w:val="46C087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6C16216"/>
    <w:multiLevelType w:val="hybridMultilevel"/>
    <w:tmpl w:val="43B259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8417B4C"/>
    <w:multiLevelType w:val="hybridMultilevel"/>
    <w:tmpl w:val="CAC6B89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8DF29F6"/>
    <w:multiLevelType w:val="hybridMultilevel"/>
    <w:tmpl w:val="10F4C61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A0C2B75"/>
    <w:multiLevelType w:val="hybridMultilevel"/>
    <w:tmpl w:val="D500094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E22678E"/>
    <w:multiLevelType w:val="hybridMultilevel"/>
    <w:tmpl w:val="F6687E5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42976C28"/>
    <w:multiLevelType w:val="hybridMultilevel"/>
    <w:tmpl w:val="12D851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4E84634"/>
    <w:multiLevelType w:val="hybridMultilevel"/>
    <w:tmpl w:val="E61675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5C7FEE"/>
    <w:multiLevelType w:val="hybridMultilevel"/>
    <w:tmpl w:val="4CDA97D0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15" w15:restartNumberingAfterBreak="0">
    <w:nsid w:val="4D8D6A24"/>
    <w:multiLevelType w:val="hybridMultilevel"/>
    <w:tmpl w:val="B0228F8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06F411A"/>
    <w:multiLevelType w:val="hybridMultilevel"/>
    <w:tmpl w:val="92A8A1E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6C8D2A89"/>
    <w:multiLevelType w:val="hybridMultilevel"/>
    <w:tmpl w:val="F0DCE24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9" w15:restartNumberingAfterBreak="0">
    <w:nsid w:val="7025005A"/>
    <w:multiLevelType w:val="hybridMultilevel"/>
    <w:tmpl w:val="4CBC29A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21" w15:restartNumberingAfterBreak="0">
    <w:nsid w:val="7A2B0875"/>
    <w:multiLevelType w:val="hybridMultilevel"/>
    <w:tmpl w:val="FC1EBE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2" w15:restartNumberingAfterBreak="0">
    <w:nsid w:val="7C150D29"/>
    <w:multiLevelType w:val="hybridMultilevel"/>
    <w:tmpl w:val="0A443EB8"/>
    <w:lvl w:ilvl="0" w:tplc="05226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7"/>
  </w:num>
  <w:num w:numId="2">
    <w:abstractNumId w:val="4"/>
  </w:num>
  <w:num w:numId="3">
    <w:abstractNumId w:val="0"/>
  </w:num>
  <w:num w:numId="4">
    <w:abstractNumId w:val="8"/>
  </w:num>
  <w:num w:numId="5">
    <w:abstractNumId w:val="13"/>
  </w:num>
  <w:num w:numId="6">
    <w:abstractNumId w:val="20"/>
  </w:num>
  <w:num w:numId="7">
    <w:abstractNumId w:val="1"/>
  </w:num>
  <w:num w:numId="8">
    <w:abstractNumId w:val="15"/>
  </w:num>
  <w:num w:numId="9">
    <w:abstractNumId w:val="16"/>
  </w:num>
  <w:num w:numId="10">
    <w:abstractNumId w:val="6"/>
  </w:num>
  <w:num w:numId="11">
    <w:abstractNumId w:val="11"/>
  </w:num>
  <w:num w:numId="12">
    <w:abstractNumId w:val="5"/>
  </w:num>
  <w:num w:numId="13">
    <w:abstractNumId w:val="22"/>
  </w:num>
  <w:num w:numId="14">
    <w:abstractNumId w:val="3"/>
  </w:num>
  <w:num w:numId="15">
    <w:abstractNumId w:val="19"/>
  </w:num>
  <w:num w:numId="16">
    <w:abstractNumId w:val="7"/>
  </w:num>
  <w:num w:numId="17">
    <w:abstractNumId w:val="10"/>
  </w:num>
  <w:num w:numId="18">
    <w:abstractNumId w:val="9"/>
  </w:num>
  <w:num w:numId="19">
    <w:abstractNumId w:val="2"/>
  </w:num>
  <w:num w:numId="20">
    <w:abstractNumId w:val="12"/>
  </w:num>
  <w:num w:numId="21">
    <w:abstractNumId w:val="21"/>
  </w:num>
  <w:num w:numId="22">
    <w:abstractNumId w:val="18"/>
  </w:num>
  <w:num w:numId="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4B24"/>
    <w:rsid w:val="00070055"/>
    <w:rsid w:val="00072DBB"/>
    <w:rsid w:val="00073AE9"/>
    <w:rsid w:val="000811BE"/>
    <w:rsid w:val="000873D5"/>
    <w:rsid w:val="0009537E"/>
    <w:rsid w:val="00095F27"/>
    <w:rsid w:val="00097F02"/>
    <w:rsid w:val="000A7329"/>
    <w:rsid w:val="000B70E1"/>
    <w:rsid w:val="000C0B71"/>
    <w:rsid w:val="000F0FE6"/>
    <w:rsid w:val="000F5D3E"/>
    <w:rsid w:val="000F7199"/>
    <w:rsid w:val="00105175"/>
    <w:rsid w:val="001073F1"/>
    <w:rsid w:val="001278CF"/>
    <w:rsid w:val="00132F20"/>
    <w:rsid w:val="00137655"/>
    <w:rsid w:val="00146806"/>
    <w:rsid w:val="00154584"/>
    <w:rsid w:val="0016551E"/>
    <w:rsid w:val="00167382"/>
    <w:rsid w:val="0017158F"/>
    <w:rsid w:val="00175679"/>
    <w:rsid w:val="001952A6"/>
    <w:rsid w:val="001A629C"/>
    <w:rsid w:val="001B5421"/>
    <w:rsid w:val="001C0632"/>
    <w:rsid w:val="001E73FA"/>
    <w:rsid w:val="00201F0C"/>
    <w:rsid w:val="0021063E"/>
    <w:rsid w:val="00212CD4"/>
    <w:rsid w:val="002169D5"/>
    <w:rsid w:val="00231B41"/>
    <w:rsid w:val="00247C2A"/>
    <w:rsid w:val="002652EB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43D18"/>
    <w:rsid w:val="00365DF6"/>
    <w:rsid w:val="00382D05"/>
    <w:rsid w:val="00394570"/>
    <w:rsid w:val="003A2A94"/>
    <w:rsid w:val="003E4C34"/>
    <w:rsid w:val="003F0E6C"/>
    <w:rsid w:val="003F2821"/>
    <w:rsid w:val="003F6CE4"/>
    <w:rsid w:val="0042378A"/>
    <w:rsid w:val="00427330"/>
    <w:rsid w:val="004337E2"/>
    <w:rsid w:val="00434D79"/>
    <w:rsid w:val="0044135F"/>
    <w:rsid w:val="004529EC"/>
    <w:rsid w:val="004534B1"/>
    <w:rsid w:val="0045764C"/>
    <w:rsid w:val="0046024D"/>
    <w:rsid w:val="004616F3"/>
    <w:rsid w:val="00464B01"/>
    <w:rsid w:val="0049059A"/>
    <w:rsid w:val="0049733F"/>
    <w:rsid w:val="00497C4C"/>
    <w:rsid w:val="004C6B54"/>
    <w:rsid w:val="004D3863"/>
    <w:rsid w:val="004E50FE"/>
    <w:rsid w:val="004F59E2"/>
    <w:rsid w:val="004F798E"/>
    <w:rsid w:val="00503A5C"/>
    <w:rsid w:val="005107ED"/>
    <w:rsid w:val="00511A6F"/>
    <w:rsid w:val="00524D00"/>
    <w:rsid w:val="00531431"/>
    <w:rsid w:val="005317FA"/>
    <w:rsid w:val="00557966"/>
    <w:rsid w:val="005638D1"/>
    <w:rsid w:val="00567F66"/>
    <w:rsid w:val="00584939"/>
    <w:rsid w:val="005A0B61"/>
    <w:rsid w:val="005B13E6"/>
    <w:rsid w:val="005B175E"/>
    <w:rsid w:val="005E4A71"/>
    <w:rsid w:val="005E6660"/>
    <w:rsid w:val="00607479"/>
    <w:rsid w:val="0063085B"/>
    <w:rsid w:val="00647210"/>
    <w:rsid w:val="00647E9A"/>
    <w:rsid w:val="00674D4C"/>
    <w:rsid w:val="006960FC"/>
    <w:rsid w:val="006B3BE2"/>
    <w:rsid w:val="006C0D7C"/>
    <w:rsid w:val="006F6B7C"/>
    <w:rsid w:val="007005E6"/>
    <w:rsid w:val="00710CBB"/>
    <w:rsid w:val="00744E39"/>
    <w:rsid w:val="00755BBB"/>
    <w:rsid w:val="00780F76"/>
    <w:rsid w:val="0079269F"/>
    <w:rsid w:val="00792B2B"/>
    <w:rsid w:val="007A446B"/>
    <w:rsid w:val="007E1BF5"/>
    <w:rsid w:val="00802056"/>
    <w:rsid w:val="008101AF"/>
    <w:rsid w:val="00823F9C"/>
    <w:rsid w:val="00854137"/>
    <w:rsid w:val="008920BB"/>
    <w:rsid w:val="00892107"/>
    <w:rsid w:val="008A0687"/>
    <w:rsid w:val="008B1B43"/>
    <w:rsid w:val="008F06FB"/>
    <w:rsid w:val="009059AB"/>
    <w:rsid w:val="00931A47"/>
    <w:rsid w:val="009423E8"/>
    <w:rsid w:val="0094566F"/>
    <w:rsid w:val="009531D8"/>
    <w:rsid w:val="009844B1"/>
    <w:rsid w:val="0099331D"/>
    <w:rsid w:val="009959A7"/>
    <w:rsid w:val="009D38F1"/>
    <w:rsid w:val="009E6F18"/>
    <w:rsid w:val="009F0DBF"/>
    <w:rsid w:val="00A77E9A"/>
    <w:rsid w:val="00AC3E3A"/>
    <w:rsid w:val="00B1270E"/>
    <w:rsid w:val="00B41F41"/>
    <w:rsid w:val="00B46A81"/>
    <w:rsid w:val="00B5571E"/>
    <w:rsid w:val="00B73E5A"/>
    <w:rsid w:val="00B80F22"/>
    <w:rsid w:val="00B92258"/>
    <w:rsid w:val="00BB0933"/>
    <w:rsid w:val="00BC30BA"/>
    <w:rsid w:val="00BD0E9B"/>
    <w:rsid w:val="00BD1F21"/>
    <w:rsid w:val="00BD20BB"/>
    <w:rsid w:val="00BF4E51"/>
    <w:rsid w:val="00BF558A"/>
    <w:rsid w:val="00C10D48"/>
    <w:rsid w:val="00C32721"/>
    <w:rsid w:val="00C50CFB"/>
    <w:rsid w:val="00C70B5C"/>
    <w:rsid w:val="00C76458"/>
    <w:rsid w:val="00C82E05"/>
    <w:rsid w:val="00C90202"/>
    <w:rsid w:val="00CD2FAA"/>
    <w:rsid w:val="00CD348C"/>
    <w:rsid w:val="00D325F6"/>
    <w:rsid w:val="00DB3309"/>
    <w:rsid w:val="00DB59C6"/>
    <w:rsid w:val="00DB72BA"/>
    <w:rsid w:val="00DC1A92"/>
    <w:rsid w:val="00DF33D6"/>
    <w:rsid w:val="00DF73E8"/>
    <w:rsid w:val="00E071BF"/>
    <w:rsid w:val="00E13A51"/>
    <w:rsid w:val="00E275EE"/>
    <w:rsid w:val="00E33D3D"/>
    <w:rsid w:val="00E5483D"/>
    <w:rsid w:val="00EA20CB"/>
    <w:rsid w:val="00EA6B84"/>
    <w:rsid w:val="00EB2289"/>
    <w:rsid w:val="00EB518D"/>
    <w:rsid w:val="00EC0E7F"/>
    <w:rsid w:val="00EE7576"/>
    <w:rsid w:val="00EF706E"/>
    <w:rsid w:val="00F14817"/>
    <w:rsid w:val="00F33378"/>
    <w:rsid w:val="00F3682D"/>
    <w:rsid w:val="00F576EF"/>
    <w:rsid w:val="00F63C72"/>
    <w:rsid w:val="00F77664"/>
    <w:rsid w:val="00FB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278E66-D63B-44EE-AB3A-A1E89B3C4F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</Pages>
  <Words>253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88</cp:revision>
  <cp:lastPrinted>2020-04-02T12:24:00Z</cp:lastPrinted>
  <dcterms:created xsi:type="dcterms:W3CDTF">2020-07-19T05:26:00Z</dcterms:created>
  <dcterms:modified xsi:type="dcterms:W3CDTF">2026-01-12T01:25:00Z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