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8C373A0" w:rsidR="009959A7" w:rsidRPr="003358F9" w:rsidRDefault="00710CBB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sz w:val="52"/>
        </w:rPr>
        <w:t>王維</w:t>
      </w:r>
      <w:r w:rsidR="00A77E9A">
        <w:rPr>
          <w:sz w:val="52"/>
        </w:rPr>
        <w:t>《</w:t>
      </w:r>
      <w:r w:rsidR="004B3E66" w:rsidRPr="004B3E66">
        <w:rPr>
          <w:rFonts w:hint="eastAsia"/>
          <w:sz w:val="52"/>
        </w:rPr>
        <w:t>山居秋暝</w:t>
      </w:r>
      <w:r w:rsidR="00A77E9A">
        <w:rPr>
          <w:sz w:val="52"/>
        </w:rPr>
        <w:t>》</w:t>
      </w:r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    </w:t>
      </w:r>
      <w:r w:rsidR="000C0B71">
        <w:rPr>
          <w:rFonts w:hint="eastAsia"/>
          <w:sz w:val="32"/>
        </w:rPr>
        <w:t xml:space="preserve">　</w:t>
      </w:r>
      <w:r w:rsidR="00201F0C">
        <w:rPr>
          <w:rFonts w:hint="eastAsia"/>
          <w:sz w:val="32"/>
        </w:rPr>
        <w:t xml:space="preserve">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6ABC90F6" w14:textId="61AEEBDD" w:rsidR="004B3E66" w:rsidRPr="004B3E66" w:rsidRDefault="004B3E66" w:rsidP="004B3E66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4B3E66">
        <w:rPr>
          <w:rFonts w:hint="eastAsia"/>
          <w:color w:val="0F0F0F"/>
          <w:sz w:val="32"/>
        </w:rPr>
        <w:t>空山新雨後，天氣晚來秋。明月</w:t>
      </w:r>
      <w:r w:rsidR="009F55EB">
        <w:rPr>
          <w:rFonts w:hint="eastAsia"/>
          <w:color w:val="0F0F0F"/>
          <w:sz w:val="32"/>
        </w:rPr>
        <w:t>松</w:t>
      </w:r>
      <w:r w:rsidRPr="004B3E66">
        <w:rPr>
          <w:rFonts w:hint="eastAsia"/>
          <w:color w:val="0F0F0F"/>
          <w:sz w:val="32"/>
        </w:rPr>
        <w:t>間照，清泉石上流。</w:t>
      </w:r>
    </w:p>
    <w:p w14:paraId="08433B5B" w14:textId="36F8DF2D" w:rsidR="00AC3E3A" w:rsidRDefault="004B3E66" w:rsidP="004B3E66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4B3E66">
        <w:rPr>
          <w:rFonts w:hint="eastAsia"/>
          <w:color w:val="0F0F0F"/>
          <w:sz w:val="32"/>
        </w:rPr>
        <w:t>竹喧歸浣女，蓮動下漁舟。隨意春芳歇，王孫自可留。</w:t>
      </w:r>
    </w:p>
    <w:p w14:paraId="0675C813" w14:textId="77777777" w:rsidR="009059AB" w:rsidRDefault="00A77E9A" w:rsidP="00A77F33">
      <w:pPr>
        <w:spacing w:beforeLines="50" w:before="120" w:after="0" w:line="440" w:lineRule="atLeas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5DB7E27B" w14:textId="6C152E3C" w:rsidR="004B3E66" w:rsidRPr="00D26278" w:rsidRDefault="004B3E66" w:rsidP="00D133CA">
      <w:pPr>
        <w:pStyle w:val="a9"/>
        <w:numPr>
          <w:ilvl w:val="0"/>
          <w:numId w:val="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D26278">
        <w:rPr>
          <w:rFonts w:hint="eastAsia"/>
          <w:color w:val="0F0F0F"/>
          <w:szCs w:val="28"/>
        </w:rPr>
        <w:t>暝</w:t>
      </w:r>
      <w:r w:rsidR="002C050E" w:rsidRPr="00F80702">
        <w:rPr>
          <w:rFonts w:hint="eastAsia"/>
          <w:color w:val="0F0F0F"/>
          <w:szCs w:val="28"/>
        </w:rPr>
        <w:t>(</w:t>
      </w:r>
      <w:r w:rsidR="002C050E" w:rsidRPr="000D780E">
        <w:rPr>
          <w:rFonts w:hint="eastAsia"/>
          <w:color w:val="FF0000"/>
          <w:sz w:val="16"/>
          <w:szCs w:val="16"/>
        </w:rPr>
        <w:t>ㄇㄧㄥˊ</w:t>
      </w:r>
      <w:r w:rsidR="002C050E" w:rsidRPr="00F80702">
        <w:rPr>
          <w:rFonts w:hint="eastAsia"/>
          <w:color w:val="0F0F0F"/>
          <w:szCs w:val="28"/>
        </w:rPr>
        <w:t>)</w:t>
      </w:r>
      <w:r w:rsidRPr="00D26278">
        <w:rPr>
          <w:color w:val="0F0F0F"/>
          <w:szCs w:val="28"/>
        </w:rPr>
        <w:t>：</w:t>
      </w:r>
      <w:r w:rsidR="00A133D0" w:rsidRPr="00A133D0">
        <w:rPr>
          <w:rFonts w:hint="eastAsia"/>
          <w:color w:val="0F0F0F"/>
          <w:szCs w:val="28"/>
        </w:rPr>
        <w:t>指的是</w:t>
      </w:r>
      <w:r w:rsidR="00A133D0" w:rsidRPr="00A133D0">
        <w:rPr>
          <w:color w:val="0F0F0F"/>
          <w:szCs w:val="28"/>
        </w:rPr>
        <w:t>傍晚、黃昏或天色將暗的時候</w:t>
      </w:r>
      <w:r w:rsidRPr="00D26278">
        <w:rPr>
          <w:color w:val="0F0F0F"/>
          <w:szCs w:val="28"/>
        </w:rPr>
        <w:t>。</w:t>
      </w:r>
    </w:p>
    <w:p w14:paraId="72786465" w14:textId="371FD55F" w:rsidR="004B3E66" w:rsidRPr="00D26278" w:rsidRDefault="004B3E66" w:rsidP="00D133CA">
      <w:pPr>
        <w:pStyle w:val="a9"/>
        <w:numPr>
          <w:ilvl w:val="0"/>
          <w:numId w:val="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D26278">
        <w:rPr>
          <w:rFonts w:hint="eastAsia"/>
          <w:color w:val="0F0F0F"/>
          <w:szCs w:val="28"/>
        </w:rPr>
        <w:t>空山：空曠，空寂的山野。新：剛剛。</w:t>
      </w:r>
    </w:p>
    <w:p w14:paraId="0FB05D1F" w14:textId="5B49788C" w:rsidR="004B3E66" w:rsidRPr="00D26278" w:rsidRDefault="004B3E66" w:rsidP="00D133CA">
      <w:pPr>
        <w:pStyle w:val="a9"/>
        <w:numPr>
          <w:ilvl w:val="0"/>
          <w:numId w:val="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D26278">
        <w:rPr>
          <w:rFonts w:hint="eastAsia"/>
          <w:color w:val="0F0F0F"/>
          <w:szCs w:val="28"/>
        </w:rPr>
        <w:t>清泉石上流：寫的正是雨後的景色。</w:t>
      </w:r>
    </w:p>
    <w:p w14:paraId="7BF12D6C" w14:textId="2CA2874D" w:rsidR="004B3E66" w:rsidRPr="00D26278" w:rsidRDefault="004B3E66" w:rsidP="00D133CA">
      <w:pPr>
        <w:pStyle w:val="a9"/>
        <w:numPr>
          <w:ilvl w:val="0"/>
          <w:numId w:val="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D26278">
        <w:rPr>
          <w:rFonts w:hint="eastAsia"/>
          <w:color w:val="0F0F0F"/>
          <w:szCs w:val="28"/>
        </w:rPr>
        <w:t>竹喧：竹林中笑語喧譁。喧：喧譁，這裏指竹葉發出沙沙聲響。浣(</w:t>
      </w:r>
      <w:r w:rsidRPr="000D780E">
        <w:rPr>
          <w:rFonts w:hint="eastAsia"/>
          <w:color w:val="FF0000"/>
          <w:sz w:val="16"/>
          <w:szCs w:val="16"/>
          <w:shd w:val="clear" w:color="auto" w:fill="FFFFFF"/>
        </w:rPr>
        <w:t>ㄨㄢ</w:t>
      </w:r>
      <w:r w:rsidRPr="000D780E">
        <w:rPr>
          <w:rFonts w:hint="eastAsia"/>
          <w:color w:val="FF0000"/>
          <w:sz w:val="16"/>
          <w:szCs w:val="16"/>
          <w:vertAlign w:val="superscript"/>
        </w:rPr>
        <w:t>ˇ</w:t>
      </w:r>
      <w:r w:rsidRPr="00D26278">
        <w:rPr>
          <w:rFonts w:hint="eastAsia"/>
          <w:color w:val="0F0F0F"/>
          <w:szCs w:val="28"/>
        </w:rPr>
        <w:t>)</w:t>
      </w:r>
      <w:r w:rsidRPr="00D26278">
        <w:rPr>
          <w:color w:val="0F0F0F"/>
          <w:szCs w:val="28"/>
        </w:rPr>
        <w:t>女：洗衣服的姑娘。浣：洗滌衣物。</w:t>
      </w:r>
    </w:p>
    <w:p w14:paraId="7347D076" w14:textId="77777777" w:rsidR="00A77F33" w:rsidRDefault="004B3E66" w:rsidP="00D133CA">
      <w:pPr>
        <w:pStyle w:val="a9"/>
        <w:numPr>
          <w:ilvl w:val="0"/>
          <w:numId w:val="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D26278">
        <w:rPr>
          <w:rFonts w:hint="eastAsia"/>
          <w:color w:val="0F0F0F"/>
          <w:szCs w:val="28"/>
        </w:rPr>
        <w:t>隨意：任憑。春芳：春天的花草。歇：消散，消失。</w:t>
      </w:r>
    </w:p>
    <w:p w14:paraId="1D0F2B34" w14:textId="283E2616" w:rsidR="00A77F33" w:rsidRPr="00A77F33" w:rsidRDefault="004B3E66" w:rsidP="00D133CA">
      <w:pPr>
        <w:pStyle w:val="a9"/>
        <w:numPr>
          <w:ilvl w:val="0"/>
          <w:numId w:val="7"/>
        </w:numPr>
        <w:spacing w:after="0" w:line="440" w:lineRule="exact"/>
        <w:ind w:leftChars="0" w:left="284" w:right="0" w:hanging="284"/>
        <w:rPr>
          <w:color w:val="0F0F0F"/>
          <w:szCs w:val="28"/>
        </w:rPr>
      </w:pPr>
      <w:r w:rsidRPr="00A77F33">
        <w:rPr>
          <w:rFonts w:hint="eastAsia"/>
          <w:color w:val="0F0F0F"/>
          <w:szCs w:val="28"/>
        </w:rPr>
        <w:t>王孫：原指貴族子弟，後來也泛指隱居的人。留：居。王孫實亦自指。反映出無可無不可的</w:t>
      </w:r>
      <w:r w:rsidRPr="00A77F33">
        <w:rPr>
          <w:rFonts w:hint="eastAsia"/>
          <w:b/>
          <w:bCs/>
          <w:color w:val="0F0F0F"/>
          <w:szCs w:val="28"/>
        </w:rPr>
        <w:t>襟懷</w:t>
      </w:r>
      <w:r w:rsidRPr="00A77F33">
        <w:rPr>
          <w:rFonts w:hint="eastAsia"/>
          <w:color w:val="0F0F0F"/>
          <w:szCs w:val="28"/>
        </w:rPr>
        <w:t>。</w:t>
      </w:r>
    </w:p>
    <w:p w14:paraId="78D638D6" w14:textId="2023EB86" w:rsidR="0044135F" w:rsidRPr="00A77F33" w:rsidRDefault="0044135F" w:rsidP="00D133CA">
      <w:pPr>
        <w:pStyle w:val="a9"/>
        <w:spacing w:beforeLines="50" w:before="120" w:after="0" w:line="440" w:lineRule="exact"/>
        <w:ind w:leftChars="0" w:left="0" w:right="0" w:firstLine="0"/>
        <w:rPr>
          <w:sz w:val="32"/>
          <w:szCs w:val="32"/>
          <w:bdr w:val="single" w:sz="4" w:space="0" w:color="auto"/>
        </w:rPr>
      </w:pPr>
      <w:r w:rsidRPr="00A77F33">
        <w:rPr>
          <w:sz w:val="32"/>
          <w:szCs w:val="32"/>
          <w:bdr w:val="single" w:sz="4" w:space="0" w:color="auto"/>
        </w:rPr>
        <w:t>語譯</w:t>
      </w:r>
    </w:p>
    <w:p w14:paraId="021F9FE5" w14:textId="6556F71E" w:rsidR="00A70A6B" w:rsidRDefault="00A77F33" w:rsidP="000B2D19">
      <w:pPr>
        <w:spacing w:beforeLines="50" w:before="120" w:after="0" w:line="440" w:lineRule="exact"/>
        <w:ind w:left="-6" w:right="0" w:hanging="11"/>
        <w:jc w:val="both"/>
        <w:rPr>
          <w:szCs w:val="28"/>
        </w:rPr>
      </w:pPr>
      <w:r w:rsidRPr="00A77F33">
        <w:rPr>
          <w:rFonts w:hint="eastAsia"/>
          <w:szCs w:val="28"/>
        </w:rPr>
        <w:t>雨後的空山格外清幽，傍晚的天氣帶著濃濃的秋意。明亮的月光透過松樹灑落下來</w:t>
      </w:r>
      <w:r w:rsidR="000B2D19">
        <w:rPr>
          <w:szCs w:val="28"/>
        </w:rPr>
        <w:br/>
      </w:r>
      <w:r w:rsidRPr="00A77F33">
        <w:rPr>
          <w:rFonts w:hint="eastAsia"/>
          <w:szCs w:val="28"/>
        </w:rPr>
        <w:t>，清澈的泉水從石上緩緩流過。竹林間傳來女子洗衣歸家的喧笑聲，蓮葉被漁舟劃動而輕輕搖曳。春天的花雖已凋零，但像我這樣的隱士仍能悠閒自在地留在這山林之中。</w:t>
      </w:r>
    </w:p>
    <w:p w14:paraId="62EADFD2" w14:textId="77777777" w:rsidR="00A70A6B" w:rsidRPr="00A70A6B" w:rsidRDefault="00A70A6B" w:rsidP="00A77F33">
      <w:pPr>
        <w:spacing w:beforeLines="50" w:before="120" w:after="0" w:line="440" w:lineRule="atLeast"/>
        <w:ind w:left="-6" w:right="0" w:hanging="11"/>
        <w:rPr>
          <w:sz w:val="32"/>
          <w:szCs w:val="32"/>
          <w:bdr w:val="single" w:sz="4" w:space="0" w:color="auto"/>
        </w:rPr>
      </w:pPr>
      <w:r w:rsidRPr="00A70A6B">
        <w:rPr>
          <w:rFonts w:hint="eastAsia"/>
          <w:sz w:val="32"/>
          <w:szCs w:val="32"/>
          <w:bdr w:val="single" w:sz="4" w:space="0" w:color="auto"/>
        </w:rPr>
        <w:t>詩人故事</w:t>
      </w:r>
    </w:p>
    <w:p w14:paraId="2917EAAA" w14:textId="10DE5093" w:rsidR="00A70A6B" w:rsidRPr="00A77F33" w:rsidRDefault="00A70A6B" w:rsidP="000B2D19">
      <w:pPr>
        <w:spacing w:after="0" w:line="440" w:lineRule="exact"/>
        <w:ind w:left="-6" w:right="0" w:hanging="11"/>
        <w:jc w:val="both"/>
        <w:rPr>
          <w:szCs w:val="28"/>
        </w:rPr>
      </w:pPr>
      <w:r w:rsidRPr="00A77F33">
        <w:rPr>
          <w:rFonts w:hint="eastAsia"/>
          <w:szCs w:val="28"/>
        </w:rPr>
        <w:t xml:space="preserve">    </w:t>
      </w:r>
      <w:r w:rsidRPr="00A77F33">
        <w:rPr>
          <w:szCs w:val="28"/>
          <w:u w:val="single"/>
        </w:rPr>
        <w:t>王維</w:t>
      </w:r>
      <w:r w:rsidR="00A77F33" w:rsidRPr="00A77F33">
        <w:rPr>
          <w:rFonts w:hint="eastAsia"/>
          <w:szCs w:val="28"/>
        </w:rPr>
        <w:t>是一位重情重義、忠孝兩全的人。他對母親的</w:t>
      </w:r>
      <w:r w:rsidR="00A77F33">
        <w:rPr>
          <w:rFonts w:hint="eastAsia"/>
          <w:szCs w:val="28"/>
        </w:rPr>
        <w:t>去世</w:t>
      </w:r>
      <w:r w:rsidR="00A77F33" w:rsidRPr="00A77F33">
        <w:rPr>
          <w:rFonts w:hint="eastAsia"/>
          <w:szCs w:val="28"/>
        </w:rPr>
        <w:t>哀痛深切至「</w:t>
      </w:r>
      <w:r w:rsidR="00A77F33" w:rsidRPr="000048FB">
        <w:rPr>
          <w:rFonts w:hint="eastAsia"/>
          <w:b/>
          <w:bCs/>
          <w:szCs w:val="28"/>
        </w:rPr>
        <w:t>柴毀骨立</w:t>
      </w:r>
      <w:r w:rsidR="00A77F33" w:rsidRPr="00A77F33">
        <w:rPr>
          <w:rFonts w:hint="eastAsia"/>
          <w:szCs w:val="28"/>
        </w:rPr>
        <w:t>」，顯示出對母親無比的孝心；而當弟弟</w:t>
      </w:r>
      <w:r w:rsidR="00A77F33" w:rsidRPr="00A77F33">
        <w:rPr>
          <w:rFonts w:hint="eastAsia"/>
          <w:szCs w:val="28"/>
          <w:u w:val="single"/>
        </w:rPr>
        <w:t>王縉</w:t>
      </w:r>
      <w:r w:rsidR="00A77F33" w:rsidRPr="00A77F33">
        <w:rPr>
          <w:szCs w:val="28"/>
        </w:rPr>
        <w:t>(</w:t>
      </w:r>
      <w:r w:rsidR="00A77F33" w:rsidRPr="00A77F33">
        <w:rPr>
          <w:color w:val="FF0000"/>
          <w:sz w:val="16"/>
          <w:szCs w:val="16"/>
        </w:rPr>
        <w:t>ㄐㄧㄣˋ</w:t>
      </w:r>
      <w:r w:rsidR="00A77F33" w:rsidRPr="00A77F33">
        <w:rPr>
          <w:rFonts w:hint="eastAsia"/>
          <w:szCs w:val="28"/>
        </w:rPr>
        <w:t>)</w:t>
      </w:r>
      <w:r w:rsidR="00A77F33" w:rsidRPr="00A77F33">
        <w:rPr>
          <w:rFonts w:hint="eastAsia"/>
          <w:szCs w:val="28"/>
        </w:rPr>
        <w:t>被任命到偏遠</w:t>
      </w:r>
      <w:r w:rsidR="00A77F33" w:rsidRPr="00A77F33">
        <w:rPr>
          <w:rFonts w:hint="eastAsia"/>
          <w:szCs w:val="28"/>
          <w:u w:val="single"/>
        </w:rPr>
        <w:t>蜀州</w:t>
      </w:r>
      <w:r w:rsidR="00A77F33" w:rsidRPr="00A77F33">
        <w:rPr>
          <w:rFonts w:hint="eastAsia"/>
          <w:szCs w:val="28"/>
        </w:rPr>
        <w:t>時，他又不忍弟弟孤身遠行，寧願自請棄官以換弟弟回京，這份兄弟之情雖帶有私心，卻感動世人。</w:t>
      </w:r>
    </w:p>
    <w:p w14:paraId="22EC2906" w14:textId="01049D6C" w:rsidR="003F2821" w:rsidRDefault="0044135F" w:rsidP="00010FD5">
      <w:pPr>
        <w:spacing w:beforeLines="50" w:before="120" w:after="0" w:line="440" w:lineRule="exact"/>
        <w:ind w:left="-6" w:right="0" w:hanging="11"/>
        <w:rPr>
          <w:sz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t>賞析</w:t>
      </w:r>
    </w:p>
    <w:p w14:paraId="3A7E234E" w14:textId="1847CCBE" w:rsidR="00A77F33" w:rsidRDefault="00303351" w:rsidP="000048FB">
      <w:pPr>
        <w:spacing w:after="0" w:line="440" w:lineRule="exact"/>
        <w:ind w:left="0" w:right="0" w:firstLine="0"/>
        <w:jc w:val="both"/>
      </w:pPr>
      <w:r w:rsidRPr="009059AB">
        <w:rPr>
          <w:rFonts w:hint="eastAsia"/>
        </w:rPr>
        <w:t xml:space="preserve">　　</w:t>
      </w:r>
      <w:r w:rsidR="000048FB" w:rsidRPr="000048FB">
        <w:rPr>
          <w:rFonts w:hint="eastAsia"/>
          <w:u w:val="single"/>
        </w:rPr>
        <w:t>王</w:t>
      </w:r>
      <w:r w:rsidR="00A77F33" w:rsidRPr="000048FB">
        <w:rPr>
          <w:rFonts w:hint="eastAsia"/>
          <w:u w:val="single"/>
        </w:rPr>
        <w:t>維</w:t>
      </w:r>
      <w:r w:rsidR="00A77F33">
        <w:rPr>
          <w:rFonts w:hint="eastAsia"/>
        </w:rPr>
        <w:t>的《山居秋暝》是一首典型的山水田園詩，全詩短短八句，卻以極</w:t>
      </w:r>
      <w:r w:rsidR="00A77F33" w:rsidRPr="000048FB">
        <w:rPr>
          <w:rFonts w:hint="eastAsia"/>
          <w:b/>
          <w:bCs/>
        </w:rPr>
        <w:t>精練</w:t>
      </w:r>
      <w:r w:rsidR="00A77F33">
        <w:rPr>
          <w:rFonts w:hint="eastAsia"/>
        </w:rPr>
        <w:t>的筆觸描繪出雨後秋山的</w:t>
      </w:r>
      <w:r w:rsidR="00A77F33" w:rsidRPr="000048FB">
        <w:rPr>
          <w:rFonts w:hint="eastAsia"/>
          <w:b/>
          <w:bCs/>
        </w:rPr>
        <w:t>清幽</w:t>
      </w:r>
      <w:r w:rsidR="00A77F33">
        <w:rPr>
          <w:rFonts w:hint="eastAsia"/>
        </w:rPr>
        <w:t>景致，傳達詩人隱居生活的閒適與淡泊之情。首句「空山新雨後，天氣晚來秋」交代了時間、季節與環境。雨後的空山格外空靈寧靜，「晚來秋」則帶出秋天特有的涼爽與疏朗，簡單幾個字便</w:t>
      </w:r>
      <w:r w:rsidR="00A77F33" w:rsidRPr="00E919E3">
        <w:rPr>
          <w:rFonts w:hint="eastAsia"/>
          <w:b/>
          <w:bCs/>
        </w:rPr>
        <w:t>渲染</w:t>
      </w:r>
      <w:r w:rsidR="00A77F33">
        <w:rPr>
          <w:rFonts w:hint="eastAsia"/>
        </w:rPr>
        <w:t>出清新寂靜的氛圍，令人彷彿置身山林之中，感受到空山雨後的氣息與秋意漸濃的清涼。</w:t>
      </w:r>
    </w:p>
    <w:p w14:paraId="3F4BBA55" w14:textId="158663C7" w:rsidR="00A77F33" w:rsidRDefault="00A77F33" w:rsidP="000048FB">
      <w:pPr>
        <w:spacing w:beforeLines="50" w:before="120" w:after="0" w:line="440" w:lineRule="exact"/>
        <w:ind w:left="0" w:right="0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次句「明月松間照，清泉石上流」則由景轉聲，描寫月光穿過松林灑下，與泉水自石上</w:t>
      </w:r>
      <w:r w:rsidRPr="00E919E3">
        <w:rPr>
          <w:rFonts w:hint="eastAsia"/>
          <w:b/>
          <w:bCs/>
        </w:rPr>
        <w:t>流淌</w:t>
      </w:r>
      <w:r>
        <w:rPr>
          <w:rFonts w:hint="eastAsia"/>
        </w:rPr>
        <w:t>相互</w:t>
      </w:r>
      <w:r w:rsidRPr="00E919E3">
        <w:rPr>
          <w:rFonts w:hint="eastAsia"/>
          <w:b/>
          <w:bCs/>
        </w:rPr>
        <w:t>映襯</w:t>
      </w:r>
      <w:r>
        <w:rPr>
          <w:rFonts w:hint="eastAsia"/>
        </w:rPr>
        <w:t>，呈現出靜謐而富有動感的畫面。這裡</w:t>
      </w:r>
      <w:r w:rsidRPr="00E919E3">
        <w:rPr>
          <w:rFonts w:hint="eastAsia"/>
          <w:u w:val="single"/>
        </w:rPr>
        <w:t>王維</w:t>
      </w:r>
      <w:r>
        <w:rPr>
          <w:rFonts w:hint="eastAsia"/>
        </w:rPr>
        <w:t>以光與水的描寫</w:t>
      </w:r>
      <w:r w:rsidR="000048FB">
        <w:br/>
      </w:r>
      <w:r>
        <w:rPr>
          <w:rFonts w:hint="eastAsia"/>
        </w:rPr>
        <w:t>，讓視覺與聽覺相互融合，讀者不僅能看見月光、泉水，還能感受到潺潺流水聲所帶來的清涼感，體會自然之美。</w:t>
      </w:r>
    </w:p>
    <w:p w14:paraId="57383814" w14:textId="5FAE7918" w:rsidR="00A77F33" w:rsidRDefault="00A77F33" w:rsidP="000048FB">
      <w:pPr>
        <w:spacing w:beforeLines="50" w:before="120" w:after="0" w:line="440" w:lineRule="exact"/>
        <w:ind w:left="0" w:right="0" w:firstLine="0"/>
        <w:jc w:val="both"/>
      </w:pPr>
      <w:r>
        <w:rPr>
          <w:rFonts w:hint="eastAsia"/>
        </w:rPr>
        <w:lastRenderedPageBreak/>
        <w:t xml:space="preserve">　　</w:t>
      </w:r>
      <w:r>
        <w:rPr>
          <w:rFonts w:hint="eastAsia"/>
        </w:rPr>
        <w:t>詩的後半段「竹喧歸浣女，蓮動下漁舟」更將人與景融為一體。竹林中的喧鬧聲來自歸家的</w:t>
      </w:r>
      <w:r w:rsidRPr="00E919E3">
        <w:rPr>
          <w:rFonts w:hint="eastAsia"/>
          <w:b/>
          <w:bCs/>
        </w:rPr>
        <w:t>浣衣</w:t>
      </w:r>
      <w:r>
        <w:rPr>
          <w:rFonts w:hint="eastAsia"/>
        </w:rPr>
        <w:t>女子，蓮葉因漁舟</w:t>
      </w:r>
      <w:r w:rsidRPr="00E919E3">
        <w:rPr>
          <w:rFonts w:hint="eastAsia"/>
          <w:b/>
          <w:bCs/>
        </w:rPr>
        <w:t>輕劃</w:t>
      </w:r>
      <w:r>
        <w:rPr>
          <w:rFonts w:hint="eastAsia"/>
        </w:rPr>
        <w:t>而搖動，生活氣息悄然融入寧靜山水之中</w:t>
      </w:r>
      <w:r w:rsidR="000048FB">
        <w:br/>
      </w:r>
      <w:r>
        <w:rPr>
          <w:rFonts w:hint="eastAsia"/>
        </w:rPr>
        <w:t>。這種以細膩觀察展現人與自然和諧共處的手法，是</w:t>
      </w:r>
      <w:r w:rsidRPr="00E919E3">
        <w:rPr>
          <w:rFonts w:hint="eastAsia"/>
          <w:u w:val="single"/>
        </w:rPr>
        <w:t>王維</w:t>
      </w:r>
      <w:r>
        <w:rPr>
          <w:rFonts w:hint="eastAsia"/>
        </w:rPr>
        <w:t>詩中「詩中有畫、畫中有詩」的典型寫法，也反映出詩人閒適悠然的心境。</w:t>
      </w:r>
    </w:p>
    <w:p w14:paraId="0EA728EF" w14:textId="2AA06FD6" w:rsidR="00A77F33" w:rsidRPr="000048FB" w:rsidRDefault="00A77F33" w:rsidP="000048FB">
      <w:pPr>
        <w:spacing w:beforeLines="50" w:before="120" w:after="0" w:line="440" w:lineRule="exact"/>
        <w:ind w:left="0" w:right="0" w:firstLine="0"/>
        <w:jc w:val="both"/>
        <w:rPr>
          <w:spacing w:val="-2"/>
        </w:rPr>
      </w:pPr>
      <w:r>
        <w:rPr>
          <w:rFonts w:hint="eastAsia"/>
        </w:rPr>
        <w:t xml:space="preserve">　　</w:t>
      </w:r>
      <w:r w:rsidRPr="000048FB">
        <w:rPr>
          <w:rFonts w:hint="eastAsia"/>
          <w:spacing w:val="-2"/>
        </w:rPr>
        <w:t>最後兩句「隨意春芳歇，王孫自可留」則</w:t>
      </w:r>
      <w:r w:rsidRPr="00E919E3">
        <w:rPr>
          <w:rFonts w:hint="eastAsia"/>
          <w:b/>
          <w:bCs/>
          <w:spacing w:val="-2"/>
        </w:rPr>
        <w:t>收束</w:t>
      </w:r>
      <w:r w:rsidRPr="000048FB">
        <w:rPr>
          <w:rFonts w:hint="eastAsia"/>
          <w:spacing w:val="-2"/>
        </w:rPr>
        <w:t>全詩，詩人以超然的態度表達閒居山林的自得與自在。「春芳歇」暗示時光流轉、自然更替，而「王孫自可留」則點出詩人自我安身於山林，不為名利所累的生活理念。詩人在自然景物的</w:t>
      </w:r>
      <w:r w:rsidRPr="00E919E3">
        <w:rPr>
          <w:rFonts w:hint="eastAsia"/>
          <w:b/>
          <w:bCs/>
          <w:spacing w:val="-2"/>
        </w:rPr>
        <w:t>映襯</w:t>
      </w:r>
      <w:r w:rsidRPr="000048FB">
        <w:rPr>
          <w:rFonts w:hint="eastAsia"/>
          <w:spacing w:val="-2"/>
        </w:rPr>
        <w:t>下，呈現出</w:t>
      </w:r>
      <w:r w:rsidRPr="00E919E3">
        <w:rPr>
          <w:rFonts w:hint="eastAsia"/>
          <w:b/>
          <w:bCs/>
          <w:spacing w:val="-2"/>
        </w:rPr>
        <w:t>恬淡</w:t>
      </w:r>
      <w:r w:rsidRPr="000048FB">
        <w:rPr>
          <w:rFonts w:hint="eastAsia"/>
          <w:spacing w:val="-2"/>
        </w:rPr>
        <w:t>、</w:t>
      </w:r>
      <w:r w:rsidRPr="00E919E3">
        <w:rPr>
          <w:rFonts w:hint="eastAsia"/>
          <w:b/>
          <w:bCs/>
          <w:spacing w:val="-2"/>
        </w:rPr>
        <w:t>安逸</w:t>
      </w:r>
      <w:r w:rsidRPr="000048FB">
        <w:rPr>
          <w:rFonts w:hint="eastAsia"/>
          <w:spacing w:val="-2"/>
        </w:rPr>
        <w:t>而不失雅趣的精神境界，將田園生活的怡然自得表現得</w:t>
      </w:r>
      <w:r w:rsidRPr="00E919E3">
        <w:rPr>
          <w:rFonts w:hint="eastAsia"/>
          <w:b/>
          <w:bCs/>
          <w:spacing w:val="-2"/>
        </w:rPr>
        <w:t>淋漓盡致</w:t>
      </w:r>
      <w:r w:rsidRPr="000048FB">
        <w:rPr>
          <w:rFonts w:hint="eastAsia"/>
          <w:spacing w:val="-2"/>
        </w:rPr>
        <w:t>。</w:t>
      </w:r>
    </w:p>
    <w:p w14:paraId="03038027" w14:textId="77777777" w:rsidR="00A77F33" w:rsidRDefault="00A77F33" w:rsidP="000048FB">
      <w:pPr>
        <w:spacing w:beforeLines="50" w:before="120" w:after="0" w:line="440" w:lineRule="exact"/>
        <w:ind w:left="0" w:right="0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整首詩語言簡潔、意境清幽，情景交融，既描繪了自然的美，也表達了詩人隱居自得、與世無爭的心境。</w:t>
      </w:r>
      <w:r w:rsidRPr="00403CFF">
        <w:rPr>
          <w:rFonts w:hint="eastAsia"/>
          <w:u w:val="single"/>
        </w:rPr>
        <w:t>王維</w:t>
      </w:r>
      <w:r>
        <w:rPr>
          <w:rFonts w:hint="eastAsia"/>
        </w:rPr>
        <w:t>不以</w:t>
      </w:r>
      <w:r w:rsidRPr="00E919E3">
        <w:rPr>
          <w:rFonts w:hint="eastAsia"/>
          <w:b/>
          <w:bCs/>
        </w:rPr>
        <w:t>辭藻</w:t>
      </w:r>
      <w:r>
        <w:rPr>
          <w:rFonts w:hint="eastAsia"/>
        </w:rPr>
        <w:t>華麗取勝，而是以生活化的景物、靜中有動的畫面和深厚的人生感悟，讓讀者在閱讀中感受到空山秋夜的</w:t>
      </w:r>
      <w:r w:rsidRPr="00E919E3">
        <w:rPr>
          <w:rFonts w:hint="eastAsia"/>
          <w:b/>
          <w:bCs/>
        </w:rPr>
        <w:t>靜謐</w:t>
      </w:r>
      <w:r>
        <w:rPr>
          <w:rFonts w:hint="eastAsia"/>
        </w:rPr>
        <w:t>、清涼以及心靈的平和，這正是</w:t>
      </w:r>
      <w:r w:rsidRPr="00E919E3">
        <w:rPr>
          <w:rFonts w:hint="eastAsia"/>
          <w:u w:val="single"/>
        </w:rPr>
        <w:t>王維</w:t>
      </w:r>
      <w:r>
        <w:rPr>
          <w:rFonts w:hint="eastAsia"/>
        </w:rPr>
        <w:t>田園詩長久流傳、令人心醉的重要原因。</w:t>
      </w:r>
    </w:p>
    <w:p w14:paraId="7F05B915" w14:textId="6623B5D4" w:rsidR="00D6084E" w:rsidRPr="00D6084E" w:rsidRDefault="00D6084E" w:rsidP="00010FD5">
      <w:pPr>
        <w:spacing w:beforeLines="50" w:before="120" w:after="0" w:line="440" w:lineRule="atLeast"/>
        <w:ind w:left="0" w:right="0" w:firstLine="0"/>
        <w:rPr>
          <w:bCs/>
          <w:sz w:val="32"/>
          <w:szCs w:val="32"/>
        </w:rPr>
      </w:pPr>
      <w:r w:rsidRPr="00D6084E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4BB21D2C" w14:textId="77777777" w:rsidR="000048FB" w:rsidRDefault="000048FB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 w:rsidRPr="000048FB">
        <w:rPr>
          <w:rFonts w:hint="eastAsia"/>
        </w:rPr>
        <w:t>柴毀骨立</w:t>
      </w:r>
      <w:r>
        <w:rPr>
          <w:rFonts w:hint="eastAsia"/>
        </w:rPr>
        <w:t>：</w:t>
      </w:r>
      <w:r w:rsidRPr="000048FB">
        <w:rPr>
          <w:rFonts w:hint="eastAsia"/>
        </w:rPr>
        <w:t>形容人因極度悲痛而消瘦憔悴、形容瘦削到骨頭都凸顯出來</w:t>
      </w:r>
      <w:r>
        <w:rPr>
          <w:rFonts w:hint="eastAsia"/>
        </w:rPr>
        <w:t>。</w:t>
      </w:r>
    </w:p>
    <w:p w14:paraId="67C8255A" w14:textId="77777777" w:rsidR="000048FB" w:rsidRDefault="000048FB" w:rsidP="00D133CA">
      <w:pPr>
        <w:pStyle w:val="a9"/>
        <w:numPr>
          <w:ilvl w:val="0"/>
          <w:numId w:val="12"/>
        </w:numPr>
        <w:spacing w:after="0" w:line="400" w:lineRule="exact"/>
        <w:ind w:leftChars="0" w:right="0"/>
      </w:pPr>
      <w:r w:rsidRPr="000048FB">
        <w:rPr>
          <w:rFonts w:hint="eastAsia"/>
        </w:rPr>
        <w:t>柴毀：原指柴火燒盡，這裡比喻身體消瘦如柴。</w:t>
      </w:r>
    </w:p>
    <w:p w14:paraId="4FCD7F38" w14:textId="044DEB0E" w:rsidR="00231B41" w:rsidRDefault="000048FB" w:rsidP="00D133CA">
      <w:pPr>
        <w:pStyle w:val="a9"/>
        <w:numPr>
          <w:ilvl w:val="0"/>
          <w:numId w:val="12"/>
        </w:numPr>
        <w:spacing w:after="0" w:line="400" w:lineRule="exact"/>
        <w:ind w:leftChars="0" w:right="0"/>
      </w:pPr>
      <w:r w:rsidRPr="000048FB">
        <w:rPr>
          <w:rFonts w:hint="eastAsia"/>
        </w:rPr>
        <w:t>骨立：骨頭突出，形容因哀傷而瘦得骨節分明、佈滿身軀。</w:t>
      </w:r>
    </w:p>
    <w:p w14:paraId="3C3F2724" w14:textId="6E5AC4FF" w:rsidR="000048FB" w:rsidRDefault="00E919E3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 w:rsidRPr="00E919E3">
        <w:rPr>
          <w:rFonts w:hint="eastAsia"/>
        </w:rPr>
        <w:t>精練</w:t>
      </w:r>
      <w:r>
        <w:rPr>
          <w:rFonts w:hint="eastAsia"/>
        </w:rPr>
        <w:t>：</w:t>
      </w:r>
      <w:r w:rsidRPr="00E919E3">
        <w:rPr>
          <w:rFonts w:hint="eastAsia"/>
        </w:rPr>
        <w:t>語言簡潔而有力，沒有多餘的贅</w:t>
      </w:r>
      <w:r w:rsidR="00CD5148">
        <w:rPr>
          <w:rFonts w:hint="eastAsia"/>
        </w:rPr>
        <w:t>(</w:t>
      </w:r>
      <w:r w:rsidR="00CD5148" w:rsidRPr="00CD5148">
        <w:rPr>
          <w:rFonts w:hint="eastAsia"/>
          <w:color w:val="FF0000"/>
          <w:sz w:val="16"/>
          <w:szCs w:val="16"/>
        </w:rPr>
        <w:t>ㄓㄨㄟˋ</w:t>
      </w:r>
      <w:r w:rsidR="00CD5148">
        <w:rPr>
          <w:rFonts w:hint="eastAsia"/>
        </w:rPr>
        <w:t>)</w:t>
      </w:r>
      <w:r w:rsidRPr="00E919E3">
        <w:rPr>
          <w:rFonts w:hint="eastAsia"/>
        </w:rPr>
        <w:t>詞，但表達的意思完整且生動。</w:t>
      </w:r>
    </w:p>
    <w:p w14:paraId="32A8C3B0" w14:textId="08D312BF" w:rsidR="00E919E3" w:rsidRDefault="00CD5148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>
        <w:rPr>
          <w:rFonts w:hint="eastAsia"/>
        </w:rPr>
        <w:t>清幽：</w:t>
      </w:r>
      <w:r w:rsidRPr="00CD5148">
        <w:rPr>
          <w:rFonts w:hint="eastAsia"/>
        </w:rPr>
        <w:t>清淨、幽靜，帶有寧靜雅致的</w:t>
      </w:r>
      <w:r>
        <w:rPr>
          <w:rFonts w:hint="eastAsia"/>
        </w:rPr>
        <w:t>安詳</w:t>
      </w:r>
      <w:r w:rsidRPr="00CD5148">
        <w:rPr>
          <w:rFonts w:hint="eastAsia"/>
        </w:rPr>
        <w:t>感。</w:t>
      </w:r>
    </w:p>
    <w:p w14:paraId="2482E93A" w14:textId="16FE554C" w:rsidR="00CD5148" w:rsidRDefault="00CD5148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>
        <w:rPr>
          <w:rFonts w:hint="eastAsia"/>
        </w:rPr>
        <w:t>渲(</w:t>
      </w:r>
      <w:r w:rsidRPr="00CD5148">
        <w:rPr>
          <w:rFonts w:hint="eastAsia"/>
          <w:color w:val="FF0000"/>
          <w:sz w:val="16"/>
          <w:szCs w:val="16"/>
        </w:rPr>
        <w:t>ㄒㄩㄢˋ</w:t>
      </w:r>
      <w:r>
        <w:rPr>
          <w:rFonts w:hint="eastAsia"/>
        </w:rPr>
        <w:t>)染：</w:t>
      </w:r>
      <w:r>
        <w:t>用語言或技巧將某種情緒、氣氛或景象表現出來，使讀者有身臨其境的感受。</w:t>
      </w:r>
    </w:p>
    <w:p w14:paraId="5934A6BF" w14:textId="0E8A23F3" w:rsidR="00CD5148" w:rsidRDefault="00CD5148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>
        <w:rPr>
          <w:rFonts w:hint="eastAsia"/>
        </w:rPr>
        <w:t>流淌(</w:t>
      </w:r>
      <w:r w:rsidRPr="00CD5148">
        <w:rPr>
          <w:rFonts w:hint="eastAsia"/>
          <w:color w:val="FF0000"/>
          <w:sz w:val="16"/>
          <w:szCs w:val="16"/>
        </w:rPr>
        <w:t>ㄊㄤˇ</w:t>
      </w:r>
      <w:r>
        <w:rPr>
          <w:rFonts w:hint="eastAsia"/>
        </w:rPr>
        <w:t>)：</w:t>
      </w:r>
      <w:r w:rsidRPr="00CD5148">
        <w:rPr>
          <w:rFonts w:hint="eastAsia"/>
        </w:rPr>
        <w:t>液體緩慢地流動、奔騰。是說泉水從石頭上流下來，帶有自然、輕柔而有節奏的動態感。</w:t>
      </w:r>
    </w:p>
    <w:p w14:paraId="39902A30" w14:textId="6491EB01" w:rsidR="00CD5148" w:rsidRDefault="00CD5148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>
        <w:rPr>
          <w:rFonts w:hint="eastAsia"/>
        </w:rPr>
        <w:t>映襯：</w:t>
      </w:r>
      <w:r w:rsidRPr="00CD5148">
        <w:rPr>
          <w:rFonts w:hint="eastAsia"/>
        </w:rPr>
        <w:t>一種對比或互相襯托，使某物更突出或更美好。</w:t>
      </w:r>
      <w:r>
        <w:rPr>
          <w:rFonts w:hint="eastAsia"/>
        </w:rPr>
        <w:t>這裡是指</w:t>
      </w:r>
      <w:r w:rsidRPr="00CD5148">
        <w:rPr>
          <w:rFonts w:hint="eastAsia"/>
        </w:rPr>
        <w:t>表示月光和流動的泉水互相烘托，增強了畫面的靜謐與動感，讓景色更生動。</w:t>
      </w:r>
    </w:p>
    <w:p w14:paraId="4CF17B60" w14:textId="06B8FC7D" w:rsidR="00CD5148" w:rsidRDefault="00CD5148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>
        <w:rPr>
          <w:rFonts w:hint="eastAsia"/>
        </w:rPr>
        <w:t>浣衣：</w:t>
      </w:r>
      <w:r w:rsidRPr="00CD5148">
        <w:rPr>
          <w:rFonts w:hint="eastAsia"/>
        </w:rPr>
        <w:t>「浣」是清洗、洗滌的意思，所以「浣衣」就是洗衣服。</w:t>
      </w:r>
    </w:p>
    <w:p w14:paraId="01BB00E2" w14:textId="00F95FE5" w:rsidR="00CD5148" w:rsidRDefault="00CD5148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 w:rsidRPr="00CD5148">
        <w:rPr>
          <w:rFonts w:hint="eastAsia"/>
        </w:rPr>
        <w:t>輕劃</w:t>
      </w:r>
      <w:r>
        <w:rPr>
          <w:rFonts w:hint="eastAsia"/>
        </w:rPr>
        <w:t>：</w:t>
      </w:r>
      <w:r w:rsidRPr="00CD5148">
        <w:rPr>
          <w:rFonts w:hint="eastAsia"/>
        </w:rPr>
        <w:t>「劃」指的是用槳划動水面或船隻前進，「輕劃」就是輕輕地、緩慢地划。</w:t>
      </w:r>
    </w:p>
    <w:p w14:paraId="79E09261" w14:textId="23E3392B" w:rsidR="00403CFF" w:rsidRDefault="00403CFF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</w:pPr>
      <w:r>
        <w:rPr>
          <w:rFonts w:hint="eastAsia"/>
        </w:rPr>
        <w:t>收束：</w:t>
      </w:r>
      <w:r w:rsidRPr="00403CFF">
        <w:rPr>
          <w:rFonts w:hint="eastAsia"/>
        </w:rPr>
        <w:t>把散亂的東西整理起來、結束、收尾。指這兩句把整首詩的意境和情感總結、結尾，讓全詩有個完整、圓滿的結構。</w:t>
      </w:r>
    </w:p>
    <w:p w14:paraId="5F14FE49" w14:textId="3D6CA599" w:rsidR="00403CFF" w:rsidRDefault="00403CFF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426"/>
      </w:pPr>
      <w:r>
        <w:rPr>
          <w:rFonts w:hint="eastAsia"/>
        </w:rPr>
        <w:t>映襯：</w:t>
      </w:r>
      <w:r w:rsidRPr="00403CFF">
        <w:rPr>
          <w:rFonts w:hint="eastAsia"/>
        </w:rPr>
        <w:t>互相對比或互相襯托，使某一事物更突出。詩人用自然景物（如竹、蓮、泉水等）來襯托自己的閒適心境，讓人的心情更明顯地顯現出來。</w:t>
      </w:r>
    </w:p>
    <w:p w14:paraId="0C19AA90" w14:textId="3AAEB0A7" w:rsidR="00403CFF" w:rsidRDefault="00403CFF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426"/>
      </w:pPr>
      <w:r w:rsidRPr="00403CFF">
        <w:rPr>
          <w:rFonts w:hint="eastAsia"/>
        </w:rPr>
        <w:t>恬淡</w:t>
      </w:r>
      <w:r>
        <w:rPr>
          <w:rFonts w:hint="eastAsia"/>
        </w:rPr>
        <w:t>：</w:t>
      </w:r>
      <w:r w:rsidRPr="00403CFF">
        <w:rPr>
          <w:rFonts w:hint="eastAsia"/>
        </w:rPr>
        <w:t>心境平靜、淡泊，不追求浮華或名利。形容詩人的心情平和、安寧，不被外界煩擾所影響。</w:t>
      </w:r>
    </w:p>
    <w:p w14:paraId="5ABBD081" w14:textId="2C672D8E" w:rsidR="00403CFF" w:rsidRDefault="00D133CA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426"/>
      </w:pPr>
      <w:r>
        <w:rPr>
          <w:rFonts w:hint="eastAsia"/>
        </w:rPr>
        <w:t>安逸：</w:t>
      </w:r>
      <w:r w:rsidRPr="00D133CA">
        <w:rPr>
          <w:rFonts w:hint="eastAsia"/>
        </w:rPr>
        <w:t>生活舒適、自在，沒有煩惱或困苦。</w:t>
      </w:r>
    </w:p>
    <w:p w14:paraId="0D4B61ED" w14:textId="3BECA495" w:rsidR="00D133CA" w:rsidRDefault="00D133CA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426"/>
      </w:pPr>
      <w:r w:rsidRPr="00D133CA">
        <w:rPr>
          <w:rFonts w:hint="eastAsia"/>
        </w:rPr>
        <w:t>淋漓</w:t>
      </w:r>
      <w:r>
        <w:rPr>
          <w:rFonts w:hint="eastAsia"/>
        </w:rPr>
        <w:t>(</w:t>
      </w:r>
      <w:r w:rsidRPr="00D133CA">
        <w:rPr>
          <w:rFonts w:hint="eastAsia"/>
          <w:color w:val="FF0000"/>
          <w:sz w:val="16"/>
          <w:szCs w:val="16"/>
        </w:rPr>
        <w:t>ㄌㄧㄣˊ ㄌㄧˊ</w:t>
      </w:r>
      <w:r>
        <w:rPr>
          <w:rFonts w:hint="eastAsia"/>
        </w:rPr>
        <w:t>)</w:t>
      </w:r>
      <w:r w:rsidRPr="00D133CA">
        <w:rPr>
          <w:rFonts w:hint="eastAsia"/>
        </w:rPr>
        <w:t>盡致</w:t>
      </w:r>
      <w:r>
        <w:rPr>
          <w:rFonts w:hint="eastAsia"/>
        </w:rPr>
        <w:t>：</w:t>
      </w:r>
      <w:r w:rsidRPr="00D133CA">
        <w:rPr>
          <w:rFonts w:hint="eastAsia"/>
        </w:rPr>
        <w:t>形容表達或描寫得非常充分、徹底，沒有遺漏。</w:t>
      </w:r>
    </w:p>
    <w:p w14:paraId="0072C56B" w14:textId="276CAD84" w:rsidR="00D133CA" w:rsidRDefault="00D133CA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426"/>
      </w:pPr>
      <w:r>
        <w:rPr>
          <w:rFonts w:hint="eastAsia"/>
        </w:rPr>
        <w:t>詞藻：</w:t>
      </w:r>
      <w:r w:rsidRPr="00D133CA">
        <w:rPr>
          <w:rFonts w:hint="eastAsia"/>
        </w:rPr>
        <w:t>指文章或詩歌中華美的語言、修飾性的詞語，也就是文字的華麗程度。</w:t>
      </w:r>
    </w:p>
    <w:p w14:paraId="0F4961EB" w14:textId="087AE229" w:rsidR="00D133CA" w:rsidRPr="00D6084E" w:rsidRDefault="00D133CA" w:rsidP="00D133CA">
      <w:pPr>
        <w:pStyle w:val="a9"/>
        <w:numPr>
          <w:ilvl w:val="0"/>
          <w:numId w:val="8"/>
        </w:numPr>
        <w:spacing w:after="0" w:line="400" w:lineRule="exact"/>
        <w:ind w:leftChars="0" w:left="284" w:right="0" w:hanging="426"/>
      </w:pPr>
      <w:r>
        <w:rPr>
          <w:rFonts w:hint="eastAsia"/>
        </w:rPr>
        <w:t>靜謐(</w:t>
      </w:r>
      <w:r w:rsidRPr="00D133CA">
        <w:rPr>
          <w:rFonts w:hint="eastAsia"/>
          <w:color w:val="FF0000"/>
          <w:sz w:val="16"/>
          <w:szCs w:val="16"/>
        </w:rPr>
        <w:t>ㄇㄧˋ</w:t>
      </w:r>
      <w:r>
        <w:rPr>
          <w:rFonts w:hint="eastAsia"/>
        </w:rPr>
        <w:t>)：</w:t>
      </w:r>
      <w:r w:rsidRPr="00D133CA">
        <w:rPr>
          <w:rFonts w:hint="eastAsia"/>
        </w:rPr>
        <w:t>安靜而幽雅，帶有一種祥和、平靜的氛圍。</w:t>
      </w:r>
    </w:p>
    <w:sectPr w:rsidR="00D133CA" w:rsidRPr="00D6084E" w:rsidSect="00A77F33">
      <w:footerReference w:type="default" r:id="rId8"/>
      <w:pgSz w:w="11906" w:h="16838"/>
      <w:pgMar w:top="567" w:right="851" w:bottom="567" w:left="85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C7808" w14:textId="77777777" w:rsidR="00DC7351" w:rsidRDefault="00DC7351" w:rsidP="0046024D">
      <w:pPr>
        <w:spacing w:after="0" w:line="240" w:lineRule="auto"/>
      </w:pPr>
      <w:r>
        <w:separator/>
      </w:r>
    </w:p>
  </w:endnote>
  <w:endnote w:type="continuationSeparator" w:id="0">
    <w:p w14:paraId="1BE49966" w14:textId="77777777" w:rsidR="00DC7351" w:rsidRDefault="00DC735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6787865"/>
      <w:docPartObj>
        <w:docPartGallery w:val="Page Numbers (Bottom of Page)"/>
        <w:docPartUnique/>
      </w:docPartObj>
    </w:sdtPr>
    <w:sdtEndPr/>
    <w:sdtContent>
      <w:p w14:paraId="64799328" w14:textId="452A5B7A" w:rsidR="00460413" w:rsidRDefault="00460413" w:rsidP="00A77F33">
        <w:pPr>
          <w:pStyle w:val="a5"/>
          <w:ind w:right="-2"/>
          <w:jc w:val="right"/>
        </w:pPr>
        <w:r w:rsidRPr="00460413">
          <w:rPr>
            <w:rFonts w:hint="eastAsia"/>
          </w:rPr>
          <w:t>王維《山居秋暝》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D70CC81" w14:textId="77777777" w:rsidR="00460413" w:rsidRDefault="004604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A7DF2" w14:textId="77777777" w:rsidR="00DC7351" w:rsidRDefault="00DC7351" w:rsidP="0046024D">
      <w:pPr>
        <w:spacing w:after="0" w:line="240" w:lineRule="auto"/>
      </w:pPr>
      <w:r>
        <w:separator/>
      </w:r>
    </w:p>
  </w:footnote>
  <w:footnote w:type="continuationSeparator" w:id="0">
    <w:p w14:paraId="031CDFE4" w14:textId="77777777" w:rsidR="00DC7351" w:rsidRDefault="00DC735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3D0A2B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D5696B"/>
    <w:multiLevelType w:val="hybridMultilevel"/>
    <w:tmpl w:val="EEF272D4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BFB0A91"/>
    <w:multiLevelType w:val="hybridMultilevel"/>
    <w:tmpl w:val="80C69D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BC07A15"/>
    <w:multiLevelType w:val="hybridMultilevel"/>
    <w:tmpl w:val="AC1423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3D20FEF"/>
    <w:multiLevelType w:val="hybridMultilevel"/>
    <w:tmpl w:val="F310473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1"/>
  </w:num>
  <w:num w:numId="7">
    <w:abstractNumId w:val="1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10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48FB"/>
    <w:rsid w:val="00010FD5"/>
    <w:rsid w:val="000115B4"/>
    <w:rsid w:val="00070055"/>
    <w:rsid w:val="00072DBB"/>
    <w:rsid w:val="0009537E"/>
    <w:rsid w:val="00095716"/>
    <w:rsid w:val="000B2D19"/>
    <w:rsid w:val="000C0B71"/>
    <w:rsid w:val="000D780E"/>
    <w:rsid w:val="000F5D3E"/>
    <w:rsid w:val="000F7199"/>
    <w:rsid w:val="00105175"/>
    <w:rsid w:val="001073F1"/>
    <w:rsid w:val="00132F20"/>
    <w:rsid w:val="0016551E"/>
    <w:rsid w:val="00175679"/>
    <w:rsid w:val="001952A6"/>
    <w:rsid w:val="001B5421"/>
    <w:rsid w:val="001C0632"/>
    <w:rsid w:val="001E73FA"/>
    <w:rsid w:val="00201F0C"/>
    <w:rsid w:val="0021755E"/>
    <w:rsid w:val="00231B41"/>
    <w:rsid w:val="00242C2D"/>
    <w:rsid w:val="00247C2A"/>
    <w:rsid w:val="00265BB8"/>
    <w:rsid w:val="002B2562"/>
    <w:rsid w:val="002B54A5"/>
    <w:rsid w:val="002B717A"/>
    <w:rsid w:val="002C050E"/>
    <w:rsid w:val="002F5B79"/>
    <w:rsid w:val="00303351"/>
    <w:rsid w:val="003261C7"/>
    <w:rsid w:val="00331C74"/>
    <w:rsid w:val="003358F9"/>
    <w:rsid w:val="00382D05"/>
    <w:rsid w:val="00394570"/>
    <w:rsid w:val="003A2A94"/>
    <w:rsid w:val="003F0E6C"/>
    <w:rsid w:val="003F2821"/>
    <w:rsid w:val="00403CFF"/>
    <w:rsid w:val="00406546"/>
    <w:rsid w:val="0042378A"/>
    <w:rsid w:val="00427330"/>
    <w:rsid w:val="004337E2"/>
    <w:rsid w:val="0044135F"/>
    <w:rsid w:val="004534B1"/>
    <w:rsid w:val="0045764C"/>
    <w:rsid w:val="0046024D"/>
    <w:rsid w:val="00460413"/>
    <w:rsid w:val="004616F3"/>
    <w:rsid w:val="0049733F"/>
    <w:rsid w:val="00497C4C"/>
    <w:rsid w:val="004B3E66"/>
    <w:rsid w:val="004E50FE"/>
    <w:rsid w:val="004F59E2"/>
    <w:rsid w:val="00557966"/>
    <w:rsid w:val="00584939"/>
    <w:rsid w:val="005E4A71"/>
    <w:rsid w:val="005E6660"/>
    <w:rsid w:val="006239FD"/>
    <w:rsid w:val="00710CBB"/>
    <w:rsid w:val="00744E39"/>
    <w:rsid w:val="00792B2B"/>
    <w:rsid w:val="00823F9C"/>
    <w:rsid w:val="00854137"/>
    <w:rsid w:val="008A0687"/>
    <w:rsid w:val="009059AB"/>
    <w:rsid w:val="00980E2E"/>
    <w:rsid w:val="00981F05"/>
    <w:rsid w:val="009844B1"/>
    <w:rsid w:val="009959A7"/>
    <w:rsid w:val="009B515D"/>
    <w:rsid w:val="009E6F18"/>
    <w:rsid w:val="009F0DBF"/>
    <w:rsid w:val="009F55EB"/>
    <w:rsid w:val="00A133D0"/>
    <w:rsid w:val="00A269BD"/>
    <w:rsid w:val="00A70A6B"/>
    <w:rsid w:val="00A77E9A"/>
    <w:rsid w:val="00A77F33"/>
    <w:rsid w:val="00AA7A1C"/>
    <w:rsid w:val="00AC3E3A"/>
    <w:rsid w:val="00B1270E"/>
    <w:rsid w:val="00B46A81"/>
    <w:rsid w:val="00B5571E"/>
    <w:rsid w:val="00B92258"/>
    <w:rsid w:val="00BD1F21"/>
    <w:rsid w:val="00BF4E51"/>
    <w:rsid w:val="00C32721"/>
    <w:rsid w:val="00C50CFB"/>
    <w:rsid w:val="00C82E05"/>
    <w:rsid w:val="00CD348C"/>
    <w:rsid w:val="00CD5148"/>
    <w:rsid w:val="00D133CA"/>
    <w:rsid w:val="00D26278"/>
    <w:rsid w:val="00D6084E"/>
    <w:rsid w:val="00DB59C6"/>
    <w:rsid w:val="00DC7351"/>
    <w:rsid w:val="00DF33D6"/>
    <w:rsid w:val="00E13A51"/>
    <w:rsid w:val="00E91741"/>
    <w:rsid w:val="00E919E3"/>
    <w:rsid w:val="00EA6B84"/>
    <w:rsid w:val="00EB518D"/>
    <w:rsid w:val="00EE7576"/>
    <w:rsid w:val="00EF706E"/>
    <w:rsid w:val="00F33378"/>
    <w:rsid w:val="00F80702"/>
    <w:rsid w:val="00F8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6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E882F-1427-41BA-B0D1-6412A9A9F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31</cp:revision>
  <cp:lastPrinted>2026-01-05T02:19:00Z</cp:lastPrinted>
  <dcterms:created xsi:type="dcterms:W3CDTF">2020-07-19T05:26:00Z</dcterms:created>
  <dcterms:modified xsi:type="dcterms:W3CDTF">2026-01-05T02:20:00Z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