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79A17" w14:textId="17BB3F6D" w:rsidR="008429B5" w:rsidRPr="00136317" w:rsidRDefault="008429B5" w:rsidP="002C0FB7">
      <w:pPr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4F39E3">
        <w:rPr>
          <w:rFonts w:ascii="標楷體" w:eastAsia="標楷體" w:hAnsi="標楷體" w:cs="Times New Roman" w:hint="eastAsia"/>
          <w:b/>
          <w:color w:val="000000"/>
          <w:spacing w:val="-6"/>
          <w:kern w:val="0"/>
          <w:sz w:val="40"/>
          <w:szCs w:val="40"/>
        </w:rPr>
        <w:t>李白《</w:t>
      </w:r>
      <w:r w:rsidR="002C0FB7" w:rsidRPr="004F39E3">
        <w:rPr>
          <w:rFonts w:ascii="標楷體" w:eastAsia="標楷體" w:hAnsi="標楷體" w:cs="Times New Roman" w:hint="eastAsia"/>
          <w:b/>
          <w:color w:val="000000"/>
          <w:spacing w:val="-6"/>
          <w:kern w:val="0"/>
          <w:sz w:val="40"/>
          <w:szCs w:val="40"/>
        </w:rPr>
        <w:t>宣州謝朓樓餞別校書叔雲</w:t>
      </w:r>
      <w:r w:rsidRPr="004F39E3">
        <w:rPr>
          <w:rFonts w:ascii="標楷體" w:eastAsia="標楷體" w:hAnsi="標楷體" w:cs="Times New Roman" w:hint="eastAsia"/>
          <w:b/>
          <w:color w:val="000000"/>
          <w:spacing w:val="-6"/>
          <w:kern w:val="0"/>
          <w:sz w:val="40"/>
          <w:szCs w:val="40"/>
        </w:rPr>
        <w:t>》</w:t>
      </w:r>
      <w:r w:rsidR="002C0FB7">
        <w:rPr>
          <w:rFonts w:ascii="標楷體" w:eastAsia="標楷體" w:hAnsi="標楷體" w:cs="Times New Roman" w:hint="eastAsia"/>
          <w:b/>
          <w:color w:val="000000"/>
          <w:spacing w:val="-6"/>
          <w:kern w:val="0"/>
          <w:sz w:val="44"/>
          <w:szCs w:val="44"/>
        </w:rPr>
        <w:t xml:space="preserve"> </w:t>
      </w:r>
      <w:r w:rsidR="004F39E3">
        <w:rPr>
          <w:rFonts w:ascii="標楷體" w:eastAsia="標楷體" w:hAnsi="標楷體" w:cs="Times New Roman" w:hint="eastAsia"/>
          <w:b/>
          <w:color w:val="000000"/>
          <w:spacing w:val="-6"/>
          <w:kern w:val="0"/>
          <w:sz w:val="44"/>
          <w:szCs w:val="44"/>
        </w:rPr>
        <w:t xml:space="preserve">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>姓名：</w:t>
      </w:r>
    </w:p>
    <w:p w14:paraId="5EE65810" w14:textId="65F85D2F" w:rsidR="00F21ED6" w:rsidRPr="007B73F9" w:rsidRDefault="00F21ED6" w:rsidP="007B2C9D">
      <w:pPr>
        <w:spacing w:line="4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棄我去者，昨日之日不可留；亂我心者，今日之日多煩憂。</w:t>
      </w:r>
    </w:p>
    <w:p w14:paraId="55A045AD" w14:textId="77777777" w:rsidR="003C6E69" w:rsidRPr="007B73F9" w:rsidRDefault="00F21ED6" w:rsidP="007B2C9D">
      <w:pPr>
        <w:spacing w:line="4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長風萬里</w:t>
      </w:r>
      <w:proofErr w:type="gramStart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送秋雁</w:t>
      </w:r>
      <w:proofErr w:type="gramEnd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，對此可以</w:t>
      </w:r>
      <w:proofErr w:type="gramStart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酣</w:t>
      </w:r>
      <w:proofErr w:type="gramEnd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高樓。</w:t>
      </w:r>
    </w:p>
    <w:p w14:paraId="4915AD45" w14:textId="77777777" w:rsidR="00363072" w:rsidRPr="007B73F9" w:rsidRDefault="00F21ED6" w:rsidP="007B2C9D">
      <w:pPr>
        <w:spacing w:line="4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蓬萊文章建安骨，中間小謝又清發。</w:t>
      </w:r>
    </w:p>
    <w:p w14:paraId="3B3F729B" w14:textId="35C45C4C" w:rsidR="00F21ED6" w:rsidRPr="007B73F9" w:rsidRDefault="00F21ED6" w:rsidP="007B2C9D">
      <w:pPr>
        <w:spacing w:line="4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俱</w:t>
      </w:r>
      <w:proofErr w:type="gramStart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懷逸興壯思飛</w:t>
      </w:r>
      <w:proofErr w:type="gramEnd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，欲上青天攬明月。</w:t>
      </w:r>
    </w:p>
    <w:p w14:paraId="59C49797" w14:textId="77777777" w:rsidR="00363072" w:rsidRPr="007B73F9" w:rsidRDefault="00F21ED6" w:rsidP="007B2C9D">
      <w:pPr>
        <w:spacing w:line="4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抽刀斷水</w:t>
      </w:r>
      <w:proofErr w:type="gramStart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水更流</w:t>
      </w:r>
      <w:proofErr w:type="gramEnd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，舉杯銷愁</w:t>
      </w:r>
      <w:proofErr w:type="gramStart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愁更愁</w:t>
      </w:r>
      <w:proofErr w:type="gramEnd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。</w:t>
      </w:r>
    </w:p>
    <w:p w14:paraId="6522AF4D" w14:textId="5FA50BDA" w:rsidR="00F21ED6" w:rsidRPr="007B73F9" w:rsidRDefault="00F21ED6" w:rsidP="007B2C9D">
      <w:pPr>
        <w:spacing w:line="420" w:lineRule="exact"/>
        <w:rPr>
          <w:rFonts w:ascii="標楷體" w:eastAsia="標楷體" w:hAnsi="標楷體" w:cs="Arial"/>
          <w:bCs/>
          <w:color w:val="0F0F0F"/>
          <w:sz w:val="32"/>
          <w:szCs w:val="32"/>
        </w:rPr>
      </w:pPr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人生在世不稱意，明朝散</w:t>
      </w:r>
      <w:proofErr w:type="gramStart"/>
      <w:r w:rsidR="003C6E69"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髮</w:t>
      </w:r>
      <w:proofErr w:type="gramEnd"/>
      <w:r w:rsidRPr="007B73F9">
        <w:rPr>
          <w:rFonts w:ascii="標楷體" w:eastAsia="標楷體" w:hAnsi="標楷體" w:cs="Arial" w:hint="eastAsia"/>
          <w:bCs/>
          <w:color w:val="0F0F0F"/>
          <w:sz w:val="32"/>
          <w:szCs w:val="32"/>
        </w:rPr>
        <w:t>弄扁舟。</w:t>
      </w:r>
    </w:p>
    <w:p w14:paraId="36BA2534" w14:textId="7EDC0569" w:rsidR="008429B5" w:rsidRPr="003F002D" w:rsidRDefault="008429B5" w:rsidP="003F002D">
      <w:pPr>
        <w:spacing w:beforeLines="50" w:before="180" w:line="44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3F002D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注釋</w:t>
      </w:r>
    </w:p>
    <w:p w14:paraId="65D93244" w14:textId="77777777" w:rsidR="001B365E" w:rsidRPr="001B365E" w:rsidRDefault="00776E3F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proofErr w:type="gramStart"/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謝眺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樓</w:t>
      </w:r>
      <w:proofErr w:type="gramEnd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：南北朝時</w:t>
      </w:r>
      <w:proofErr w:type="gramStart"/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齊朝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詩人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謝眺</w:t>
      </w:r>
      <w:proofErr w:type="gramEnd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任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宣城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太守時，</w:t>
      </w:r>
      <w:proofErr w:type="gramStart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在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宣城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外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陵陽</w:t>
      </w:r>
      <w:proofErr w:type="gramEnd"/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山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上所建的一座樓，人</w:t>
      </w:r>
      <w:proofErr w:type="gramStart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稱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謝眺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樓</w:t>
      </w:r>
      <w:proofErr w:type="gramEnd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，也稱</w:t>
      </w:r>
      <w:r w:rsidRPr="00865DB4">
        <w:rPr>
          <w:rFonts w:ascii="標楷體" w:eastAsia="標楷體" w:hAnsi="標楷體" w:hint="eastAsia"/>
          <w:spacing w:val="-12"/>
          <w:sz w:val="28"/>
          <w:szCs w:val="28"/>
          <w:u w:val="single"/>
        </w:rPr>
        <w:t>北樓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。</w:t>
      </w:r>
    </w:p>
    <w:p w14:paraId="32C4A9B0" w14:textId="4023F874" w:rsidR="003F002D" w:rsidRPr="00865DB4" w:rsidRDefault="00776E3F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865DB4">
        <w:rPr>
          <w:rFonts w:ascii="標楷體" w:eastAsia="標楷體" w:hAnsi="標楷體" w:hint="eastAsia"/>
          <w:spacing w:val="-12"/>
          <w:sz w:val="28"/>
          <w:szCs w:val="28"/>
        </w:rPr>
        <w:t>校書：官名，</w:t>
      </w:r>
      <w:proofErr w:type="gramStart"/>
      <w:r w:rsidRPr="00865DB4">
        <w:rPr>
          <w:rFonts w:ascii="標楷體" w:eastAsia="標楷體" w:hAnsi="標楷體" w:hint="eastAsia"/>
          <w:spacing w:val="-12"/>
          <w:sz w:val="28"/>
          <w:szCs w:val="28"/>
          <w:u w:val="single"/>
        </w:rPr>
        <w:t>校書郎</w:t>
      </w:r>
      <w:r w:rsidRPr="00865DB4">
        <w:rPr>
          <w:rFonts w:ascii="標楷體" w:eastAsia="標楷體" w:hAnsi="標楷體" w:hint="eastAsia"/>
          <w:spacing w:val="-12"/>
          <w:sz w:val="28"/>
          <w:szCs w:val="28"/>
        </w:rPr>
        <w:t>的</w:t>
      </w:r>
      <w:proofErr w:type="gramEnd"/>
      <w:r w:rsidRPr="00865DB4">
        <w:rPr>
          <w:rFonts w:ascii="標楷體" w:eastAsia="標楷體" w:hAnsi="標楷體" w:hint="eastAsia"/>
          <w:spacing w:val="-12"/>
          <w:sz w:val="28"/>
          <w:szCs w:val="28"/>
        </w:rPr>
        <w:t>簡稱。</w:t>
      </w:r>
      <w:r w:rsidR="003F002D" w:rsidRPr="00865DB4">
        <w:rPr>
          <w:rFonts w:ascii="標楷體" w:eastAsia="標楷體" w:hAnsi="標楷體" w:hint="eastAsia"/>
          <w:spacing w:val="-6"/>
          <w:sz w:val="28"/>
          <w:szCs w:val="28"/>
        </w:rPr>
        <w:t>校(</w:t>
      </w:r>
      <w:proofErr w:type="gramStart"/>
      <w:r w:rsidR="003F002D" w:rsidRPr="00865DB4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ㄐㄧㄠˋ</w:t>
      </w:r>
      <w:proofErr w:type="gramEnd"/>
      <w:r w:rsidR="003F002D" w:rsidRPr="00865DB4">
        <w:rPr>
          <w:rFonts w:ascii="標楷體" w:eastAsia="標楷體" w:hAnsi="標楷體" w:hint="eastAsia"/>
          <w:spacing w:val="-6"/>
          <w:sz w:val="28"/>
          <w:szCs w:val="28"/>
        </w:rPr>
        <w:t>)</w:t>
      </w:r>
      <w:proofErr w:type="gramStart"/>
      <w:r w:rsidR="003F002D" w:rsidRPr="00865DB4">
        <w:rPr>
          <w:rFonts w:ascii="標楷體" w:eastAsia="標楷體" w:hAnsi="標楷體" w:hint="eastAsia"/>
          <w:spacing w:val="-6"/>
          <w:sz w:val="28"/>
          <w:szCs w:val="28"/>
        </w:rPr>
        <w:t>書郎</w:t>
      </w:r>
      <w:proofErr w:type="gramEnd"/>
      <w:r w:rsidR="003F002D" w:rsidRPr="00865DB4">
        <w:rPr>
          <w:rFonts w:ascii="標楷體" w:eastAsia="標楷體" w:hAnsi="標楷體" w:hint="eastAsia"/>
          <w:spacing w:val="-6"/>
          <w:sz w:val="28"/>
          <w:szCs w:val="28"/>
        </w:rPr>
        <w:t>：職官名。專</w:t>
      </w:r>
      <w:proofErr w:type="gramStart"/>
      <w:r w:rsidR="003F002D" w:rsidRPr="00865DB4">
        <w:rPr>
          <w:rFonts w:ascii="標楷體" w:eastAsia="標楷體" w:hAnsi="標楷體" w:hint="eastAsia"/>
          <w:spacing w:val="-6"/>
          <w:sz w:val="28"/>
          <w:szCs w:val="28"/>
        </w:rPr>
        <w:t>司典校</w:t>
      </w:r>
      <w:proofErr w:type="gramEnd"/>
      <w:r w:rsidR="003F002D" w:rsidRPr="00865DB4">
        <w:rPr>
          <w:rFonts w:ascii="標楷體" w:eastAsia="標楷體" w:hAnsi="標楷體" w:hint="eastAsia"/>
          <w:spacing w:val="-6"/>
          <w:sz w:val="28"/>
          <w:szCs w:val="28"/>
        </w:rPr>
        <w:t>書籍的官員。</w:t>
      </w:r>
    </w:p>
    <w:p w14:paraId="5F7CBC3F" w14:textId="4F4EACFB" w:rsidR="001B365E" w:rsidRPr="001B365E" w:rsidRDefault="001B365E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proofErr w:type="gramStart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叔雲</w:t>
      </w:r>
      <w:proofErr w:type="gramEnd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，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李白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族叔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李雲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>，曾任</w:t>
      </w:r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秘書省</w:t>
      </w:r>
      <w:r w:rsidRPr="003F002D">
        <w:rPr>
          <w:rFonts w:ascii="標楷體" w:eastAsia="標楷體" w:hAnsi="標楷體" w:hint="eastAsia"/>
          <w:spacing w:val="-12"/>
          <w:sz w:val="28"/>
          <w:szCs w:val="28"/>
        </w:rPr>
        <w:t xml:space="preserve"> </w:t>
      </w:r>
      <w:proofErr w:type="gramStart"/>
      <w:r w:rsidRPr="003F002D">
        <w:rPr>
          <w:rFonts w:ascii="標楷體" w:eastAsia="標楷體" w:hAnsi="標楷體" w:hint="eastAsia"/>
          <w:spacing w:val="-12"/>
          <w:sz w:val="28"/>
          <w:szCs w:val="28"/>
          <w:u w:val="single"/>
        </w:rPr>
        <w:t>校書郎</w:t>
      </w:r>
      <w:proofErr w:type="gramEnd"/>
      <w:r w:rsidRPr="003F002D">
        <w:rPr>
          <w:rFonts w:ascii="標楷體" w:eastAsia="標楷體" w:hAnsi="標楷體" w:hint="eastAsia"/>
          <w:spacing w:val="-12"/>
          <w:sz w:val="28"/>
          <w:szCs w:val="28"/>
        </w:rPr>
        <w:t>。</w:t>
      </w:r>
    </w:p>
    <w:p w14:paraId="362F9586" w14:textId="0F73908A" w:rsidR="00F21ED6" w:rsidRPr="003F002D" w:rsidRDefault="00F21ED6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3F002D">
        <w:rPr>
          <w:rFonts w:ascii="標楷體" w:eastAsia="標楷體" w:hAnsi="標楷體" w:cs="標楷體" w:hint="eastAsia"/>
          <w:spacing w:val="-6"/>
          <w:sz w:val="28"/>
          <w:szCs w:val="28"/>
        </w:rPr>
        <w:t>長風：</w:t>
      </w:r>
      <w:proofErr w:type="gramStart"/>
      <w:r w:rsidRPr="003F002D">
        <w:rPr>
          <w:rFonts w:ascii="標楷體" w:eastAsia="標楷體" w:hAnsi="標楷體" w:cs="標楷體" w:hint="eastAsia"/>
          <w:spacing w:val="-6"/>
          <w:sz w:val="28"/>
          <w:szCs w:val="28"/>
        </w:rPr>
        <w:t>遠風</w:t>
      </w:r>
      <w:proofErr w:type="gramEnd"/>
      <w:r w:rsidRPr="003F002D">
        <w:rPr>
          <w:rFonts w:ascii="標楷體" w:eastAsia="標楷體" w:hAnsi="標楷體" w:cs="標楷體" w:hint="eastAsia"/>
          <w:spacing w:val="-6"/>
          <w:sz w:val="28"/>
          <w:szCs w:val="28"/>
        </w:rPr>
        <w:t>，大風。</w:t>
      </w:r>
    </w:p>
    <w:p w14:paraId="33AAF120" w14:textId="212F6B8E" w:rsidR="00776E3F" w:rsidRPr="003F002D" w:rsidRDefault="00776E3F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秋雁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：比喻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李雲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離去。</w:t>
      </w:r>
    </w:p>
    <w:p w14:paraId="5A88161C" w14:textId="4E15195B" w:rsidR="00F21ED6" w:rsidRPr="003F002D" w:rsidRDefault="00F21ED6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proofErr w:type="gramStart"/>
      <w:r w:rsidRPr="003F002D">
        <w:rPr>
          <w:rFonts w:ascii="標楷體" w:eastAsia="標楷體" w:hAnsi="標楷體" w:cs="標楷體" w:hint="eastAsia"/>
          <w:spacing w:val="-6"/>
          <w:sz w:val="28"/>
          <w:szCs w:val="28"/>
        </w:rPr>
        <w:t>酣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高樓：暢飲於高樓。</w:t>
      </w:r>
    </w:p>
    <w:p w14:paraId="6BF3EDF3" w14:textId="2661A9B7" w:rsidR="001B365E" w:rsidRDefault="00776E3F" w:rsidP="007B2C9D">
      <w:pPr>
        <w:pStyle w:val="a9"/>
        <w:numPr>
          <w:ilvl w:val="0"/>
          <w:numId w:val="9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3F002D">
        <w:rPr>
          <w:rFonts w:ascii="標楷體" w:eastAsia="標楷體" w:hAnsi="標楷體" w:hint="eastAsia"/>
          <w:spacing w:val="-6"/>
          <w:sz w:val="28"/>
          <w:szCs w:val="28"/>
        </w:rPr>
        <w:t>蓬萊文章：即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漢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代文章，這裡只指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李雲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所寫的文章。</w:t>
      </w:r>
      <w:r w:rsidR="00865DB4" w:rsidRPr="003F002D">
        <w:rPr>
          <w:rFonts w:ascii="標楷體" w:eastAsia="標楷體" w:hAnsi="標楷體" w:hint="eastAsia"/>
          <w:spacing w:val="-6"/>
          <w:sz w:val="28"/>
          <w:szCs w:val="28"/>
        </w:rPr>
        <w:t>蓬萊：神話傳說中的海上仙山，</w:t>
      </w:r>
      <w:proofErr w:type="gramStart"/>
      <w:r w:rsidR="00865DB4" w:rsidRPr="003F002D">
        <w:rPr>
          <w:rFonts w:ascii="標楷體" w:eastAsia="標楷體" w:hAnsi="標楷體" w:hint="eastAsia"/>
          <w:spacing w:val="-6"/>
          <w:sz w:val="28"/>
          <w:szCs w:val="28"/>
        </w:rPr>
        <w:t>傳說仙府圖書</w:t>
      </w:r>
      <w:proofErr w:type="gramEnd"/>
      <w:r w:rsidR="00865DB4" w:rsidRPr="003F002D">
        <w:rPr>
          <w:rFonts w:ascii="標楷體" w:eastAsia="標楷體" w:hAnsi="標楷體" w:hint="eastAsia"/>
          <w:spacing w:val="-6"/>
          <w:sz w:val="28"/>
          <w:szCs w:val="28"/>
        </w:rPr>
        <w:t>都集中藏在這裡。</w:t>
      </w:r>
    </w:p>
    <w:p w14:paraId="283F71A4" w14:textId="77777777" w:rsidR="001B365E" w:rsidRDefault="00776E3F" w:rsidP="007B2C9D">
      <w:pPr>
        <w:pStyle w:val="a9"/>
        <w:numPr>
          <w:ilvl w:val="0"/>
          <w:numId w:val="9"/>
        </w:numPr>
        <w:spacing w:line="38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3F002D">
        <w:rPr>
          <w:rFonts w:ascii="標楷體" w:eastAsia="標楷體" w:hAnsi="標楷體" w:hint="eastAsia"/>
          <w:spacing w:val="-6"/>
          <w:sz w:val="28"/>
          <w:szCs w:val="28"/>
        </w:rPr>
        <w:t>建安：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建安骨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：</w:t>
      </w:r>
      <w:hyperlink r:id="rId7" w:history="1">
        <w:r w:rsidRPr="003F002D">
          <w:rPr>
            <w:rStyle w:val="a7"/>
            <w:rFonts w:ascii="標楷體" w:eastAsia="標楷體" w:hAnsi="標楷體" w:hint="eastAsia"/>
            <w:spacing w:val="-6"/>
            <w:sz w:val="28"/>
            <w:szCs w:val="28"/>
          </w:rPr>
          <w:t>建安時期</w:t>
        </w:r>
      </w:hyperlink>
      <w:r w:rsidRPr="003F002D">
        <w:rPr>
          <w:rFonts w:ascii="標楷體" w:eastAsia="標楷體" w:hAnsi="標楷體" w:hint="eastAsia"/>
          <w:spacing w:val="-6"/>
          <w:sz w:val="28"/>
          <w:szCs w:val="28"/>
        </w:rPr>
        <w:t>，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曹操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三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父子、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孔融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、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陳琳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、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王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粲</w:t>
      </w:r>
      <w:proofErr w:type="gramEnd"/>
      <w:r w:rsidR="00A41106" w:rsidRPr="003F002D">
        <w:rPr>
          <w:rFonts w:ascii="標楷體" w:eastAsia="標楷體" w:hAnsi="標楷體" w:hint="eastAsia"/>
          <w:spacing w:val="-6"/>
          <w:sz w:val="28"/>
          <w:szCs w:val="28"/>
        </w:rPr>
        <w:t>(</w:t>
      </w:r>
      <w:proofErr w:type="gramStart"/>
      <w:r w:rsidR="00A41106" w:rsidRPr="003F002D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ㄘㄢˋ</w:t>
      </w:r>
      <w:proofErr w:type="gramEnd"/>
      <w:r w:rsidR="00A41106" w:rsidRPr="003F002D">
        <w:rPr>
          <w:rFonts w:ascii="標楷體" w:eastAsia="標楷體" w:hAnsi="標楷體" w:hint="eastAsia"/>
          <w:spacing w:val="-6"/>
          <w:sz w:val="28"/>
          <w:szCs w:val="28"/>
        </w:rPr>
        <w:t>)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、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徐幹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、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阮瑀</w:t>
      </w:r>
      <w:proofErr w:type="gramEnd"/>
      <w:r w:rsidR="00A41106" w:rsidRPr="003F002D">
        <w:rPr>
          <w:rFonts w:ascii="標楷體" w:eastAsia="標楷體" w:hAnsi="標楷體" w:hint="eastAsia"/>
          <w:spacing w:val="-6"/>
          <w:sz w:val="28"/>
          <w:szCs w:val="28"/>
        </w:rPr>
        <w:t>(</w:t>
      </w:r>
      <w:proofErr w:type="gramStart"/>
      <w:r w:rsidR="00A41106" w:rsidRPr="003F002D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ㄩˇ</w:t>
      </w:r>
      <w:proofErr w:type="gramEnd"/>
      <w:r w:rsidR="00A41106" w:rsidRPr="003F002D">
        <w:rPr>
          <w:rFonts w:ascii="標楷體" w:eastAsia="標楷體" w:hAnsi="標楷體" w:hint="eastAsia"/>
          <w:spacing w:val="-6"/>
          <w:sz w:val="28"/>
          <w:szCs w:val="28"/>
        </w:rPr>
        <w:t>)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、</w:t>
      </w:r>
      <w:r w:rsidR="00F50A01"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應</w:t>
      </w:r>
      <w:proofErr w:type="gramStart"/>
      <w:r w:rsidR="00F50A01"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瑒</w:t>
      </w:r>
      <w:proofErr w:type="gramEnd"/>
      <w:r w:rsidR="00F50A01" w:rsidRPr="003F002D">
        <w:rPr>
          <w:rFonts w:ascii="標楷體" w:eastAsia="標楷體" w:hAnsi="標楷體" w:hint="eastAsia"/>
          <w:spacing w:val="-6"/>
          <w:sz w:val="28"/>
          <w:szCs w:val="28"/>
        </w:rPr>
        <w:t>(</w:t>
      </w:r>
      <w:proofErr w:type="gramStart"/>
      <w:r w:rsidR="00B009F4" w:rsidRPr="003F002D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ㄧㄥˋ</w:t>
      </w:r>
      <w:proofErr w:type="gramEnd"/>
      <w:r w:rsidR="00B009F4" w:rsidRPr="003F002D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 xml:space="preserve"> </w:t>
      </w:r>
      <w:proofErr w:type="gramStart"/>
      <w:r w:rsidR="00F50A01" w:rsidRPr="003F002D">
        <w:rPr>
          <w:rFonts w:ascii="標楷體" w:eastAsia="標楷體" w:hAnsi="標楷體" w:hint="eastAsia"/>
          <w:color w:val="FF0000"/>
          <w:spacing w:val="-6"/>
          <w:sz w:val="16"/>
          <w:szCs w:val="16"/>
        </w:rPr>
        <w:t>ㄧㄤˊ</w:t>
      </w:r>
      <w:proofErr w:type="gramEnd"/>
      <w:r w:rsidR="00F50A01" w:rsidRPr="003F002D">
        <w:rPr>
          <w:rFonts w:ascii="標楷體" w:eastAsia="標楷體" w:hAnsi="標楷體" w:hint="eastAsia"/>
          <w:spacing w:val="-6"/>
          <w:sz w:val="28"/>
          <w:szCs w:val="28"/>
        </w:rPr>
        <w:t>)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和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劉</w:t>
      </w:r>
      <w:r w:rsidR="00F50A01"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楨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的詩作，反映了當時動亂時代的社會現實，詩作風格剛健清新，後人稱為</w:t>
      </w:r>
      <w:r w:rsidR="001B365E">
        <w:rPr>
          <w:rFonts w:ascii="標楷體" w:eastAsia="標楷體" w:hAnsi="標楷體" w:hint="eastAsia"/>
          <w:spacing w:val="-6"/>
          <w:sz w:val="28"/>
          <w:szCs w:val="28"/>
        </w:rPr>
        <w:t>「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建安風骨</w:t>
      </w:r>
      <w:r w:rsidR="001B365E">
        <w:rPr>
          <w:rFonts w:ascii="標楷體" w:eastAsia="標楷體" w:hAnsi="標楷體" w:hint="eastAsia"/>
          <w:spacing w:val="-6"/>
          <w:sz w:val="28"/>
          <w:szCs w:val="28"/>
        </w:rPr>
        <w:t>」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。</w:t>
      </w:r>
    </w:p>
    <w:p w14:paraId="430F91D9" w14:textId="77777777" w:rsidR="00E02294" w:rsidRDefault="00776E3F" w:rsidP="007B2C9D">
      <w:pPr>
        <w:pStyle w:val="a9"/>
        <w:numPr>
          <w:ilvl w:val="0"/>
          <w:numId w:val="9"/>
        </w:numPr>
        <w:spacing w:line="38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3F002D">
        <w:rPr>
          <w:rFonts w:ascii="標楷體" w:eastAsia="標楷體" w:hAnsi="標楷體" w:hint="eastAsia"/>
          <w:spacing w:val="-6"/>
          <w:sz w:val="28"/>
          <w:szCs w:val="28"/>
        </w:rPr>
        <w:t>小謝：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指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謝眺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。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世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稱劉宋時代的詩人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謝靈運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為大謝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，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稱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謝眺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為小謝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。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這兩句雖是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讚美建安諸子</w:t>
      </w:r>
      <w:proofErr w:type="gramStart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和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謝眺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，但也有暗喻</w:t>
      </w:r>
      <w:r w:rsidRPr="003F002D">
        <w:rPr>
          <w:rFonts w:ascii="標楷體" w:eastAsia="標楷體" w:hAnsi="標楷體" w:hint="eastAsia"/>
          <w:spacing w:val="-6"/>
          <w:sz w:val="28"/>
          <w:szCs w:val="28"/>
          <w:u w:val="single"/>
        </w:rPr>
        <w:t>李雲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和自己的意味。</w:t>
      </w:r>
      <w:r w:rsidR="00F21ED6" w:rsidRPr="003F002D">
        <w:rPr>
          <w:rFonts w:ascii="標楷體" w:eastAsia="標楷體" w:hAnsi="標楷體" w:hint="eastAsia"/>
          <w:spacing w:val="-6"/>
          <w:sz w:val="28"/>
          <w:szCs w:val="28"/>
        </w:rPr>
        <w:t>這</w:t>
      </w:r>
      <w:proofErr w:type="gramStart"/>
      <w:r w:rsidR="00F21ED6" w:rsidRPr="003F002D">
        <w:rPr>
          <w:rFonts w:ascii="標楷體" w:eastAsia="標楷體" w:hAnsi="標楷體" w:hint="eastAsia"/>
          <w:spacing w:val="-6"/>
          <w:sz w:val="28"/>
          <w:szCs w:val="28"/>
        </w:rPr>
        <w:t>裏</w:t>
      </w:r>
      <w:proofErr w:type="gramEnd"/>
      <w:r w:rsidR="00F21ED6" w:rsidRPr="003F002D">
        <w:rPr>
          <w:rFonts w:ascii="標楷體" w:eastAsia="標楷體" w:hAnsi="標楷體" w:hint="eastAsia"/>
          <w:spacing w:val="-6"/>
          <w:sz w:val="28"/>
          <w:szCs w:val="28"/>
        </w:rPr>
        <w:t>用以自喻。</w:t>
      </w:r>
    </w:p>
    <w:p w14:paraId="7520E21D" w14:textId="38D0F339" w:rsidR="003F002D" w:rsidRPr="003F002D" w:rsidRDefault="00F21ED6" w:rsidP="007B2C9D">
      <w:pPr>
        <w:pStyle w:val="a9"/>
        <w:numPr>
          <w:ilvl w:val="0"/>
          <w:numId w:val="9"/>
        </w:numPr>
        <w:spacing w:line="38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3F002D">
        <w:rPr>
          <w:rFonts w:ascii="標楷體" w:eastAsia="標楷體" w:hAnsi="標楷體" w:hint="eastAsia"/>
          <w:spacing w:val="-6"/>
          <w:sz w:val="28"/>
          <w:szCs w:val="28"/>
        </w:rPr>
        <w:t>清發：指</w:t>
      </w:r>
      <w:r w:rsidR="00A761DE" w:rsidRPr="003F002D">
        <w:rPr>
          <w:rFonts w:ascii="標楷體" w:eastAsia="標楷體" w:hAnsi="標楷體" w:hint="eastAsia"/>
          <w:spacing w:val="-6"/>
          <w:sz w:val="28"/>
          <w:szCs w:val="28"/>
        </w:rPr>
        <w:t>詩文</w:t>
      </w:r>
      <w:r w:rsidRPr="003F002D">
        <w:rPr>
          <w:rFonts w:ascii="標楷體" w:eastAsia="標楷體" w:hAnsi="標楷體" w:hint="eastAsia"/>
          <w:spacing w:val="-6"/>
          <w:sz w:val="28"/>
          <w:szCs w:val="28"/>
        </w:rPr>
        <w:t>清新俊逸。</w:t>
      </w:r>
      <w:r w:rsidR="00592B30" w:rsidRPr="003F002D">
        <w:rPr>
          <w:rFonts w:ascii="標楷體" w:eastAsia="標楷體" w:hAnsi="標楷體" w:hint="eastAsia"/>
          <w:spacing w:val="-6"/>
          <w:sz w:val="28"/>
          <w:szCs w:val="28"/>
        </w:rPr>
        <w:t>俊逸：形容人容貌俊秀，才藝超群。</w:t>
      </w:r>
    </w:p>
    <w:p w14:paraId="57A645C8" w14:textId="2DE51FD9" w:rsidR="00E02294" w:rsidRPr="00865DB4" w:rsidRDefault="00F21ED6" w:rsidP="007B2C9D">
      <w:pPr>
        <w:pStyle w:val="a9"/>
        <w:numPr>
          <w:ilvl w:val="0"/>
          <w:numId w:val="9"/>
        </w:numPr>
        <w:spacing w:line="380" w:lineRule="exact"/>
        <w:ind w:leftChars="0" w:left="284" w:hanging="426"/>
        <w:jc w:val="both"/>
        <w:rPr>
          <w:rFonts w:ascii="標楷體" w:eastAsia="標楷體" w:hAnsi="標楷體" w:hint="eastAsia"/>
          <w:spacing w:val="-6"/>
          <w:sz w:val="28"/>
          <w:szCs w:val="28"/>
        </w:rPr>
      </w:pPr>
      <w:proofErr w:type="gramStart"/>
      <w:r w:rsidRPr="003F002D">
        <w:rPr>
          <w:rFonts w:ascii="標楷體" w:eastAsia="標楷體" w:hAnsi="標楷體" w:cs="標楷體" w:hint="eastAsia"/>
          <w:spacing w:val="-6"/>
          <w:sz w:val="28"/>
          <w:szCs w:val="28"/>
        </w:rPr>
        <w:t>逸興</w:t>
      </w:r>
      <w:proofErr w:type="gramEnd"/>
      <w:r w:rsidRPr="003F002D">
        <w:rPr>
          <w:rFonts w:ascii="標楷體" w:eastAsia="標楷體" w:hAnsi="標楷體" w:hint="eastAsia"/>
          <w:spacing w:val="-6"/>
          <w:sz w:val="28"/>
          <w:szCs w:val="28"/>
        </w:rPr>
        <w:t>：飄逸豪放的興致，多指山水遊興。</w:t>
      </w:r>
    </w:p>
    <w:p w14:paraId="638630ED" w14:textId="77777777" w:rsidR="007B2C9D" w:rsidRDefault="00F21ED6" w:rsidP="007B2C9D">
      <w:pPr>
        <w:pStyle w:val="a9"/>
        <w:numPr>
          <w:ilvl w:val="0"/>
          <w:numId w:val="9"/>
        </w:numPr>
        <w:spacing w:line="38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D01097">
        <w:rPr>
          <w:rFonts w:ascii="標楷體" w:eastAsia="標楷體" w:hAnsi="標楷體" w:hint="eastAsia"/>
          <w:spacing w:val="-6"/>
          <w:sz w:val="28"/>
          <w:szCs w:val="28"/>
        </w:rPr>
        <w:t>散</w:t>
      </w:r>
      <w:proofErr w:type="gramStart"/>
      <w:r w:rsidR="0003666D" w:rsidRPr="00D01097">
        <w:rPr>
          <w:rFonts w:ascii="標楷體" w:eastAsia="標楷體" w:hAnsi="標楷體" w:hint="eastAsia"/>
          <w:spacing w:val="-6"/>
          <w:sz w:val="28"/>
          <w:szCs w:val="28"/>
        </w:rPr>
        <w:t>髮</w:t>
      </w:r>
      <w:proofErr w:type="gramEnd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：</w:t>
      </w:r>
      <w:proofErr w:type="gramStart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不束冠</w:t>
      </w:r>
      <w:proofErr w:type="gramEnd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，意謂不做官。這</w:t>
      </w:r>
      <w:proofErr w:type="gramStart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裏</w:t>
      </w:r>
      <w:proofErr w:type="gramEnd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是形容狂放不</w:t>
      </w:r>
      <w:proofErr w:type="gramStart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羈</w:t>
      </w:r>
      <w:proofErr w:type="gramEnd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。古人束髮</w:t>
      </w:r>
      <w:r w:rsidR="00E02294">
        <w:rPr>
          <w:rFonts w:ascii="標楷體" w:eastAsia="標楷體" w:hAnsi="標楷體" w:hint="eastAsia"/>
          <w:spacing w:val="-6"/>
          <w:sz w:val="28"/>
          <w:szCs w:val="28"/>
        </w:rPr>
        <w:t>（</w:t>
      </w:r>
      <w:r w:rsidR="00E02294" w:rsidRPr="00D01097">
        <w:rPr>
          <w:rFonts w:ascii="標楷體" w:eastAsia="標楷體" w:hAnsi="標楷體" w:hint="eastAsia"/>
          <w:spacing w:val="-6"/>
          <w:sz w:val="28"/>
          <w:szCs w:val="28"/>
        </w:rPr>
        <w:t>將頭髮</w:t>
      </w:r>
      <w:proofErr w:type="gramStart"/>
      <w:r w:rsidR="00E02294" w:rsidRPr="00D01097">
        <w:rPr>
          <w:rFonts w:ascii="標楷體" w:eastAsia="標楷體" w:hAnsi="標楷體" w:hint="eastAsia"/>
          <w:spacing w:val="-6"/>
          <w:sz w:val="28"/>
          <w:szCs w:val="28"/>
        </w:rPr>
        <w:t>綁</w:t>
      </w:r>
      <w:proofErr w:type="gramEnd"/>
      <w:r w:rsidR="00E02294" w:rsidRPr="00D01097">
        <w:rPr>
          <w:rFonts w:ascii="標楷體" w:eastAsia="標楷體" w:hAnsi="標楷體" w:hint="eastAsia"/>
          <w:spacing w:val="-6"/>
          <w:sz w:val="28"/>
          <w:szCs w:val="28"/>
        </w:rPr>
        <w:t>起來</w:t>
      </w:r>
      <w:r w:rsidR="00E02294">
        <w:rPr>
          <w:rFonts w:ascii="標楷體" w:eastAsia="標楷體" w:hAnsi="標楷體" w:hint="eastAsia"/>
          <w:spacing w:val="-6"/>
          <w:sz w:val="28"/>
          <w:szCs w:val="28"/>
        </w:rPr>
        <w:t>）</w:t>
      </w:r>
      <w:r w:rsidRPr="00D01097">
        <w:rPr>
          <w:rFonts w:ascii="標楷體" w:eastAsia="標楷體" w:hAnsi="標楷體" w:hint="eastAsia"/>
          <w:spacing w:val="-6"/>
          <w:sz w:val="28"/>
          <w:szCs w:val="28"/>
        </w:rPr>
        <w:t>戴冠，散</w:t>
      </w:r>
      <w:proofErr w:type="gramStart"/>
      <w:r w:rsidR="0003666D" w:rsidRPr="00D01097">
        <w:rPr>
          <w:rFonts w:ascii="標楷體" w:eastAsia="標楷體" w:hAnsi="標楷體" w:hint="eastAsia"/>
          <w:spacing w:val="-6"/>
          <w:sz w:val="28"/>
          <w:szCs w:val="28"/>
        </w:rPr>
        <w:t>髮</w:t>
      </w:r>
      <w:proofErr w:type="gramEnd"/>
      <w:r w:rsidRPr="00D01097">
        <w:rPr>
          <w:rFonts w:ascii="標楷體" w:eastAsia="標楷體" w:hAnsi="標楷體" w:hint="eastAsia"/>
          <w:spacing w:val="-6"/>
          <w:sz w:val="28"/>
          <w:szCs w:val="28"/>
        </w:rPr>
        <w:t>表示閒適自在。</w:t>
      </w:r>
    </w:p>
    <w:p w14:paraId="414D193D" w14:textId="18753530" w:rsidR="007B2C9D" w:rsidRPr="007B2C9D" w:rsidRDefault="00F21ED6" w:rsidP="007B2C9D">
      <w:pPr>
        <w:pStyle w:val="a9"/>
        <w:numPr>
          <w:ilvl w:val="0"/>
          <w:numId w:val="9"/>
        </w:numPr>
        <w:spacing w:line="380" w:lineRule="exact"/>
        <w:ind w:leftChars="0" w:left="284" w:hanging="426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7B2C9D">
        <w:rPr>
          <w:rFonts w:ascii="標楷體" w:eastAsia="標楷體" w:hAnsi="標楷體" w:hint="eastAsia"/>
          <w:spacing w:val="-6"/>
          <w:sz w:val="28"/>
          <w:szCs w:val="28"/>
        </w:rPr>
        <w:t>弄扁舟：乘小舟歸隱江湖。扁舟：小舟，小船。</w:t>
      </w:r>
    </w:p>
    <w:p w14:paraId="7A391B82" w14:textId="514AE557" w:rsidR="00992F2C" w:rsidRPr="007B2C9D" w:rsidRDefault="008429B5" w:rsidP="007B2C9D">
      <w:pPr>
        <w:spacing w:beforeLines="50" w:before="180" w:line="440" w:lineRule="exact"/>
        <w:ind w:left="-142"/>
        <w:jc w:val="both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7B2C9D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語譯</w:t>
      </w:r>
    </w:p>
    <w:p w14:paraId="4514A05B" w14:textId="13AAC471" w:rsidR="001B365E" w:rsidRPr="00865DB4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865DB4">
        <w:rPr>
          <w:rFonts w:ascii="標楷體" w:eastAsia="標楷體" w:hAnsi="標楷體" w:hint="eastAsia"/>
          <w:sz w:val="28"/>
          <w:szCs w:val="28"/>
        </w:rPr>
        <w:t>離我而去的，是已經過去的昨天，再</w:t>
      </w:r>
      <w:proofErr w:type="gramStart"/>
      <w:r w:rsidRPr="00865DB4">
        <w:rPr>
          <w:rFonts w:ascii="標楷體" w:eastAsia="標楷體" w:hAnsi="標楷體" w:hint="eastAsia"/>
          <w:sz w:val="28"/>
          <w:szCs w:val="28"/>
        </w:rPr>
        <w:t>怎麼留也留</w:t>
      </w:r>
      <w:proofErr w:type="gramEnd"/>
      <w:r w:rsidRPr="00865DB4">
        <w:rPr>
          <w:rFonts w:ascii="標楷體" w:eastAsia="標楷體" w:hAnsi="標楷體" w:hint="eastAsia"/>
          <w:sz w:val="28"/>
          <w:szCs w:val="28"/>
        </w:rPr>
        <w:t>不住；擾亂我心緒的，是眼前的今天，充滿了各種煩惱與憂愁。</w:t>
      </w:r>
    </w:p>
    <w:p w14:paraId="319F526B" w14:textId="08572ECB" w:rsidR="001B365E" w:rsidRPr="00865DB4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865DB4">
        <w:rPr>
          <w:rFonts w:ascii="標楷體" w:eastAsia="標楷體" w:hAnsi="標楷體" w:hint="eastAsia"/>
          <w:sz w:val="28"/>
          <w:szCs w:val="28"/>
        </w:rPr>
        <w:t>萬里長風送著秋天的大雁飛向遠方，面對這樣的景象，正適合在高樓上痛快暢飲。</w:t>
      </w:r>
    </w:p>
    <w:p w14:paraId="644A837C" w14:textId="193EDA5A" w:rsidR="001B365E" w:rsidRPr="00865DB4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865DB4">
        <w:rPr>
          <w:rFonts w:ascii="標楷體" w:eastAsia="標楷體" w:hAnsi="標楷體" w:hint="eastAsia"/>
          <w:sz w:val="28"/>
          <w:szCs w:val="28"/>
        </w:rPr>
        <w:t>你們的文章如同仙境蓬萊般華美，又有建安時代剛健有力的風骨，而在其中，又流露出</w:t>
      </w:r>
      <w:r w:rsidRPr="00DE2ACA">
        <w:rPr>
          <w:rFonts w:ascii="標楷體" w:eastAsia="標楷體" w:hAnsi="標楷體" w:hint="eastAsia"/>
          <w:sz w:val="28"/>
          <w:szCs w:val="28"/>
          <w:u w:val="single"/>
        </w:rPr>
        <w:t>謝</w:t>
      </w:r>
      <w:proofErr w:type="gramStart"/>
      <w:r w:rsidRPr="00DE2ACA">
        <w:rPr>
          <w:rFonts w:ascii="標楷體" w:eastAsia="標楷體" w:hAnsi="標楷體" w:hint="eastAsia"/>
          <w:sz w:val="28"/>
          <w:szCs w:val="28"/>
          <w:u w:val="single"/>
        </w:rPr>
        <w:t>朓</w:t>
      </w:r>
      <w:proofErr w:type="gramEnd"/>
      <w:r w:rsidRPr="00865DB4">
        <w:rPr>
          <w:rFonts w:ascii="標楷體" w:eastAsia="標楷體" w:hAnsi="標楷體" w:hint="eastAsia"/>
          <w:sz w:val="28"/>
          <w:szCs w:val="28"/>
        </w:rPr>
        <w:t>那樣清新俊逸的才情。</w:t>
      </w:r>
    </w:p>
    <w:p w14:paraId="11D7F2BB" w14:textId="1B4B641F" w:rsidR="001B365E" w:rsidRPr="00865DB4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865DB4">
        <w:rPr>
          <w:rFonts w:ascii="標楷體" w:eastAsia="標楷體" w:hAnsi="標楷體" w:hint="eastAsia"/>
          <w:sz w:val="28"/>
          <w:szCs w:val="28"/>
        </w:rPr>
        <w:t>我們都懷著超脫世俗的興致與壯闊的志向，情思飛揚，甚至想要直上青天，伸手摘取明月。</w:t>
      </w:r>
    </w:p>
    <w:p w14:paraId="6EB22AE6" w14:textId="364CC04B" w:rsidR="001B365E" w:rsidRPr="00865DB4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proofErr w:type="gramStart"/>
      <w:r w:rsidRPr="00865DB4">
        <w:rPr>
          <w:rFonts w:ascii="標楷體" w:eastAsia="標楷體" w:hAnsi="標楷體" w:hint="eastAsia"/>
          <w:sz w:val="28"/>
          <w:szCs w:val="28"/>
        </w:rPr>
        <w:t>可是啊</w:t>
      </w:r>
      <w:proofErr w:type="gramEnd"/>
      <w:r w:rsidRPr="00865DB4">
        <w:rPr>
          <w:rFonts w:ascii="標楷體" w:eastAsia="標楷體" w:hAnsi="標楷體" w:hint="eastAsia"/>
          <w:sz w:val="28"/>
          <w:szCs w:val="28"/>
        </w:rPr>
        <w:t>，想用刀斬斷流水，水卻流得更快；想藉著喝酒消除愁緒，愁反而更加深重。</w:t>
      </w:r>
    </w:p>
    <w:p w14:paraId="4ECE55C4" w14:textId="3979DE94" w:rsidR="00C828B6" w:rsidRPr="00865DB4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865DB4">
        <w:rPr>
          <w:rFonts w:ascii="標楷體" w:eastAsia="標楷體" w:hAnsi="標楷體" w:hint="eastAsia"/>
          <w:sz w:val="28"/>
          <w:szCs w:val="28"/>
        </w:rPr>
        <w:t>人生在世，常常事事不如意，倒不如明天一早披散頭髮，乘著小船，到江湖中自在漂流去吧。</w:t>
      </w:r>
    </w:p>
    <w:p w14:paraId="61362D8A" w14:textId="6C8CE928" w:rsidR="00A9195E" w:rsidRPr="003F002D" w:rsidRDefault="00E42613" w:rsidP="00363072">
      <w:pPr>
        <w:spacing w:beforeLines="50" w:before="180" w:line="480" w:lineRule="exact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3F002D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lastRenderedPageBreak/>
        <w:t>賞析</w:t>
      </w:r>
    </w:p>
    <w:p w14:paraId="220B197B" w14:textId="6246993A" w:rsidR="001B365E" w:rsidRPr="00865DB4" w:rsidRDefault="00F21ED6" w:rsidP="00865DB4">
      <w:pPr>
        <w:spacing w:line="40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 w:rsidRPr="003F002D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1B365E" w:rsidRPr="00DE2ACA">
        <w:rPr>
          <w:rFonts w:ascii="標楷體" w:eastAsia="標楷體" w:hAnsi="標楷體" w:hint="eastAsia"/>
          <w:spacing w:val="-4"/>
          <w:sz w:val="28"/>
          <w:szCs w:val="28"/>
          <w:u w:val="single"/>
        </w:rPr>
        <w:t>李</w:t>
      </w:r>
      <w:r w:rsidR="001B365E" w:rsidRPr="00DE2ACA">
        <w:rPr>
          <w:rFonts w:ascii="標楷體" w:eastAsia="標楷體" w:hAnsi="標楷體" w:hint="eastAsia"/>
          <w:spacing w:val="-4"/>
          <w:sz w:val="28"/>
          <w:szCs w:val="28"/>
          <w:u w:val="single"/>
        </w:rPr>
        <w:t>白</w:t>
      </w:r>
      <w:r w:rsidR="00DE2ACA">
        <w:rPr>
          <w:rFonts w:ascii="標楷體" w:eastAsia="標楷體" w:hAnsi="標楷體" w:hint="eastAsia"/>
          <w:spacing w:val="-4"/>
          <w:sz w:val="28"/>
          <w:szCs w:val="28"/>
        </w:rPr>
        <w:t>《</w:t>
      </w:r>
      <w:r w:rsidR="001B365E" w:rsidRPr="00865DB4">
        <w:rPr>
          <w:rFonts w:ascii="標楷體" w:eastAsia="標楷體" w:hAnsi="標楷體" w:hint="eastAsia"/>
          <w:spacing w:val="-4"/>
          <w:sz w:val="28"/>
          <w:szCs w:val="28"/>
        </w:rPr>
        <w:t>宣州謝朓樓餞別校書叔雲</w:t>
      </w:r>
      <w:r w:rsidR="00DE2ACA">
        <w:rPr>
          <w:rFonts w:ascii="標楷體" w:eastAsia="標楷體" w:hAnsi="標楷體" w:hint="eastAsia"/>
          <w:spacing w:val="-4"/>
          <w:sz w:val="28"/>
          <w:szCs w:val="28"/>
        </w:rPr>
        <w:t>》</w:t>
      </w:r>
      <w:r w:rsidR="001B365E" w:rsidRPr="00865DB4">
        <w:rPr>
          <w:rFonts w:ascii="標楷體" w:eastAsia="標楷體" w:hAnsi="標楷體" w:hint="eastAsia"/>
          <w:spacing w:val="-4"/>
          <w:sz w:val="28"/>
          <w:szCs w:val="28"/>
        </w:rPr>
        <w:t>是一首情感奔放、</w:t>
      </w:r>
      <w:r w:rsidR="001B365E" w:rsidRPr="00DE2ACA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氣勢磅礴</w:t>
      </w:r>
      <w:r w:rsidR="001B365E" w:rsidRPr="00865DB4">
        <w:rPr>
          <w:rFonts w:ascii="標楷體" w:eastAsia="標楷體" w:hAnsi="標楷體" w:hint="eastAsia"/>
          <w:spacing w:val="-4"/>
          <w:sz w:val="28"/>
          <w:szCs w:val="28"/>
        </w:rPr>
        <w:t>的抒情詩，全詩融合了離別之情、人生感慨與理想抱負，充分展現詩人</w:t>
      </w:r>
      <w:r w:rsidR="001B365E" w:rsidRPr="00DE2ACA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豪放不羈</w:t>
      </w:r>
      <w:r w:rsidR="001B365E" w:rsidRPr="00865DB4">
        <w:rPr>
          <w:rFonts w:ascii="標楷體" w:eastAsia="標楷體" w:hAnsi="標楷體" w:hint="eastAsia"/>
          <w:spacing w:val="-4"/>
          <w:sz w:val="28"/>
          <w:szCs w:val="28"/>
        </w:rPr>
        <w:t>又苦悶</w:t>
      </w:r>
      <w:r w:rsidR="001B365E" w:rsidRPr="00DE2ACA">
        <w:rPr>
          <w:rFonts w:ascii="標楷體" w:eastAsia="標楷體" w:hAnsi="標楷體" w:hint="eastAsia"/>
          <w:b/>
          <w:bCs/>
          <w:spacing w:val="-4"/>
          <w:sz w:val="28"/>
          <w:szCs w:val="28"/>
        </w:rPr>
        <w:t>激昂</w:t>
      </w:r>
      <w:r w:rsidR="001B365E" w:rsidRPr="00865DB4">
        <w:rPr>
          <w:rFonts w:ascii="標楷體" w:eastAsia="標楷體" w:hAnsi="標楷體" w:hint="eastAsia"/>
          <w:spacing w:val="-4"/>
          <w:sz w:val="28"/>
          <w:szCs w:val="28"/>
        </w:rPr>
        <w:t>的內心世界。</w:t>
      </w:r>
    </w:p>
    <w:p w14:paraId="2A519245" w14:textId="72EE42AC" w:rsidR="001B365E" w:rsidRPr="001B365E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1B365E">
        <w:rPr>
          <w:rFonts w:ascii="標楷體" w:eastAsia="標楷體" w:hAnsi="標楷體" w:hint="eastAsia"/>
          <w:sz w:val="28"/>
          <w:szCs w:val="28"/>
        </w:rPr>
        <w:t>詩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開篇即以強烈的情緒對比切入主題：「棄我去者，昨日之日不可留；亂我心者，今日之日多煩憂。」詩人以「昨日」與「今日」對舉，點出時間流逝不可挽回，而現實煩憂又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接踵而至</w:t>
      </w:r>
      <w:r w:rsidRPr="001B365E">
        <w:rPr>
          <w:rFonts w:ascii="標楷體" w:eastAsia="標楷體" w:hAnsi="標楷體" w:hint="eastAsia"/>
          <w:sz w:val="28"/>
          <w:szCs w:val="28"/>
        </w:rPr>
        <w:t>，抒發對人生失意與仕途受挫的深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感慨。語言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簡練</w:t>
      </w:r>
      <w:r w:rsidRPr="001B365E">
        <w:rPr>
          <w:rFonts w:ascii="標楷體" w:eastAsia="標楷體" w:hAnsi="標楷體" w:hint="eastAsia"/>
          <w:sz w:val="28"/>
          <w:szCs w:val="28"/>
        </w:rPr>
        <w:t>卻情緒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激越</w:t>
      </w:r>
      <w:r w:rsidRPr="001B365E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奠定全詩感傷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與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激憤交織</w:t>
      </w:r>
      <w:r w:rsidRPr="001B365E">
        <w:rPr>
          <w:rFonts w:ascii="標楷體" w:eastAsia="標楷體" w:hAnsi="標楷體" w:hint="eastAsia"/>
          <w:sz w:val="28"/>
          <w:szCs w:val="28"/>
        </w:rPr>
        <w:t>的基調。</w:t>
      </w:r>
    </w:p>
    <w:p w14:paraId="44862878" w14:textId="4F5172AF" w:rsidR="001B365E" w:rsidRPr="001B365E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1B365E">
        <w:rPr>
          <w:rFonts w:ascii="標楷體" w:eastAsia="標楷體" w:hAnsi="標楷體" w:hint="eastAsia"/>
          <w:sz w:val="28"/>
          <w:szCs w:val="28"/>
        </w:rPr>
        <w:t>接著「長風萬里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送秋雁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，對此可以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酣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高樓」轉入壯麗的景象描寫。萬里長風與南飛秋雁構成遼闊的畫面，既象徵友人即將遠行，也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映襯</w:t>
      </w:r>
      <w:r w:rsidRPr="001B365E">
        <w:rPr>
          <w:rFonts w:ascii="標楷體" w:eastAsia="標楷體" w:hAnsi="標楷體" w:hint="eastAsia"/>
          <w:sz w:val="28"/>
          <w:szCs w:val="28"/>
        </w:rPr>
        <w:t>詩人胸中奔騰的情感。面對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如此壯景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，詩人選擇登樓痛飲，表面看似豪放，實則是以飲酒暫時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排遣</w:t>
      </w:r>
      <w:r w:rsidRPr="001B365E">
        <w:rPr>
          <w:rFonts w:ascii="標楷體" w:eastAsia="標楷體" w:hAnsi="標楷體" w:hint="eastAsia"/>
          <w:sz w:val="28"/>
          <w:szCs w:val="28"/>
        </w:rPr>
        <w:t>內心的</w:t>
      </w:r>
      <w:r w:rsidRPr="00DE2ACA">
        <w:rPr>
          <w:rFonts w:ascii="標楷體" w:eastAsia="標楷體" w:hAnsi="標楷體" w:hint="eastAsia"/>
          <w:b/>
          <w:bCs/>
          <w:sz w:val="28"/>
          <w:szCs w:val="28"/>
        </w:rPr>
        <w:t>鬱悶</w:t>
      </w:r>
      <w:r w:rsidRPr="001B365E">
        <w:rPr>
          <w:rFonts w:ascii="標楷體" w:eastAsia="標楷體" w:hAnsi="標楷體" w:hint="eastAsia"/>
          <w:sz w:val="28"/>
          <w:szCs w:val="28"/>
        </w:rPr>
        <w:t>，形成情景交融的效果。</w:t>
      </w:r>
    </w:p>
    <w:p w14:paraId="3C336152" w14:textId="1114522F" w:rsidR="001B365E" w:rsidRPr="001B365E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1B365E">
        <w:rPr>
          <w:rFonts w:ascii="標楷體" w:eastAsia="標楷體" w:hAnsi="標楷體" w:hint="eastAsia"/>
          <w:sz w:val="28"/>
          <w:szCs w:val="28"/>
        </w:rPr>
        <w:t>「蓬萊文章建安骨，中間小謝又清發」則由寫景轉為對友人的讚美。詩人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將</w:t>
      </w:r>
      <w:r w:rsidRPr="00DE2ACA">
        <w:rPr>
          <w:rFonts w:ascii="標楷體" w:eastAsia="標楷體" w:hAnsi="標楷體" w:hint="eastAsia"/>
          <w:sz w:val="28"/>
          <w:szCs w:val="28"/>
          <w:u w:val="single"/>
        </w:rPr>
        <w:t>叔雲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的文章比作仙境蓬萊，又稱其具有建安風骨的剛健氣質，同時兼具</w:t>
      </w:r>
      <w:r w:rsidRPr="00DE2ACA">
        <w:rPr>
          <w:rFonts w:ascii="標楷體" w:eastAsia="標楷體" w:hAnsi="標楷體" w:hint="eastAsia"/>
          <w:sz w:val="28"/>
          <w:szCs w:val="28"/>
          <w:u w:val="single"/>
        </w:rPr>
        <w:t>謝</w:t>
      </w:r>
      <w:proofErr w:type="gramStart"/>
      <w:r w:rsidRPr="00DE2ACA">
        <w:rPr>
          <w:rFonts w:ascii="標楷體" w:eastAsia="標楷體" w:hAnsi="標楷體" w:hint="eastAsia"/>
          <w:sz w:val="28"/>
          <w:szCs w:val="28"/>
          <w:u w:val="single"/>
        </w:rPr>
        <w:t>朓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清新俊逸的風格，既顯示</w:t>
      </w:r>
      <w:r w:rsidRPr="00DE2ACA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1B365E">
        <w:rPr>
          <w:rFonts w:ascii="標楷體" w:eastAsia="標楷體" w:hAnsi="標楷體" w:hint="eastAsia"/>
          <w:sz w:val="28"/>
          <w:szCs w:val="28"/>
        </w:rPr>
        <w:t>博通文學、善用典故，也表現對友人才華的高度肯定，深化惜別之情。</w:t>
      </w:r>
    </w:p>
    <w:p w14:paraId="406CD229" w14:textId="7978BE71" w:rsidR="001B365E" w:rsidRPr="001B365E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1B365E">
        <w:rPr>
          <w:rFonts w:ascii="標楷體" w:eastAsia="標楷體" w:hAnsi="標楷體" w:hint="eastAsia"/>
          <w:sz w:val="28"/>
          <w:szCs w:val="28"/>
        </w:rPr>
        <w:t>隨後「俱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懷逸興壯思飛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，欲上青天攬明月」情感推向高峰。詩人與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友人同懷遠大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理想，志向高潔，甚至幻想直上青天、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攬取明月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，充分展現</w:t>
      </w:r>
      <w:r w:rsidRPr="00C6679F">
        <w:rPr>
          <w:rFonts w:ascii="標楷體" w:eastAsia="標楷體" w:hAnsi="標楷體" w:hint="eastAsia"/>
          <w:b/>
          <w:bCs/>
          <w:sz w:val="28"/>
          <w:szCs w:val="28"/>
        </w:rPr>
        <w:t>浪漫主義</w:t>
      </w:r>
      <w:r w:rsidRPr="001B365E">
        <w:rPr>
          <w:rFonts w:ascii="標楷體" w:eastAsia="標楷體" w:hAnsi="標楷體" w:hint="eastAsia"/>
          <w:sz w:val="28"/>
          <w:szCs w:val="28"/>
        </w:rPr>
        <w:t>色彩與不受拘束的精神追求。</w:t>
      </w:r>
    </w:p>
    <w:p w14:paraId="5D2CE6BE" w14:textId="28CEFB0A" w:rsidR="001B365E" w:rsidRPr="001B365E" w:rsidRDefault="001B365E" w:rsidP="00865DB4">
      <w:pPr>
        <w:spacing w:line="40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1B365E">
        <w:rPr>
          <w:rFonts w:ascii="標楷體" w:eastAsia="標楷體" w:hAnsi="標楷體" w:hint="eastAsia"/>
          <w:sz w:val="28"/>
          <w:szCs w:val="28"/>
        </w:rPr>
        <w:t>然而理想終究遭遇現實阻礙，「抽刀斷水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水更流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，舉杯銷愁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愁更愁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」以生動比喻揭示人生困境的無奈，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將全詩情緒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由昂揚急轉為低沉，形成強烈反差。結尾「人生在世不稱意，明朝散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髮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弄扁舟」則以</w:t>
      </w:r>
      <w:r w:rsidRPr="00C6679F">
        <w:rPr>
          <w:rFonts w:ascii="標楷體" w:eastAsia="標楷體" w:hAnsi="標楷體" w:hint="eastAsia"/>
          <w:b/>
          <w:bCs/>
          <w:sz w:val="28"/>
          <w:szCs w:val="28"/>
        </w:rPr>
        <w:t>灑脫</w:t>
      </w:r>
      <w:r w:rsidRPr="001B365E">
        <w:rPr>
          <w:rFonts w:ascii="標楷體" w:eastAsia="標楷體" w:hAnsi="標楷體" w:hint="eastAsia"/>
          <w:sz w:val="28"/>
          <w:szCs w:val="28"/>
        </w:rPr>
        <w:t>之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語作結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，看似放下塵世，實則流露出對現實不滿後的自我排遣，展現</w:t>
      </w:r>
      <w:r w:rsidRPr="00C6679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1B365E">
        <w:rPr>
          <w:rFonts w:ascii="標楷體" w:eastAsia="標楷體" w:hAnsi="標楷體" w:hint="eastAsia"/>
          <w:sz w:val="28"/>
          <w:szCs w:val="28"/>
        </w:rPr>
        <w:t>超然又矛盾的生命態度。</w:t>
      </w:r>
    </w:p>
    <w:p w14:paraId="2EE631F8" w14:textId="77777777" w:rsidR="007B2C9D" w:rsidRDefault="001B365E" w:rsidP="007B2C9D">
      <w:pPr>
        <w:spacing w:line="40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1B365E">
        <w:rPr>
          <w:rFonts w:ascii="標楷體" w:eastAsia="標楷體" w:hAnsi="標楷體" w:hint="eastAsia"/>
          <w:sz w:val="28"/>
          <w:szCs w:val="28"/>
        </w:rPr>
        <w:t>整首詩情感</w:t>
      </w:r>
      <w:r w:rsidRPr="00C6679F">
        <w:rPr>
          <w:rFonts w:ascii="標楷體" w:eastAsia="標楷體" w:hAnsi="標楷體" w:hint="eastAsia"/>
          <w:b/>
          <w:bCs/>
          <w:sz w:val="28"/>
          <w:szCs w:val="28"/>
        </w:rPr>
        <w:t>起伏跌宕</w:t>
      </w:r>
      <w:r w:rsidRPr="001B365E">
        <w:rPr>
          <w:rFonts w:ascii="標楷體" w:eastAsia="標楷體" w:hAnsi="標楷體" w:hint="eastAsia"/>
          <w:sz w:val="28"/>
          <w:szCs w:val="28"/>
        </w:rPr>
        <w:t>，語言</w:t>
      </w:r>
      <w:r w:rsidRPr="00C6679F">
        <w:rPr>
          <w:rFonts w:ascii="標楷體" w:eastAsia="標楷體" w:hAnsi="標楷體" w:hint="eastAsia"/>
          <w:b/>
          <w:bCs/>
          <w:sz w:val="28"/>
          <w:szCs w:val="28"/>
        </w:rPr>
        <w:t>瑰麗</w:t>
      </w:r>
      <w:r w:rsidRPr="001B365E">
        <w:rPr>
          <w:rFonts w:ascii="標楷體" w:eastAsia="標楷體" w:hAnsi="標楷體" w:hint="eastAsia"/>
          <w:sz w:val="28"/>
          <w:szCs w:val="28"/>
        </w:rPr>
        <w:t>而</w:t>
      </w:r>
      <w:r w:rsidRPr="00C6679F">
        <w:rPr>
          <w:rFonts w:ascii="標楷體" w:eastAsia="標楷體" w:hAnsi="標楷體" w:hint="eastAsia"/>
          <w:b/>
          <w:bCs/>
          <w:sz w:val="28"/>
          <w:szCs w:val="28"/>
        </w:rPr>
        <w:t>不事雕琢</w:t>
      </w:r>
      <w:r w:rsidRPr="001B365E">
        <w:rPr>
          <w:rFonts w:ascii="標楷體" w:eastAsia="標楷體" w:hAnsi="標楷體" w:hint="eastAsia"/>
          <w:sz w:val="28"/>
          <w:szCs w:val="28"/>
        </w:rPr>
        <w:t>，既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豪放奔逸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，又蘊含深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哀愁，是</w:t>
      </w:r>
      <w:r w:rsidRPr="00C6679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1B365E">
        <w:rPr>
          <w:rFonts w:ascii="標楷體" w:eastAsia="標楷體" w:hAnsi="標楷體" w:hint="eastAsia"/>
          <w:sz w:val="28"/>
          <w:szCs w:val="28"/>
        </w:rPr>
        <w:t>抒情詩中極具代表性</w:t>
      </w:r>
      <w:proofErr w:type="gramStart"/>
      <w:r w:rsidRPr="001B365E">
        <w:rPr>
          <w:rFonts w:ascii="標楷體" w:eastAsia="標楷體" w:hAnsi="標楷體" w:hint="eastAsia"/>
          <w:sz w:val="28"/>
          <w:szCs w:val="28"/>
        </w:rPr>
        <w:t>的名篇</w:t>
      </w:r>
      <w:proofErr w:type="gramEnd"/>
      <w:r w:rsidRPr="001B365E">
        <w:rPr>
          <w:rFonts w:ascii="標楷體" w:eastAsia="標楷體" w:hAnsi="標楷體" w:hint="eastAsia"/>
          <w:sz w:val="28"/>
          <w:szCs w:val="28"/>
        </w:rPr>
        <w:t>。</w:t>
      </w:r>
    </w:p>
    <w:p w14:paraId="2E170EA5" w14:textId="371800DF" w:rsidR="00F96D0C" w:rsidRPr="003F002D" w:rsidRDefault="00F96D0C" w:rsidP="007B2C9D">
      <w:pPr>
        <w:spacing w:beforeLines="50" w:before="180" w:line="400" w:lineRule="exact"/>
        <w:jc w:val="both"/>
        <w:rPr>
          <w:rFonts w:ascii="標楷體" w:eastAsia="標楷體" w:hAnsi="標楷體"/>
          <w:spacing w:val="-6"/>
          <w:sz w:val="32"/>
          <w:szCs w:val="32"/>
          <w:bdr w:val="single" w:sz="4" w:space="0" w:color="auto"/>
        </w:rPr>
      </w:pPr>
      <w:r w:rsidRPr="003F002D">
        <w:rPr>
          <w:rFonts w:ascii="標楷體" w:eastAsia="標楷體" w:hAnsi="標楷體" w:hint="eastAsia"/>
          <w:spacing w:val="-6"/>
          <w:sz w:val="32"/>
          <w:szCs w:val="32"/>
          <w:bdr w:val="single" w:sz="4" w:space="0" w:color="auto"/>
        </w:rPr>
        <w:t>補充</w:t>
      </w:r>
    </w:p>
    <w:p w14:paraId="48A7EA0C" w14:textId="7B362BE4" w:rsidR="00493769" w:rsidRDefault="00DE2ACA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DE2ACA">
        <w:rPr>
          <w:rFonts w:ascii="標楷體" w:eastAsia="標楷體" w:hAnsi="標楷體" w:hint="eastAsia"/>
          <w:sz w:val="28"/>
          <w:szCs w:val="28"/>
        </w:rPr>
        <w:t>氣勢磅礴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DE2ACA">
        <w:rPr>
          <w:rFonts w:ascii="標楷體" w:eastAsia="標楷體" w:hAnsi="標楷體" w:hint="eastAsia"/>
          <w:color w:val="FF0000"/>
          <w:sz w:val="16"/>
          <w:szCs w:val="16"/>
        </w:rPr>
        <w:t>ㄆㄤ ㄅㄛˊ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493769">
        <w:rPr>
          <w:rFonts w:ascii="標楷體" w:eastAsia="標楷體" w:hAnsi="標楷體" w:hint="eastAsia"/>
          <w:sz w:val="28"/>
          <w:szCs w:val="28"/>
        </w:rPr>
        <w:t>：</w:t>
      </w:r>
      <w:r w:rsidR="00C6679F" w:rsidRPr="00C6679F">
        <w:rPr>
          <w:rFonts w:ascii="標楷體" w:eastAsia="標楷體" w:hAnsi="標楷體" w:hint="eastAsia"/>
          <w:sz w:val="28"/>
          <w:szCs w:val="28"/>
        </w:rPr>
        <w:t>形容氣度宏大、力量強盛，給人一種</w:t>
      </w:r>
      <w:proofErr w:type="gramStart"/>
      <w:r w:rsidR="00C6679F" w:rsidRPr="00C6679F">
        <w:rPr>
          <w:rFonts w:ascii="標楷體" w:eastAsia="標楷體" w:hAnsi="標楷體" w:hint="eastAsia"/>
          <w:sz w:val="28"/>
          <w:szCs w:val="28"/>
        </w:rPr>
        <w:t>開闊、</w:t>
      </w:r>
      <w:proofErr w:type="gramEnd"/>
      <w:r w:rsidR="00C6679F" w:rsidRPr="00C6679F">
        <w:rPr>
          <w:rFonts w:ascii="標楷體" w:eastAsia="標楷體" w:hAnsi="標楷體" w:hint="eastAsia"/>
          <w:sz w:val="28"/>
          <w:szCs w:val="28"/>
        </w:rPr>
        <w:t>震撼的感覺。</w:t>
      </w:r>
    </w:p>
    <w:p w14:paraId="662A842E" w14:textId="41F20746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豪放不羈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C6679F">
        <w:rPr>
          <w:rFonts w:ascii="標楷體" w:eastAsia="標楷體" w:hAnsi="標楷體" w:hint="eastAsia"/>
          <w:color w:val="FF0000"/>
          <w:sz w:val="16"/>
          <w:szCs w:val="16"/>
        </w:rPr>
        <w:t>ㄐㄧ</w:t>
      </w:r>
      <w:proofErr w:type="gramEnd"/>
      <w:r w:rsidRPr="00C6679F">
        <w:rPr>
          <w:rFonts w:ascii="標楷體" w:eastAsia="標楷體" w:hAnsi="標楷體" w:hint="eastAsia"/>
          <w:sz w:val="28"/>
          <w:szCs w:val="28"/>
        </w:rPr>
        <w:t>)：</w:t>
      </w:r>
      <w:r w:rsidRPr="00C6679F">
        <w:rPr>
          <w:rFonts w:ascii="標楷體" w:eastAsia="標楷體" w:hAnsi="標楷體" w:hint="eastAsia"/>
          <w:sz w:val="28"/>
          <w:szCs w:val="28"/>
        </w:rPr>
        <w:t>性格與情感奔放灑脫，不受世俗規範拘束。</w:t>
      </w:r>
    </w:p>
    <w:p w14:paraId="7D0DD2FB" w14:textId="646B456D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激昂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6679F">
        <w:rPr>
          <w:rFonts w:ascii="標楷體" w:eastAsia="標楷體" w:hAnsi="標楷體" w:hint="eastAsia"/>
          <w:sz w:val="28"/>
          <w:szCs w:val="28"/>
        </w:rPr>
        <w:t>情緒高漲、振奮而有力量。</w:t>
      </w:r>
    </w:p>
    <w:p w14:paraId="02535B1E" w14:textId="42F2956A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接踵而至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C6679F">
        <w:rPr>
          <w:rFonts w:ascii="標楷體" w:eastAsia="標楷體" w:hAnsi="標楷體" w:hint="eastAsia"/>
          <w:sz w:val="28"/>
          <w:szCs w:val="28"/>
        </w:rPr>
        <w:t>一件事情接著一件事情發生，接連不斷。</w:t>
      </w:r>
    </w:p>
    <w:p w14:paraId="7238912D" w14:textId="77777777" w:rsidR="00361C6E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61C6E">
        <w:rPr>
          <w:rFonts w:ascii="標楷體" w:eastAsia="標楷體" w:hAnsi="標楷體" w:hint="eastAsia"/>
          <w:sz w:val="28"/>
          <w:szCs w:val="28"/>
        </w:rPr>
        <w:t>簡練</w:t>
      </w:r>
      <w:r w:rsidRPr="00361C6E">
        <w:rPr>
          <w:rFonts w:ascii="標楷體" w:eastAsia="標楷體" w:hAnsi="標楷體" w:hint="eastAsia"/>
          <w:sz w:val="28"/>
          <w:szCs w:val="28"/>
        </w:rPr>
        <w:t>：</w:t>
      </w:r>
      <w:r w:rsidR="00361C6E" w:rsidRPr="00361C6E">
        <w:rPr>
          <w:rFonts w:ascii="標楷體" w:eastAsia="標楷體" w:hAnsi="標楷體" w:hint="eastAsia"/>
          <w:sz w:val="28"/>
          <w:szCs w:val="28"/>
        </w:rPr>
        <w:t>語言精簡、不拖泥帶水，卻能準確表達意思。</w:t>
      </w:r>
    </w:p>
    <w:p w14:paraId="08D07CA4" w14:textId="6C9F967A" w:rsidR="00C6679F" w:rsidRPr="00361C6E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361C6E">
        <w:rPr>
          <w:rFonts w:ascii="標楷體" w:eastAsia="標楷體" w:hAnsi="標楷體" w:hint="eastAsia"/>
          <w:sz w:val="28"/>
          <w:szCs w:val="28"/>
        </w:rPr>
        <w:t>激越</w:t>
      </w:r>
      <w:r w:rsidRPr="00361C6E">
        <w:rPr>
          <w:rFonts w:ascii="標楷體" w:eastAsia="標楷體" w:hAnsi="標楷體" w:hint="eastAsia"/>
          <w:sz w:val="28"/>
          <w:szCs w:val="28"/>
        </w:rPr>
        <w:t>：</w:t>
      </w:r>
      <w:r w:rsidR="00361C6E" w:rsidRPr="00361C6E">
        <w:rPr>
          <w:rFonts w:ascii="標楷體" w:eastAsia="標楷體" w:hAnsi="標楷體" w:hint="eastAsia"/>
          <w:sz w:val="28"/>
          <w:szCs w:val="28"/>
        </w:rPr>
        <w:t>情感或語調高亢有力，富有震撼力。</w:t>
      </w:r>
    </w:p>
    <w:p w14:paraId="411DB734" w14:textId="12428F85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激憤交織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361C6E" w:rsidRPr="00361C6E">
        <w:rPr>
          <w:rFonts w:ascii="標楷體" w:eastAsia="標楷體" w:hAnsi="標楷體" w:hint="eastAsia"/>
          <w:sz w:val="28"/>
          <w:szCs w:val="28"/>
        </w:rPr>
        <w:t>強烈的憤慨與激動情緒交錯在一起。</w:t>
      </w:r>
    </w:p>
    <w:p w14:paraId="717FB376" w14:textId="3C06221F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映襯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361C6E" w:rsidRPr="00361C6E">
        <w:rPr>
          <w:rFonts w:ascii="標楷體" w:eastAsia="標楷體" w:hAnsi="標楷體" w:hint="eastAsia"/>
          <w:sz w:val="28"/>
          <w:szCs w:val="28"/>
        </w:rPr>
        <w:t>利用另一事物作對比或陪襯，使主要情感或形象更加突出。</w:t>
      </w:r>
    </w:p>
    <w:p w14:paraId="63AEC216" w14:textId="408781A4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排遣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361C6E" w:rsidRPr="00361C6E">
        <w:rPr>
          <w:rFonts w:ascii="標楷體" w:eastAsia="標楷體" w:hAnsi="標楷體" w:hint="eastAsia"/>
          <w:sz w:val="28"/>
          <w:szCs w:val="28"/>
        </w:rPr>
        <w:t>暫時消解、舒緩內心的情緒或壓力。</w:t>
      </w:r>
    </w:p>
    <w:p w14:paraId="36CDBAAF" w14:textId="3DDE7D8D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鬱悶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361C6E" w:rsidRPr="00361C6E">
        <w:rPr>
          <w:rFonts w:ascii="標楷體" w:eastAsia="標楷體" w:hAnsi="標楷體" w:hint="eastAsia"/>
          <w:sz w:val="28"/>
          <w:szCs w:val="28"/>
        </w:rPr>
        <w:t>心情壓抑、不暢快，情緒難以抒發。</w:t>
      </w:r>
    </w:p>
    <w:p w14:paraId="19299FAF" w14:textId="23D3AF5B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浪漫主義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B49C2" w:rsidRPr="00AB49C2">
        <w:rPr>
          <w:rFonts w:ascii="標楷體" w:eastAsia="標楷體" w:hAnsi="標楷體" w:hint="eastAsia"/>
          <w:sz w:val="28"/>
          <w:szCs w:val="28"/>
        </w:rPr>
        <w:t>重視情感抒發與想像力，常以誇張、理想化的方式表現內心世界。</w:t>
      </w:r>
    </w:p>
    <w:p w14:paraId="4D73314A" w14:textId="4B8EEC2E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灑脫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AB49C2" w:rsidRPr="00AB49C2">
        <w:rPr>
          <w:rFonts w:ascii="標楷體" w:eastAsia="標楷體" w:hAnsi="標楷體" w:hint="eastAsia"/>
          <w:sz w:val="28"/>
          <w:szCs w:val="28"/>
        </w:rPr>
        <w:t>態度自然自在，不被得失牽絆。</w:t>
      </w:r>
    </w:p>
    <w:p w14:paraId="3AB3FB93" w14:textId="27EDD366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起伏跌宕</w:t>
      </w: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C6679F">
        <w:rPr>
          <w:rFonts w:ascii="標楷體" w:eastAsia="標楷體" w:hAnsi="標楷體" w:hint="eastAsia"/>
          <w:color w:val="FF0000"/>
          <w:sz w:val="16"/>
          <w:szCs w:val="16"/>
        </w:rPr>
        <w:t>ㄉㄤˋ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)：</w:t>
      </w:r>
      <w:r w:rsidR="00B93077" w:rsidRPr="00B93077">
        <w:rPr>
          <w:rFonts w:ascii="標楷體" w:eastAsia="標楷體" w:hAnsi="標楷體" w:hint="eastAsia"/>
          <w:sz w:val="28"/>
          <w:szCs w:val="28"/>
        </w:rPr>
        <w:t>情節或情感高低變化明顯，富有節奏感。</w:t>
      </w:r>
    </w:p>
    <w:p w14:paraId="494C6A70" w14:textId="4717305C" w:rsid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426"/>
        <w:rPr>
          <w:rFonts w:ascii="標楷體" w:eastAsia="標楷體" w:hAnsi="標楷體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瑰麗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93077" w:rsidRPr="00B93077">
        <w:rPr>
          <w:rFonts w:ascii="標楷體" w:eastAsia="標楷體" w:hAnsi="標楷體" w:hint="eastAsia"/>
          <w:sz w:val="28"/>
          <w:szCs w:val="28"/>
        </w:rPr>
        <w:t>華美絢爛</w:t>
      </w:r>
      <w:r w:rsidR="00B93077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B93077" w:rsidRPr="00B93077">
        <w:rPr>
          <w:rFonts w:ascii="標楷體" w:eastAsia="標楷體" w:hAnsi="標楷體" w:hint="eastAsia"/>
          <w:color w:val="FF0000"/>
          <w:sz w:val="16"/>
          <w:szCs w:val="16"/>
        </w:rPr>
        <w:t>ㄒㄩㄢˋ</w:t>
      </w:r>
      <w:proofErr w:type="gramEnd"/>
      <w:r w:rsidR="00B93077" w:rsidRPr="00B93077">
        <w:rPr>
          <w:rFonts w:ascii="標楷體" w:eastAsia="標楷體" w:hAnsi="標楷體" w:hint="eastAsia"/>
          <w:color w:val="FF0000"/>
          <w:sz w:val="16"/>
          <w:szCs w:val="16"/>
        </w:rPr>
        <w:t xml:space="preserve"> </w:t>
      </w:r>
      <w:proofErr w:type="gramStart"/>
      <w:r w:rsidR="00B93077" w:rsidRPr="00B93077">
        <w:rPr>
          <w:rFonts w:ascii="標楷體" w:eastAsia="標楷體" w:hAnsi="標楷體" w:hint="eastAsia"/>
          <w:color w:val="FF0000"/>
          <w:sz w:val="16"/>
          <w:szCs w:val="16"/>
        </w:rPr>
        <w:t>ㄌㄢˋ</w:t>
      </w:r>
      <w:proofErr w:type="gramEnd"/>
      <w:r w:rsidR="00B93077">
        <w:rPr>
          <w:rFonts w:ascii="標楷體" w:eastAsia="標楷體" w:hAnsi="標楷體" w:hint="eastAsia"/>
          <w:sz w:val="28"/>
          <w:szCs w:val="28"/>
        </w:rPr>
        <w:t>)</w:t>
      </w:r>
      <w:r w:rsidR="00B93077" w:rsidRPr="00B93077">
        <w:rPr>
          <w:rFonts w:ascii="標楷體" w:eastAsia="標楷體" w:hAnsi="標楷體" w:hint="eastAsia"/>
          <w:sz w:val="28"/>
          <w:szCs w:val="28"/>
        </w:rPr>
        <w:t>，具有藝術美感。</w:t>
      </w:r>
    </w:p>
    <w:p w14:paraId="5622DF9A" w14:textId="7A0D7156" w:rsidR="00C6679F" w:rsidRPr="00C6679F" w:rsidRDefault="00C6679F" w:rsidP="00B93077">
      <w:pPr>
        <w:pStyle w:val="a9"/>
        <w:numPr>
          <w:ilvl w:val="0"/>
          <w:numId w:val="3"/>
        </w:numPr>
        <w:spacing w:line="380" w:lineRule="exact"/>
        <w:ind w:leftChars="0" w:left="284" w:hanging="426"/>
        <w:rPr>
          <w:rFonts w:ascii="標楷體" w:eastAsia="標楷體" w:hAnsi="標楷體" w:hint="eastAsia"/>
          <w:sz w:val="28"/>
          <w:szCs w:val="28"/>
        </w:rPr>
      </w:pPr>
      <w:r w:rsidRPr="00C6679F">
        <w:rPr>
          <w:rFonts w:ascii="標楷體" w:eastAsia="標楷體" w:hAnsi="標楷體" w:hint="eastAsia"/>
          <w:sz w:val="28"/>
          <w:szCs w:val="28"/>
        </w:rPr>
        <w:t>不事雕琢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B93077" w:rsidRPr="00B93077">
        <w:rPr>
          <w:rFonts w:ascii="標楷體" w:eastAsia="標楷體" w:hAnsi="標楷體" w:hint="eastAsia"/>
          <w:sz w:val="28"/>
          <w:szCs w:val="28"/>
        </w:rPr>
        <w:t>不刻意修飾，自然流露真情。</w:t>
      </w:r>
    </w:p>
    <w:sectPr w:rsidR="00C6679F" w:rsidRPr="00C6679F" w:rsidSect="007B2C9D">
      <w:footerReference w:type="default" r:id="rId8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D5CDD" w14:textId="77777777" w:rsidR="003D204B" w:rsidRDefault="003D204B" w:rsidP="008429B5">
      <w:r>
        <w:separator/>
      </w:r>
    </w:p>
  </w:endnote>
  <w:endnote w:type="continuationSeparator" w:id="0">
    <w:p w14:paraId="5191BB45" w14:textId="77777777" w:rsidR="003D204B" w:rsidRDefault="003D204B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5917085"/>
      <w:docPartObj>
        <w:docPartGallery w:val="Page Numbers (Bottom of Page)"/>
        <w:docPartUnique/>
      </w:docPartObj>
    </w:sdtPr>
    <w:sdtEndPr/>
    <w:sdtContent>
      <w:p w14:paraId="44240EDB" w14:textId="02A5D68D" w:rsidR="00363072" w:rsidRDefault="00363072">
        <w:pPr>
          <w:pStyle w:val="a5"/>
          <w:jc w:val="right"/>
        </w:pPr>
        <w:r w:rsidRPr="00363072">
          <w:rPr>
            <w:rFonts w:ascii="標楷體" w:eastAsia="標楷體" w:hAnsi="標楷體" w:hint="eastAsia"/>
          </w:rPr>
          <w:t>李白《宣州謝朓樓餞別校書叔雲》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780D17A" w14:textId="77777777" w:rsidR="00363072" w:rsidRDefault="003630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0FE2C" w14:textId="77777777" w:rsidR="003D204B" w:rsidRDefault="003D204B" w:rsidP="008429B5">
      <w:r>
        <w:separator/>
      </w:r>
    </w:p>
  </w:footnote>
  <w:footnote w:type="continuationSeparator" w:id="0">
    <w:p w14:paraId="34201CFD" w14:textId="77777777" w:rsidR="003D204B" w:rsidRDefault="003D204B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F1F58"/>
    <w:multiLevelType w:val="hybridMultilevel"/>
    <w:tmpl w:val="9B50D586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1" w15:restartNumberingAfterBreak="0">
    <w:nsid w:val="1298740D"/>
    <w:multiLevelType w:val="hybridMultilevel"/>
    <w:tmpl w:val="C1CEA0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91C7BFC"/>
    <w:multiLevelType w:val="hybridMultilevel"/>
    <w:tmpl w:val="825C732A"/>
    <w:lvl w:ilvl="0" w:tplc="D7EE82CE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AA7714"/>
    <w:multiLevelType w:val="hybridMultilevel"/>
    <w:tmpl w:val="207CB9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2E1483D"/>
    <w:multiLevelType w:val="hybridMultilevel"/>
    <w:tmpl w:val="267843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CDF6E55"/>
    <w:multiLevelType w:val="hybridMultilevel"/>
    <w:tmpl w:val="233E8CF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737D64B8"/>
    <w:multiLevelType w:val="hybridMultilevel"/>
    <w:tmpl w:val="4A1A1E2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767B160E"/>
    <w:multiLevelType w:val="hybridMultilevel"/>
    <w:tmpl w:val="7CDA2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9409F8"/>
    <w:multiLevelType w:val="hybridMultilevel"/>
    <w:tmpl w:val="32BA8D9C"/>
    <w:lvl w:ilvl="0" w:tplc="513A6D0E">
      <w:start w:val="1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109AE"/>
    <w:rsid w:val="0003666D"/>
    <w:rsid w:val="000815F7"/>
    <w:rsid w:val="000A4242"/>
    <w:rsid w:val="000C164A"/>
    <w:rsid w:val="000E7078"/>
    <w:rsid w:val="00121D0A"/>
    <w:rsid w:val="00136317"/>
    <w:rsid w:val="00165C9E"/>
    <w:rsid w:val="00194078"/>
    <w:rsid w:val="00197FF2"/>
    <w:rsid w:val="001B365E"/>
    <w:rsid w:val="001E6660"/>
    <w:rsid w:val="00200160"/>
    <w:rsid w:val="0023316E"/>
    <w:rsid w:val="00241B1E"/>
    <w:rsid w:val="00254274"/>
    <w:rsid w:val="00263055"/>
    <w:rsid w:val="00284EA4"/>
    <w:rsid w:val="00287EFA"/>
    <w:rsid w:val="002A4A32"/>
    <w:rsid w:val="002C07C1"/>
    <w:rsid w:val="002C0FB7"/>
    <w:rsid w:val="002C5FA4"/>
    <w:rsid w:val="00341645"/>
    <w:rsid w:val="00344F67"/>
    <w:rsid w:val="00355696"/>
    <w:rsid w:val="00361C6E"/>
    <w:rsid w:val="00363072"/>
    <w:rsid w:val="00366AA9"/>
    <w:rsid w:val="003A38F8"/>
    <w:rsid w:val="003C6E69"/>
    <w:rsid w:val="003D204B"/>
    <w:rsid w:val="003D45FB"/>
    <w:rsid w:val="003E09A4"/>
    <w:rsid w:val="003F002D"/>
    <w:rsid w:val="00420D56"/>
    <w:rsid w:val="00474198"/>
    <w:rsid w:val="00493769"/>
    <w:rsid w:val="004B025C"/>
    <w:rsid w:val="004D4B9C"/>
    <w:rsid w:val="004F39E3"/>
    <w:rsid w:val="00533EA1"/>
    <w:rsid w:val="005369A8"/>
    <w:rsid w:val="00550763"/>
    <w:rsid w:val="0056373A"/>
    <w:rsid w:val="00592B30"/>
    <w:rsid w:val="006129E8"/>
    <w:rsid w:val="00653BFC"/>
    <w:rsid w:val="00667EA7"/>
    <w:rsid w:val="006852A1"/>
    <w:rsid w:val="006C0BBD"/>
    <w:rsid w:val="006C21C4"/>
    <w:rsid w:val="006C236F"/>
    <w:rsid w:val="006E139A"/>
    <w:rsid w:val="006E6441"/>
    <w:rsid w:val="007137D3"/>
    <w:rsid w:val="00776E3F"/>
    <w:rsid w:val="007B2C9D"/>
    <w:rsid w:val="007B6D28"/>
    <w:rsid w:val="007B73F9"/>
    <w:rsid w:val="007E5074"/>
    <w:rsid w:val="00802AA7"/>
    <w:rsid w:val="008429B5"/>
    <w:rsid w:val="00865DB4"/>
    <w:rsid w:val="008B76E5"/>
    <w:rsid w:val="008E5398"/>
    <w:rsid w:val="00932597"/>
    <w:rsid w:val="00940DC5"/>
    <w:rsid w:val="009736BE"/>
    <w:rsid w:val="00977295"/>
    <w:rsid w:val="00992F2C"/>
    <w:rsid w:val="0099649C"/>
    <w:rsid w:val="009D6746"/>
    <w:rsid w:val="009E3535"/>
    <w:rsid w:val="00A07C5E"/>
    <w:rsid w:val="00A41106"/>
    <w:rsid w:val="00A761DE"/>
    <w:rsid w:val="00A84B7A"/>
    <w:rsid w:val="00A9195E"/>
    <w:rsid w:val="00AA48BA"/>
    <w:rsid w:val="00AB49C2"/>
    <w:rsid w:val="00AD44E6"/>
    <w:rsid w:val="00AF6BFD"/>
    <w:rsid w:val="00B009F4"/>
    <w:rsid w:val="00B93077"/>
    <w:rsid w:val="00B95270"/>
    <w:rsid w:val="00B952DA"/>
    <w:rsid w:val="00B97574"/>
    <w:rsid w:val="00BA307F"/>
    <w:rsid w:val="00BA420A"/>
    <w:rsid w:val="00BE2EBB"/>
    <w:rsid w:val="00BF53B4"/>
    <w:rsid w:val="00C23E35"/>
    <w:rsid w:val="00C40D4C"/>
    <w:rsid w:val="00C44E69"/>
    <w:rsid w:val="00C6679F"/>
    <w:rsid w:val="00C722D4"/>
    <w:rsid w:val="00C75024"/>
    <w:rsid w:val="00C828B6"/>
    <w:rsid w:val="00CE71AD"/>
    <w:rsid w:val="00D01097"/>
    <w:rsid w:val="00D154B0"/>
    <w:rsid w:val="00D230F9"/>
    <w:rsid w:val="00D41493"/>
    <w:rsid w:val="00D63559"/>
    <w:rsid w:val="00D65043"/>
    <w:rsid w:val="00DD3CA3"/>
    <w:rsid w:val="00DE2ACA"/>
    <w:rsid w:val="00DF4269"/>
    <w:rsid w:val="00E02294"/>
    <w:rsid w:val="00E34272"/>
    <w:rsid w:val="00E37C3D"/>
    <w:rsid w:val="00E42613"/>
    <w:rsid w:val="00E46110"/>
    <w:rsid w:val="00EA6F5D"/>
    <w:rsid w:val="00EC2312"/>
    <w:rsid w:val="00ED6DD7"/>
    <w:rsid w:val="00F21ED6"/>
    <w:rsid w:val="00F41EE9"/>
    <w:rsid w:val="00F43799"/>
    <w:rsid w:val="00F50A01"/>
    <w:rsid w:val="00F81370"/>
    <w:rsid w:val="00F96D0C"/>
    <w:rsid w:val="00FB010E"/>
    <w:rsid w:val="00FD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5369A8"/>
    <w:pPr>
      <w:ind w:leftChars="200" w:left="480"/>
    </w:pPr>
  </w:style>
  <w:style w:type="character" w:styleId="aa">
    <w:name w:val="FollowedHyperlink"/>
    <w:basedOn w:val="a0"/>
    <w:uiPriority w:val="99"/>
    <w:semiHidden/>
    <w:unhideWhenUsed/>
    <w:rsid w:val="003F00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jendow.com.tw/wiki/%E5%BB%BA%E5%AE%89%E4%B8%83%E5%AD%9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db</cp:lastModifiedBy>
  <cp:revision>80</cp:revision>
  <dcterms:created xsi:type="dcterms:W3CDTF">2018-12-22T06:44:00Z</dcterms:created>
  <dcterms:modified xsi:type="dcterms:W3CDTF">2026-01-15T02:48:00Z</dcterms:modified>
</cp:coreProperties>
</file>