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497FF38F" w:rsidR="009959A7" w:rsidRPr="00724AA9" w:rsidRDefault="00BB1D60">
      <w:pPr>
        <w:spacing w:after="0" w:line="259" w:lineRule="auto"/>
        <w:ind w:left="0" w:right="0" w:firstLine="0"/>
        <w:rPr>
          <w:sz w:val="52"/>
        </w:rPr>
      </w:pPr>
      <w:r w:rsidRPr="00BB1D60">
        <w:rPr>
          <w:rFonts w:hint="eastAsia"/>
          <w:kern w:val="0"/>
          <w:sz w:val="52"/>
          <w:szCs w:val="52"/>
        </w:rPr>
        <w:t>李清照</w:t>
      </w:r>
      <w:r w:rsidR="0004147D" w:rsidRPr="00894009">
        <w:rPr>
          <w:rFonts w:hint="eastAsia"/>
          <w:kern w:val="0"/>
          <w:sz w:val="48"/>
          <w:szCs w:val="48"/>
        </w:rPr>
        <w:t>《</w:t>
      </w:r>
      <w:r w:rsidR="00DE5C24">
        <w:rPr>
          <w:rFonts w:hint="eastAsia"/>
          <w:kern w:val="0"/>
          <w:sz w:val="48"/>
          <w:szCs w:val="48"/>
        </w:rPr>
        <w:t>夏日絕句</w:t>
      </w:r>
      <w:r w:rsidR="0004147D" w:rsidRPr="00894009">
        <w:rPr>
          <w:rFonts w:hint="eastAsia"/>
          <w:kern w:val="0"/>
          <w:sz w:val="48"/>
          <w:szCs w:val="48"/>
        </w:rPr>
        <w:t>》</w:t>
      </w:r>
      <w:r w:rsidR="00894009">
        <w:rPr>
          <w:rFonts w:hint="eastAsia"/>
          <w:kern w:val="0"/>
          <w:sz w:val="48"/>
          <w:szCs w:val="48"/>
        </w:rPr>
        <w:t xml:space="preserve"> </w:t>
      </w:r>
      <w:r w:rsidR="00DE5C24">
        <w:rPr>
          <w:rFonts w:hint="eastAsia"/>
          <w:kern w:val="0"/>
          <w:sz w:val="48"/>
          <w:szCs w:val="48"/>
        </w:rPr>
        <w:t xml:space="preserve">      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45A854C4" w14:textId="4EE72AB2" w:rsidR="009121B0" w:rsidRDefault="00DE5C24" w:rsidP="00DE5C24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DE5C24">
        <w:rPr>
          <w:rFonts w:hint="eastAsia"/>
          <w:color w:val="0F0F0F"/>
          <w:sz w:val="32"/>
          <w:szCs w:val="32"/>
        </w:rPr>
        <w:t>生當作人傑，死亦爲鬼雄。至今思項羽，不肯過江東。</w:t>
      </w:r>
    </w:p>
    <w:p w14:paraId="0CC9CD3E" w14:textId="385C3D4C" w:rsidR="000342FE" w:rsidRPr="00724AA9" w:rsidRDefault="000342FE" w:rsidP="009121B0">
      <w:pPr>
        <w:spacing w:beforeLines="100" w:before="24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25F45061" w14:textId="77777777" w:rsidR="00017645" w:rsidRPr="00017645" w:rsidRDefault="00017645" w:rsidP="009F75D4">
      <w:pPr>
        <w:spacing w:after="0" w:line="440" w:lineRule="exact"/>
        <w:ind w:left="0" w:right="0" w:firstLine="0"/>
        <w:rPr>
          <w:szCs w:val="28"/>
        </w:rPr>
      </w:pPr>
      <w:r w:rsidRPr="00017645">
        <w:rPr>
          <w:rFonts w:hint="eastAsia"/>
          <w:szCs w:val="28"/>
        </w:rPr>
        <w:t>生時應當做人中豪傑，死後也要做鬼中英雄。</w:t>
      </w:r>
    </w:p>
    <w:p w14:paraId="4E8984A6" w14:textId="5E4D3252" w:rsidR="006404E1" w:rsidRPr="001A05FD" w:rsidRDefault="00017645" w:rsidP="009F75D4">
      <w:pPr>
        <w:spacing w:after="0" w:line="440" w:lineRule="exact"/>
        <w:ind w:left="0" w:right="0" w:firstLine="0"/>
        <w:rPr>
          <w:szCs w:val="28"/>
        </w:rPr>
      </w:pPr>
      <w:r w:rsidRPr="00017645">
        <w:rPr>
          <w:rFonts w:hint="eastAsia"/>
          <w:szCs w:val="28"/>
        </w:rPr>
        <w:t>到今天人們還在懷念</w:t>
      </w:r>
      <w:r w:rsidRPr="00362109">
        <w:rPr>
          <w:rFonts w:hint="eastAsia"/>
          <w:szCs w:val="28"/>
          <w:u w:val="single"/>
        </w:rPr>
        <w:t>項羽</w:t>
      </w:r>
      <w:r w:rsidRPr="00017645">
        <w:rPr>
          <w:rFonts w:hint="eastAsia"/>
          <w:szCs w:val="28"/>
        </w:rPr>
        <w:t>，因為他不肯苟且偷生，退回</w:t>
      </w:r>
      <w:r w:rsidRPr="00362109">
        <w:rPr>
          <w:rFonts w:hint="eastAsia"/>
          <w:szCs w:val="28"/>
          <w:u w:val="single"/>
        </w:rPr>
        <w:t>江東</w:t>
      </w:r>
      <w:r w:rsidRPr="00017645">
        <w:rPr>
          <w:rFonts w:hint="eastAsia"/>
          <w:szCs w:val="28"/>
        </w:rPr>
        <w:t>。</w:t>
      </w:r>
    </w:p>
    <w:p w14:paraId="77F88117" w14:textId="6B1D30A3" w:rsidR="00E33D3D" w:rsidRPr="00864ED3" w:rsidRDefault="00A77E9A" w:rsidP="00985797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2FD5B91F" w14:textId="1D02FCDD" w:rsidR="00017645" w:rsidRPr="00017645" w:rsidRDefault="00017645" w:rsidP="009F75D4">
      <w:pPr>
        <w:pStyle w:val="aa"/>
        <w:numPr>
          <w:ilvl w:val="0"/>
          <w:numId w:val="18"/>
        </w:numPr>
        <w:spacing w:after="0" w:line="440" w:lineRule="exact"/>
        <w:ind w:leftChars="0" w:left="482" w:right="0" w:hanging="482"/>
        <w:rPr>
          <w:color w:val="0F0F0F"/>
          <w:szCs w:val="28"/>
        </w:rPr>
      </w:pPr>
      <w:r w:rsidRPr="00017645">
        <w:rPr>
          <w:rFonts w:hint="eastAsia"/>
          <w:color w:val="0F0F0F"/>
          <w:szCs w:val="28"/>
        </w:rPr>
        <w:t>人傑：人中的豪傑。</w:t>
      </w:r>
      <w:r w:rsidRPr="006B7DD8">
        <w:rPr>
          <w:rFonts w:hint="eastAsia"/>
          <w:color w:val="0F0F0F"/>
          <w:szCs w:val="28"/>
          <w:u w:val="single"/>
        </w:rPr>
        <w:t>漢高祖</w:t>
      </w:r>
      <w:r w:rsidRPr="00017645">
        <w:rPr>
          <w:rFonts w:hint="eastAsia"/>
          <w:color w:val="0F0F0F"/>
          <w:szCs w:val="28"/>
        </w:rPr>
        <w:t>曾稱讚開國功臣</w:t>
      </w:r>
      <w:r w:rsidRPr="006B7DD8">
        <w:rPr>
          <w:rFonts w:hint="eastAsia"/>
          <w:color w:val="0F0F0F"/>
          <w:szCs w:val="28"/>
          <w:u w:val="single"/>
        </w:rPr>
        <w:t>張良</w:t>
      </w:r>
      <w:r w:rsidRPr="00017645">
        <w:rPr>
          <w:rFonts w:hint="eastAsia"/>
          <w:color w:val="0F0F0F"/>
          <w:szCs w:val="28"/>
        </w:rPr>
        <w:t>、</w:t>
      </w:r>
      <w:r w:rsidRPr="006B7DD8">
        <w:rPr>
          <w:rFonts w:hint="eastAsia"/>
          <w:color w:val="0F0F0F"/>
          <w:szCs w:val="28"/>
          <w:u w:val="single"/>
        </w:rPr>
        <w:t>蕭何</w:t>
      </w:r>
      <w:r w:rsidRPr="00017645">
        <w:rPr>
          <w:rFonts w:hint="eastAsia"/>
          <w:color w:val="0F0F0F"/>
          <w:szCs w:val="28"/>
        </w:rPr>
        <w:t>、</w:t>
      </w:r>
      <w:r w:rsidRPr="006B7DD8">
        <w:rPr>
          <w:rFonts w:hint="eastAsia"/>
          <w:color w:val="0F0F0F"/>
          <w:szCs w:val="28"/>
          <w:u w:val="single"/>
        </w:rPr>
        <w:t>韓信</w:t>
      </w:r>
      <w:r w:rsidRPr="00017645">
        <w:rPr>
          <w:rFonts w:hint="eastAsia"/>
          <w:color w:val="0F0F0F"/>
          <w:szCs w:val="28"/>
        </w:rPr>
        <w:t>是</w:t>
      </w:r>
      <w:r w:rsidR="0094179B">
        <w:rPr>
          <w:rFonts w:hint="eastAsia"/>
          <w:color w:val="0F0F0F"/>
          <w:szCs w:val="28"/>
        </w:rPr>
        <w:t>「</w:t>
      </w:r>
      <w:r w:rsidRPr="00017645">
        <w:rPr>
          <w:rFonts w:hint="eastAsia"/>
          <w:color w:val="0F0F0F"/>
          <w:szCs w:val="28"/>
        </w:rPr>
        <w:t>人傑</w:t>
      </w:r>
      <w:r w:rsidR="0094179B">
        <w:rPr>
          <w:rFonts w:hint="eastAsia"/>
          <w:color w:val="0F0F0F"/>
          <w:szCs w:val="28"/>
        </w:rPr>
        <w:t>」</w:t>
      </w:r>
      <w:r w:rsidRPr="00017645">
        <w:rPr>
          <w:rFonts w:hint="eastAsia"/>
          <w:color w:val="0F0F0F"/>
          <w:szCs w:val="28"/>
        </w:rPr>
        <w:t>。</w:t>
      </w:r>
    </w:p>
    <w:p w14:paraId="206AD6D2" w14:textId="30BEE994" w:rsidR="00961326" w:rsidRDefault="00961326" w:rsidP="009F75D4">
      <w:pPr>
        <w:pStyle w:val="aa"/>
        <w:numPr>
          <w:ilvl w:val="0"/>
          <w:numId w:val="18"/>
        </w:numPr>
        <w:spacing w:after="0" w:line="440" w:lineRule="exact"/>
        <w:ind w:leftChars="0" w:left="482" w:right="0" w:hanging="482"/>
        <w:rPr>
          <w:color w:val="0F0F0F"/>
          <w:szCs w:val="28"/>
        </w:rPr>
      </w:pPr>
      <w:r w:rsidRPr="00961326">
        <w:rPr>
          <w:rFonts w:hint="eastAsia"/>
          <w:color w:val="0F0F0F"/>
          <w:szCs w:val="28"/>
        </w:rPr>
        <w:t>鬼雄：鬼中的英雄。屈原《國殤》：</w:t>
      </w:r>
      <w:r w:rsidR="0094179B">
        <w:rPr>
          <w:rFonts w:hint="eastAsia"/>
          <w:color w:val="0F0F0F"/>
          <w:szCs w:val="28"/>
        </w:rPr>
        <w:t>「</w:t>
      </w:r>
      <w:hyperlink r:id="rId8" w:history="1">
        <w:r w:rsidRPr="00C240E5">
          <w:rPr>
            <w:rStyle w:val="a8"/>
            <w:rFonts w:hint="eastAsia"/>
            <w:szCs w:val="28"/>
          </w:rPr>
          <w:t>身既死兮神以靈，子魂魄兮爲鬼雄。</w:t>
        </w:r>
      </w:hyperlink>
      <w:r w:rsidR="0094179B" w:rsidRPr="0094179B">
        <w:rPr>
          <w:rStyle w:val="a8"/>
          <w:rFonts w:hint="eastAsia"/>
          <w:szCs w:val="28"/>
          <w:u w:val="none"/>
        </w:rPr>
        <w:t>」</w:t>
      </w:r>
    </w:p>
    <w:p w14:paraId="469890C3" w14:textId="076F1408" w:rsidR="00C240E5" w:rsidRDefault="00C240E5" w:rsidP="00C240E5">
      <w:pPr>
        <w:pStyle w:val="aa"/>
        <w:spacing w:after="0" w:line="440" w:lineRule="exact"/>
        <w:ind w:left="560" w:right="0" w:firstLine="0"/>
        <w:rPr>
          <w:color w:val="0F0F0F"/>
          <w:szCs w:val="28"/>
        </w:rPr>
      </w:pPr>
      <w:r>
        <w:rPr>
          <w:rFonts w:hint="eastAsia"/>
          <w:color w:val="0F0F0F"/>
          <w:szCs w:val="28"/>
        </w:rPr>
        <w:t>(</w:t>
      </w:r>
      <w:r w:rsidRPr="00C240E5">
        <w:rPr>
          <w:rFonts w:hint="eastAsia"/>
          <w:color w:val="0F0F0F"/>
          <w:szCs w:val="28"/>
        </w:rPr>
        <w:t>身已死亡啊精神永不死，您的魂魄啊為鬼中英雄！</w:t>
      </w:r>
      <w:r>
        <w:rPr>
          <w:rFonts w:hint="eastAsia"/>
          <w:color w:val="0F0F0F"/>
          <w:szCs w:val="28"/>
        </w:rPr>
        <w:t>)</w:t>
      </w:r>
    </w:p>
    <w:p w14:paraId="64117002" w14:textId="0416AE2D" w:rsidR="00017645" w:rsidRPr="00017645" w:rsidRDefault="00017645" w:rsidP="009F75D4">
      <w:pPr>
        <w:pStyle w:val="aa"/>
        <w:numPr>
          <w:ilvl w:val="0"/>
          <w:numId w:val="18"/>
        </w:numPr>
        <w:spacing w:after="0" w:line="440" w:lineRule="exact"/>
        <w:ind w:leftChars="0" w:left="482" w:right="0" w:hanging="482"/>
        <w:rPr>
          <w:color w:val="0F0F0F"/>
          <w:szCs w:val="28"/>
        </w:rPr>
      </w:pPr>
      <w:r w:rsidRPr="00017645">
        <w:rPr>
          <w:rFonts w:hint="eastAsia"/>
          <w:color w:val="0F0F0F"/>
          <w:szCs w:val="28"/>
        </w:rPr>
        <w:t>項羽：</w:t>
      </w:r>
      <w:r w:rsidRPr="006B7DD8">
        <w:rPr>
          <w:rFonts w:hint="eastAsia"/>
          <w:color w:val="0F0F0F"/>
          <w:szCs w:val="28"/>
          <w:u w:val="single"/>
        </w:rPr>
        <w:t>秦</w:t>
      </w:r>
      <w:r w:rsidRPr="00017645">
        <w:rPr>
          <w:rFonts w:hint="eastAsia"/>
          <w:color w:val="0F0F0F"/>
          <w:szCs w:val="28"/>
        </w:rPr>
        <w:t>末時自立為</w:t>
      </w:r>
      <w:r w:rsidRPr="006B7DD8">
        <w:rPr>
          <w:rFonts w:hint="eastAsia"/>
          <w:color w:val="0F0F0F"/>
          <w:szCs w:val="28"/>
          <w:u w:val="single"/>
        </w:rPr>
        <w:t>西楚霸王</w:t>
      </w:r>
      <w:r w:rsidRPr="00017645">
        <w:rPr>
          <w:rFonts w:hint="eastAsia"/>
          <w:color w:val="0F0F0F"/>
          <w:szCs w:val="28"/>
        </w:rPr>
        <w:t>，與</w:t>
      </w:r>
      <w:r w:rsidRPr="006B7DD8">
        <w:rPr>
          <w:rFonts w:hint="eastAsia"/>
          <w:color w:val="0F0F0F"/>
          <w:szCs w:val="28"/>
          <w:u w:val="single"/>
        </w:rPr>
        <w:t>劉邦</w:t>
      </w:r>
      <w:r w:rsidRPr="00017645">
        <w:rPr>
          <w:rFonts w:hint="eastAsia"/>
          <w:color w:val="0F0F0F"/>
          <w:szCs w:val="28"/>
        </w:rPr>
        <w:t>爭奪天下，在</w:t>
      </w:r>
      <w:hyperlink r:id="rId9" w:history="1">
        <w:r w:rsidRPr="00961326">
          <w:rPr>
            <w:rStyle w:val="a8"/>
            <w:rFonts w:hint="eastAsia"/>
            <w:szCs w:val="28"/>
          </w:rPr>
          <w:t>垓下之戰</w:t>
        </w:r>
      </w:hyperlink>
      <w:r w:rsidRPr="00017645">
        <w:rPr>
          <w:rFonts w:hint="eastAsia"/>
          <w:color w:val="0F0F0F"/>
          <w:szCs w:val="28"/>
        </w:rPr>
        <w:t>中，兵敗自殺。</w:t>
      </w:r>
    </w:p>
    <w:p w14:paraId="4E82275B" w14:textId="20EA604E" w:rsidR="008F28E5" w:rsidRPr="00017645" w:rsidRDefault="00017645" w:rsidP="009F75D4">
      <w:pPr>
        <w:pStyle w:val="aa"/>
        <w:numPr>
          <w:ilvl w:val="0"/>
          <w:numId w:val="18"/>
        </w:numPr>
        <w:spacing w:after="0" w:line="440" w:lineRule="exact"/>
        <w:ind w:leftChars="0" w:left="482" w:right="0" w:hanging="482"/>
        <w:rPr>
          <w:sz w:val="32"/>
          <w:szCs w:val="32"/>
        </w:rPr>
      </w:pPr>
      <w:r w:rsidRPr="00017645">
        <w:rPr>
          <w:rFonts w:hint="eastAsia"/>
          <w:color w:val="0F0F0F"/>
          <w:szCs w:val="28"/>
        </w:rPr>
        <w:t>江東：</w:t>
      </w:r>
      <w:r w:rsidR="006B7DD8" w:rsidRPr="006B7DD8">
        <w:rPr>
          <w:rFonts w:hint="eastAsia"/>
          <w:color w:val="0F0F0F"/>
          <w:szCs w:val="28"/>
          <w:u w:val="single"/>
        </w:rPr>
        <w:t>長江</w:t>
      </w:r>
      <w:r w:rsidR="006B7DD8" w:rsidRPr="006B7DD8">
        <w:rPr>
          <w:rFonts w:hint="eastAsia"/>
          <w:color w:val="0F0F0F"/>
          <w:szCs w:val="28"/>
        </w:rPr>
        <w:t>至</w:t>
      </w:r>
      <w:r w:rsidR="006B7DD8" w:rsidRPr="006B7DD8">
        <w:rPr>
          <w:rFonts w:hint="eastAsia"/>
          <w:color w:val="0F0F0F"/>
          <w:szCs w:val="28"/>
          <w:u w:val="single"/>
        </w:rPr>
        <w:t>蕪湖</w:t>
      </w:r>
      <w:r w:rsidR="006B7DD8" w:rsidRPr="006B7DD8">
        <w:rPr>
          <w:rFonts w:hint="eastAsia"/>
          <w:color w:val="0F0F0F"/>
          <w:szCs w:val="28"/>
        </w:rPr>
        <w:t>與</w:t>
      </w:r>
      <w:r w:rsidR="006B7DD8" w:rsidRPr="006B7DD8">
        <w:rPr>
          <w:rFonts w:hint="eastAsia"/>
          <w:color w:val="0F0F0F"/>
          <w:szCs w:val="28"/>
          <w:u w:val="single"/>
        </w:rPr>
        <w:t>南京</w:t>
      </w:r>
      <w:r w:rsidR="006B7DD8" w:rsidRPr="006B7DD8">
        <w:rPr>
          <w:rFonts w:hint="eastAsia"/>
          <w:color w:val="0F0F0F"/>
          <w:szCs w:val="28"/>
        </w:rPr>
        <w:t>間因呈西南</w:t>
      </w:r>
      <w:r w:rsidR="0094179B">
        <w:rPr>
          <w:rFonts w:hint="eastAsia"/>
          <w:color w:val="0F0F0F"/>
          <w:szCs w:val="28"/>
        </w:rPr>
        <w:t>-</w:t>
      </w:r>
      <w:r w:rsidR="006B7DD8" w:rsidRPr="006B7DD8">
        <w:rPr>
          <w:rFonts w:hint="eastAsia"/>
          <w:color w:val="0F0F0F"/>
          <w:szCs w:val="28"/>
        </w:rPr>
        <w:t>東北流向，故</w:t>
      </w:r>
      <w:r w:rsidR="006B7DD8" w:rsidRPr="006B7DD8">
        <w:rPr>
          <w:rFonts w:hint="eastAsia"/>
          <w:color w:val="0F0F0F"/>
          <w:szCs w:val="28"/>
          <w:u w:val="single"/>
        </w:rPr>
        <w:t>秦</w:t>
      </w:r>
      <w:r w:rsidR="006B7DD8">
        <w:rPr>
          <w:rFonts w:hint="eastAsia"/>
          <w:color w:val="0F0F0F"/>
          <w:szCs w:val="28"/>
        </w:rPr>
        <w:t xml:space="preserve"> </w:t>
      </w:r>
      <w:r w:rsidR="006B7DD8" w:rsidRPr="006B7DD8">
        <w:rPr>
          <w:rFonts w:hint="eastAsia"/>
          <w:color w:val="0F0F0F"/>
          <w:szCs w:val="28"/>
          <w:u w:val="single"/>
        </w:rPr>
        <w:t>漢</w:t>
      </w:r>
      <w:r w:rsidR="006B7DD8" w:rsidRPr="006B7DD8">
        <w:rPr>
          <w:rFonts w:hint="eastAsia"/>
          <w:color w:val="0F0F0F"/>
          <w:szCs w:val="28"/>
        </w:rPr>
        <w:t>以來，泛稱</w:t>
      </w:r>
      <w:r w:rsidR="006B7DD8" w:rsidRPr="006B7DD8">
        <w:rPr>
          <w:rFonts w:hint="eastAsia"/>
          <w:color w:val="0F0F0F"/>
          <w:szCs w:val="28"/>
          <w:u w:val="single"/>
        </w:rPr>
        <w:t>長江</w:t>
      </w:r>
      <w:r w:rsidR="006B7DD8" w:rsidRPr="006B7DD8">
        <w:rPr>
          <w:rFonts w:hint="eastAsia"/>
          <w:color w:val="0F0F0F"/>
          <w:szCs w:val="28"/>
        </w:rPr>
        <w:t>此河段的南岸地區為「江東」。</w:t>
      </w:r>
      <w:r w:rsidR="006B7DD8">
        <w:rPr>
          <w:rFonts w:hint="eastAsia"/>
          <w:color w:val="0F0F0F"/>
          <w:szCs w:val="28"/>
        </w:rPr>
        <w:t>這裡是指</w:t>
      </w:r>
      <w:r w:rsidR="006B7DD8" w:rsidRPr="006B7DD8">
        <w:rPr>
          <w:rFonts w:hint="eastAsia"/>
          <w:color w:val="0F0F0F"/>
          <w:szCs w:val="28"/>
          <w:u w:val="single"/>
        </w:rPr>
        <w:t>項羽</w:t>
      </w:r>
      <w:r w:rsidR="006B7DD8" w:rsidRPr="00017645">
        <w:rPr>
          <w:rFonts w:hint="eastAsia"/>
          <w:color w:val="0F0F0F"/>
          <w:szCs w:val="28"/>
        </w:rPr>
        <w:t>當初隨叔父</w:t>
      </w:r>
      <w:r w:rsidR="006B7DD8" w:rsidRPr="006B7DD8">
        <w:rPr>
          <w:rFonts w:hint="eastAsia"/>
          <w:color w:val="0F0F0F"/>
          <w:szCs w:val="28"/>
          <w:u w:val="single"/>
        </w:rPr>
        <w:t>項梁</w:t>
      </w:r>
      <w:r w:rsidR="006B7DD8" w:rsidRPr="00017645">
        <w:rPr>
          <w:rFonts w:hint="eastAsia"/>
          <w:color w:val="0F0F0F"/>
          <w:szCs w:val="28"/>
        </w:rPr>
        <w:t>起兵的地方。</w:t>
      </w:r>
    </w:p>
    <w:p w14:paraId="6ECE8618" w14:textId="77777777" w:rsidR="00017645" w:rsidRPr="00017645" w:rsidRDefault="00017645" w:rsidP="00017645">
      <w:pPr>
        <w:spacing w:beforeLines="100" w:before="240" w:after="0" w:line="440" w:lineRule="exact"/>
        <w:ind w:left="0" w:right="0" w:firstLine="0"/>
        <w:rPr>
          <w:sz w:val="32"/>
          <w:szCs w:val="32"/>
        </w:rPr>
      </w:pPr>
      <w:r w:rsidRPr="00017645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59FC39E7" w14:textId="26D0E0CC" w:rsidR="003F7923" w:rsidRPr="003F7923" w:rsidRDefault="00B84726" w:rsidP="006B4958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="003F7923" w:rsidRPr="003F7923">
        <w:rPr>
          <w:rFonts w:hint="eastAsia"/>
          <w:szCs w:val="28"/>
        </w:rPr>
        <w:t>在西元</w:t>
      </w:r>
      <w:r w:rsidR="003F7923" w:rsidRPr="003F7923">
        <w:rPr>
          <w:szCs w:val="28"/>
        </w:rPr>
        <w:t xml:space="preserve"> 1127 年，北方強大的</w:t>
      </w:r>
      <w:r w:rsidR="003F7923" w:rsidRPr="0094179B">
        <w:rPr>
          <w:szCs w:val="28"/>
          <w:u w:val="single"/>
        </w:rPr>
        <w:t>金</w:t>
      </w:r>
      <w:r w:rsidR="003F7923" w:rsidRPr="003F7923">
        <w:rPr>
          <w:szCs w:val="28"/>
        </w:rPr>
        <w:t>兵攻打了過來。他們打破了</w:t>
      </w:r>
      <w:r w:rsidR="003F7923" w:rsidRPr="0094179B">
        <w:rPr>
          <w:szCs w:val="28"/>
          <w:u w:val="single"/>
        </w:rPr>
        <w:t>宋朝</w:t>
      </w:r>
      <w:r w:rsidR="003F7923" w:rsidRPr="003F7923">
        <w:rPr>
          <w:szCs w:val="28"/>
        </w:rPr>
        <w:t>原本和平美好的生活，甚至抓走了皇帝，迫使大家只好慌忙</w:t>
      </w:r>
      <w:r w:rsidR="0094179B">
        <w:rPr>
          <w:rFonts w:hint="eastAsia"/>
          <w:szCs w:val="28"/>
        </w:rPr>
        <w:t>的</w:t>
      </w:r>
      <w:r w:rsidR="003F7923" w:rsidRPr="003F7923">
        <w:rPr>
          <w:szCs w:val="28"/>
        </w:rPr>
        <w:t>往南方逃跑。</w:t>
      </w:r>
    </w:p>
    <w:p w14:paraId="3C463812" w14:textId="77777777" w:rsidR="003F7923" w:rsidRPr="003F7923" w:rsidRDefault="003F7923" w:rsidP="006B4958">
      <w:pPr>
        <w:spacing w:after="0" w:line="440" w:lineRule="exact"/>
        <w:ind w:left="0" w:right="0" w:firstLine="0"/>
        <w:jc w:val="both"/>
        <w:rPr>
          <w:szCs w:val="28"/>
        </w:rPr>
      </w:pPr>
      <w:r w:rsidRPr="003F7923">
        <w:rPr>
          <w:rFonts w:hint="eastAsia"/>
          <w:szCs w:val="28"/>
        </w:rPr>
        <w:t>才女</w:t>
      </w:r>
      <w:r w:rsidRPr="0094179B">
        <w:rPr>
          <w:rFonts w:hint="eastAsia"/>
          <w:szCs w:val="28"/>
          <w:u w:val="single"/>
        </w:rPr>
        <w:t>李清照</w:t>
      </w:r>
      <w:r w:rsidRPr="003F7923">
        <w:rPr>
          <w:rFonts w:hint="eastAsia"/>
          <w:szCs w:val="28"/>
        </w:rPr>
        <w:t>和她的丈夫</w:t>
      </w:r>
      <w:r w:rsidRPr="0094179B">
        <w:rPr>
          <w:rFonts w:hint="eastAsia"/>
          <w:szCs w:val="28"/>
          <w:u w:val="single"/>
        </w:rPr>
        <w:t>趙明誠</w:t>
      </w:r>
      <w:r w:rsidRPr="003F7923">
        <w:rPr>
          <w:rFonts w:hint="eastAsia"/>
          <w:szCs w:val="28"/>
        </w:rPr>
        <w:t>，也因此開始了到處流浪的逃亡日子。</w:t>
      </w:r>
    </w:p>
    <w:p w14:paraId="323F60AF" w14:textId="226E6542" w:rsidR="003F7923" w:rsidRPr="003F7923" w:rsidRDefault="00B318C1" w:rsidP="006B4958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3F7923" w:rsidRPr="003F7923">
        <w:rPr>
          <w:rFonts w:hint="eastAsia"/>
          <w:szCs w:val="28"/>
        </w:rPr>
        <w:t>後來，</w:t>
      </w:r>
      <w:r w:rsidR="003F7923" w:rsidRPr="0094179B">
        <w:rPr>
          <w:rFonts w:hint="eastAsia"/>
          <w:szCs w:val="28"/>
          <w:u w:val="single"/>
        </w:rPr>
        <w:t>趙明誠</w:t>
      </w:r>
      <w:r w:rsidR="003F7923" w:rsidRPr="003F7923">
        <w:rPr>
          <w:rFonts w:hint="eastAsia"/>
          <w:szCs w:val="28"/>
        </w:rPr>
        <w:t>被派到</w:t>
      </w:r>
      <w:r w:rsidR="003F7923" w:rsidRPr="0094179B">
        <w:rPr>
          <w:rFonts w:hint="eastAsia"/>
          <w:szCs w:val="28"/>
          <w:u w:val="single"/>
        </w:rPr>
        <w:t>建康城</w:t>
      </w:r>
      <w:r w:rsidR="003F7923" w:rsidRPr="003F7923">
        <w:rPr>
          <w:rFonts w:hint="eastAsia"/>
          <w:szCs w:val="28"/>
        </w:rPr>
        <w:t>去當市長（知府）。沒想到有一天半夜，城裡突然發生了叛亂，身為市長的</w:t>
      </w:r>
      <w:r w:rsidR="003F7923" w:rsidRPr="0094179B">
        <w:rPr>
          <w:rFonts w:hint="eastAsia"/>
          <w:szCs w:val="28"/>
          <w:u w:val="single"/>
        </w:rPr>
        <w:t>趙明誠</w:t>
      </w:r>
      <w:r w:rsidR="003F7923" w:rsidRPr="003F7923">
        <w:rPr>
          <w:rFonts w:hint="eastAsia"/>
          <w:szCs w:val="28"/>
        </w:rPr>
        <w:t>不僅沒有留下來指揮大局、保護百姓，反而偷偷用繩子綁著自己，從城牆上滑下去逃跑了。</w:t>
      </w:r>
    </w:p>
    <w:p w14:paraId="446CFA02" w14:textId="4066EED4" w:rsidR="003F7923" w:rsidRPr="003F7923" w:rsidRDefault="0094179B" w:rsidP="006B4958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3F7923" w:rsidRPr="003F7923">
        <w:rPr>
          <w:rFonts w:hint="eastAsia"/>
          <w:szCs w:val="28"/>
        </w:rPr>
        <w:t>雖然叛亂最後被平定了，但</w:t>
      </w:r>
      <w:r w:rsidR="003F7923" w:rsidRPr="0094179B">
        <w:rPr>
          <w:rFonts w:hint="eastAsia"/>
          <w:szCs w:val="28"/>
          <w:u w:val="single"/>
        </w:rPr>
        <w:t>趙明誠</w:t>
      </w:r>
      <w:r w:rsidR="003F7923" w:rsidRPr="003F7923">
        <w:rPr>
          <w:rFonts w:hint="eastAsia"/>
          <w:szCs w:val="28"/>
        </w:rPr>
        <w:t>也因為逃跑而被朝廷開除。</w:t>
      </w:r>
      <w:r w:rsidR="003F7923" w:rsidRPr="0094179B">
        <w:rPr>
          <w:rFonts w:hint="eastAsia"/>
          <w:szCs w:val="28"/>
          <w:u w:val="single"/>
        </w:rPr>
        <w:t>李清照</w:t>
      </w:r>
      <w:r w:rsidR="003F7923" w:rsidRPr="003F7923">
        <w:rPr>
          <w:rFonts w:hint="eastAsia"/>
          <w:szCs w:val="28"/>
        </w:rPr>
        <w:t>覺得丈夫在危急時刻臨陣脫逃，是一件非常丟臉的事。雖然她沒有和丈夫大吵大鬧，但心裡已經對他感到很失望，兩人再也沒有以前那麼恩愛了。</w:t>
      </w:r>
    </w:p>
    <w:p w14:paraId="155F537B" w14:textId="3664DD7A" w:rsidR="003F7923" w:rsidRPr="003F7923" w:rsidRDefault="00B318C1" w:rsidP="006B4958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3F7923" w:rsidRPr="003F7923">
        <w:rPr>
          <w:rFonts w:hint="eastAsia"/>
          <w:szCs w:val="28"/>
        </w:rPr>
        <w:t>隔年，他們繼續往</w:t>
      </w:r>
      <w:r w:rsidR="003F7923" w:rsidRPr="0094179B">
        <w:rPr>
          <w:rFonts w:hint="eastAsia"/>
          <w:szCs w:val="28"/>
          <w:u w:val="single"/>
        </w:rPr>
        <w:t>江西</w:t>
      </w:r>
      <w:r w:rsidR="003F7923" w:rsidRPr="003F7923">
        <w:rPr>
          <w:rFonts w:hint="eastAsia"/>
          <w:szCs w:val="28"/>
        </w:rPr>
        <w:t>的方向逃難，一路上兩人都沒說什麼話，氣氛非常</w:t>
      </w:r>
      <w:r w:rsidR="003F7923" w:rsidRPr="0094179B">
        <w:rPr>
          <w:rFonts w:hint="eastAsia"/>
          <w:b/>
          <w:bCs/>
          <w:szCs w:val="28"/>
        </w:rPr>
        <w:t>尷尬</w:t>
      </w:r>
      <w:r w:rsidR="003F7923" w:rsidRPr="003F7923">
        <w:rPr>
          <w:rFonts w:hint="eastAsia"/>
          <w:szCs w:val="28"/>
        </w:rPr>
        <w:t>。</w:t>
      </w:r>
    </w:p>
    <w:p w14:paraId="1D70FB31" w14:textId="7CCCA208" w:rsidR="003F7923" w:rsidRPr="003F7923" w:rsidRDefault="003F7923" w:rsidP="006B4958">
      <w:pPr>
        <w:spacing w:after="0" w:line="440" w:lineRule="exact"/>
        <w:ind w:left="0" w:right="0" w:firstLine="0"/>
        <w:jc w:val="both"/>
        <w:rPr>
          <w:szCs w:val="28"/>
        </w:rPr>
      </w:pPr>
      <w:r w:rsidRPr="003F7923">
        <w:rPr>
          <w:rFonts w:hint="eastAsia"/>
          <w:szCs w:val="28"/>
        </w:rPr>
        <w:t>當他們走到</w:t>
      </w:r>
      <w:r w:rsidRPr="0094179B">
        <w:rPr>
          <w:rFonts w:hint="eastAsia"/>
          <w:szCs w:val="28"/>
          <w:u w:val="single"/>
        </w:rPr>
        <w:t>烏江</w:t>
      </w:r>
      <w:r w:rsidRPr="003F7923">
        <w:rPr>
          <w:rFonts w:hint="eastAsia"/>
          <w:szCs w:val="28"/>
        </w:rPr>
        <w:t>邊，也就是當年歷史英雄</w:t>
      </w:r>
      <w:r w:rsidRPr="0094179B">
        <w:rPr>
          <w:rFonts w:hint="eastAsia"/>
          <w:szCs w:val="28"/>
          <w:u w:val="single"/>
        </w:rPr>
        <w:t>項羽</w:t>
      </w:r>
      <w:r w:rsidRPr="003F7923">
        <w:rPr>
          <w:rFonts w:hint="eastAsia"/>
          <w:szCs w:val="28"/>
        </w:rPr>
        <w:t>戰敗、選擇自殺的地方時，</w:t>
      </w:r>
      <w:r w:rsidRPr="0094179B">
        <w:rPr>
          <w:rFonts w:hint="eastAsia"/>
          <w:szCs w:val="28"/>
          <w:u w:val="single"/>
        </w:rPr>
        <w:t>李清照</w:t>
      </w:r>
      <w:r w:rsidRPr="003F7923">
        <w:rPr>
          <w:rFonts w:hint="eastAsia"/>
          <w:szCs w:val="28"/>
        </w:rPr>
        <w:t>看著滾滾的江水，心裡非常有感觸，於是隨口吟誦了</w:t>
      </w:r>
      <w:r w:rsidR="00B318C1">
        <w:rPr>
          <w:rFonts w:hint="eastAsia"/>
          <w:szCs w:val="28"/>
        </w:rPr>
        <w:t>這</w:t>
      </w:r>
      <w:r w:rsidRPr="003F7923">
        <w:rPr>
          <w:rFonts w:hint="eastAsia"/>
          <w:szCs w:val="28"/>
        </w:rPr>
        <w:t>一首《夏日絕句》。</w:t>
      </w:r>
    </w:p>
    <w:p w14:paraId="01751E49" w14:textId="77777777" w:rsidR="005217D2" w:rsidRDefault="00B318C1" w:rsidP="006B4958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3F7923" w:rsidRPr="003F7923">
        <w:rPr>
          <w:rFonts w:hint="eastAsia"/>
          <w:szCs w:val="28"/>
        </w:rPr>
        <w:t>當時</w:t>
      </w:r>
      <w:r w:rsidR="003F7923" w:rsidRPr="0094179B">
        <w:rPr>
          <w:rFonts w:hint="eastAsia"/>
          <w:szCs w:val="28"/>
          <w:u w:val="single"/>
        </w:rPr>
        <w:t>趙明誠</w:t>
      </w:r>
      <w:r w:rsidR="003F7923" w:rsidRPr="003F7923">
        <w:rPr>
          <w:rFonts w:hint="eastAsia"/>
          <w:szCs w:val="28"/>
        </w:rPr>
        <w:t>就站在妻子身後，聽完這首詩後，他覺得</w:t>
      </w:r>
      <w:bookmarkStart w:id="0" w:name="_Hlk233364752"/>
      <w:r w:rsidR="003F7923" w:rsidRPr="0094179B">
        <w:rPr>
          <w:rFonts w:hint="eastAsia"/>
          <w:b/>
          <w:bCs/>
          <w:szCs w:val="28"/>
        </w:rPr>
        <w:t>無地自容</w:t>
      </w:r>
      <w:bookmarkEnd w:id="0"/>
      <w:r w:rsidR="003F7923" w:rsidRPr="003F7923">
        <w:rPr>
          <w:rFonts w:hint="eastAsia"/>
          <w:szCs w:val="28"/>
        </w:rPr>
        <w:t>，深深地為自己的膽小感到羞愧和後悔。從此以後，他整天悶</w:t>
      </w:r>
      <w:r w:rsidR="0094179B">
        <w:rPr>
          <w:rFonts w:hint="eastAsia"/>
          <w:szCs w:val="28"/>
        </w:rPr>
        <w:t>(</w:t>
      </w:r>
      <w:r w:rsidR="0094179B" w:rsidRPr="0094179B">
        <w:rPr>
          <w:rFonts w:hint="eastAsia"/>
          <w:color w:val="FF0000"/>
          <w:sz w:val="16"/>
          <w:szCs w:val="16"/>
        </w:rPr>
        <w:t>ㄇㄣ</w:t>
      </w:r>
      <w:r w:rsidR="0094179B" w:rsidRPr="0094179B">
        <w:rPr>
          <w:rFonts w:hint="eastAsia"/>
          <w:color w:val="FF0000"/>
          <w:sz w:val="16"/>
          <w:szCs w:val="16"/>
        </w:rPr>
        <w:t>ˋ</w:t>
      </w:r>
      <w:r w:rsidR="0094179B">
        <w:rPr>
          <w:rFonts w:hint="eastAsia"/>
          <w:szCs w:val="28"/>
        </w:rPr>
        <w:t>)</w:t>
      </w:r>
      <w:r w:rsidR="003F7923" w:rsidRPr="003F7923">
        <w:rPr>
          <w:rFonts w:hint="eastAsia"/>
          <w:szCs w:val="28"/>
        </w:rPr>
        <w:t>悶不樂、精神不振，不久後就生了一場重病過世了。</w:t>
      </w:r>
    </w:p>
    <w:p w14:paraId="07274BB6" w14:textId="0B7ACF73" w:rsidR="003013E4" w:rsidRPr="00724AA9" w:rsidRDefault="003013E4" w:rsidP="006B4958">
      <w:pPr>
        <w:spacing w:beforeLines="50" w:before="120" w:after="0" w:line="440" w:lineRule="exact"/>
        <w:ind w:left="0" w:right="0" w:firstLine="0"/>
        <w:jc w:val="both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3A964A9F" w14:textId="77777777" w:rsidR="003F7923" w:rsidRDefault="00941C1A" w:rsidP="006B4958">
      <w:pPr>
        <w:spacing w:after="0" w:line="440" w:lineRule="exact"/>
        <w:ind w:left="-6" w:right="0" w:hanging="11"/>
        <w:jc w:val="both"/>
        <w:rPr>
          <w:bCs/>
          <w:szCs w:val="28"/>
        </w:rPr>
      </w:pPr>
      <w:r w:rsidRPr="00E30C93">
        <w:rPr>
          <w:rFonts w:hint="eastAsia"/>
          <w:bCs/>
          <w:szCs w:val="28"/>
        </w:rPr>
        <w:t xml:space="preserve">    </w:t>
      </w:r>
      <w:r w:rsidR="003F7923" w:rsidRPr="0094179B">
        <w:rPr>
          <w:rFonts w:hint="eastAsia"/>
          <w:bCs/>
          <w:szCs w:val="28"/>
          <w:u w:val="single"/>
        </w:rPr>
        <w:t>李清照</w:t>
      </w:r>
      <w:r w:rsidR="003F7923" w:rsidRPr="003F7923">
        <w:rPr>
          <w:rFonts w:hint="eastAsia"/>
          <w:bCs/>
          <w:szCs w:val="28"/>
        </w:rPr>
        <w:t>的《夏日絕句》全詩僅二十字，卻字字</w:t>
      </w:r>
      <w:r w:rsidR="003F7923" w:rsidRPr="0094179B">
        <w:rPr>
          <w:rFonts w:hint="eastAsia"/>
          <w:b/>
          <w:szCs w:val="28"/>
        </w:rPr>
        <w:t>鏗鏘</w:t>
      </w:r>
      <w:r w:rsidR="003F7923" w:rsidRPr="003F7923">
        <w:rPr>
          <w:rFonts w:hint="eastAsia"/>
          <w:bCs/>
          <w:szCs w:val="28"/>
        </w:rPr>
        <w:t>，</w:t>
      </w:r>
      <w:r w:rsidR="003F7923" w:rsidRPr="0094179B">
        <w:rPr>
          <w:rFonts w:hint="eastAsia"/>
          <w:b/>
          <w:szCs w:val="28"/>
        </w:rPr>
        <w:t>擲地有聲</w:t>
      </w:r>
      <w:r w:rsidR="003F7923" w:rsidRPr="003F7923">
        <w:rPr>
          <w:rFonts w:hint="eastAsia"/>
          <w:bCs/>
          <w:szCs w:val="28"/>
        </w:rPr>
        <w:t>。這不僅是一首流傳千古的</w:t>
      </w:r>
      <w:r w:rsidR="003F7923" w:rsidRPr="0094179B">
        <w:rPr>
          <w:rFonts w:hint="eastAsia"/>
          <w:b/>
          <w:szCs w:val="28"/>
        </w:rPr>
        <w:t>悼亡</w:t>
      </w:r>
      <w:r w:rsidR="003F7923" w:rsidRPr="003F7923">
        <w:rPr>
          <w:rFonts w:hint="eastAsia"/>
          <w:bCs/>
          <w:szCs w:val="28"/>
        </w:rPr>
        <w:t>與懷古之作，更是</w:t>
      </w:r>
      <w:r w:rsidR="003F7923" w:rsidRPr="0094179B">
        <w:rPr>
          <w:rFonts w:hint="eastAsia"/>
          <w:bCs/>
          <w:szCs w:val="28"/>
          <w:u w:val="single"/>
        </w:rPr>
        <w:t>宋代</w:t>
      </w:r>
      <w:r w:rsidR="003F7923" w:rsidRPr="003F7923">
        <w:rPr>
          <w:rFonts w:hint="eastAsia"/>
          <w:bCs/>
          <w:szCs w:val="28"/>
        </w:rPr>
        <w:t>愛國詩歌中，最具震撼力的一聲精神吶喊。</w:t>
      </w:r>
    </w:p>
    <w:p w14:paraId="139DB1EB" w14:textId="56BFFDDC" w:rsidR="003F7923" w:rsidRDefault="003F7923" w:rsidP="006B4958">
      <w:pPr>
        <w:spacing w:after="0" w:line="440" w:lineRule="exact"/>
        <w:ind w:left="-6" w:right="0" w:hanging="11"/>
        <w:jc w:val="both"/>
      </w:pPr>
      <w:r>
        <w:rPr>
          <w:rFonts w:hint="eastAsia"/>
        </w:rPr>
        <w:t xml:space="preserve">　　</w:t>
      </w:r>
      <w:r w:rsidRPr="003F7923">
        <w:rPr>
          <w:rFonts w:hint="eastAsia"/>
        </w:rPr>
        <w:t>詩的前兩句「生當作人傑，死亦爲鬼雄」，以頂天立地的姿態破題，直接樹立了高尚的精神標竿。</w:t>
      </w:r>
      <w:r w:rsidRPr="0094179B">
        <w:rPr>
          <w:rFonts w:hint="eastAsia"/>
          <w:u w:val="single"/>
        </w:rPr>
        <w:t>李清照</w:t>
      </w:r>
      <w:r w:rsidRPr="003F7923">
        <w:rPr>
          <w:rFonts w:hint="eastAsia"/>
        </w:rPr>
        <w:t>跨越了生死的界線，將「英雄氣節」貫穿於生命的全體</w:t>
      </w:r>
      <w:r w:rsidR="0094179B">
        <w:rPr>
          <w:rFonts w:hint="eastAsia"/>
        </w:rPr>
        <w:t>--</w:t>
      </w:r>
      <w:r w:rsidRPr="003F7923">
        <w:rPr>
          <w:rFonts w:hint="eastAsia"/>
        </w:rPr>
        <w:t>活著，就</w:t>
      </w:r>
      <w:r w:rsidRPr="003F7923">
        <w:rPr>
          <w:rFonts w:hint="eastAsia"/>
        </w:rPr>
        <w:lastRenderedPageBreak/>
        <w:t>必須成為人中豪傑，</w:t>
      </w:r>
      <w:r w:rsidRPr="0094179B">
        <w:rPr>
          <w:rFonts w:hint="eastAsia"/>
          <w:b/>
          <w:bCs/>
        </w:rPr>
        <w:t>引領風騷</w:t>
      </w:r>
      <w:r w:rsidRPr="003F7923">
        <w:rPr>
          <w:rFonts w:hint="eastAsia"/>
        </w:rPr>
        <w:t>；即便不幸犧牲，靈魂也應當是冥府裡的英烈。這種將「生」與「死」並提的強烈對比，不僅展現出跨越時空的生命張力，更賦予了生命一種絕對的尊嚴與價值感。</w:t>
      </w:r>
    </w:p>
    <w:p w14:paraId="42B46E01" w14:textId="77777777" w:rsidR="003F7923" w:rsidRDefault="003F7923" w:rsidP="006B4958">
      <w:pPr>
        <w:spacing w:after="0" w:line="440" w:lineRule="exact"/>
        <w:ind w:left="-6" w:right="0" w:hanging="11"/>
        <w:jc w:val="both"/>
      </w:pPr>
      <w:r>
        <w:rPr>
          <w:rFonts w:hint="eastAsia"/>
        </w:rPr>
        <w:t xml:space="preserve">　　</w:t>
      </w:r>
      <w:r>
        <w:rPr>
          <w:rFonts w:hint="eastAsia"/>
        </w:rPr>
        <w:t>後兩句「至今思項羽，不肯過江東」，則將視線轉向歷史。</w:t>
      </w:r>
      <w:r w:rsidRPr="0094179B">
        <w:rPr>
          <w:rFonts w:hint="eastAsia"/>
          <w:u w:val="single"/>
        </w:rPr>
        <w:t>項羽</w:t>
      </w:r>
      <w:r>
        <w:rPr>
          <w:rFonts w:hint="eastAsia"/>
        </w:rPr>
        <w:t>在</w:t>
      </w:r>
      <w:r w:rsidRPr="0094179B">
        <w:rPr>
          <w:rFonts w:hint="eastAsia"/>
          <w:u w:val="single"/>
        </w:rPr>
        <w:t>烏江</w:t>
      </w:r>
      <w:r>
        <w:rPr>
          <w:rFonts w:hint="eastAsia"/>
        </w:rPr>
        <w:t>畔面臨兵敗，本有機會渡江重整旗鼓，但他因「無顏見江東父老」而選擇</w:t>
      </w:r>
      <w:r w:rsidRPr="0094179B">
        <w:rPr>
          <w:rFonts w:hint="eastAsia"/>
          <w:b/>
          <w:bCs/>
        </w:rPr>
        <w:t>自刎</w:t>
      </w:r>
      <w:r>
        <w:rPr>
          <w:rFonts w:hint="eastAsia"/>
        </w:rPr>
        <w:t>。</w:t>
      </w:r>
      <w:r w:rsidRPr="0094179B">
        <w:rPr>
          <w:rFonts w:hint="eastAsia"/>
          <w:u w:val="single"/>
        </w:rPr>
        <w:t>李清照</w:t>
      </w:r>
      <w:r>
        <w:rPr>
          <w:rFonts w:hint="eastAsia"/>
        </w:rPr>
        <w:t>在此並非盲目歌頌失敗，而是讚賞</w:t>
      </w:r>
      <w:r w:rsidRPr="00275421">
        <w:rPr>
          <w:rFonts w:hint="eastAsia"/>
          <w:u w:val="single"/>
        </w:rPr>
        <w:t>項羽</w:t>
      </w:r>
      <w:r>
        <w:rPr>
          <w:rFonts w:hint="eastAsia"/>
        </w:rPr>
        <w:t>那份寧為玉碎、不為瓦全的極致尊嚴。</w:t>
      </w:r>
    </w:p>
    <w:p w14:paraId="73ED3D10" w14:textId="77777777" w:rsidR="003F7923" w:rsidRDefault="003F7923" w:rsidP="006B4958">
      <w:pPr>
        <w:spacing w:after="0" w:line="440" w:lineRule="exact"/>
        <w:ind w:left="-6" w:right="0" w:hanging="11"/>
        <w:jc w:val="both"/>
      </w:pPr>
      <w:r>
        <w:rPr>
          <w:rFonts w:hint="eastAsia"/>
        </w:rPr>
        <w:t xml:space="preserve">　　</w:t>
      </w:r>
      <w:r>
        <w:rPr>
          <w:rFonts w:hint="eastAsia"/>
        </w:rPr>
        <w:t>結合當時的歷史背景，西元</w:t>
      </w:r>
      <w:r>
        <w:t>1127年</w:t>
      </w:r>
      <w:r w:rsidRPr="00275421">
        <w:rPr>
          <w:u w:val="single"/>
        </w:rPr>
        <w:t>靖康</w:t>
      </w:r>
      <w:r>
        <w:t>之禍後，</w:t>
      </w:r>
      <w:r w:rsidRPr="00275421">
        <w:rPr>
          <w:u w:val="single"/>
        </w:rPr>
        <w:t>北宋</w:t>
      </w:r>
      <w:r>
        <w:t>滅亡，</w:t>
      </w:r>
      <w:r w:rsidRPr="00275421">
        <w:rPr>
          <w:u w:val="single"/>
        </w:rPr>
        <w:t>南宋</w:t>
      </w:r>
      <w:r>
        <w:t>朝廷在</w:t>
      </w:r>
      <w:r w:rsidRPr="00275421">
        <w:rPr>
          <w:u w:val="single"/>
        </w:rPr>
        <w:t>金</w:t>
      </w:r>
      <w:r>
        <w:t>兵的威脅下，一味</w:t>
      </w:r>
      <w:r w:rsidRPr="00275421">
        <w:rPr>
          <w:b/>
          <w:bCs/>
        </w:rPr>
        <w:t>倉皇</w:t>
      </w:r>
      <w:r>
        <w:t>南逃、</w:t>
      </w:r>
      <w:r w:rsidRPr="00275421">
        <w:rPr>
          <w:b/>
          <w:bCs/>
        </w:rPr>
        <w:t>偏安江左</w:t>
      </w:r>
      <w:r>
        <w:t>。</w:t>
      </w:r>
      <w:r w:rsidRPr="00275421">
        <w:rPr>
          <w:u w:val="single"/>
        </w:rPr>
        <w:t>李清照</w:t>
      </w:r>
      <w:r>
        <w:t>借</w:t>
      </w:r>
      <w:r w:rsidRPr="00275421">
        <w:rPr>
          <w:u w:val="single"/>
        </w:rPr>
        <w:t>項羽</w:t>
      </w:r>
      <w:r>
        <w:t>的「不肯過江」，強烈對比並諷刺了當時</w:t>
      </w:r>
      <w:r w:rsidRPr="00275421">
        <w:rPr>
          <w:u w:val="single"/>
        </w:rPr>
        <w:t>南宋</w:t>
      </w:r>
      <w:r>
        <w:t>統治者（如</w:t>
      </w:r>
      <w:r w:rsidRPr="00275421">
        <w:rPr>
          <w:u w:val="single"/>
        </w:rPr>
        <w:t>宋高宗</w:t>
      </w:r>
      <w:r>
        <w:t>、</w:t>
      </w:r>
      <w:r w:rsidRPr="00275421">
        <w:rPr>
          <w:u w:val="single"/>
        </w:rPr>
        <w:t>趙明誠</w:t>
      </w:r>
      <w:r>
        <w:t>等）的懦弱無能。這種「借古諷今」的筆法，以一位</w:t>
      </w:r>
      <w:r w:rsidRPr="00275421">
        <w:rPr>
          <w:u w:val="single"/>
        </w:rPr>
        <w:t>楚</w:t>
      </w:r>
      <w:r>
        <w:t>霸王悲壯的背影，狠狠</w:t>
      </w:r>
      <w:r w:rsidRPr="00275421">
        <w:rPr>
          <w:b/>
          <w:bCs/>
        </w:rPr>
        <w:t>鞭撻</w:t>
      </w:r>
      <w:r>
        <w:t>了當權者的</w:t>
      </w:r>
      <w:r w:rsidRPr="00275421">
        <w:rPr>
          <w:b/>
          <w:bCs/>
        </w:rPr>
        <w:t>苟且偷生</w:t>
      </w:r>
      <w:r>
        <w:t>。</w:t>
      </w:r>
    </w:p>
    <w:p w14:paraId="3B06537B" w14:textId="03B28564" w:rsidR="00825E70" w:rsidRDefault="003F7923" w:rsidP="006B4958">
      <w:pPr>
        <w:spacing w:after="0" w:line="44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</w:rPr>
        <w:t xml:space="preserve">　　</w:t>
      </w:r>
      <w:r w:rsidRPr="003F7923">
        <w:rPr>
          <w:rFonts w:hint="eastAsia"/>
        </w:rPr>
        <w:t>本詩最難能可貴之處，在於它出自素以婉約詞風著稱的</w:t>
      </w:r>
      <w:r w:rsidRPr="00275421">
        <w:rPr>
          <w:rFonts w:hint="eastAsia"/>
          <w:u w:val="single"/>
        </w:rPr>
        <w:t>李清照</w:t>
      </w:r>
      <w:r w:rsidRPr="003F7923">
        <w:rPr>
          <w:rFonts w:hint="eastAsia"/>
        </w:rPr>
        <w:t>之手。在國家興亡、山河破碎的關頭，她褪去了「尋尋覓覓」的哀怨，展現出超越多數當朝男子的剛毅與豪情。全詩結構嚴謹，前兩句立論，後兩句實證，音調慷慨激昂。這股由內而外散發的「傲骨」，讓這首短詩超越了時代的限制，成為</w:t>
      </w:r>
      <w:r w:rsidRPr="00275421">
        <w:rPr>
          <w:rFonts w:hint="eastAsia"/>
          <w:u w:val="single"/>
        </w:rPr>
        <w:t>中華民族</w:t>
      </w:r>
      <w:r w:rsidRPr="00275421">
        <w:rPr>
          <w:rFonts w:hint="eastAsia"/>
          <w:b/>
          <w:bCs/>
        </w:rPr>
        <w:t>歷久彌新</w:t>
      </w:r>
      <w:r w:rsidRPr="003F7923">
        <w:rPr>
          <w:rFonts w:hint="eastAsia"/>
        </w:rPr>
        <w:t>的精神圖騰。</w:t>
      </w:r>
      <w:hyperlink r:id="rId10" w:history="1"/>
      <w:hyperlink r:id="rId11" w:history="1"/>
      <w:hyperlink r:id="rId12" w:history="1"/>
      <w:hyperlink r:id="rId13" w:history="1"/>
      <w:hyperlink r:id="rId14" w:history="1"/>
    </w:p>
    <w:p w14:paraId="0B725F50" w14:textId="0CB947DB" w:rsidR="005948A9" w:rsidRPr="00561DB3" w:rsidRDefault="005948A9" w:rsidP="005217D2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4A82CB21" w14:textId="06841382" w:rsidR="00E4781C" w:rsidRPr="00E4781C" w:rsidRDefault="00275421" w:rsidP="006B4958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jc w:val="both"/>
      </w:pPr>
      <w:r>
        <w:rPr>
          <w:rFonts w:hint="eastAsia"/>
        </w:rPr>
        <w:t>尷尬</w:t>
      </w:r>
      <w:r w:rsidR="00E4781C" w:rsidRPr="00E4781C">
        <w:t>(</w:t>
      </w:r>
      <w:r>
        <w:rPr>
          <w:rFonts w:hint="eastAsia"/>
          <w:color w:val="FF0000"/>
          <w:sz w:val="16"/>
          <w:szCs w:val="16"/>
        </w:rPr>
        <w:t>ㄍㄢ ㄍㄚˋ</w:t>
      </w:r>
      <w:r w:rsidR="00E4781C" w:rsidRPr="00E4781C">
        <w:t>)</w:t>
      </w:r>
      <w:r w:rsidR="00E4781C">
        <w:rPr>
          <w:rFonts w:hint="eastAsia"/>
        </w:rPr>
        <w:t>：</w:t>
      </w:r>
      <w:r w:rsidRPr="00275421">
        <w:rPr>
          <w:rFonts w:hint="eastAsia"/>
        </w:rPr>
        <w:t>處在某種情況下，讓人覺得很不自然、很不好意思，或者不知道該怎麼辦才好。</w:t>
      </w:r>
    </w:p>
    <w:p w14:paraId="2964F10D" w14:textId="6CFF37C3" w:rsidR="0074522E" w:rsidRPr="005217D2" w:rsidRDefault="00275421" w:rsidP="006B4958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jc w:val="both"/>
        <w:rPr>
          <w:spacing w:val="-6"/>
        </w:rPr>
      </w:pPr>
      <w:r w:rsidRPr="005217D2">
        <w:rPr>
          <w:rFonts w:hint="eastAsia"/>
          <w:spacing w:val="-6"/>
          <w:szCs w:val="28"/>
        </w:rPr>
        <w:t>無地自容</w:t>
      </w:r>
      <w:r w:rsidR="0074522E" w:rsidRPr="005217D2">
        <w:rPr>
          <w:rFonts w:hint="eastAsia"/>
          <w:spacing w:val="-6"/>
          <w:szCs w:val="28"/>
        </w:rPr>
        <w:t>：</w:t>
      </w:r>
      <w:r w:rsidR="005217D2" w:rsidRPr="005217D2">
        <w:rPr>
          <w:rFonts w:hint="eastAsia"/>
          <w:spacing w:val="-6"/>
          <w:szCs w:val="28"/>
        </w:rPr>
        <w:t>形容非常羞愧、丟臉，恨不得地上立刻有一個洞可以讓自己鑽進去躲起來。</w:t>
      </w:r>
    </w:p>
    <w:p w14:paraId="5D3D2FF6" w14:textId="7DCB3A9D" w:rsidR="00025AF1" w:rsidRDefault="00275421" w:rsidP="006B4958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jc w:val="both"/>
      </w:pPr>
      <w:r w:rsidRPr="00275421">
        <w:rPr>
          <w:rFonts w:hint="eastAsia"/>
        </w:rPr>
        <w:t>鏗鏘</w:t>
      </w:r>
      <w:r w:rsidRPr="00E4781C">
        <w:t>(</w:t>
      </w:r>
      <w:r>
        <w:rPr>
          <w:rFonts w:hint="eastAsia"/>
          <w:color w:val="FF0000"/>
          <w:sz w:val="16"/>
          <w:szCs w:val="16"/>
        </w:rPr>
        <w:t>ㄎㄥ</w:t>
      </w:r>
      <w:r>
        <w:rPr>
          <w:rFonts w:hint="eastAsia"/>
          <w:color w:val="FF0000"/>
          <w:sz w:val="16"/>
          <w:szCs w:val="16"/>
        </w:rPr>
        <w:t xml:space="preserve"> </w:t>
      </w:r>
      <w:r>
        <w:rPr>
          <w:rFonts w:hint="eastAsia"/>
          <w:color w:val="FF0000"/>
          <w:sz w:val="16"/>
          <w:szCs w:val="16"/>
        </w:rPr>
        <w:t>ㄑㄧㄤ</w:t>
      </w:r>
      <w:r w:rsidRPr="00E4781C">
        <w:t>)</w:t>
      </w:r>
      <w:r>
        <w:rPr>
          <w:rFonts w:hint="eastAsia"/>
        </w:rPr>
        <w:t>：</w:t>
      </w:r>
      <w:r w:rsidR="005217D2" w:rsidRPr="005217D2">
        <w:rPr>
          <w:rFonts w:hint="eastAsia"/>
        </w:rPr>
        <w:t>原本是用來形容金屬或玉石碰撞時，發出清脆響亮的好聽聲音。在這裡可以用來形容講話聲音很有力、很有節奏感。</w:t>
      </w:r>
    </w:p>
    <w:p w14:paraId="706ED59C" w14:textId="538C0E2F" w:rsidR="00275421" w:rsidRDefault="00275421" w:rsidP="006B4958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jc w:val="both"/>
      </w:pPr>
      <w:r w:rsidRPr="00275421">
        <w:rPr>
          <w:rFonts w:hint="eastAsia"/>
        </w:rPr>
        <w:t>擲地有聲</w:t>
      </w:r>
      <w:r>
        <w:rPr>
          <w:rFonts w:hint="eastAsia"/>
        </w:rPr>
        <w:t>：</w:t>
      </w:r>
      <w:r w:rsidR="005217D2" w:rsidRPr="005217D2">
        <w:rPr>
          <w:rFonts w:hint="eastAsia"/>
        </w:rPr>
        <w:t>比喻文章寫得極好，或是說的話非常有分量、很有道理，就像把東西丟在地上能發出響亮的聲音一樣。</w:t>
      </w:r>
    </w:p>
    <w:p w14:paraId="758C6512" w14:textId="7E2AB7EC" w:rsidR="00275421" w:rsidRDefault="00275421" w:rsidP="006B4958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jc w:val="both"/>
      </w:pPr>
      <w:r w:rsidRPr="00275421">
        <w:rPr>
          <w:rFonts w:hint="eastAsia"/>
        </w:rPr>
        <w:t>引領風騷</w:t>
      </w:r>
      <w:r>
        <w:rPr>
          <w:rFonts w:hint="eastAsia"/>
        </w:rPr>
        <w:t>：</w:t>
      </w:r>
      <w:r w:rsidR="005217D2" w:rsidRPr="005217D2">
        <w:rPr>
          <w:rFonts w:hint="eastAsia"/>
        </w:rPr>
        <w:t>形容在某個領域中表現最傑出、最厲害，能夠帶領潮流，成為大家崇拜和模仿的對象。</w:t>
      </w:r>
    </w:p>
    <w:p w14:paraId="4CE9E3A3" w14:textId="1E866644" w:rsidR="00275421" w:rsidRDefault="00275421" w:rsidP="006B4958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jc w:val="both"/>
      </w:pPr>
      <w:r w:rsidRPr="00275421">
        <w:rPr>
          <w:rFonts w:hint="eastAsia"/>
        </w:rPr>
        <w:t>自刎</w:t>
      </w:r>
      <w:r w:rsidR="005217D2" w:rsidRPr="00E4781C">
        <w:t>(</w:t>
      </w:r>
      <w:r w:rsidR="005217D2">
        <w:rPr>
          <w:rFonts w:hint="eastAsia"/>
          <w:color w:val="FF0000"/>
          <w:sz w:val="16"/>
          <w:szCs w:val="16"/>
        </w:rPr>
        <w:t>ㄨㄣˇ</w:t>
      </w:r>
      <w:r w:rsidR="005217D2" w:rsidRPr="00E4781C">
        <w:t>)</w:t>
      </w:r>
      <w:r>
        <w:rPr>
          <w:rFonts w:hint="eastAsia"/>
        </w:rPr>
        <w:t>：</w:t>
      </w:r>
      <w:r w:rsidR="005217D2" w:rsidRPr="005217D2">
        <w:rPr>
          <w:rFonts w:hint="eastAsia"/>
        </w:rPr>
        <w:t>用刀劍等利器割自己的脖子來結束生命（自殺）。</w:t>
      </w:r>
    </w:p>
    <w:p w14:paraId="53A82871" w14:textId="72C20E49" w:rsidR="00275421" w:rsidRDefault="00275421" w:rsidP="006B4958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jc w:val="both"/>
      </w:pPr>
      <w:r w:rsidRPr="00275421">
        <w:rPr>
          <w:rFonts w:hint="eastAsia"/>
        </w:rPr>
        <w:t>倉皇</w:t>
      </w:r>
      <w:r>
        <w:rPr>
          <w:rFonts w:hint="eastAsia"/>
        </w:rPr>
        <w:t>：</w:t>
      </w:r>
      <w:r w:rsidR="005217D2" w:rsidRPr="005217D2">
        <w:rPr>
          <w:rFonts w:hint="eastAsia"/>
        </w:rPr>
        <w:t>因為事情發生得很突然，心裡很慌張、著急，動作也變得慌慌張張的樣子。</w:t>
      </w:r>
    </w:p>
    <w:p w14:paraId="2697FC6F" w14:textId="1EF8B622" w:rsidR="00275421" w:rsidRPr="006B4958" w:rsidRDefault="00275421" w:rsidP="006B4958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jc w:val="both"/>
        <w:rPr>
          <w:spacing w:val="-4"/>
        </w:rPr>
      </w:pPr>
      <w:r w:rsidRPr="006B4958">
        <w:rPr>
          <w:rFonts w:hint="eastAsia"/>
          <w:spacing w:val="-4"/>
        </w:rPr>
        <w:t>偏安江左</w:t>
      </w:r>
      <w:r w:rsidRPr="006B4958">
        <w:rPr>
          <w:rFonts w:hint="eastAsia"/>
          <w:spacing w:val="-4"/>
        </w:rPr>
        <w:t>：</w:t>
      </w:r>
      <w:r w:rsidR="005217D2" w:rsidRPr="006B4958">
        <w:rPr>
          <w:rFonts w:hint="eastAsia"/>
          <w:spacing w:val="-4"/>
        </w:rPr>
        <w:t>「江左」指的是長江下游的東南方。這個詞是指朝廷放棄了北方的領土，只滿足於躲在南方的安全角落，過著暫時平安的日子，沒有想去把失去的國土贏回來。</w:t>
      </w:r>
    </w:p>
    <w:p w14:paraId="12CAA64C" w14:textId="49D52F64" w:rsidR="00275421" w:rsidRDefault="00275421" w:rsidP="006B4958">
      <w:pPr>
        <w:pStyle w:val="aa"/>
        <w:numPr>
          <w:ilvl w:val="0"/>
          <w:numId w:val="1"/>
        </w:numPr>
        <w:spacing w:line="440" w:lineRule="exact"/>
        <w:ind w:leftChars="0" w:left="284" w:right="0" w:hanging="284"/>
        <w:jc w:val="both"/>
      </w:pPr>
      <w:r w:rsidRPr="00275421">
        <w:rPr>
          <w:rFonts w:hint="eastAsia"/>
        </w:rPr>
        <w:t>鞭撻</w:t>
      </w:r>
      <w:r w:rsidRPr="00E4781C">
        <w:t>(</w:t>
      </w:r>
      <w:r>
        <w:rPr>
          <w:rFonts w:hint="eastAsia"/>
          <w:color w:val="FF0000"/>
          <w:sz w:val="16"/>
          <w:szCs w:val="16"/>
        </w:rPr>
        <w:t>ㄊ</w:t>
      </w:r>
      <w:r>
        <w:rPr>
          <w:rFonts w:hint="eastAsia"/>
          <w:color w:val="FF0000"/>
          <w:sz w:val="16"/>
          <w:szCs w:val="16"/>
        </w:rPr>
        <w:t>ㄚˋ</w:t>
      </w:r>
      <w:r w:rsidRPr="00E4781C">
        <w:t>)</w:t>
      </w:r>
      <w:r>
        <w:rPr>
          <w:rFonts w:hint="eastAsia"/>
        </w:rPr>
        <w:t>：</w:t>
      </w:r>
      <w:r w:rsidR="005217D2" w:rsidRPr="005217D2">
        <w:rPr>
          <w:rFonts w:hint="eastAsia"/>
        </w:rPr>
        <w:t>本意是用鞭子抽打。在文章中是用來比喻「嚴厲的批評、譴責或否定」某種不好的行為。</w:t>
      </w:r>
    </w:p>
    <w:p w14:paraId="29996179" w14:textId="3771A80B" w:rsidR="00275421" w:rsidRDefault="00275421" w:rsidP="006B4958">
      <w:pPr>
        <w:pStyle w:val="aa"/>
        <w:numPr>
          <w:ilvl w:val="0"/>
          <w:numId w:val="1"/>
        </w:numPr>
        <w:spacing w:line="440" w:lineRule="exact"/>
        <w:ind w:leftChars="0" w:left="284" w:right="0" w:hanging="426"/>
        <w:jc w:val="both"/>
      </w:pPr>
      <w:r w:rsidRPr="00275421">
        <w:rPr>
          <w:rFonts w:hint="eastAsia"/>
        </w:rPr>
        <w:t>苟且偷生</w:t>
      </w:r>
      <w:r>
        <w:rPr>
          <w:rFonts w:hint="eastAsia"/>
        </w:rPr>
        <w:t>：</w:t>
      </w:r>
      <w:r w:rsidR="005217D2" w:rsidRPr="005217D2">
        <w:rPr>
          <w:rFonts w:hint="eastAsia"/>
        </w:rPr>
        <w:t>只顧眼前的安全與活命，不在乎尊嚴、不講原則，沒有骨氣地活著。</w:t>
      </w:r>
    </w:p>
    <w:p w14:paraId="5BC733EA" w14:textId="2293A51C" w:rsidR="00275421" w:rsidRPr="003C546B" w:rsidRDefault="00275421" w:rsidP="006B4958">
      <w:pPr>
        <w:pStyle w:val="aa"/>
        <w:numPr>
          <w:ilvl w:val="0"/>
          <w:numId w:val="1"/>
        </w:numPr>
        <w:spacing w:line="440" w:lineRule="exact"/>
        <w:ind w:leftChars="0" w:left="284" w:right="0" w:hanging="426"/>
        <w:jc w:val="both"/>
      </w:pPr>
      <w:r w:rsidRPr="00275421">
        <w:rPr>
          <w:rFonts w:hint="eastAsia"/>
        </w:rPr>
        <w:t>歷久彌</w:t>
      </w:r>
      <w:r w:rsidRPr="00E4781C">
        <w:t>(</w:t>
      </w:r>
      <w:r>
        <w:rPr>
          <w:rFonts w:hint="eastAsia"/>
          <w:color w:val="FF0000"/>
          <w:sz w:val="16"/>
          <w:szCs w:val="16"/>
        </w:rPr>
        <w:t>ㄇㄧˊ</w:t>
      </w:r>
      <w:r w:rsidRPr="00E4781C">
        <w:t>)</w:t>
      </w:r>
      <w:r w:rsidRPr="00275421">
        <w:rPr>
          <w:rFonts w:hint="eastAsia"/>
        </w:rPr>
        <w:t>新</w:t>
      </w:r>
      <w:r>
        <w:rPr>
          <w:rFonts w:hint="eastAsia"/>
        </w:rPr>
        <w:t>：</w:t>
      </w:r>
      <w:r w:rsidR="005217D2" w:rsidRPr="005217D2">
        <w:rPr>
          <w:rFonts w:hint="eastAsia"/>
        </w:rPr>
        <w:t>經歷了很長的時間，不但沒有變舊、變過時，反而顯得更有價值、更有活力。</w:t>
      </w:r>
    </w:p>
    <w:sectPr w:rsidR="00275421" w:rsidRPr="003C546B" w:rsidSect="002A422A">
      <w:footerReference w:type="default" r:id="rId15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74C5B" w14:textId="77777777" w:rsidR="00B54B4F" w:rsidRDefault="00B54B4F" w:rsidP="0046024D">
      <w:pPr>
        <w:spacing w:after="0" w:line="240" w:lineRule="auto"/>
      </w:pPr>
      <w:r>
        <w:separator/>
      </w:r>
    </w:p>
  </w:endnote>
  <w:endnote w:type="continuationSeparator" w:id="0">
    <w:p w14:paraId="5C7C5956" w14:textId="77777777" w:rsidR="00B54B4F" w:rsidRDefault="00B54B4F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18C0229A" w:rsidR="007D6E44" w:rsidRDefault="00636A09" w:rsidP="006B4958">
        <w:pPr>
          <w:pStyle w:val="a6"/>
          <w:ind w:right="-1"/>
          <w:jc w:val="right"/>
        </w:pPr>
        <w:r w:rsidRPr="00636A09">
          <w:rPr>
            <w:rFonts w:hint="eastAsia"/>
          </w:rPr>
          <w:t>李清照《夏日絕句》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56B4C" w14:textId="77777777" w:rsidR="00B54B4F" w:rsidRDefault="00B54B4F" w:rsidP="0046024D">
      <w:pPr>
        <w:spacing w:after="0" w:line="240" w:lineRule="auto"/>
      </w:pPr>
      <w:r>
        <w:separator/>
      </w:r>
    </w:p>
  </w:footnote>
  <w:footnote w:type="continuationSeparator" w:id="0">
    <w:p w14:paraId="5EBF40E5" w14:textId="77777777" w:rsidR="00B54B4F" w:rsidRDefault="00B54B4F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8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AFE3E4E"/>
    <w:multiLevelType w:val="hybridMultilevel"/>
    <w:tmpl w:val="E18C7D9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33740AE"/>
    <w:multiLevelType w:val="hybridMultilevel"/>
    <w:tmpl w:val="3C46B26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E400B2D"/>
    <w:multiLevelType w:val="hybridMultilevel"/>
    <w:tmpl w:val="FD96EC0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E6631C0"/>
    <w:multiLevelType w:val="hybridMultilevel"/>
    <w:tmpl w:val="EA7419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6FB7518"/>
    <w:multiLevelType w:val="hybridMultilevel"/>
    <w:tmpl w:val="EB8E2F2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38CC356B"/>
    <w:multiLevelType w:val="hybridMultilevel"/>
    <w:tmpl w:val="958220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4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3EB262D9"/>
    <w:multiLevelType w:val="hybridMultilevel"/>
    <w:tmpl w:val="D45C713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467B187D"/>
    <w:multiLevelType w:val="hybridMultilevel"/>
    <w:tmpl w:val="7034F93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4D8D6A24"/>
    <w:multiLevelType w:val="hybridMultilevel"/>
    <w:tmpl w:val="88F8276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F343E1C"/>
    <w:multiLevelType w:val="hybridMultilevel"/>
    <w:tmpl w:val="FB60301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53687F9B"/>
    <w:multiLevelType w:val="hybridMultilevel"/>
    <w:tmpl w:val="C40806B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32" w15:restartNumberingAfterBreak="0">
    <w:nsid w:val="55DD4E5B"/>
    <w:multiLevelType w:val="hybridMultilevel"/>
    <w:tmpl w:val="6E7AB3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5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9" w15:restartNumberingAfterBreak="0">
    <w:nsid w:val="66F87E67"/>
    <w:multiLevelType w:val="hybridMultilevel"/>
    <w:tmpl w:val="F2D0C65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0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81F452D"/>
    <w:multiLevelType w:val="hybridMultilevel"/>
    <w:tmpl w:val="1BFCF5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69C445E2"/>
    <w:multiLevelType w:val="hybridMultilevel"/>
    <w:tmpl w:val="712C46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3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5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6" w15:restartNumberingAfterBreak="0">
    <w:nsid w:val="76253B77"/>
    <w:multiLevelType w:val="hybridMultilevel"/>
    <w:tmpl w:val="04A0BF7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7" w15:restartNumberingAfterBreak="0">
    <w:nsid w:val="7BCC1DE1"/>
    <w:multiLevelType w:val="hybridMultilevel"/>
    <w:tmpl w:val="E9BEE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8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8"/>
  </w:num>
  <w:num w:numId="2">
    <w:abstractNumId w:val="23"/>
  </w:num>
  <w:num w:numId="3">
    <w:abstractNumId w:val="31"/>
  </w:num>
  <w:num w:numId="4">
    <w:abstractNumId w:val="10"/>
  </w:num>
  <w:num w:numId="5">
    <w:abstractNumId w:val="12"/>
  </w:num>
  <w:num w:numId="6">
    <w:abstractNumId w:val="34"/>
  </w:num>
  <w:num w:numId="7">
    <w:abstractNumId w:val="18"/>
  </w:num>
  <w:num w:numId="8">
    <w:abstractNumId w:val="15"/>
  </w:num>
  <w:num w:numId="9">
    <w:abstractNumId w:val="44"/>
  </w:num>
  <w:num w:numId="10">
    <w:abstractNumId w:val="6"/>
  </w:num>
  <w:num w:numId="11">
    <w:abstractNumId w:val="35"/>
  </w:num>
  <w:num w:numId="12">
    <w:abstractNumId w:val="3"/>
  </w:num>
  <w:num w:numId="13">
    <w:abstractNumId w:val="20"/>
  </w:num>
  <w:num w:numId="14">
    <w:abstractNumId w:val="27"/>
  </w:num>
  <w:num w:numId="15">
    <w:abstractNumId w:val="19"/>
  </w:num>
  <w:num w:numId="16">
    <w:abstractNumId w:val="37"/>
  </w:num>
  <w:num w:numId="17">
    <w:abstractNumId w:val="5"/>
  </w:num>
  <w:num w:numId="18">
    <w:abstractNumId w:val="17"/>
  </w:num>
  <w:num w:numId="19">
    <w:abstractNumId w:val="33"/>
  </w:num>
  <w:num w:numId="20">
    <w:abstractNumId w:val="4"/>
  </w:num>
  <w:num w:numId="21">
    <w:abstractNumId w:val="2"/>
  </w:num>
  <w:num w:numId="22">
    <w:abstractNumId w:val="13"/>
  </w:num>
  <w:num w:numId="23">
    <w:abstractNumId w:val="8"/>
  </w:num>
  <w:num w:numId="24">
    <w:abstractNumId w:val="14"/>
  </w:num>
  <w:num w:numId="25">
    <w:abstractNumId w:val="36"/>
  </w:num>
  <w:num w:numId="26">
    <w:abstractNumId w:val="45"/>
  </w:num>
  <w:num w:numId="27">
    <w:abstractNumId w:val="1"/>
  </w:num>
  <w:num w:numId="28">
    <w:abstractNumId w:val="38"/>
  </w:num>
  <w:num w:numId="29">
    <w:abstractNumId w:val="7"/>
  </w:num>
  <w:num w:numId="30">
    <w:abstractNumId w:val="43"/>
  </w:num>
  <w:num w:numId="31">
    <w:abstractNumId w:val="40"/>
  </w:num>
  <w:num w:numId="32">
    <w:abstractNumId w:val="48"/>
  </w:num>
  <w:num w:numId="33">
    <w:abstractNumId w:val="0"/>
  </w:num>
  <w:num w:numId="34">
    <w:abstractNumId w:val="24"/>
  </w:num>
  <w:num w:numId="35">
    <w:abstractNumId w:val="42"/>
  </w:num>
  <w:num w:numId="36">
    <w:abstractNumId w:val="26"/>
  </w:num>
  <w:num w:numId="37">
    <w:abstractNumId w:val="32"/>
  </w:num>
  <w:num w:numId="38">
    <w:abstractNumId w:val="11"/>
  </w:num>
  <w:num w:numId="39">
    <w:abstractNumId w:val="22"/>
  </w:num>
  <w:num w:numId="40">
    <w:abstractNumId w:val="29"/>
  </w:num>
  <w:num w:numId="41">
    <w:abstractNumId w:val="41"/>
  </w:num>
  <w:num w:numId="42">
    <w:abstractNumId w:val="9"/>
  </w:num>
  <w:num w:numId="43">
    <w:abstractNumId w:val="30"/>
  </w:num>
  <w:num w:numId="44">
    <w:abstractNumId w:val="21"/>
  </w:num>
  <w:num w:numId="45">
    <w:abstractNumId w:val="25"/>
  </w:num>
  <w:num w:numId="46">
    <w:abstractNumId w:val="39"/>
  </w:num>
  <w:num w:numId="47">
    <w:abstractNumId w:val="16"/>
  </w:num>
  <w:num w:numId="48">
    <w:abstractNumId w:val="47"/>
  </w:num>
  <w:num w:numId="49">
    <w:abstractNumId w:val="4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17645"/>
    <w:rsid w:val="00021A2E"/>
    <w:rsid w:val="00025AF1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247E"/>
    <w:rsid w:val="00093E85"/>
    <w:rsid w:val="000949BD"/>
    <w:rsid w:val="0009537E"/>
    <w:rsid w:val="00095910"/>
    <w:rsid w:val="000A1E0F"/>
    <w:rsid w:val="000A1FAC"/>
    <w:rsid w:val="000A2062"/>
    <w:rsid w:val="000B54C7"/>
    <w:rsid w:val="000C0B71"/>
    <w:rsid w:val="000D07EA"/>
    <w:rsid w:val="000E36F1"/>
    <w:rsid w:val="000F1483"/>
    <w:rsid w:val="000F4DAD"/>
    <w:rsid w:val="000F5D3E"/>
    <w:rsid w:val="000F7199"/>
    <w:rsid w:val="00102F3B"/>
    <w:rsid w:val="001034A0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53E1E"/>
    <w:rsid w:val="0016551E"/>
    <w:rsid w:val="00174821"/>
    <w:rsid w:val="00175679"/>
    <w:rsid w:val="001778EA"/>
    <w:rsid w:val="00177E73"/>
    <w:rsid w:val="00181905"/>
    <w:rsid w:val="00181FD2"/>
    <w:rsid w:val="00193453"/>
    <w:rsid w:val="001944EC"/>
    <w:rsid w:val="001952A6"/>
    <w:rsid w:val="001A05FD"/>
    <w:rsid w:val="001A1FD1"/>
    <w:rsid w:val="001A213A"/>
    <w:rsid w:val="001A27DA"/>
    <w:rsid w:val="001A29F7"/>
    <w:rsid w:val="001A3732"/>
    <w:rsid w:val="001A7D21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4AF5"/>
    <w:rsid w:val="001D782D"/>
    <w:rsid w:val="001E05A5"/>
    <w:rsid w:val="001E73FA"/>
    <w:rsid w:val="001F13F7"/>
    <w:rsid w:val="001F2D8F"/>
    <w:rsid w:val="00201F0C"/>
    <w:rsid w:val="00204C4E"/>
    <w:rsid w:val="00206C25"/>
    <w:rsid w:val="002254E4"/>
    <w:rsid w:val="00231B41"/>
    <w:rsid w:val="0024185A"/>
    <w:rsid w:val="00241911"/>
    <w:rsid w:val="00244B27"/>
    <w:rsid w:val="00244F75"/>
    <w:rsid w:val="00245128"/>
    <w:rsid w:val="00247C2A"/>
    <w:rsid w:val="00251B93"/>
    <w:rsid w:val="00252229"/>
    <w:rsid w:val="00257944"/>
    <w:rsid w:val="002652EB"/>
    <w:rsid w:val="002663E9"/>
    <w:rsid w:val="0027125E"/>
    <w:rsid w:val="002717F2"/>
    <w:rsid w:val="00272016"/>
    <w:rsid w:val="00272535"/>
    <w:rsid w:val="00275421"/>
    <w:rsid w:val="002814DF"/>
    <w:rsid w:val="002815AE"/>
    <w:rsid w:val="00281E1F"/>
    <w:rsid w:val="00287CBE"/>
    <w:rsid w:val="002917F9"/>
    <w:rsid w:val="00296D71"/>
    <w:rsid w:val="002A2074"/>
    <w:rsid w:val="002A422A"/>
    <w:rsid w:val="002A6E4C"/>
    <w:rsid w:val="002A791B"/>
    <w:rsid w:val="002B049D"/>
    <w:rsid w:val="002B1C16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06B8D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EF"/>
    <w:rsid w:val="00355A50"/>
    <w:rsid w:val="00362109"/>
    <w:rsid w:val="00372DE1"/>
    <w:rsid w:val="00380570"/>
    <w:rsid w:val="003825E6"/>
    <w:rsid w:val="00382D05"/>
    <w:rsid w:val="00383A28"/>
    <w:rsid w:val="00384431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C546B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65BA"/>
    <w:rsid w:val="003F7923"/>
    <w:rsid w:val="00402C5F"/>
    <w:rsid w:val="00415543"/>
    <w:rsid w:val="00422762"/>
    <w:rsid w:val="0042378A"/>
    <w:rsid w:val="00426793"/>
    <w:rsid w:val="00427330"/>
    <w:rsid w:val="00430075"/>
    <w:rsid w:val="0043043F"/>
    <w:rsid w:val="004314C2"/>
    <w:rsid w:val="004337E2"/>
    <w:rsid w:val="004348FC"/>
    <w:rsid w:val="0043493F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403F"/>
    <w:rsid w:val="00467748"/>
    <w:rsid w:val="004756C6"/>
    <w:rsid w:val="004802B0"/>
    <w:rsid w:val="004805D5"/>
    <w:rsid w:val="004811E8"/>
    <w:rsid w:val="0048434D"/>
    <w:rsid w:val="00486EF5"/>
    <w:rsid w:val="0049733F"/>
    <w:rsid w:val="00497C4C"/>
    <w:rsid w:val="004A6E41"/>
    <w:rsid w:val="004B12D2"/>
    <w:rsid w:val="004B549A"/>
    <w:rsid w:val="004C6B54"/>
    <w:rsid w:val="004D2215"/>
    <w:rsid w:val="004D6BF3"/>
    <w:rsid w:val="004E34B8"/>
    <w:rsid w:val="004E4D70"/>
    <w:rsid w:val="004E50FE"/>
    <w:rsid w:val="004E5C57"/>
    <w:rsid w:val="004F0536"/>
    <w:rsid w:val="004F59E2"/>
    <w:rsid w:val="004F798E"/>
    <w:rsid w:val="00505350"/>
    <w:rsid w:val="00513CD4"/>
    <w:rsid w:val="00517EBE"/>
    <w:rsid w:val="005217D2"/>
    <w:rsid w:val="005248CF"/>
    <w:rsid w:val="00536D3F"/>
    <w:rsid w:val="0054208D"/>
    <w:rsid w:val="00547F58"/>
    <w:rsid w:val="00551396"/>
    <w:rsid w:val="00554FB9"/>
    <w:rsid w:val="005561A7"/>
    <w:rsid w:val="005562E4"/>
    <w:rsid w:val="00557966"/>
    <w:rsid w:val="00557FC3"/>
    <w:rsid w:val="00561DB3"/>
    <w:rsid w:val="00570835"/>
    <w:rsid w:val="005724AE"/>
    <w:rsid w:val="0057563F"/>
    <w:rsid w:val="0057579D"/>
    <w:rsid w:val="00584939"/>
    <w:rsid w:val="00587D5D"/>
    <w:rsid w:val="00594478"/>
    <w:rsid w:val="005948A9"/>
    <w:rsid w:val="005A1720"/>
    <w:rsid w:val="005B3D6D"/>
    <w:rsid w:val="005B3DCA"/>
    <w:rsid w:val="005B6637"/>
    <w:rsid w:val="005B7977"/>
    <w:rsid w:val="005E2A38"/>
    <w:rsid w:val="005E4A71"/>
    <w:rsid w:val="005E6660"/>
    <w:rsid w:val="005E74D3"/>
    <w:rsid w:val="005E79AE"/>
    <w:rsid w:val="005F0B6E"/>
    <w:rsid w:val="006034B2"/>
    <w:rsid w:val="00611735"/>
    <w:rsid w:val="00636A09"/>
    <w:rsid w:val="00640125"/>
    <w:rsid w:val="006404E1"/>
    <w:rsid w:val="006447C7"/>
    <w:rsid w:val="00644813"/>
    <w:rsid w:val="00646402"/>
    <w:rsid w:val="00647210"/>
    <w:rsid w:val="00647635"/>
    <w:rsid w:val="006539FB"/>
    <w:rsid w:val="00660A48"/>
    <w:rsid w:val="00662A3A"/>
    <w:rsid w:val="00674D4C"/>
    <w:rsid w:val="0067680B"/>
    <w:rsid w:val="00677329"/>
    <w:rsid w:val="006813D8"/>
    <w:rsid w:val="00682788"/>
    <w:rsid w:val="006879A1"/>
    <w:rsid w:val="00690541"/>
    <w:rsid w:val="00691D91"/>
    <w:rsid w:val="006A46FC"/>
    <w:rsid w:val="006B151E"/>
    <w:rsid w:val="006B19E9"/>
    <w:rsid w:val="006B4958"/>
    <w:rsid w:val="006B7DD8"/>
    <w:rsid w:val="006D7751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413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22E"/>
    <w:rsid w:val="00745A93"/>
    <w:rsid w:val="007533DA"/>
    <w:rsid w:val="007538DA"/>
    <w:rsid w:val="00767653"/>
    <w:rsid w:val="00781684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B61F0"/>
    <w:rsid w:val="007C3D20"/>
    <w:rsid w:val="007C55E1"/>
    <w:rsid w:val="007C7E88"/>
    <w:rsid w:val="007D6E44"/>
    <w:rsid w:val="007D6F87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5799"/>
    <w:rsid w:val="00854137"/>
    <w:rsid w:val="008635AD"/>
    <w:rsid w:val="00863F43"/>
    <w:rsid w:val="00864ED3"/>
    <w:rsid w:val="00867C4C"/>
    <w:rsid w:val="008712CD"/>
    <w:rsid w:val="008764E6"/>
    <w:rsid w:val="00883042"/>
    <w:rsid w:val="00894009"/>
    <w:rsid w:val="0089471B"/>
    <w:rsid w:val="008A020F"/>
    <w:rsid w:val="008A0687"/>
    <w:rsid w:val="008A2446"/>
    <w:rsid w:val="008B051B"/>
    <w:rsid w:val="008B1770"/>
    <w:rsid w:val="008B1B43"/>
    <w:rsid w:val="008B5A91"/>
    <w:rsid w:val="008C6E54"/>
    <w:rsid w:val="008C7F2D"/>
    <w:rsid w:val="008D54EE"/>
    <w:rsid w:val="008F28E5"/>
    <w:rsid w:val="008F383A"/>
    <w:rsid w:val="008F6D4F"/>
    <w:rsid w:val="008F7F18"/>
    <w:rsid w:val="009059AB"/>
    <w:rsid w:val="00907653"/>
    <w:rsid w:val="009121B0"/>
    <w:rsid w:val="00914B30"/>
    <w:rsid w:val="00915061"/>
    <w:rsid w:val="00920077"/>
    <w:rsid w:val="009237BB"/>
    <w:rsid w:val="0092643E"/>
    <w:rsid w:val="00932DB9"/>
    <w:rsid w:val="0093450A"/>
    <w:rsid w:val="00935A47"/>
    <w:rsid w:val="0094179B"/>
    <w:rsid w:val="00941C1A"/>
    <w:rsid w:val="009423E8"/>
    <w:rsid w:val="00945E12"/>
    <w:rsid w:val="009531D8"/>
    <w:rsid w:val="00955075"/>
    <w:rsid w:val="00957A09"/>
    <w:rsid w:val="00961326"/>
    <w:rsid w:val="009616A7"/>
    <w:rsid w:val="0097474E"/>
    <w:rsid w:val="009763BD"/>
    <w:rsid w:val="009844B1"/>
    <w:rsid w:val="0098540A"/>
    <w:rsid w:val="00985797"/>
    <w:rsid w:val="00986ED8"/>
    <w:rsid w:val="0099331D"/>
    <w:rsid w:val="009959A7"/>
    <w:rsid w:val="00997BDA"/>
    <w:rsid w:val="00997C02"/>
    <w:rsid w:val="009B501B"/>
    <w:rsid w:val="009C0EF2"/>
    <w:rsid w:val="009C46B2"/>
    <w:rsid w:val="009C526F"/>
    <w:rsid w:val="009C6A7D"/>
    <w:rsid w:val="009E6F18"/>
    <w:rsid w:val="009F0DBF"/>
    <w:rsid w:val="009F7424"/>
    <w:rsid w:val="009F75D4"/>
    <w:rsid w:val="009F7621"/>
    <w:rsid w:val="00A04B30"/>
    <w:rsid w:val="00A055BF"/>
    <w:rsid w:val="00A07BEF"/>
    <w:rsid w:val="00A109B0"/>
    <w:rsid w:val="00A16EA4"/>
    <w:rsid w:val="00A21525"/>
    <w:rsid w:val="00A22042"/>
    <w:rsid w:val="00A278E4"/>
    <w:rsid w:val="00A3607A"/>
    <w:rsid w:val="00A530BF"/>
    <w:rsid w:val="00A64166"/>
    <w:rsid w:val="00A7417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C3A31"/>
    <w:rsid w:val="00AC3E3A"/>
    <w:rsid w:val="00AC4D44"/>
    <w:rsid w:val="00AD1693"/>
    <w:rsid w:val="00AD1A9F"/>
    <w:rsid w:val="00AD56BB"/>
    <w:rsid w:val="00AF162E"/>
    <w:rsid w:val="00AF1C2D"/>
    <w:rsid w:val="00AF750F"/>
    <w:rsid w:val="00B02C84"/>
    <w:rsid w:val="00B10BCD"/>
    <w:rsid w:val="00B1270E"/>
    <w:rsid w:val="00B15A20"/>
    <w:rsid w:val="00B26734"/>
    <w:rsid w:val="00B318C1"/>
    <w:rsid w:val="00B31F92"/>
    <w:rsid w:val="00B3528C"/>
    <w:rsid w:val="00B353B2"/>
    <w:rsid w:val="00B46A81"/>
    <w:rsid w:val="00B50CFC"/>
    <w:rsid w:val="00B5113E"/>
    <w:rsid w:val="00B52067"/>
    <w:rsid w:val="00B54B4F"/>
    <w:rsid w:val="00B5571E"/>
    <w:rsid w:val="00B63354"/>
    <w:rsid w:val="00B73E5A"/>
    <w:rsid w:val="00B743FD"/>
    <w:rsid w:val="00B77514"/>
    <w:rsid w:val="00B84726"/>
    <w:rsid w:val="00B92258"/>
    <w:rsid w:val="00B92D97"/>
    <w:rsid w:val="00B96EEE"/>
    <w:rsid w:val="00B97417"/>
    <w:rsid w:val="00BA2FB3"/>
    <w:rsid w:val="00BB0933"/>
    <w:rsid w:val="00BB1D60"/>
    <w:rsid w:val="00BB2BE7"/>
    <w:rsid w:val="00BC3593"/>
    <w:rsid w:val="00BC4864"/>
    <w:rsid w:val="00BD11C1"/>
    <w:rsid w:val="00BD1F21"/>
    <w:rsid w:val="00BD4938"/>
    <w:rsid w:val="00BD666A"/>
    <w:rsid w:val="00BF4E51"/>
    <w:rsid w:val="00C139E6"/>
    <w:rsid w:val="00C240E5"/>
    <w:rsid w:val="00C32721"/>
    <w:rsid w:val="00C40743"/>
    <w:rsid w:val="00C420C8"/>
    <w:rsid w:val="00C47748"/>
    <w:rsid w:val="00C50CFB"/>
    <w:rsid w:val="00C537E9"/>
    <w:rsid w:val="00C71230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D6F84"/>
    <w:rsid w:val="00CE32BC"/>
    <w:rsid w:val="00CE7A66"/>
    <w:rsid w:val="00CF3469"/>
    <w:rsid w:val="00D01067"/>
    <w:rsid w:val="00D035C5"/>
    <w:rsid w:val="00D04D6E"/>
    <w:rsid w:val="00D07982"/>
    <w:rsid w:val="00D12B85"/>
    <w:rsid w:val="00D177E3"/>
    <w:rsid w:val="00D26C32"/>
    <w:rsid w:val="00D34074"/>
    <w:rsid w:val="00D3432E"/>
    <w:rsid w:val="00D3525A"/>
    <w:rsid w:val="00D35E5D"/>
    <w:rsid w:val="00D619BC"/>
    <w:rsid w:val="00D65F37"/>
    <w:rsid w:val="00D70E4F"/>
    <w:rsid w:val="00D751D4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E4D06"/>
    <w:rsid w:val="00DE5C24"/>
    <w:rsid w:val="00DF327A"/>
    <w:rsid w:val="00DF33D6"/>
    <w:rsid w:val="00DF391D"/>
    <w:rsid w:val="00DF4D22"/>
    <w:rsid w:val="00DF73E8"/>
    <w:rsid w:val="00E00948"/>
    <w:rsid w:val="00E009C1"/>
    <w:rsid w:val="00E13558"/>
    <w:rsid w:val="00E13A51"/>
    <w:rsid w:val="00E21F84"/>
    <w:rsid w:val="00E30C93"/>
    <w:rsid w:val="00E3196C"/>
    <w:rsid w:val="00E33D3D"/>
    <w:rsid w:val="00E35DEE"/>
    <w:rsid w:val="00E37290"/>
    <w:rsid w:val="00E4781C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2B14"/>
    <w:rsid w:val="00EB518D"/>
    <w:rsid w:val="00EC04BE"/>
    <w:rsid w:val="00ED0800"/>
    <w:rsid w:val="00ED5F86"/>
    <w:rsid w:val="00ED5FFC"/>
    <w:rsid w:val="00EE7130"/>
    <w:rsid w:val="00EE7576"/>
    <w:rsid w:val="00EF29F0"/>
    <w:rsid w:val="00EF706E"/>
    <w:rsid w:val="00F0123B"/>
    <w:rsid w:val="00F02DD4"/>
    <w:rsid w:val="00F04932"/>
    <w:rsid w:val="00F070A9"/>
    <w:rsid w:val="00F102E9"/>
    <w:rsid w:val="00F10971"/>
    <w:rsid w:val="00F13A2D"/>
    <w:rsid w:val="00F14817"/>
    <w:rsid w:val="00F22038"/>
    <w:rsid w:val="00F24320"/>
    <w:rsid w:val="00F24798"/>
    <w:rsid w:val="00F25254"/>
    <w:rsid w:val="00F30C91"/>
    <w:rsid w:val="00F332D4"/>
    <w:rsid w:val="00F33378"/>
    <w:rsid w:val="00F37A29"/>
    <w:rsid w:val="00F405B3"/>
    <w:rsid w:val="00F40E19"/>
    <w:rsid w:val="00F54272"/>
    <w:rsid w:val="00F54A33"/>
    <w:rsid w:val="00F5595E"/>
    <w:rsid w:val="00F569BA"/>
    <w:rsid w:val="00F60B9D"/>
    <w:rsid w:val="00F63107"/>
    <w:rsid w:val="00F6635A"/>
    <w:rsid w:val="00F72223"/>
    <w:rsid w:val="00F72BF1"/>
    <w:rsid w:val="00F7357A"/>
    <w:rsid w:val="00F82CB2"/>
    <w:rsid w:val="00F94076"/>
    <w:rsid w:val="00FA61C1"/>
    <w:rsid w:val="00FB3F43"/>
    <w:rsid w:val="00FC2AEB"/>
    <w:rsid w:val="00FC50E8"/>
    <w:rsid w:val="00FD2BB9"/>
    <w:rsid w:val="00FE18D5"/>
    <w:rsid w:val="00FE5CE4"/>
    <w:rsid w:val="00FE7173"/>
    <w:rsid w:val="00FF0EDE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knews.cc/zh-tw/news/rp3kqgo.html" TargetMode="External"/><Relationship Id="rId13" Type="http://schemas.openxmlformats.org/officeDocument/2006/relationships/hyperlink" Target="https://bit.ly/3Dv07x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rteducation.com.tw/shiwenv_b844a63969ce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rteducation.com.tw/shiwenv_2523dc7baa84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arteducation.com.tw/shiwenv_b7f6fef5bb0b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jendow.com.tw/wiki/%E5%9E%93%E4%B8%8B%E4%B9%8B%E6%88%B0" TargetMode="External"/><Relationship Id="rId14" Type="http://schemas.openxmlformats.org/officeDocument/2006/relationships/hyperlink" Target="https://kknews.cc/culture/pj984b8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1850</TotalTime>
  <Pages>2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301</cp:revision>
  <cp:lastPrinted>2020-04-02T12:24:00Z</cp:lastPrinted>
  <dcterms:created xsi:type="dcterms:W3CDTF">2020-08-17T11:22:00Z</dcterms:created>
  <dcterms:modified xsi:type="dcterms:W3CDTF">2026-06-26T04:40:00Z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