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B10" w14:textId="6D80340F" w:rsidR="00EA4A2C" w:rsidRPr="00EA4A2C" w:rsidRDefault="00EA4A2C" w:rsidP="00EA4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A2C">
        <w:rPr>
          <w:rFonts w:ascii="Times New Roman" w:hAnsi="Times New Roman" w:cs="Times New Roman"/>
          <w:b/>
          <w:bCs/>
          <w:sz w:val="24"/>
          <w:szCs w:val="24"/>
        </w:rPr>
        <w:t xml:space="preserve"> Recent Trends in Deep </w:t>
      </w:r>
      <w:r w:rsidRPr="00EA4A2C"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="00026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4A2C">
        <w:rPr>
          <w:rFonts w:ascii="Times New Roman" w:hAnsi="Times New Roman" w:cs="Times New Roman"/>
          <w:b/>
          <w:bCs/>
          <w:sz w:val="24"/>
          <w:szCs w:val="24"/>
        </w:rPr>
        <w:t>Based Natural Language Processing</w:t>
      </w:r>
    </w:p>
    <w:p w14:paraId="263FA2F6" w14:textId="77777777" w:rsidR="00EA4A2C" w:rsidRPr="00026AF5" w:rsidRDefault="00EA4A2C" w:rsidP="00EA4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F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3B87D41" w14:textId="1DEDB575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Deep learning </w:t>
      </w:r>
      <w:r w:rsidR="00026AF5">
        <w:rPr>
          <w:rFonts w:ascii="Times New Roman" w:hAnsi="Times New Roman" w:cs="Times New Roman"/>
          <w:sz w:val="24"/>
          <w:szCs w:val="24"/>
        </w:rPr>
        <w:t>techniques</w:t>
      </w:r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r w:rsidR="009E5429">
        <w:rPr>
          <w:rFonts w:ascii="Times New Roman" w:hAnsi="Times New Roman" w:cs="Times New Roman"/>
          <w:sz w:val="24"/>
          <w:szCs w:val="24"/>
        </w:rPr>
        <w:t>utilize</w:t>
      </w:r>
      <w:r w:rsidRPr="00EA4A2C">
        <w:rPr>
          <w:rFonts w:ascii="Times New Roman" w:hAnsi="Times New Roman" w:cs="Times New Roman"/>
          <w:sz w:val="24"/>
          <w:szCs w:val="24"/>
        </w:rPr>
        <w:t xml:space="preserve"> multiple processing layers to </w:t>
      </w:r>
      <w:r w:rsidR="009E5429">
        <w:rPr>
          <w:rFonts w:ascii="Times New Roman" w:hAnsi="Times New Roman" w:cs="Times New Roman"/>
          <w:sz w:val="24"/>
          <w:szCs w:val="24"/>
        </w:rPr>
        <w:t>comprehend</w:t>
      </w:r>
      <w:r w:rsidRPr="00EA4A2C">
        <w:rPr>
          <w:rFonts w:ascii="Times New Roman" w:hAnsi="Times New Roman" w:cs="Times New Roman"/>
          <w:sz w:val="24"/>
          <w:szCs w:val="24"/>
        </w:rPr>
        <w:t xml:space="preserve"> hierarchical representations of data. </w:t>
      </w:r>
      <w:r w:rsidR="009E5429">
        <w:rPr>
          <w:rFonts w:ascii="Times New Roman" w:hAnsi="Times New Roman" w:cs="Times New Roman"/>
          <w:sz w:val="24"/>
          <w:szCs w:val="24"/>
        </w:rPr>
        <w:t>I</w:t>
      </w:r>
      <w:r w:rsidRPr="00EA4A2C">
        <w:rPr>
          <w:rFonts w:ascii="Times New Roman" w:hAnsi="Times New Roman" w:cs="Times New Roman"/>
          <w:sz w:val="24"/>
          <w:szCs w:val="24"/>
        </w:rPr>
        <w:t>n the context of</w:t>
      </w:r>
      <w:r w:rsidR="00026AF5">
        <w:rPr>
          <w:rFonts w:ascii="Times New Roman" w:hAnsi="Times New Roman" w:cs="Times New Roman"/>
          <w:sz w:val="24"/>
          <w:szCs w:val="24"/>
        </w:rPr>
        <w:t xml:space="preserve"> </w:t>
      </w:r>
      <w:r w:rsidRPr="00EA4A2C">
        <w:rPr>
          <w:rFonts w:ascii="Times New Roman" w:hAnsi="Times New Roman" w:cs="Times New Roman"/>
          <w:sz w:val="24"/>
          <w:szCs w:val="24"/>
        </w:rPr>
        <w:t>natural language processing (NLP)</w:t>
      </w:r>
      <w:r w:rsidR="00F21678">
        <w:rPr>
          <w:rFonts w:ascii="Times New Roman" w:hAnsi="Times New Roman" w:cs="Times New Roman"/>
          <w:sz w:val="24"/>
          <w:szCs w:val="24"/>
        </w:rPr>
        <w:t>,</w:t>
      </w:r>
      <w:r w:rsidR="009E5429">
        <w:rPr>
          <w:rFonts w:ascii="Times New Roman" w:hAnsi="Times New Roman" w:cs="Times New Roman"/>
          <w:sz w:val="24"/>
          <w:szCs w:val="24"/>
        </w:rPr>
        <w:t xml:space="preserve"> a variety of model designs and methods </w:t>
      </w:r>
      <w:r w:rsidR="00F21678">
        <w:rPr>
          <w:rFonts w:ascii="Times New Roman" w:hAnsi="Times New Roman" w:cs="Times New Roman"/>
          <w:sz w:val="24"/>
          <w:szCs w:val="24"/>
        </w:rPr>
        <w:t>have blossomed in recent times</w:t>
      </w:r>
      <w:r w:rsidRPr="00EA4A2C">
        <w:rPr>
          <w:rFonts w:ascii="Times New Roman" w:hAnsi="Times New Roman" w:cs="Times New Roman"/>
          <w:sz w:val="24"/>
          <w:szCs w:val="24"/>
        </w:rPr>
        <w:t xml:space="preserve">. In this paper, we </w:t>
      </w:r>
      <w:r w:rsidR="00A61223">
        <w:rPr>
          <w:rFonts w:ascii="Times New Roman" w:hAnsi="Times New Roman" w:cs="Times New Roman"/>
          <w:sz w:val="24"/>
          <w:szCs w:val="24"/>
        </w:rPr>
        <w:t>evaluate important</w:t>
      </w:r>
      <w:r w:rsidRPr="00EA4A2C">
        <w:rPr>
          <w:rFonts w:ascii="Times New Roman" w:hAnsi="Times New Roman" w:cs="Times New Roman"/>
          <w:sz w:val="24"/>
          <w:szCs w:val="24"/>
        </w:rPr>
        <w:t xml:space="preserve"> deep </w:t>
      </w:r>
      <w:r w:rsidR="00026AF5">
        <w:rPr>
          <w:rFonts w:ascii="Times New Roman" w:hAnsi="Times New Roman" w:cs="Times New Roman"/>
          <w:sz w:val="24"/>
          <w:szCs w:val="24"/>
        </w:rPr>
        <w:t>learning related</w:t>
      </w:r>
      <w:r w:rsidRPr="00EA4A2C">
        <w:rPr>
          <w:rFonts w:ascii="Times New Roman" w:hAnsi="Times New Roman" w:cs="Times New Roman"/>
          <w:sz w:val="24"/>
          <w:szCs w:val="24"/>
        </w:rPr>
        <w:t xml:space="preserve"> models and methods that have been</w:t>
      </w:r>
      <w:r w:rsidR="00026AF5">
        <w:rPr>
          <w:rFonts w:ascii="Times New Roman" w:hAnsi="Times New Roman" w:cs="Times New Roman"/>
          <w:sz w:val="24"/>
          <w:szCs w:val="24"/>
        </w:rPr>
        <w:t xml:space="preserve"> </w:t>
      </w:r>
      <w:r w:rsidR="00A61223">
        <w:rPr>
          <w:rFonts w:ascii="Times New Roman" w:hAnsi="Times New Roman" w:cs="Times New Roman"/>
          <w:sz w:val="24"/>
          <w:szCs w:val="24"/>
        </w:rPr>
        <w:t>assigned</w:t>
      </w:r>
      <w:r w:rsidRPr="00EA4A2C">
        <w:rPr>
          <w:rFonts w:ascii="Times New Roman" w:hAnsi="Times New Roman" w:cs="Times New Roman"/>
          <w:sz w:val="24"/>
          <w:szCs w:val="24"/>
        </w:rPr>
        <w:t xml:space="preserve"> for </w:t>
      </w:r>
      <w:r w:rsidR="00A61223">
        <w:rPr>
          <w:rFonts w:ascii="Times New Roman" w:hAnsi="Times New Roman" w:cs="Times New Roman"/>
          <w:sz w:val="24"/>
          <w:szCs w:val="24"/>
        </w:rPr>
        <w:t>several</w:t>
      </w:r>
      <w:r w:rsidRPr="00EA4A2C">
        <w:rPr>
          <w:rFonts w:ascii="Times New Roman" w:hAnsi="Times New Roman" w:cs="Times New Roman"/>
          <w:sz w:val="24"/>
          <w:szCs w:val="24"/>
        </w:rPr>
        <w:t xml:space="preserve"> NLP </w:t>
      </w:r>
      <w:r w:rsidR="00A61223">
        <w:rPr>
          <w:rFonts w:ascii="Times New Roman" w:hAnsi="Times New Roman" w:cs="Times New Roman"/>
          <w:sz w:val="24"/>
          <w:szCs w:val="24"/>
        </w:rPr>
        <w:t>assignments and deliver the path of their evolution</w:t>
      </w:r>
      <w:r w:rsidRPr="00EA4A2C">
        <w:rPr>
          <w:rFonts w:ascii="Times New Roman" w:hAnsi="Times New Roman" w:cs="Times New Roman"/>
          <w:sz w:val="24"/>
          <w:szCs w:val="24"/>
        </w:rPr>
        <w:t>. We also summarize, compare</w:t>
      </w:r>
      <w:r w:rsidR="00026AF5">
        <w:rPr>
          <w:rFonts w:ascii="Times New Roman" w:hAnsi="Times New Roman" w:cs="Times New Roman"/>
          <w:sz w:val="24"/>
          <w:szCs w:val="24"/>
        </w:rPr>
        <w:t>,</w:t>
      </w:r>
      <w:r w:rsidRPr="00EA4A2C">
        <w:rPr>
          <w:rFonts w:ascii="Times New Roman" w:hAnsi="Times New Roman" w:cs="Times New Roman"/>
          <w:sz w:val="24"/>
          <w:szCs w:val="24"/>
        </w:rPr>
        <w:t xml:space="preserve"> and contrast the</w:t>
      </w:r>
      <w:r w:rsidR="00026AF5">
        <w:rPr>
          <w:rFonts w:ascii="Times New Roman" w:hAnsi="Times New Roman" w:cs="Times New Roman"/>
          <w:sz w:val="24"/>
          <w:szCs w:val="24"/>
        </w:rPr>
        <w:t xml:space="preserve"> </w:t>
      </w:r>
      <w:r w:rsidRPr="00EA4A2C">
        <w:rPr>
          <w:rFonts w:ascii="Times New Roman" w:hAnsi="Times New Roman" w:cs="Times New Roman"/>
          <w:sz w:val="24"/>
          <w:szCs w:val="24"/>
        </w:rPr>
        <w:t>various models and put forward a detailed understanding of the past, present</w:t>
      </w:r>
      <w:r w:rsidR="00026AF5">
        <w:rPr>
          <w:rFonts w:ascii="Times New Roman" w:hAnsi="Times New Roman" w:cs="Times New Roman"/>
          <w:sz w:val="24"/>
          <w:szCs w:val="24"/>
        </w:rPr>
        <w:t>,</w:t>
      </w:r>
      <w:r w:rsidRPr="00EA4A2C">
        <w:rPr>
          <w:rFonts w:ascii="Times New Roman" w:hAnsi="Times New Roman" w:cs="Times New Roman"/>
          <w:sz w:val="24"/>
          <w:szCs w:val="24"/>
        </w:rPr>
        <w:t xml:space="preserve"> and future of deep learning in NLP.</w:t>
      </w:r>
    </w:p>
    <w:p w14:paraId="07AA106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Index Terms</w:t>
      </w:r>
    </w:p>
    <w:p w14:paraId="2244784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Natural Language Processing, Deep Learning, Word2Vec, Attention, Recurrent Neural Networks, Convolutional Neural Net-</w:t>
      </w:r>
    </w:p>
    <w:p w14:paraId="37C6A6A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works, LSTM, Sentiment Analysis, Question Answering, Dialogue Systems, Parsing, Named-Entity Recognition, POS Tagging,</w:t>
      </w:r>
    </w:p>
    <w:p w14:paraId="5AF4990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Semantic Role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74A08AF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I. INTRODUCTION</w:t>
      </w:r>
    </w:p>
    <w:p w14:paraId="4E013B7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Natural language processing (NLP) is a theory-motivated range of computational techniques for the automatic analysis and</w:t>
      </w:r>
    </w:p>
    <w:p w14:paraId="2053348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representation of human language. NLP research has evolved from the era of punch cards and batch processing, in which the</w:t>
      </w:r>
    </w:p>
    <w:p w14:paraId="3313C36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analysis of a sentence could take up to 7 minutes, to the era of Google and the likes of it, in which millions of webpages can</w:t>
      </w:r>
    </w:p>
    <w:p w14:paraId="183C8A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be processed in less than a second [1]. NLP enables computers to perform a wide range of natural language related tasks at</w:t>
      </w:r>
    </w:p>
    <w:p w14:paraId="658EDEC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all levels, ranging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from parsing and part-of-speech (POS) tagging,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to machine translation and dialogue systems.</w:t>
      </w:r>
    </w:p>
    <w:p w14:paraId="35057C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Deep learning architectures and algorithms have already made impressive advances in fields such as computer vision and</w:t>
      </w:r>
    </w:p>
    <w:p w14:paraId="2E766B9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pattern recognition. Following this trend, recent NLP research is now increasingly focusing on the use of new deep learning</w:t>
      </w:r>
    </w:p>
    <w:p w14:paraId="100AC65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methods (see Figure 1). For decades, machine learning approaches targeting NLP problems have been based on shallow models</w:t>
      </w:r>
    </w:p>
    <w:p w14:paraId="0867D7D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(e.g., SVM and logistic regression) trained on very high dimensional and sparse features. In the last few years, neural networks</w:t>
      </w:r>
    </w:p>
    <w:p w14:paraId="12CF291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based on dense vector representations have been producing superior results on various NLP tasks. This trend is sparked by</w:t>
      </w:r>
    </w:p>
    <w:p w14:paraId="3068521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the success of word embeddings [2, 3] and deep learning methods [4]. Deep learning enables multi-level automatic feature</w:t>
      </w:r>
    </w:p>
    <w:p w14:paraId="2D22041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representation learning. In contrast, traditional machine learning based NLP systems liaise heavily on hand-crafted features.</w:t>
      </w:r>
    </w:p>
    <w:p w14:paraId="0D02AD2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Such hand-crafted features are time-consuming and often incomplete.</w:t>
      </w:r>
    </w:p>
    <w:p w14:paraId="3AB8CA9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[5] demonstrated that a simple deep learning framework outperforms most state-of-the-art approaches in</w:t>
      </w:r>
    </w:p>
    <w:p w14:paraId="5E40E98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several NLP tasks such as named-entity recognition (NER), semantic role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(SRL), and POS tagging. Since then,</w:t>
      </w:r>
    </w:p>
    <w:p w14:paraId="7B4AF43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numerous complex deep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learning based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algorithms have been proposed to solve difficult NLP tasks. We review major deep</w:t>
      </w:r>
    </w:p>
    <w:p w14:paraId="0587F9F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learning related models and methods applied to natural language tasks such as convolutional neural networks (CNNs), recurrent</w:t>
      </w:r>
    </w:p>
    <w:p w14:paraId="4C8C2DC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neural networks (RNNs), and recursive neural networks. We also discuss memory-augmenting strategies, attention mechanisms</w:t>
      </w:r>
    </w:p>
    <w:p w14:paraId="38C3F61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how unsupervised models, reinforcement learning methods and recently, deep generative models have been employed for</w:t>
      </w:r>
    </w:p>
    <w:p w14:paraId="50C5AEC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language-related tasks.</w:t>
      </w:r>
    </w:p>
    <w:p w14:paraId="4ACF900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the best of our knowledge, this work is the first of its type to comprehensively cover the most popular deep learning</w:t>
      </w:r>
    </w:p>
    <w:p w14:paraId="17D5B7D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methods in NLP research today 1</w:t>
      </w:r>
    </w:p>
    <w:p w14:paraId="7CFB3FC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. The work by Goldberg [6] only presented the basic principles for applying neural networks</w:t>
      </w:r>
    </w:p>
    <w:p w14:paraId="4DCB5CE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NLP in a tutorial manner. We believe this paper will give readers a more comprehensive idea of current practices in this</w:t>
      </w:r>
    </w:p>
    <w:p w14:paraId="0DB739F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domain.</w:t>
      </w:r>
    </w:p>
    <w:p w14:paraId="4937C03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structure of the paper is as follows: Section II introduces the concept of distributed representation, the basis of</w:t>
      </w:r>
    </w:p>
    <w:p w14:paraId="7AD54DF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sophisticated deep learning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models;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next, Sections III, IV, and V discuss popular models such as convolutional, recurrent,</w:t>
      </w:r>
    </w:p>
    <w:p w14:paraId="641C52E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recursive neural networks, as well as their use in various NLP tasks; following, Section VI lists recent applications of</w:t>
      </w:r>
    </w:p>
    <w:p w14:paraId="2DA5F41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reinforcement learning in NLP and new developments in unsupervised sentence representation learning; later, Section VII</w:t>
      </w:r>
    </w:p>
    <w:p w14:paraId="5291CD5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≡ means authors contributed equally</w:t>
      </w:r>
    </w:p>
    <w:p w14:paraId="3E7FDBF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Cambria Math" w:hAnsi="Cambria Math" w:cs="Cambria Math"/>
          <w:sz w:val="24"/>
          <w:szCs w:val="24"/>
        </w:rPr>
        <w:t>∗</w:t>
      </w:r>
      <w:r w:rsidRPr="00EA4A2C">
        <w:rPr>
          <w:rFonts w:ascii="Times New Roman" w:hAnsi="Times New Roman" w:cs="Times New Roman"/>
          <w:sz w:val="24"/>
          <w:szCs w:val="24"/>
        </w:rPr>
        <w:t xml:space="preserve"> Corresponding author (e-mail: cambria@ntu.edu.sg)</w:t>
      </w:r>
    </w:p>
    <w:p w14:paraId="4A26B6F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1We intend to update this article with time as and when significant advances are proposed and used by the community</w:t>
      </w:r>
    </w:p>
    <w:p w14:paraId="4A464E4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illustrates the recent trend of coupling deep learning models with memory modules; finally, Section VIII summarizes the</w:t>
      </w:r>
    </w:p>
    <w:p w14:paraId="063652F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performance of a series of deep learning methods on standard datasets about major NLP topics.</w:t>
      </w:r>
    </w:p>
    <w:p w14:paraId="6D1883C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II. DISTRIBUTED REPRESENTATION</w:t>
      </w:r>
    </w:p>
    <w:p w14:paraId="6085154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Statistical NLP has emerged as the primary option for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complex natural language tasks. However, in its beginning,</w:t>
      </w:r>
    </w:p>
    <w:p w14:paraId="6C8F364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it often used to suffer from the notorious curse of dimensionality while learning joint probability functions of language models.</w:t>
      </w:r>
    </w:p>
    <w:p w14:paraId="4D219BE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This led to the motivation of learning distributed representations of words existing in low-dimensional space [7].</w:t>
      </w:r>
    </w:p>
    <w:p w14:paraId="1D65E42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A. Word Embeddings</w:t>
      </w:r>
    </w:p>
    <w:p w14:paraId="68EF593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Distributional vectors or word embeddings (Fig. 2) essentially follow the distributional hypothesis, according to which words</w:t>
      </w:r>
    </w:p>
    <w:p w14:paraId="413EFFD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with similar meanings tend to occur in similar context. Thus, these vectors try to capture the characteristics of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of a</w:t>
      </w:r>
    </w:p>
    <w:p w14:paraId="28E9483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word. The main advantage of distributional vectors is that they capture similarity between words. Measuring similarity between</w:t>
      </w:r>
    </w:p>
    <w:p w14:paraId="1884953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vectors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possible, using measures such as cosine similarity. Word embeddings are often used as the first data processing layer</w:t>
      </w:r>
    </w:p>
    <w:p w14:paraId="315E198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a deep learning model. Typically, word embeddings are pre-trained by optimizing an auxiliary objective in a large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unlabeled</w:t>
      </w:r>
      <w:proofErr w:type="spellEnd"/>
    </w:p>
    <w:p w14:paraId="02063E1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corpus, such as predicting a word based on its context [8, 3], where the learned word vectors can capture general syntactical</w:t>
      </w:r>
    </w:p>
    <w:p w14:paraId="4489B1D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semantic information. Thus, these embeddings have proven to be efficient in capturing context similarity, analogies and</w:t>
      </w:r>
    </w:p>
    <w:p w14:paraId="7178F7C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due to its smaller dimensionality, are fast and efficient in processing core NLP tasks.</w:t>
      </w:r>
    </w:p>
    <w:p w14:paraId="48C74AC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Over the years, the models that create such embeddings have been shallow neural networks and there has not been need</w:t>
      </w:r>
    </w:p>
    <w:p w14:paraId="208C0C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for deep networks to create good embeddings. However, deep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learning based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NLP models invariably represent their words,</w:t>
      </w:r>
    </w:p>
    <w:p w14:paraId="37BD204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phrases and even sentences using these embeddings. This is in fact a major difference between traditional word count based</w:t>
      </w:r>
    </w:p>
    <w:p w14:paraId="6D8C012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models and deep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learning based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models. Word embeddings have been responsible for state-of-the-art results in a wide range</w:t>
      </w:r>
    </w:p>
    <w:p w14:paraId="2F1552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of NLP tasks [9, 10, 11, 12].</w:t>
      </w:r>
    </w:p>
    <w:p w14:paraId="60113CC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[13] used embeddings along with stacked denoising autoencoders for domain adaptation in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senti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-</w:t>
      </w:r>
    </w:p>
    <w:p w14:paraId="1055127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classification and Hermann and Blunsom [14] presented combinatory categorial autoencoders to learn the compositionality</w:t>
      </w:r>
    </w:p>
    <w:p w14:paraId="2AB1D18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of sentence. Their wide usage across the recent literature shows their effectiveness and importance in any deep learning model</w:t>
      </w:r>
    </w:p>
    <w:p w14:paraId="02BFABF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performing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NLP task.</w:t>
      </w:r>
    </w:p>
    <w:p w14:paraId="0E34011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Distributed representations (embeddings) are mainly learned through context. During 1990s, several research develop-</w:t>
      </w:r>
    </w:p>
    <w:p w14:paraId="7C1B70B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ments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[15] marked the foundations of research in distributional semantics. A more detailed summary of these early trends is</w:t>
      </w:r>
    </w:p>
    <w:p w14:paraId="43C0937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King</w:t>
      </w:r>
    </w:p>
    <w:p w14:paraId="4DE54A4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(-) Man</w:t>
      </w:r>
    </w:p>
    <w:p w14:paraId="705EE1F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(+) Woman</w:t>
      </w:r>
    </w:p>
    <w:p w14:paraId="031014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Queen</w:t>
      </w:r>
    </w:p>
    <w:p w14:paraId="1AEB928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Fig. 2: Distributional vectors represented by a D-dimensional vector where D &lt;&lt; V, where V is size of Vocabulary. Figure</w:t>
      </w:r>
    </w:p>
    <w:p w14:paraId="5A60259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provided in [16, 17]. Later developments were adaptations of these early works, which led to creation of topic models like</w:t>
      </w:r>
    </w:p>
    <w:p w14:paraId="358F3B0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latent Dirichlet allocation [18] and language models [7]. These works laid out the foundations of representation learning in</w:t>
      </w:r>
    </w:p>
    <w:p w14:paraId="52D8F46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natural language.</w:t>
      </w:r>
    </w:p>
    <w:p w14:paraId="68240FD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2003,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[7] proposed a neural language model which learned distributed representations for words (Fig. 3).</w:t>
      </w:r>
    </w:p>
    <w:p w14:paraId="4A80ACC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Authors argued that these word representations, once compiled into sentence representations using joint probability of word</w:t>
      </w:r>
    </w:p>
    <w:p w14:paraId="457244C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sequences, achieved an exponential number of semantically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sentences. This, in turn, helped in generalization</w:t>
      </w:r>
    </w:p>
    <w:p w14:paraId="4BC5A6B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since unseen sentences could now gather higher confidence if word sequences with similar words (in respect to nearby word</w:t>
      </w:r>
    </w:p>
    <w:p w14:paraId="7899903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representation) were already seen.</w:t>
      </w:r>
    </w:p>
    <w:p w14:paraId="363DC69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lastRenderedPageBreak/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Weston [19] were the first work to show the utility of pre-trained word embeddings. They proposed a neural</w:t>
      </w:r>
    </w:p>
    <w:p w14:paraId="7AF7CB5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network architecture that forms the foundation to many current approaches. The work also establishes word embeddings as</w:t>
      </w:r>
    </w:p>
    <w:p w14:paraId="0F40D5E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 useful tool for NLP tasks. However, the immense popularization of word embeddings was arguably due to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455B886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[3] who proposed the continuous bag-of-words (CBOW) and skip-gram models to efficiently construct high-quality distributed</w:t>
      </w:r>
    </w:p>
    <w:p w14:paraId="638C2D0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vector representations. Propelling their popularity was the unexpected side effect of the vectors exhibiting compositionality, i.e.,</w:t>
      </w:r>
    </w:p>
    <w:p w14:paraId="13A786E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adding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two word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vectors results in a vector that is a semantic composite of the individual words, e.g., ‘man’ + ‘royal’ = ‘king’.</w:t>
      </w:r>
    </w:p>
    <w:p w14:paraId="1CEF62A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theoretical justification for this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was recently given by Gittens et al. [20], which stated that compositionality is</w:t>
      </w:r>
    </w:p>
    <w:p w14:paraId="26A94C0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seen only when certain assumptions are held, e.g., the assumption that words need to be uniformly distributed in the embedding</w:t>
      </w:r>
    </w:p>
    <w:p w14:paraId="47D5B54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space.</w:t>
      </w:r>
    </w:p>
    <w:p w14:paraId="6C993D3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Glove by Pennington et al. [21] is another famous word embedding method which is essentially a “count-based” model.</w:t>
      </w:r>
    </w:p>
    <w:p w14:paraId="4DCF271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Here, the word co-occurrence count matrix is pre-processed by normalizing the counts and log-smoothing operation. This</w:t>
      </w:r>
    </w:p>
    <w:p w14:paraId="1F1ADC8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matrix is then factorized to get lower dimensional representations which is done by minimizing a “reconstruction loss”.</w:t>
      </w:r>
    </w:p>
    <w:p w14:paraId="648B95C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Below, we provide a brief description of the word2vec method proposed by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[3].</w:t>
      </w:r>
    </w:p>
    <w:p w14:paraId="59FD4EC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B. Word2vec</w:t>
      </w:r>
    </w:p>
    <w:p w14:paraId="65C4FD1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Word embeddings were revolutionized by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[8, 3] who proposed the CBOW and skip-gram models. CBOW</w:t>
      </w:r>
    </w:p>
    <w:p w14:paraId="512D52E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computes the conditional probability of a target word given the context words surrounding it across a window of size k. On</w:t>
      </w:r>
    </w:p>
    <w:p w14:paraId="52D2976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other hand, the skip-gram model does the exact opposite of the CBOW model, by predicting the surrounding context words</w:t>
      </w:r>
    </w:p>
    <w:p w14:paraId="74070D5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given the central target word. The context words are assumed to be located symmetrically to the target words within a distance</w:t>
      </w:r>
    </w:p>
    <w:p w14:paraId="4D97313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equal to the window size in both directions. In unsupervised settings, the word embedding dimension is determined by the</w:t>
      </w:r>
    </w:p>
    <w:p w14:paraId="3C482C2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accuracy of prediction. As the embedding dimension increases, the accuracy of prediction also increases until it converges at</w:t>
      </w:r>
    </w:p>
    <w:p w14:paraId="37D2A2D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some point, which is considered the optimal embedding dimension as it is the shortest without compromising accuracy.</w:t>
      </w:r>
    </w:p>
    <w:p w14:paraId="26BE07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Let us consider a simplified version of the CBOW model where only one word is considered in the context. This essentially</w:t>
      </w:r>
    </w:p>
    <w:p w14:paraId="633904B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replicates a bigram language model.</w:t>
      </w:r>
    </w:p>
    <w:p w14:paraId="1D77836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As shown in Fig. 4, the CBOW model is a simple fully connected neural network with one hidden layer. The input layer,</w:t>
      </w:r>
    </w:p>
    <w:p w14:paraId="0CF9D25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which takes the one-hot vector of context word has V neurons while the hidden layer has N neurons. The output layer is softmax</w:t>
      </w:r>
    </w:p>
    <w:p w14:paraId="670793C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probability over all words in the vocabulary. The layers are connected by weight matrix W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RV ×N and W</w:t>
      </w:r>
    </w:p>
    <w:p w14:paraId="28BDCF6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0</w:t>
      </w:r>
    </w:p>
    <w:p w14:paraId="14CB6C0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RH×V</w:t>
      </w:r>
    </w:p>
    <w:p w14:paraId="5AFC23C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,</w:t>
      </w:r>
    </w:p>
    <w:p w14:paraId="15F678D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: respectively. Each word from the vocabulary is finally represented as two learned vectors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vw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 corresponding to context</w:t>
      </w:r>
    </w:p>
    <w:p w14:paraId="2B85C1B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target word representations, respectively. Thus, k</w:t>
      </w:r>
    </w:p>
    <w:p w14:paraId="45666B5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word in the vocabulary will have</w:t>
      </w:r>
    </w:p>
    <w:p w14:paraId="0531CAB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W(k,.) and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vw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W</w:t>
      </w:r>
    </w:p>
    <w:p w14:paraId="623AB8F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0</w:t>
      </w:r>
    </w:p>
    <w:p w14:paraId="01D646C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.,k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)</w:t>
      </w:r>
    </w:p>
    <w:p w14:paraId="146512F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(1)</w:t>
      </w:r>
    </w:p>
    <w:p w14:paraId="0496223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Overall, for any word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with given context word c as input,</w:t>
      </w:r>
    </w:p>
    <w:p w14:paraId="0EAB929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</w:t>
      </w:r>
    </w:p>
    <w:p w14:paraId="67227E7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wi</w:t>
      </w:r>
      <w:proofErr w:type="spellEnd"/>
    </w:p>
    <w:p w14:paraId="3159B6F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</w:t>
      </w:r>
    </w:p>
    <w:p w14:paraId="59CD6D4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</w:p>
    <w:p w14:paraId="38E75D6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EF6C28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</w:t>
      </w:r>
    </w:p>
    <w:p w14:paraId="7B91C93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22E2810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PV</w:t>
      </w:r>
    </w:p>
    <w:p w14:paraId="667CCF3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=1 e</w:t>
      </w:r>
    </w:p>
    <w:p w14:paraId="5D2683D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299CA98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where,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7A211C8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</w:t>
      </w:r>
    </w:p>
    <w:p w14:paraId="63512C0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wi</w:t>
      </w:r>
      <w:proofErr w:type="spellEnd"/>
    </w:p>
    <w:p w14:paraId="3C121A0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1D7D35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parameters θ = {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vw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Vocab are learned by defining the objective function as the log-likelihood and finding its</w:t>
      </w:r>
    </w:p>
    <w:p w14:paraId="676A962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gradient as</w:t>
      </w:r>
    </w:p>
    <w:p w14:paraId="7F10795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l(θ) = X</w:t>
      </w:r>
    </w:p>
    <w:p w14:paraId="360AF60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>Vocab</w:t>
      </w:r>
      <w:proofErr w:type="spellEnd"/>
    </w:p>
    <w:p w14:paraId="5D8CA5F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log </w:t>
      </w:r>
      <w:r w:rsidRPr="00EA4A2C">
        <w:rPr>
          <w:rFonts w:ascii="Times New Roman" w:hAnsi="Times New Roman" w:cs="Times New Roman"/>
          <w:sz w:val="24"/>
          <w:szCs w:val="24"/>
        </w:rPr>
        <w:t/>
      </w:r>
    </w:p>
    <w:p w14:paraId="77C886A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</w:t>
      </w:r>
    </w:p>
    <w:p w14:paraId="62E32AF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</w:t>
      </w:r>
    </w:p>
    <w:p w14:paraId="3FF3D4F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</w:t>
      </w:r>
    </w:p>
    <w:p w14:paraId="083CF68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  <w:r w:rsidRPr="00EA4A2C">
        <w:rPr>
          <w:rFonts w:ascii="Times New Roman" w:hAnsi="Times New Roman" w:cs="Times New Roman"/>
          <w:sz w:val="24"/>
          <w:szCs w:val="24"/>
        </w:rPr>
        <w:t> (3)</w:t>
      </w:r>
    </w:p>
    <w:p w14:paraId="25CA25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∂l(θ)</w:t>
      </w:r>
    </w:p>
    <w:p w14:paraId="5709DF7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∂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vw</w:t>
      </w:r>
      <w:proofErr w:type="spellEnd"/>
    </w:p>
    <w:p w14:paraId="30CFE76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vc</w:t>
      </w:r>
      <w:proofErr w:type="spellEnd"/>
    </w:p>
    <w:p w14:paraId="32EC185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</w:p>
    <w:p w14:paraId="266F23A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1 − p</w:t>
      </w:r>
    </w:p>
    <w:p w14:paraId="10B80AF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</w:t>
      </w:r>
    </w:p>
    <w:p w14:paraId="7F89C09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</w:t>
      </w:r>
    </w:p>
    <w:p w14:paraId="62AEE57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  <w:r w:rsidRPr="00EA4A2C">
        <w:rPr>
          <w:rFonts w:ascii="Times New Roman" w:hAnsi="Times New Roman" w:cs="Times New Roman"/>
          <w:sz w:val="24"/>
          <w:szCs w:val="24"/>
        </w:rPr>
        <w:t> (4)</w:t>
      </w:r>
    </w:p>
    <w:p w14:paraId="6AA589C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the general CBOW model, all the one-hot vectors of context words are taken as input simultaneously,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</w:t>
      </w:r>
    </w:p>
    <w:p w14:paraId="6BA2793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h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WT(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x1 + x2 + ... + xc) (5)</w:t>
      </w:r>
    </w:p>
    <w:p w14:paraId="531042F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One limitation of individual word embeddings is their inability to represent phrases [3], where the combination of two or</w:t>
      </w:r>
    </w:p>
    <w:p w14:paraId="31E5C27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more words – e.g., idioms like “hot potato” or named entities such as “Boston Globe’ – does not represent the combination</w:t>
      </w:r>
    </w:p>
    <w:p w14:paraId="5661322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of meanings of individual words. One solution to this problem, as explored by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[3], is to identify such phrases</w:t>
      </w:r>
    </w:p>
    <w:p w14:paraId="69CEF35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based on word co-occurrence and train embeddings for them separately. Later methods have explored directly learning n-gram</w:t>
      </w:r>
    </w:p>
    <w:p w14:paraId="435A284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embeddings from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data [23].</w:t>
      </w:r>
    </w:p>
    <w:p w14:paraId="74C7CC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Another limitation comes from learning embeddings based only on a small window of surrounding words, sometimes</w:t>
      </w:r>
    </w:p>
    <w:p w14:paraId="300A0B8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words such as good and bad share almost the same embedding [24], which is problematic if used in tasks such as sentiment</w:t>
      </w:r>
    </w:p>
    <w:p w14:paraId="0C6A09F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analysis [25]. At times these embeddings cluster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semantically-similar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words which have opposing sentiment polarities. This</w:t>
      </w:r>
    </w:p>
    <w:p w14:paraId="5B0C6E1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leads the downstream model used for the sentiment analysis task to be unable to identify this contrasting polarities leading to</w:t>
      </w:r>
    </w:p>
    <w:p w14:paraId="06E7644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poor performance. Tang et al. [26] addressed this problem by proposing sentiment specific word embedding (SSWE). Authors</w:t>
      </w:r>
    </w:p>
    <w:p w14:paraId="75FE08E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incorporated the supervised sentiment polarity of text in their loss functions while learning the embeddings.</w:t>
      </w:r>
    </w:p>
    <w:p w14:paraId="2DA83FF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 general caveat for word embeddings is that they are highly dependent on the applications in which it is used.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Labutov</w:t>
      </w:r>
      <w:proofErr w:type="spellEnd"/>
    </w:p>
    <w:p w14:paraId="2AAB9E0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Lipson [27] proposed task specific embeddings which retrain the word embeddings to align them in the current task space.</w:t>
      </w:r>
    </w:p>
    <w:p w14:paraId="14DB746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This is very important as training embeddings from scratch requires large amount of time and resource.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[8] tried</w:t>
      </w:r>
    </w:p>
    <w:p w14:paraId="420E3E4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address this issue by proposing negative sampling which does frequency-based sampling of negative terms while training</w:t>
      </w:r>
    </w:p>
    <w:p w14:paraId="377925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word2vec model.</w:t>
      </w:r>
    </w:p>
    <w:p w14:paraId="3DAD1AA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Traditional word embedding algorithms assign a distinct vector to each word. This makes them unable to account for</w:t>
      </w:r>
    </w:p>
    <w:p w14:paraId="34E4039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polysemy. In a recent work, Upadhyay et al. [28] provided an innovative way to address this deficit. The authors leveraged</w:t>
      </w:r>
    </w:p>
    <w:p w14:paraId="2A6B3F1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multilingual parallel data to learn multi-sense word embeddings. For example, the English word bank, when translated to</w:t>
      </w:r>
    </w:p>
    <w:p w14:paraId="6F5FC01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French provides two different words: banc and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banque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representing financial and geographical meanings, respectively. Such</w:t>
      </w:r>
    </w:p>
    <w:p w14:paraId="475882A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multilingual distributional information helped them in accounting for polysemy.</w:t>
      </w:r>
    </w:p>
    <w:p w14:paraId="2998195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Table I provides a directory of existing frameworks that are frequently used for creating embeddings which are further</w:t>
      </w:r>
    </w:p>
    <w:p w14:paraId="4B117AB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C. Character Embeddings</w:t>
      </w:r>
    </w:p>
    <w:p w14:paraId="789EBE2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Word embeddings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capture syntactic and semantic information, yet for tasks such as POS-tagging and NER, intra-</w:t>
      </w:r>
    </w:p>
    <w:p w14:paraId="7CF3183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word morphological and shape information can also be very useful.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Generally speaking, building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natural language understanding</w:t>
      </w:r>
    </w:p>
    <w:p w14:paraId="14F5F67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systems at the character level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attracted certain research attention [29, 30, 31, 32]. Better results on morphologically rich</w:t>
      </w:r>
    </w:p>
    <w:p w14:paraId="3AFC008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languages are reported in certain NLP tasks. Santos and Guimaraes [31] applied character-level representations, along with</w:t>
      </w:r>
    </w:p>
    <w:p w14:paraId="70AD0CB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 embeddings for NER, achieving state-of-the-art results in Portuguese and Spanish corpora. Kim et al. [29] showed positive</w:t>
      </w:r>
    </w:p>
    <w:p w14:paraId="39CDA1D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results on building a neural language model using only character embeddings. Ma et al. [33] exploited several embeddings,</w:t>
      </w:r>
    </w:p>
    <w:p w14:paraId="20C7B65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including character trigrams, to incorporate prototypical and hierarchical information for learning pre-trained label embeddings</w:t>
      </w:r>
    </w:p>
    <w:p w14:paraId="28A9EDC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 the context of NER.</w:t>
      </w:r>
    </w:p>
    <w:p w14:paraId="1A13FFE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 common phenomenon for languages with large vocabularies is the unknown word issue, also known as out-of-vocabulary</w:t>
      </w:r>
    </w:p>
    <w:p w14:paraId="0C4C15A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(OOV) words. Character embeddings naturally deal with it since each word is considered as no more than a composition</w:t>
      </w:r>
    </w:p>
    <w:p w14:paraId="5DE6B8D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of individual letters. In languages where text is not composed of separated words but individual characters and the semantic</w:t>
      </w:r>
    </w:p>
    <w:p w14:paraId="774E443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meaning of words map to its compositional characters (such as Chinese), building systems at the character level is a natural</w:t>
      </w:r>
    </w:p>
    <w:p w14:paraId="109C7EC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choice to avoid word segmentation [34]. Thus, works employing deep learning applications on such languages tend to prefer</w:t>
      </w:r>
    </w:p>
    <w:p w14:paraId="5EB7543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character embeddings over word vectors [35]. For example, Peng et al. [36] proved that radical-level processing could greatly</w:t>
      </w:r>
    </w:p>
    <w:p w14:paraId="3A26418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improve sentiment classification performance. In particular, the authors proposed two types of Chinese radical-based hierarchical</w:t>
      </w:r>
    </w:p>
    <w:p w14:paraId="68ACD4C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embeddings, which incorporate not only semantics at radical and character level, but also sentiment information. Bojanowski</w:t>
      </w:r>
    </w:p>
    <w:p w14:paraId="496C808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et al. [37] also tried to improve the representation of words by using character-level information in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morphologically-rich</w:t>
      </w:r>
      <w:proofErr w:type="gramEnd"/>
    </w:p>
    <w:p w14:paraId="628AD25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languages. They approached the skip-gram method by representing words as bag-of-character n-grams. Their work thus had</w:t>
      </w:r>
    </w:p>
    <w:p w14:paraId="02B5438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effectiveness of the skip-gram model along with addressing some persistent issues of word embeddings. The method was</w:t>
      </w:r>
    </w:p>
    <w:p w14:paraId="7EEB802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also fast, which allowed training models on large corpora quickly. Popularly known as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 such a method stands out over</w:t>
      </w:r>
    </w:p>
    <w:p w14:paraId="2BA065A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previous methods in terms of speed, scalability, and effectiveness.</w:t>
      </w:r>
    </w:p>
    <w:p w14:paraId="4367E65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Apart from character embeddings, different approaches have been proposed for OOV handling.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Herbelot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Baroni [38]</w:t>
      </w:r>
    </w:p>
    <w:p w14:paraId="03FDA14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provided on-the-fly OOV handling by initializing the unknown words as the sum of the context words and refining these</w:t>
      </w:r>
    </w:p>
    <w:p w14:paraId="342107A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words with a high learning rate. However, their approach is yet to be tested on typical NLP tasks. Pinter et al. [39] provided</w:t>
      </w:r>
    </w:p>
    <w:p w14:paraId="7230140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 interesting approach of training a character-based model to recreate pre-trained embeddings. This allowed them to learn a</w:t>
      </w:r>
    </w:p>
    <w:p w14:paraId="397CE90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compositional mapping form character to word embedding, thus tackling the OOV problem.</w:t>
      </w:r>
    </w:p>
    <w:p w14:paraId="0805342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Despite the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ever growing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popularity of distributional vectors, recent discussions on their relevance in the long run have</w:t>
      </w:r>
    </w:p>
    <w:p w14:paraId="4AAD5D0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cropped up. For example, Lucy and Gauthier [40] has recently tried to evaluate how well the word vectors capture the</w:t>
      </w:r>
    </w:p>
    <w:p w14:paraId="77D6D89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necessary facets of conceptual meaning. The authors have discovered severe limitations in perceptual understanding of the</w:t>
      </w:r>
    </w:p>
    <w:p w14:paraId="08400D2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concepts behind the words, which cannot be inferred from distributional semantics alone. A possible direction for mitigating</w:t>
      </w:r>
    </w:p>
    <w:p w14:paraId="1C451AB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these deficiencies will be grounded learning, which has been gaining popularity in this research domain.</w:t>
      </w:r>
    </w:p>
    <w:p w14:paraId="221D880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D. Contextualized Word Embeddings</w:t>
      </w:r>
    </w:p>
    <w:p w14:paraId="61F8A0A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quality of word representations is generally gauged by its ability to encode syntactical information and handle polysemic</w:t>
      </w:r>
    </w:p>
    <w:p w14:paraId="1A38094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(or word senses). These properties result in improved semantic word representations. Recent approaches in this area</w:t>
      </w:r>
    </w:p>
    <w:p w14:paraId="72C89DC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encode such information into its embeddings by leveraging the context. These methods provide deeper networks that calculate</w:t>
      </w:r>
    </w:p>
    <w:p w14:paraId="1559522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 representations as a function of its context.</w:t>
      </w:r>
    </w:p>
    <w:p w14:paraId="1EB1760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Traditional word embedding methods such as Word2Vec and Glove consider all the sentences where a word is present in</w:t>
      </w:r>
    </w:p>
    <w:p w14:paraId="190934B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order to create a global vector representation of that word. However, a word can have completely different senses or meanings</w:t>
      </w:r>
    </w:p>
    <w:p w14:paraId="11394D3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the contexts. For example,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consider these two sentences - 1) “The bank will not be accepting cash on Saturdays” 2)</w:t>
      </w:r>
    </w:p>
    <w:p w14:paraId="5E53276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“The river overflowed the bank.”. The word senses of bank are different in these two sentences depending on its context.</w:t>
      </w:r>
    </w:p>
    <w:p w14:paraId="371C0CD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Reasonably, one might want two different vector representations of the word bank based on its two different word senses.</w:t>
      </w:r>
    </w:p>
    <w:p w14:paraId="4A24525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new class of models adopt this reasoning by diverging from the concept of global word representations and proposing</w:t>
      </w:r>
    </w:p>
    <w:p w14:paraId="6E77B81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contextual word embeddings instead.</w:t>
      </w:r>
    </w:p>
    <w:p w14:paraId="01DDEDB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Embedding from Language Model (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) [41] is one such method that provides deep contextual embeddings.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</w:p>
    <w:p w14:paraId="39F5A1D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produces word embeddings for each context where the word is used, thus allowing different representations for varying senses</w:t>
      </w:r>
    </w:p>
    <w:p w14:paraId="1F4F2BA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: of the same word. Specifically, for N different sentences where a word w is present,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generates N different representations</w:t>
      </w:r>
    </w:p>
    <w:p w14:paraId="3B49542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of w i.e., w1, w2,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˙,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wN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72ED48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mechanism of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is based on the representation obtained from a bidirectional language model.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 bidirectional</w:t>
      </w:r>
      <w:proofErr w:type="gramEnd"/>
    </w:p>
    <w:p w14:paraId="2A9D2AB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language model (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biLM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) constitutes of two language models (LM) 1) forward LM and 2) backward LM. A forward LM takes</w:t>
      </w:r>
    </w:p>
    <w:p w14:paraId="6A7DAF1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input representation x</w:t>
      </w:r>
    </w:p>
    <w:p w14:paraId="72B2C6B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4F7D5D2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</w:t>
      </w:r>
    </w:p>
    <w:p w14:paraId="176A72F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for each of the k</w:t>
      </w:r>
    </w:p>
    <w:p w14:paraId="69C9152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token and passes it through L layers of forward LSTM to get representations</w:t>
      </w:r>
    </w:p>
    <w:p w14:paraId="623CF4B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−→h</w:t>
      </w:r>
    </w:p>
    <w:p w14:paraId="5786281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50BCD8F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where j = 1, . . . , L. Each of these representations, being hidden representations of recurrent neural networks, is context</w:t>
      </w:r>
    </w:p>
    <w:p w14:paraId="77DD4B8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dependent. A forward LM can be seen as a method to model the joint probability of a sequence of tokens: p (t1, t2,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) =</w:t>
      </w:r>
    </w:p>
    <w:p w14:paraId="7FA88B2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QN</w:t>
      </w:r>
    </w:p>
    <w:p w14:paraId="7FEE7DA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k=1 p (tk|t1, t2,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tk−1). At a timestep k−1 the forward LM predicts the next token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given the previous observed tokens</w:t>
      </w:r>
    </w:p>
    <w:p w14:paraId="7B56611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t1, t2, ..., tk. This is typically achieved by placing a softmax layer on top of the final LSTM in a forward LM. On the other</w:t>
      </w:r>
    </w:p>
    <w:p w14:paraId="3BD7232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hand, a backward LM models the same joint probability of the sequence by predicting the previous token given the future</w:t>
      </w:r>
    </w:p>
    <w:p w14:paraId="476C050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tokens: p (t1, t2,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) = QN</w:t>
      </w:r>
    </w:p>
    <w:p w14:paraId="160AAFE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k=1 p (tk|tk+1, tk+2,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). In other words, a backward LM is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forward LM which</w:t>
      </w:r>
    </w:p>
    <w:p w14:paraId="330BAF4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processes a sequence with the order being reversed. The training of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biLM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model involves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the log-likelihood of</w:t>
      </w:r>
    </w:p>
    <w:p w14:paraId="6250EA2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both the sentence orientations. Finally, hidden representations from both LMs are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concetenated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to compose the final token</w:t>
      </w:r>
    </w:p>
    <w:p w14:paraId="5533911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vectors [42].</w:t>
      </w:r>
    </w:p>
    <w:p w14:paraId="3651FEA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tokem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extracts the intermediate layer representations from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biLM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performs a linear combination</w:t>
      </w:r>
    </w:p>
    <w:p w14:paraId="02A39B6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based on the given downstream task. A L-layer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biLM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contains 2L + 1 set of representations as shown below -</w:t>
      </w:r>
    </w:p>
    <w:p w14:paraId="598D512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D6F086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</w:t>
      </w:r>
    </w:p>
    <w:p w14:paraId="47A15F7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x</w:t>
      </w:r>
    </w:p>
    <w:p w14:paraId="14D7ECC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3AA2C5D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</w:t>
      </w:r>
    </w:p>
    <w:p w14:paraId="118C8A2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,</w:t>
      </w:r>
    </w:p>
    <w:p w14:paraId="579C7A6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−→h</w:t>
      </w:r>
    </w:p>
    <w:p w14:paraId="29103D1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6F03C7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EFE3D2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←−</w:t>
      </w:r>
    </w:p>
    <w:p w14:paraId="7A7C050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</w:t>
      </w:r>
    </w:p>
    <w:p w14:paraId="02D91E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5E8083A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|j = 1, . . . , Lo</w:t>
      </w:r>
    </w:p>
    <w:p w14:paraId="0347994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=</w:t>
      </w:r>
    </w:p>
    <w:p w14:paraId="6CD1049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</w:p>
    <w:p w14:paraId="29A960E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h</w:t>
      </w:r>
    </w:p>
    <w:p w14:paraId="61F8800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15543FC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|j = 0, . . . , L</w:t>
      </w:r>
      <w:r w:rsidRPr="00EA4A2C">
        <w:rPr>
          <w:rFonts w:ascii="Times New Roman" w:hAnsi="Times New Roman" w:cs="Times New Roman"/>
          <w:sz w:val="24"/>
          <w:szCs w:val="24"/>
        </w:rPr>
        <w:tab/>
      </w:r>
    </w:p>
    <w:p w14:paraId="5C2031E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(6)</w:t>
      </w:r>
    </w:p>
    <w:p w14:paraId="5A26442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Here, h</w:t>
      </w:r>
    </w:p>
    <w:p w14:paraId="091073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571C0FA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k,0</w:t>
      </w:r>
    </w:p>
    <w:p w14:paraId="6A921CE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is the token representation at the lowest level. One can use either character or word embeddings to initialize</w:t>
      </w:r>
    </w:p>
    <w:p w14:paraId="026C184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</w:t>
      </w:r>
    </w:p>
    <w:p w14:paraId="07EBF20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01B18E2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k,0</w:t>
      </w:r>
    </w:p>
    <w:p w14:paraId="13A840B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. For other values of j,</w:t>
      </w:r>
    </w:p>
    <w:p w14:paraId="38C65D2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</w:t>
      </w:r>
    </w:p>
    <w:p w14:paraId="2CF1B55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4FC596E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A3BEC4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h−→h</w:t>
      </w:r>
    </w:p>
    <w:p w14:paraId="17E3FB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203A987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2F8537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←−</w:t>
      </w:r>
    </w:p>
    <w:p w14:paraId="0BA7D41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</w:t>
      </w:r>
    </w:p>
    <w:p w14:paraId="407FCBC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LM</w:t>
      </w:r>
    </w:p>
    <w:p w14:paraId="01BA3B5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083A59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Cambria Math" w:hAnsi="Cambria Math" w:cs="Cambria Math"/>
          <w:sz w:val="24"/>
          <w:szCs w:val="24"/>
        </w:rPr>
        <w:t>∀</w:t>
      </w:r>
      <w:r w:rsidRPr="00EA4A2C">
        <w:rPr>
          <w:rFonts w:ascii="Times New Roman" w:hAnsi="Times New Roman" w:cs="Times New Roman"/>
          <w:sz w:val="24"/>
          <w:szCs w:val="24"/>
        </w:rPr>
        <w:t xml:space="preserve">j = 1,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L. (7)</w:t>
      </w:r>
    </w:p>
    <w:p w14:paraId="3575618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flattens all layers in R in a single vector such that -</w:t>
      </w:r>
    </w:p>
    <w:p w14:paraId="732BAC0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ELMotask</w:t>
      </w:r>
      <w:proofErr w:type="spellEnd"/>
    </w:p>
    <w:p w14:paraId="6D73213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 = E</w:t>
      </w:r>
    </w:p>
    <w:p w14:paraId="74CD4BD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: Fig. 5: CNN framework used to perform word wise class prediction (Figure source: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Weston [19])</w:t>
      </w:r>
    </w:p>
    <w:p w14:paraId="02E428E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use of CNNs for sentence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traces back to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Weston [19]. This work used multi-task learning to</w:t>
      </w:r>
    </w:p>
    <w:p w14:paraId="060170F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output multiple predictions for NLP tasks such as POS tags, chunks, named-entity tags, semantic roles,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semantically-similar</w:t>
      </w:r>
      <w:proofErr w:type="gramEnd"/>
    </w:p>
    <w:p w14:paraId="0056BDA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words and a language model. A look-up table was used to transform each word into a vector of user-defined dimensions.</w:t>
      </w:r>
    </w:p>
    <w:p w14:paraId="1AB6499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Thus, an input sequence {s1, s2, ...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} of n words was transformed into a series of vectors {ws1</w:t>
      </w:r>
    </w:p>
    <w:p w14:paraId="5E31C43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, ws2</w:t>
      </w:r>
    </w:p>
    <w:p w14:paraId="3641EA5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, ...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wsn</w:t>
      </w:r>
      <w:proofErr w:type="spellEnd"/>
    </w:p>
    <w:p w14:paraId="19C7876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} by applying</w:t>
      </w:r>
    </w:p>
    <w:p w14:paraId="16A29A6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look-up table to each of its words (Fig. 5).</w:t>
      </w:r>
    </w:p>
    <w:p w14:paraId="7709C09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This can be thought of as a primitive word embedding method whose weights were learned in the training of the network.</w:t>
      </w:r>
    </w:p>
    <w:p w14:paraId="4C2E985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[5],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extended his work to propose a general CNN-based framework to solve a plethora of NLP tasks. Both these</w:t>
      </w:r>
    </w:p>
    <w:p w14:paraId="3297AEC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works triggered a huge popularization of CNNs amongst NLP researchers. Given that CNNs had already shown their mettle</w:t>
      </w:r>
    </w:p>
    <w:p w14:paraId="0017F7D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for computer vision tasks, it was easier for people to believe in their performance.</w:t>
      </w:r>
    </w:p>
    <w:p w14:paraId="328B786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CNNs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extract salient n-gram features from the input sentence to create an informative latent semantic</w:t>
      </w:r>
    </w:p>
    <w:p w14:paraId="2B97C37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representation of the sentence for downstream tasks. This application was pioneered by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Collobert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[5], Kalchbrenner et al.</w:t>
      </w:r>
    </w:p>
    <w:p w14:paraId="783299D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[49], Kim [50], which led to a huge proliferation of CNN-based networks in the succeeding literature. Below, we describe the</w:t>
      </w:r>
    </w:p>
    <w:p w14:paraId="4845101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working of a simple CNN-based sentence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network:</w:t>
      </w:r>
    </w:p>
    <w:p w14:paraId="1C864E4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A. Basic CNN</w:t>
      </w:r>
    </w:p>
    <w:p w14:paraId="67765F3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1) Sentence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: For each sentence, let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Rd</w:t>
      </w:r>
    </w:p>
    <w:p w14:paraId="432FEE9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represent the word embedding for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E0EB6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word in the sentence,</w:t>
      </w:r>
    </w:p>
    <w:p w14:paraId="6FB2978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where d is the dimension of the word embedding. Given that a sentence has n words, the sentence can now be represented as</w:t>
      </w:r>
    </w:p>
    <w:p w14:paraId="316B946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an embedding matrix W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Rn×d</w:t>
      </w:r>
      <w:proofErr w:type="spellEnd"/>
    </w:p>
    <w:p w14:paraId="0728C0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. Fig. 6 depicts such a sentence as an input to the CNN framework.</w:t>
      </w:r>
    </w:p>
    <w:p w14:paraId="417A729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 w:rsidRPr="00EA4A2C">
        <w:rPr>
          <w:rFonts w:ascii="Times New Roman" w:hAnsi="Times New Roman" w:cs="Times New Roman"/>
          <w:sz w:val="24"/>
          <w:szCs w:val="24"/>
        </w:rPr>
        <w:t>wi:i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+j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refer to the concatenation of vectors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wi</w:t>
      </w:r>
      <w:proofErr w:type="spellEnd"/>
    </w:p>
    <w:p w14:paraId="1189C73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, wi+1, ...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wj</w:t>
      </w:r>
      <w:proofErr w:type="spellEnd"/>
    </w:p>
    <w:p w14:paraId="6DAC7F1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. Convolution is performed on this input embedding layer.</w:t>
      </w:r>
    </w:p>
    <w:p w14:paraId="0D9393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It involves a filter k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Rhd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which is applied to a window of h words to produce a new feature. For example, a feature ci</w:t>
      </w:r>
    </w:p>
    <w:p w14:paraId="71831E9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is</w:t>
      </w:r>
    </w:p>
    <w:p w14:paraId="4E3A360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generated using the window of words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wi:i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+h−1 by</w:t>
      </w:r>
    </w:p>
    <w:p w14:paraId="2A370E4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ci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wi:i+h−1.k</w:t>
      </w:r>
    </w:p>
    <w:p w14:paraId="1D2C41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 + b) (9)</w:t>
      </w:r>
    </w:p>
    <w:p w14:paraId="45C9F42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Here, b </w:t>
      </w:r>
      <w:r w:rsidRPr="00EA4A2C">
        <w:rPr>
          <w:rFonts w:ascii="Cambria Math" w:hAnsi="Cambria Math" w:cs="Cambria Math"/>
          <w:sz w:val="24"/>
          <w:szCs w:val="24"/>
        </w:rPr>
        <w:t>∈</w:t>
      </w:r>
      <w:r w:rsidRPr="00EA4A2C">
        <w:rPr>
          <w:rFonts w:ascii="Times New Roman" w:hAnsi="Times New Roman" w:cs="Times New Roman"/>
          <w:sz w:val="24"/>
          <w:szCs w:val="24"/>
        </w:rPr>
        <w:t xml:space="preserve"> R is the bias term and f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a non-linear activation function, for example the hyperbolic tangent. The filter k is</w:t>
      </w:r>
    </w:p>
    <w:p w14:paraId="6FA7A1F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applied to all possible windows using the same weights to create the feature map.</w:t>
      </w:r>
    </w:p>
    <w:p w14:paraId="0CFCF32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 = [c1, c2, ..., cn−h+1] (10)</w:t>
      </w:r>
    </w:p>
    <w:p w14:paraId="5F09974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a CNN,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convolutional filters, also called kernels (typically hundreds), of different widths slide over the</w:t>
      </w:r>
    </w:p>
    <w:p w14:paraId="0DFC824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entire word embedding matrix. Each kernel extracts a specific pattern of n-gram. A convolution layer is usually followed by</w:t>
      </w:r>
    </w:p>
    <w:p w14:paraId="2B1E228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 max-pooling strategy, cˆ = max{c}, which subsamples the input typically by applying a max operation on each filter. This</w:t>
      </w:r>
    </w:p>
    <w:p w14:paraId="3E1F54E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strategy has two primary reasons.</w:t>
      </w:r>
    </w:p>
    <w:p w14:paraId="530832A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Firstly, max pooling provides a fixed-length output which is generally required for classification. Thus, regardless the size of</w:t>
      </w:r>
    </w:p>
    <w:p w14:paraId="7C8BEE4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filters, max pooling always maps the input to a fixed dimension of outputs. Secondly, it reduces the output’s dimensionality</w:t>
      </w:r>
    </w:p>
    <w:p w14:paraId="1F403FA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while keeping the most salient n-gram features across the whole sentence. This is done in a translation invariant manner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ED6D63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each filter is now able to extract a particular feature (e.g., negations) from anywhere in the sentence and add it to the final</w:t>
      </w:r>
    </w:p>
    <w:p w14:paraId="12E5C39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sentence representation.</w:t>
      </w:r>
    </w:p>
    <w:p w14:paraId="138C709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word embeddings can be initialized randomly or pre-trained on a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 xml:space="preserve">large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corpora (as in Section II)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. The</w:t>
      </w:r>
    </w:p>
    <w:p w14:paraId="0DC8EFD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latter option is sometimes found beneficial to performance, especially when the amount of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data is limited [50]. This</w:t>
      </w:r>
    </w:p>
    <w:p w14:paraId="70A58C1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combination of convolution layer followed by max pooling is often stacked to create deep CNN networks. These sequential</w:t>
      </w:r>
    </w:p>
    <w:p w14:paraId="19FBC2F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convolutions help in improved mining of the sentence to grasp a truly abstract representations comprising rich semantic</w:t>
      </w:r>
    </w:p>
    <w:p w14:paraId="6A73668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information. The kernels through deeper convolutions cover a larger part of the sentence until finally covering it fully and</w:t>
      </w:r>
    </w:p>
    <w:p w14:paraId="683233D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creating a global summarization of the sentence features.</w:t>
      </w:r>
    </w:p>
    <w:p w14:paraId="68FBD2A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2) Window Approach: The above-mentioned architecture allows for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of complete sentences into sentence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repre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-</w:t>
      </w:r>
    </w:p>
    <w:p w14:paraId="1FCCAA0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sentations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. However, many NLP tasks, such as NER, POS tagging, and SRL, require word-based predictions. To adapt CNNs</w:t>
      </w:r>
    </w:p>
    <w:p w14:paraId="09A2CCB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for such tasks, a window approach is used, which assumes that the tag of a word primarily depends on its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words.</w:t>
      </w:r>
    </w:p>
    <w:p w14:paraId="4593847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For each word, thus, a fixed-size window surrounding itself is assumed and the sub-sentence ranging within the window is</w:t>
      </w:r>
    </w:p>
    <w:p w14:paraId="474D546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considered. A standalone CNN is applied to this sub-sentence as explained earlier and predictions are attributed to the word</w:t>
      </w:r>
    </w:p>
    <w:p w14:paraId="7CAB830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of the window. Following this approach, Poria et al. [52] employed a multi-level deep CNN to tag each word in</w:t>
      </w:r>
    </w:p>
    <w:p w14:paraId="5ACD8EC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 sentence as a possible aspect or non-aspect. Coupled with a set of linguistic patterns, their ensemble classifier managed to</w:t>
      </w:r>
    </w:p>
    <w:p w14:paraId="1AEC862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perform well in aspect detection.</w:t>
      </w:r>
    </w:p>
    <w:p w14:paraId="7EE234D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of word-level classification is generally to assign a sequence of labels to the entire sentence. In such cases,</w:t>
      </w:r>
    </w:p>
    <w:p w14:paraId="471122C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structured prediction techniques such as conditional random field (CRF) are sometimes employed to better capture dependencies</w:t>
      </w:r>
    </w:p>
    <w:p w14:paraId="7770C31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between adjacent class labels and finally generate cohesive label sequence giving maximum score to the whole sentence [53].</w:t>
      </w:r>
    </w:p>
    <w:p w14:paraId="3BF991D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get a larger contextual range, the classic window approach is often coupled with a time-delay neural network (TDNN) [54].</w:t>
      </w:r>
    </w:p>
    <w:p w14:paraId="705DA7D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Here, convolutions are performed across all windows throughout the sequence. These convolutions are generally constrained</w:t>
      </w:r>
    </w:p>
    <w:p w14:paraId="53FC09A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by defining a kernel having a certain width. Thus, while the classic window approach only considers the words in the window</w:t>
      </w:r>
    </w:p>
    <w:p w14:paraId="070AB73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around the word to be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 TDNN considers all windows of words in the sentence at the same time. At times, TDNN</w:t>
      </w:r>
    </w:p>
    <w:p w14:paraId="41237C4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layers are also stacked like CNN architectures to extract local features in lower layers and global features in higher layers [5].</w:t>
      </w:r>
    </w:p>
    <w:p w14:paraId="09631AE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B. Applications</w:t>
      </w:r>
    </w:p>
    <w:p w14:paraId="3A0B5C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In this section, we present some of the crucial works that employed CNNs on NLP tasks to set state-of-the-art benchmarks</w:t>
      </w:r>
    </w:p>
    <w:p w14:paraId="60EEDC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 their respective times.</w:t>
      </w:r>
    </w:p>
    <w:p w14:paraId="4694701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Kim [50] explored using the above architecture for a variety of sentence classification tasks, including sentiment, subjectivity</w:t>
      </w:r>
    </w:p>
    <w:p w14:paraId="479C6E9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question type classification, showing competitive results. This work was quickly adapted by researchers given its simple</w:t>
      </w:r>
    </w:p>
    <w:p w14:paraId="574B104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yet effective network. After training for a specific task, the randomly initialized convolutional kernels became specific n-gram</w:t>
      </w:r>
    </w:p>
    <w:p w14:paraId="75BBB4C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feature detectors that were useful for that target task (Fig. 7). This simple network, however, had many shortcomings with the</w:t>
      </w:r>
    </w:p>
    <w:p w14:paraId="3D13195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Fig. 7: Top 7-grams by four learned 7-gram kernels; each kernel is sensitive to a specific kind of 7-gram (Figure</w:t>
      </w:r>
    </w:p>
    <w:p w14:paraId="20C04A4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Source: Kalchbrenner et al. [49])</w:t>
      </w:r>
    </w:p>
    <w:p w14:paraId="0BEDF1D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This issue was partly handled by Kalchbrenner et al. [49], who published a prominent paper where they proposed a dynamic</w:t>
      </w:r>
    </w:p>
    <w:p w14:paraId="426478F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convolutional neural network (DCNN) for semantic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of sentences. They proposed dynamic k-max pooling strategy</w:t>
      </w:r>
    </w:p>
    <w:p w14:paraId="2382434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which, given a sequence p selects the k most active features. The selection preserved the order of the features but was insensitive</w:t>
      </w:r>
    </w:p>
    <w:p w14:paraId="575AB0B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their specific positions (Fig. 8). Built on the concept of TDNN, they added this dynamic k-max pooling strategy to create</w:t>
      </w:r>
    </w:p>
    <w:p w14:paraId="4D3A146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 sentence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. This combination allowed filters with small width to span across a long range within the input sentence,</w:t>
      </w:r>
    </w:p>
    <w:p w14:paraId="482C940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A2C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accumulating crucial information across the sentence. In the induced subgraph (Fig. 8), higher order features had highly</w:t>
      </w:r>
    </w:p>
    <w:p w14:paraId="71385CC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variable ranges that could be either short and focused or global and long as the input sentence. They applied their model on</w:t>
      </w:r>
    </w:p>
    <w:p w14:paraId="1A4C6F5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multiple tasks, including sentiment prediction and question type classification, achieving significant results. Overall, this work</w:t>
      </w:r>
    </w:p>
    <w:p w14:paraId="01588B9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commented on the range of individual kernels while trying to model contextual semantics and proposed a way to extend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3CEEF22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reach.</w:t>
      </w:r>
    </w:p>
    <w:p w14:paraId="35CD5A2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Tasks involving sentiment analysis also require effective extraction of aspects along with their sentiment polarities [55].</w:t>
      </w:r>
    </w:p>
    <w:p w14:paraId="22094DA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Ruder et al. [56] applied a CNN where in the input they concatenated an aspect vector with the word embeddings to get</w:t>
      </w:r>
    </w:p>
    <w:p w14:paraId="59F41F2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competitive results. CNN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approach varies amongst different length of texts. Such differences were seen in many</w:t>
      </w:r>
    </w:p>
    <w:p w14:paraId="055C438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works like Johnson and Zhang [23], where performance on longer text worked well as opposed to shorter texts. Wang et al.</w:t>
      </w:r>
    </w:p>
    <w:p w14:paraId="3F9797D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[57] proposed the usage of CNN for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representations of short texts, which suffer from the lack of available context</w:t>
      </w:r>
    </w:p>
    <w:p w14:paraId="35A9E2D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and, thus, require extra efforts to create meaningful representations. The authors proposed semantic clustering which introduced</w:t>
      </w:r>
    </w:p>
    <w:p w14:paraId="5170E92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multi-scale semantic units to be used as external knowledge for the short texts. CNN was used to combine these units and</w:t>
      </w:r>
    </w:p>
    <w:p w14:paraId="73ACCE0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form the overall representation. In fact, this requirement of high context information can be thought of as a caveat for CNN-</w:t>
      </w:r>
    </w:p>
    <w:p w14:paraId="476925C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based models. NLP tasks involving microtexts using CNN-based methods often require the need of additional information and</w:t>
      </w:r>
    </w:p>
    <w:p w14:paraId="27DC377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external knowledge to perform as per expectations. This fact was also observed in [58], where authors performed sarcasm</w:t>
      </w:r>
    </w:p>
    <w:p w14:paraId="46488BB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detection in Twitter texts using a CNN network. Auxiliary support, in the form of pre-trained networks trained on emotion,</w:t>
      </w:r>
    </w:p>
    <w:p w14:paraId="68251A9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sentiment and personality datasets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used to achieve state-of-the-art performance.</w:t>
      </w:r>
    </w:p>
    <w:p w14:paraId="7279D94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CNNs have also been extensively used in other tasks. For example, Denil et al. [59] applied DCNN to map meanings of</w:t>
      </w:r>
    </w:p>
    <w:p w14:paraId="4791BB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words that constitute a sentence to that of documents for summarization. The DCNN learned convolution filters at both the</w:t>
      </w:r>
    </w:p>
    <w:p w14:paraId="3CDFAD0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sentence and document level, hierarchically learning to capture and compose low-level lexical features into high-level semantic</w:t>
      </w:r>
    </w:p>
    <w:p w14:paraId="6BFDA66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concepts. The focal point of this work was the introduction of a novel visualization technique of the learned representations,</w:t>
      </w:r>
    </w:p>
    <w:p w14:paraId="7CE6AF5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which provided insights not only in the learning process but also for automatic summarization of texts.</w:t>
      </w:r>
    </w:p>
    <w:p w14:paraId="38E16D4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CNN models are also suitable for certain NLP tasks that require semantic matching beyond classification [60].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 similar</w:t>
      </w:r>
      <w:proofErr w:type="gramEnd"/>
    </w:p>
    <w:p w14:paraId="3B2B14F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model to the above CNN architecture (Fig. 6) was explored in [61] for information retrieval. The CNN was used for projecting</w:t>
      </w:r>
    </w:p>
    <w:p w14:paraId="7ECF1F9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queries and documents to a fixed-dimension semantic space, where cosine similarity between the query and documents was</w:t>
      </w:r>
    </w:p>
    <w:p w14:paraId="6AFBCCF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used for ranking documents regarding a specific query. The model attempted to extract rich contextual structures in a query</w:t>
      </w:r>
    </w:p>
    <w:p w14:paraId="58F38D0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or a document by considering a temporal context window in a word sequence. This captured the contextual features at the</w:t>
      </w:r>
    </w:p>
    <w:p w14:paraId="1276294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word n-gram level. The salient word n-grams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then discovered by the convolution and max-pooling layers which are then</w:t>
      </w:r>
    </w:p>
    <w:p w14:paraId="5A1A333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aggregated to form the overall sentence vector.</w:t>
      </w:r>
    </w:p>
    <w:p w14:paraId="3A2B246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 the domain of QA, Yih et al. [62] proposed to measure the semantic similarity between a question and entries in a</w:t>
      </w:r>
    </w:p>
    <w:p w14:paraId="241FC34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knowledge base (KB) to determine what supporting fact in the KB to look for when answering a question. To create semantic</w:t>
      </w:r>
    </w:p>
    <w:p w14:paraId="7193686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representations, a CNN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the one in Fig. 6 was used. Unlike the classification setting, the supervision signal came</w:t>
      </w:r>
    </w:p>
    <w:p w14:paraId="3F197A6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from positive or negative text pairs (e.g., query-document), instead of class labels. Subsequently, Dong et al. [63] introduced</w:t>
      </w:r>
    </w:p>
    <w:p w14:paraId="4F78CD5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a multi-column CNN (MCCNN) to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understand questions from multiple aspects and create their representations.</w:t>
      </w:r>
    </w:p>
    <w:p w14:paraId="686AE80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MCCNN used multiple column networks to extract information from aspects comprising answer types and context from the</w:t>
      </w:r>
    </w:p>
    <w:p w14:paraId="6854822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input questions. By representing entities and relations in the KB with low-dimensional vectors, they used question-answer</w:t>
      </w:r>
    </w:p>
    <w:p w14:paraId="0D11E6B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pairs to train the CNN model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rank candidate answers. Severyn and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Moschitti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[64] also used CNN network to model</w:t>
      </w:r>
    </w:p>
    <w:p w14:paraId="02CBC39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optimal representations of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question and answer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sentences. They proposed additional features in the embeddings in the form</w:t>
      </w:r>
    </w:p>
    <w:p w14:paraId="5E1AF6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of relational information given by matching words between the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question and answer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pair. These parameters were tuned by the</w:t>
      </w:r>
    </w:p>
    <w:p w14:paraId="4B64293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CNNs are wired in a way to capture the most important information in a sentence. Traditional max-pooling strategies</w:t>
      </w:r>
    </w:p>
    <w:p w14:paraId="5C8F262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perform this in a translation invariant form. However, this often misses valuable information present in multiple facts within</w:t>
      </w:r>
    </w:p>
    <w:p w14:paraId="7AB6D4C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sentence. To overcome this loss of information for multiple-event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 Chen et al. [65] proposed a modified pooling</w:t>
      </w:r>
    </w:p>
    <w:p w14:paraId="530E65E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strategy: dynamic multi-pooling CNN (DMCNN). This strategy used a novel dynamic multi-pooling layer that, as the name</w:t>
      </w:r>
    </w:p>
    <w:p w14:paraId="6A68605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suggests, incorporates event triggers and arguments to reserve more crucial information from the pooling layer.</w:t>
      </w:r>
    </w:p>
    <w:p w14:paraId="41454C3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CNNs inherently provide certain required features like local connectivity, weight sharing, and pooling. This puts forward</w:t>
      </w:r>
    </w:p>
    <w:p w14:paraId="1A88B21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some degree of invariance which is highly desired in many tasks. Speech recognition also requires such invariance and, thus,</w:t>
      </w:r>
    </w:p>
    <w:p w14:paraId="09240DD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Abdel-Hamid et al. [66] used a hybrid CNN-HMM model which provided invariance to frequency shifts along the frequency</w:t>
      </w:r>
    </w:p>
    <w:p w14:paraId="4733DEE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axis. This variability is often found in speech signals due to speaker differences. They also performed limited weight sharing</w:t>
      </w:r>
    </w:p>
    <w:p w14:paraId="2BFA153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which led to a smaller number of pooling parameters, resulting in lower computational complexity. Palaz et al. [67] performed</w:t>
      </w:r>
    </w:p>
    <w:p w14:paraId="340B95C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extensive analysis of CNN-based speech recognition systems when given raw speech as input. They showed the ability of</w:t>
      </w:r>
    </w:p>
    <w:p w14:paraId="3B7E984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CNNs to directly model the relationship between raw input and phones, creating a robust automatic speech recognition system.</w:t>
      </w:r>
    </w:p>
    <w:p w14:paraId="02A4246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Tasks like machine translation require perseverance of sequential information and long-term dependency. Thus, structurally</w:t>
      </w:r>
    </w:p>
    <w:p w14:paraId="6E16142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they are not well suited for CNN networks, which lack these features. Nevertheless, Tu et al. [68] addressed this task by</w:t>
      </w:r>
    </w:p>
    <w:p w14:paraId="601022F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considering both the semantic similarity of the translation pair and their respective contexts. Although this method did not</w:t>
      </w:r>
    </w:p>
    <w:p w14:paraId="661A45C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address the sequence perseverance problem, it allowed them to get competitive results amongst other benchmarks.</w:t>
      </w:r>
    </w:p>
    <w:p w14:paraId="18F4D52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Overall, CNNs are extremely effective in mining semantic clues in contextual windows. However, they are very data heavy</w:t>
      </w:r>
    </w:p>
    <w:p w14:paraId="03A18FB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models. They include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trainable parameters which require huge training data. This poses a problem when</w:t>
      </w:r>
    </w:p>
    <w:p w14:paraId="6813E7F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scarcity of data arises. Another persistent issue with CNNs is their inability to model long-distance contextual information and</w:t>
      </w:r>
    </w:p>
    <w:p w14:paraId="5EB7430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preserving sequential order in their representations [49, 68]. Other networks like recursive models (explained below) reveal</w:t>
      </w:r>
    </w:p>
    <w:p w14:paraId="3792476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themselves as better suited for such learning.</w:t>
      </w:r>
    </w:p>
    <w:p w14:paraId="01C9B2D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IV. RECURRENT NEURAL NETWORKS</w:t>
      </w:r>
    </w:p>
    <w:p w14:paraId="31DF21C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RNNs [69] use the idea of processing sequential information. The term “recurrent” applies as they perform the same task</w:t>
      </w:r>
    </w:p>
    <w:p w14:paraId="581F74D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over each instance of the sequence such that the output is dependent on the previous computations and results. Generally, a</w:t>
      </w:r>
    </w:p>
    <w:p w14:paraId="49D2004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fixed-size vector is produced to represent a sequence by feeding tokens one by one to a recurrent unit. In a way, RNNs have</w:t>
      </w:r>
    </w:p>
    <w:p w14:paraId="1862333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“memory” over previous computations and use this information in current processing. This template is naturally suited for</w:t>
      </w:r>
    </w:p>
    <w:p w14:paraId="0A52682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many NLP tasks such as language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[2, 70, 71], machine translation [72, 73, 74], speech recognition [75, 76, 77, 78],</w:t>
      </w:r>
    </w:p>
    <w:p w14:paraId="1673082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image captioning [79]. This made RNNs increasingly popular for NLP applications in recent years.</w:t>
      </w:r>
    </w:p>
    <w:p w14:paraId="560C5B1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A. Need for Recurrent Networks</w:t>
      </w:r>
    </w:p>
    <w:p w14:paraId="330E7D0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In this section, we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the fundamental properties that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favored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the popularization of RNNs in a multitude of NLP tasks.</w:t>
      </w:r>
    </w:p>
    <w:p w14:paraId="4DDF7E4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Given that an RNN performs sequential processing by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units in sequence, it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capture the inherent</w:t>
      </w:r>
    </w:p>
    <w:p w14:paraId="11FCA35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sequential nature present in language, where units are characters, words or even sentences. Words in a language develop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4122A6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semantical meaning based on the previous words in the sentence. A simple example stating this would be the difference in</w:t>
      </w:r>
    </w:p>
    <w:p w14:paraId="67F0777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meaning between “dog” and “hot dog”. RNNs are tailor-made for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such context dependencies in language and similar</w:t>
      </w:r>
    </w:p>
    <w:p w14:paraId="0F2330B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tasks, which resulted to be a strong motivation for researchers to use RNNs over CNNs in these areas.</w:t>
      </w:r>
    </w:p>
    <w:p w14:paraId="5410062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: Another factor aiding RNN’s suitability for sequence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tasks lies in its ability to model variable length of text,</w:t>
      </w:r>
    </w:p>
    <w:p w14:paraId="05C9498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including very long sentences, paragraphs and even documents [80]. Unlike CNNs, RNNs have flexible computational steps</w:t>
      </w:r>
    </w:p>
    <w:p w14:paraId="1615C84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that provide better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capability and create the possibility to capture unbounded context. This ability to handle input of</w:t>
      </w:r>
    </w:p>
    <w:p w14:paraId="5CB24E7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arbitrary length became one of the selling points of major works using RNNs [81].</w:t>
      </w:r>
    </w:p>
    <w:p w14:paraId="3F7A492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Many NLP tasks require semantic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over the whole sentence. This involves creating a gist of the sentence in</w:t>
      </w:r>
    </w:p>
    <w:p w14:paraId="515485E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 fixed dimensional hyperspace. RNN’s ability to summarize sentences led to their increased usage for tasks like machine</w:t>
      </w:r>
    </w:p>
    <w:p w14:paraId="32A0CB2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translation [82] where the whole sentence is summarized to a fixed vector and then mapped back to the variable-length target</w:t>
      </w:r>
    </w:p>
    <w:p w14:paraId="5D9D61E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sequence.</w:t>
      </w:r>
    </w:p>
    <w:p w14:paraId="79C23F4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RNN also provides the network support to perform time distributed joint processing. Most of the sequence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2C03390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tasks like POS tagging [32] come under this domain. More specific use cases include applications such as multi-label text</w:t>
      </w:r>
    </w:p>
    <w:p w14:paraId="12AF831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categorization [83], multimodal sentiment analysis [84, 85, 86], and subjectivity detection [87].</w:t>
      </w:r>
    </w:p>
    <w:p w14:paraId="72457A2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above points enlist some of the focal reasons that motivated researchers to opt for RNNs. However, it would be gravely</w:t>
      </w:r>
    </w:p>
    <w:p w14:paraId="6E6CE23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wrong to make conclusions on the superiority of RNNs over other deep networks. Recently, several works provided contrasting</w:t>
      </w:r>
    </w:p>
    <w:p w14:paraId="623052E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evidence on the superiority of CNNs over RNNs. Even in RNN-suited tasks like language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, CNNs achieved competitive</w:t>
      </w:r>
    </w:p>
    <w:p w14:paraId="72E8E4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performance over RNNs [88]. Both CNNs and RNNs have different objectives when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 sentence. While RNNs try</w:t>
      </w:r>
    </w:p>
    <w:p w14:paraId="6B8362C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to create a composition of an arbitrarily long sentence along with unbounded context, CNNs try to extract the most important</w:t>
      </w:r>
    </w:p>
    <w:p w14:paraId="2A725CD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n-grams. Although they prove an effective way to capture n-gram features, which is approximately sufficient in certain sentence</w:t>
      </w:r>
    </w:p>
    <w:p w14:paraId="0061770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classification tasks, their sensitivity to word order is restricted locally and long-term dependencies are typically ignored.</w:t>
      </w:r>
    </w:p>
    <w:p w14:paraId="361F50B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Yin et al. [89] provided interesting insights on the comparative performance between RNNs and CNNs. After testing on</w:t>
      </w:r>
    </w:p>
    <w:p w14:paraId="6A68067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multiple NLP tasks that included sentiment classification, QA, and POS tagging, they concluded that there is no clear winner:</w:t>
      </w:r>
    </w:p>
    <w:p w14:paraId="33CC31B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performance of each network depends on the global semantics required by the task itself.</w:t>
      </w:r>
    </w:p>
    <w:p w14:paraId="3B9BD4F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Below, we discuss some of the RNN models extensively used in the literature.</w:t>
      </w:r>
    </w:p>
    <w:p w14:paraId="64466E0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B. RNN models</w:t>
      </w:r>
    </w:p>
    <w:p w14:paraId="7CF91D3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1) Simple RNN: In the context of NLP, RNNs are primarily based on Elman network [69] and they are originally three-</w:t>
      </w:r>
    </w:p>
    <w:p w14:paraId="7BE3037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layer networks. Fig. 9 illustrates a more general RNN which is unfolded across time to accommodate a whole sequence. In</w:t>
      </w:r>
    </w:p>
    <w:p w14:paraId="4F0A1FA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figure,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is taken as the input to the network at time step t and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represents the hidden state at the same time step.</w:t>
      </w:r>
    </w:p>
    <w:p w14:paraId="526C9DD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Calculation of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is based as per the equation:</w:t>
      </w:r>
    </w:p>
    <w:p w14:paraId="2BEFEA9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Uxt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Wst−1) (11)</w:t>
      </w:r>
    </w:p>
    <w:p w14:paraId="2E087B0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Thus,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is calculated based on the current input and the previous time step’s hidden state. The function f is taken to be a</w:t>
      </w:r>
    </w:p>
    <w:p w14:paraId="166393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non-linear transformation such as tanh,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U, V, W account for weights that are shared across time. In the context of</w:t>
      </w:r>
    </w:p>
    <w:p w14:paraId="051ABF8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NLP,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typically comprises of one-hot encodings or embeddings. At times, they can also be abstract representations of textual</w:t>
      </w:r>
    </w:p>
    <w:p w14:paraId="6E330B4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content.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illustrates the output of the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which is also often subjected to non-linearity, especially when the network</w:t>
      </w:r>
    </w:p>
    <w:p w14:paraId="37440C6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contains further layers downstream.</w:t>
      </w:r>
    </w:p>
    <w:p w14:paraId="489C265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hidden state of the RNN is typically considered to be its most crucial element. As stated before, it can be considered</w:t>
      </w:r>
    </w:p>
    <w:p w14:paraId="297741B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as the network’s memory element that accumulates information from other time steps. In practice, however, these simple RNN</w:t>
      </w:r>
    </w:p>
    <w:p w14:paraId="5F2154E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networks suffer from the infamous vanishing gradient problem, which makes it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really hard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to learn and tune the parameters</w:t>
      </w:r>
    </w:p>
    <w:p w14:paraId="1CC34E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of the earlier layers in the network.</w:t>
      </w:r>
    </w:p>
    <w:p w14:paraId="0BA3A48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This limitation was overcome by various networks such as long short-term memory (LSTM), gated recurrent units (GRUs),</w:t>
      </w:r>
    </w:p>
    <w:p w14:paraId="1FEAAF9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residual networks (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ResNets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), where the first two are the most used RNN variants in NLP applications.</w:t>
      </w:r>
    </w:p>
    <w:p w14:paraId="095F460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2) Long Short-Term Memory: LSTM [91, 92] (Fig. 10) has additional “forget” gates over the simple RNN. Its unique</w:t>
      </w:r>
    </w:p>
    <w:p w14:paraId="270ED61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mechanism enables it to overcome both the vanishing and exploding gradient problem.</w:t>
      </w:r>
    </w:p>
    <w:p w14:paraId="7F37C5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Unlike the vanilla RNN, LSTM allows the error to back-propagate through unlimited number of time steps. Consisting of</w:t>
      </w:r>
    </w:p>
    <w:p w14:paraId="199D288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three gates: input, forget and output gates, it calculates the hidden state by taking a combination of these three gates as per</w:t>
      </w:r>
    </w:p>
    <w:p w14:paraId="3D29C08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 equations below:</w:t>
      </w:r>
    </w:p>
    <w:p w14:paraId="05CAE47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x =</w:t>
      </w:r>
    </w:p>
    <w:p w14:paraId="53AA72C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/>
      </w:r>
    </w:p>
    <w:p w14:paraId="4D02312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ht−1</w:t>
      </w:r>
    </w:p>
    <w:p w14:paraId="6825995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xt</w:t>
      </w:r>
      <w:proofErr w:type="spellEnd"/>
    </w:p>
    <w:p w14:paraId="05785A1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</w:p>
    <w:p w14:paraId="7525537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(12)</w:t>
      </w:r>
    </w:p>
    <w:p w14:paraId="33FFC2A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ft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σ(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Wf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.x + bf ) (13)</w:t>
      </w:r>
    </w:p>
    <w:p w14:paraId="75DBC3B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it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σ(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Wi</w:t>
      </w:r>
    </w:p>
    <w:p w14:paraId="0AEFC95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.x + bi) (14)</w:t>
      </w:r>
    </w:p>
    <w:p w14:paraId="2C0B559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σ(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Wo.x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) (15)</w:t>
      </w:r>
    </w:p>
    <w:p w14:paraId="49DF2C9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ft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ct−1 + it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tanh(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Wc.X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) (16)</w:t>
      </w:r>
    </w:p>
    <w:p w14:paraId="11BD7EA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tanh(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) (17)</w:t>
      </w:r>
    </w:p>
    <w:p w14:paraId="2DB1C86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3) Gated Recurrent Units: Another gated RNN variant called GRU [82] (Fig. 10) of lesser complexity was invented with</w:t>
      </w:r>
    </w:p>
    <w:p w14:paraId="1862068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empirically similar performances to LSTM in most tasks. GRU comprises of two gates, reset gate and update gate, and handles</w:t>
      </w:r>
    </w:p>
    <w:p w14:paraId="03A19DE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the flow of information like an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LSTM sans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a memory unit. Thus, it exposes the whole hidden content without any control.</w:t>
      </w:r>
    </w:p>
    <w:p w14:paraId="6A342CA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Being less complex, GRU can be a more efficient RNN than LSTM. The working of GRU is as follows:</w:t>
      </w:r>
    </w:p>
    <w:p w14:paraId="6EA17B7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z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σ(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Uz.xt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Wz.ht−1) (18)</w:t>
      </w:r>
    </w:p>
    <w:p w14:paraId="440AC06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σ(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Ur.xt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Wr.ht−1) (19)</w:t>
      </w:r>
    </w:p>
    <w:p w14:paraId="6B83009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tanh(</w:t>
      </w:r>
      <w:proofErr w:type="spellStart"/>
      <w:proofErr w:type="gramEnd"/>
      <w:r w:rsidRPr="00EA4A2C">
        <w:rPr>
          <w:rFonts w:ascii="Times New Roman" w:hAnsi="Times New Roman" w:cs="Times New Roman"/>
          <w:sz w:val="24"/>
          <w:szCs w:val="24"/>
        </w:rPr>
        <w:t>Uz.xt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.(ht−1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r)) (20)</w:t>
      </w:r>
    </w:p>
    <w:p w14:paraId="1BBB436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= (1 − z)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+ z </w:t>
      </w:r>
      <w:r w:rsidRPr="00EA4A2C">
        <w:br w:type="page"/>
      </w: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 ht−1 (21)</w:t>
      </w:r>
    </w:p>
    <w:p w14:paraId="7A16960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Researchers often face the dilemma of choosing the appropriate gated RNN. This also extends to developers working in</w:t>
      </w:r>
    </w:p>
    <w:p w14:paraId="4F862D7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NLP. Throughout the history, most of the choices over the RNN variant tended to be heuristic. Chung et al. [81] did a critical</w:t>
      </w:r>
    </w:p>
    <w:p w14:paraId="698AD43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comparative evaluation of the three RNN variants mentioned above, although not on NLP tasks. They evaluated their work on</w:t>
      </w:r>
    </w:p>
    <w:p w14:paraId="0DFC45B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tasks relating to polyphonic music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and speech signal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. Their evaluation clearly demonstrated the superiority</w:t>
      </w:r>
    </w:p>
    <w:p w14:paraId="220AF0A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of the gated units (LSTM and GRU) over the traditional simple RNN (in their case, using tanh activation) (Fig. 11). However,</w:t>
      </w:r>
    </w:p>
    <w:p w14:paraId="18BFA7A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they could not make any concrete conclusion about which of the two gating units was better. This fact has been noted in other</w:t>
      </w:r>
    </w:p>
    <w:p w14:paraId="0B8EF80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works too and, thus, people often leverage on other factors like computing power while choosing between the two.</w:t>
      </w:r>
    </w:p>
    <w:p w14:paraId="06CECA6A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C. Applications</w:t>
      </w:r>
    </w:p>
    <w:p w14:paraId="4638071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1) RNN for word-level classification: RNNs have had a huge presence in the field of word-level classification. Many of</w:t>
      </w:r>
    </w:p>
    <w:p w14:paraId="6E75F61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their applications stand as state of the art in their respective tasks. Lample et al. [93] proposed to use bidirectional LSTM</w:t>
      </w:r>
    </w:p>
    <w:p w14:paraId="3E6EDBA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[8:04 AM, 4/15/2022]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Sha_lini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: Fig. 11: Learning curves for training and validation sets of different types of units with respect to (top) the number of iterations</w:t>
      </w:r>
    </w:p>
    <w:p w14:paraId="3DED3C8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and (bottom) the wall clock time. y-axis corresponds to the negative log likelihood of the model shown in log-scale (Figure</w:t>
      </w:r>
    </w:p>
    <w:p w14:paraId="5138F7D7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source: Chung et al. [81])</w:t>
      </w:r>
    </w:p>
    <w:p w14:paraId="1188CE4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for NER. The network captured arbitrarily long context information around the target word (curbing the limitation of a fixed</w:t>
      </w:r>
    </w:p>
    <w:p w14:paraId="485EEF4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window size) resulting in two fixed-size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>, on top of which another fully-connected layer was built. They used a CRF</w:t>
      </w:r>
    </w:p>
    <w:p w14:paraId="7D0D92E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layer at last for the final entity tagging.</w:t>
      </w:r>
    </w:p>
    <w:p w14:paraId="0CC9EFF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RNNs have also shown considerable improvement in language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over traditional methods based on count statistics.</w:t>
      </w:r>
    </w:p>
    <w:p w14:paraId="3A08231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Pioneering work in this field was done by Graves [94], who introduced the effectiveness of RNNs in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complex</w:t>
      </w:r>
    </w:p>
    <w:p w14:paraId="6535DD1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sequences with long range context structures. He also proposed deep RNNs where multiple layers of hidden states were used</w:t>
      </w:r>
    </w:p>
    <w:p w14:paraId="5E700270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 xml:space="preserve">to enhance the </w:t>
      </w:r>
      <w:proofErr w:type="spellStart"/>
      <w:r w:rsidRPr="00EA4A2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>. This work established the usage of RNNs on tasks beyond the context of NLP. Later, Sundermeyer</w:t>
      </w:r>
    </w:p>
    <w:p w14:paraId="0A1A744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et al. [95] compared the gain obtained by replacing a feed-forward neural network with an RNN when conditioning the</w:t>
      </w:r>
    </w:p>
    <w:p w14:paraId="33EBAFB8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prediction of a word on the words ahead. In their work, they proposed a typical hierarchy in neural network architectures</w:t>
      </w:r>
    </w:p>
    <w:p w14:paraId="73C0FD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where feed-forward neural networks gave considerable improvement over traditional count-based language models, which in</w:t>
      </w:r>
    </w:p>
    <w:p w14:paraId="4DBED28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turn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superseded by RNNs and later by LSTMs. An important point that they mentioned was the applicability of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C9ED9F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conclusions to a variety of other tasks such as statistical machine translation [96].</w:t>
      </w:r>
    </w:p>
    <w:p w14:paraId="651C7B3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2) RNN for sentence-level classification: Wang et al. [25] proposed encoding entire tweets with LSTM,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hidden</w:t>
      </w:r>
    </w:p>
    <w:p w14:paraId="10AF1C49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state is used for predicting sentiment polarity. This simple strategy proved competitive to the more complex DCNN structure</w:t>
      </w:r>
    </w:p>
    <w:p w14:paraId="28DCDE4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by Kalchbrenner et al. [49] designed to endow CNN models with ability to capture long-term dependencies. In a special case</w:t>
      </w:r>
    </w:p>
    <w:p w14:paraId="3C49429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studying negation phrase, the authors also showed that the dynamics of LSTM gates can capture the reversal effect of the word</w:t>
      </w:r>
    </w:p>
    <w:p w14:paraId="618D203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not.</w:t>
      </w:r>
    </w:p>
    <w:p w14:paraId="7E195A4E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A2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CNN, the hidden state of an RNN can also be used for semantic matching between texts. In dialogue systems,</w:t>
      </w:r>
    </w:p>
    <w:p w14:paraId="2DAA665C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Lowe et al. [97] proposed to match a message with candidate responses with Dual-LSTM, which encodes both as fixed-size</w:t>
      </w:r>
    </w:p>
    <w:p w14:paraId="7D25B35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vectors and then measure their inner product as the basis to rank candidate responses.</w:t>
      </w:r>
    </w:p>
    <w:p w14:paraId="2A5EA56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3) RNN for generating language: A challenging task in NLP is generating natural language, which is another natural</w:t>
      </w:r>
    </w:p>
    <w:p w14:paraId="0BFBC692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application of RNNs. Conditioned on textual or visual data, deep LSTMs have been shown to generate reasonable task-specific</w:t>
      </w:r>
    </w:p>
    <w:p w14:paraId="54FD8F54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text in tasks such as machine translation, image captioning, etc. In such cases, the RNN is termed a decoder.</w:t>
      </w:r>
    </w:p>
    <w:p w14:paraId="1E705D83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 [74], the authors proposed a general deep LSTM encoder-decoder framework that maps a sequence to another sequence.</w:t>
      </w:r>
    </w:p>
    <w:p w14:paraId="57C035D1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One LSTM is used to encode the “source” sequence as a fixed-size vector, which can be text in the original language (machine</w:t>
      </w:r>
    </w:p>
    <w:p w14:paraId="03DD7ADB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lastRenderedPageBreak/>
        <w:t>translation), the question to be answered (QA) or the message to be replied to (dialogue systems). The vector is used as the</w:t>
      </w:r>
    </w:p>
    <w:p w14:paraId="62BED48F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initial state of another LSTM, named the decoder. During inference, the decoder generates tokens one by one, while updating</w:t>
      </w:r>
    </w:p>
    <w:p w14:paraId="4DED6A35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its hidden state with the last generated token. Beam search is often used to approximate the optimal sequence.</w:t>
      </w:r>
    </w:p>
    <w:p w14:paraId="2810618D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A2C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EA4A2C">
        <w:rPr>
          <w:rFonts w:ascii="Times New Roman" w:hAnsi="Times New Roman" w:cs="Times New Roman"/>
          <w:sz w:val="24"/>
          <w:szCs w:val="24"/>
        </w:rPr>
        <w:t xml:space="preserve"> et al. [74] experimented with 4-layer LSTM on a machine translation task in an end-to-end fashion, showing</w:t>
      </w:r>
    </w:p>
    <w:p w14:paraId="177B2016" w14:textId="77777777" w:rsidR="00EA4A2C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>competitive results. In [99], the same encoder-decoder framework is employed to model human conversations. When trained</w:t>
      </w:r>
    </w:p>
    <w:p w14:paraId="11184BDE" w14:textId="698AB8DE" w:rsidR="00DE5668" w:rsidRPr="00EA4A2C" w:rsidRDefault="00EA4A2C" w:rsidP="00EA4A2C">
      <w:pPr>
        <w:rPr>
          <w:rFonts w:ascii="Times New Roman" w:hAnsi="Times New Roman" w:cs="Times New Roman"/>
          <w:sz w:val="24"/>
          <w:szCs w:val="24"/>
        </w:rPr>
      </w:pPr>
      <w:r w:rsidRPr="00EA4A2C">
        <w:rPr>
          <w:rFonts w:ascii="Times New Roman" w:hAnsi="Times New Roman" w:cs="Times New Roman"/>
          <w:sz w:val="24"/>
          <w:szCs w:val="24"/>
        </w:rPr>
        <w:t xml:space="preserve">on more than 100 million message-response pairs, the LSTM decoder </w:t>
      </w:r>
      <w:proofErr w:type="gramStart"/>
      <w:r w:rsidRPr="00EA4A2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EA4A2C">
        <w:rPr>
          <w:rFonts w:ascii="Times New Roman" w:hAnsi="Times New Roman" w:cs="Times New Roman"/>
          <w:sz w:val="24"/>
          <w:szCs w:val="24"/>
        </w:rPr>
        <w:t xml:space="preserve"> generate very interesting responses in the open</w:t>
      </w:r>
    </w:p>
    <w:sectPr w:rsidR="00DE5668" w:rsidRPr="00EA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2C"/>
    <w:rsid w:val="00026AF5"/>
    <w:rsid w:val="009E5429"/>
    <w:rsid w:val="00A61223"/>
    <w:rsid w:val="00DD1884"/>
    <w:rsid w:val="00DE5668"/>
    <w:rsid w:val="00EA4A2C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E822"/>
  <w15:chartTrackingRefBased/>
  <w15:docId w15:val="{51065E25-4163-4E48-AE88-336B5C20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7104</Words>
  <Characters>40498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2022-04-15T02:37:00Z</dcterms:created>
  <dcterms:modified xsi:type="dcterms:W3CDTF">2022-04-18T04:25:00Z</dcterms:modified>
</cp:coreProperties>
</file>