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5ECD" w14:textId="42EEBDA7" w:rsidR="00C913EE" w:rsidRPr="004349C1" w:rsidRDefault="00A1442B" w:rsidP="00A72D35">
      <w:r w:rsidRPr="004349C1">
        <w:t xml:space="preserve">SENTIMENT </w:t>
      </w:r>
      <w:r w:rsidR="00C913EE" w:rsidRPr="004349C1">
        <w:t>ANALYSIS</w:t>
      </w:r>
      <w:r w:rsidRPr="004349C1">
        <w:t xml:space="preserve"> </w:t>
      </w:r>
    </w:p>
    <w:p w14:paraId="104A9A1E" w14:textId="77F7EDD9" w:rsidR="00D26F31" w:rsidRPr="004349C1" w:rsidRDefault="00D26F31" w:rsidP="00A72D35">
      <w:r w:rsidRPr="004349C1">
        <w:rPr>
          <w:color w:val="202124"/>
          <w:shd w:val="clear" w:color="auto" w:fill="FFFFFF"/>
        </w:rPr>
        <w:t>The expressions positive and negative take a predominant part</w:t>
      </w:r>
      <w:r w:rsidR="00980280">
        <w:rPr>
          <w:color w:val="202124"/>
          <w:shd w:val="clear" w:color="auto" w:fill="FFFFFF"/>
        </w:rPr>
        <w:t xml:space="preserve"> </w:t>
      </w:r>
      <w:r w:rsidRPr="004349C1">
        <w:rPr>
          <w:color w:val="202124"/>
          <w:shd w:val="clear" w:color="auto" w:fill="FFFFFF"/>
        </w:rPr>
        <w:t xml:space="preserve">every day. Positive feedback helps in motivation, boosts confidence, and shows people you value them. Negative feedback helps steer you back on the right path. </w:t>
      </w:r>
      <w:r w:rsidRPr="004349C1">
        <w:t>The process of descrying positive or negative sentiment in the text is known as sentiment analysis.</w:t>
      </w:r>
      <w:r w:rsidR="00217A88" w:rsidRPr="00217A88">
        <w:rPr>
          <w:rFonts w:eastAsia="Times New Roman"/>
          <w:color w:val="222222"/>
          <w:lang w:eastAsia="en-IN"/>
        </w:rPr>
        <w:t xml:space="preserve"> </w:t>
      </w:r>
      <w:r w:rsidR="00217A88" w:rsidRPr="004349C1">
        <w:rPr>
          <w:rFonts w:eastAsia="Times New Roman"/>
          <w:color w:val="222222"/>
          <w:lang w:eastAsia="en-IN"/>
        </w:rPr>
        <w:t xml:space="preserve">Sentiment analysis can be </w:t>
      </w:r>
      <w:r w:rsidR="00217A88">
        <w:rPr>
          <w:rFonts w:eastAsia="Times New Roman"/>
          <w:color w:val="222222"/>
          <w:lang w:eastAsia="en-IN"/>
        </w:rPr>
        <w:t>attained</w:t>
      </w:r>
      <w:r w:rsidR="00217A88" w:rsidRPr="004349C1">
        <w:rPr>
          <w:rFonts w:eastAsia="Times New Roman"/>
          <w:color w:val="222222"/>
          <w:lang w:eastAsia="en-IN"/>
        </w:rPr>
        <w:t xml:space="preserve"> by using TextBlob or training a Machine Learning model.</w:t>
      </w:r>
      <w:r w:rsidR="00217A88">
        <w:rPr>
          <w:rFonts w:eastAsia="Times New Roman"/>
          <w:color w:val="222222"/>
          <w:lang w:eastAsia="en-IN"/>
        </w:rPr>
        <w:t xml:space="preserve"> Here, </w:t>
      </w:r>
      <w:r w:rsidR="00FD2BC4">
        <w:rPr>
          <w:rFonts w:eastAsia="Times New Roman"/>
          <w:color w:val="222222"/>
          <w:lang w:eastAsia="en-IN"/>
        </w:rPr>
        <w:t xml:space="preserve">we’ll concentrate on </w:t>
      </w:r>
      <w:proofErr w:type="gramStart"/>
      <w:r w:rsidR="00FD2BC4">
        <w:rPr>
          <w:rFonts w:eastAsia="Times New Roman"/>
          <w:color w:val="222222"/>
          <w:lang w:eastAsia="en-IN"/>
        </w:rPr>
        <w:t>Textblob</w:t>
      </w:r>
      <w:proofErr w:type="gramEnd"/>
      <w:r w:rsidR="00FD2BC4">
        <w:rPr>
          <w:rFonts w:eastAsia="Times New Roman"/>
          <w:color w:val="222222"/>
          <w:lang w:eastAsia="en-IN"/>
        </w:rPr>
        <w:t xml:space="preserve"> and a machine learning model called </w:t>
      </w:r>
    </w:p>
    <w:p w14:paraId="735D1136" w14:textId="5B8B9B97" w:rsidR="00D26F31" w:rsidRPr="004349C1" w:rsidRDefault="00CF14D6" w:rsidP="00A72D35">
      <w:r w:rsidRPr="004349C1">
        <w:t>PRE-EMINENCE OF SENTIMENT ANALYSIS</w:t>
      </w:r>
      <w:r w:rsidRPr="004349C1">
        <w:tab/>
      </w:r>
    </w:p>
    <w:p w14:paraId="4A4FC961" w14:textId="48EFE343" w:rsidR="00217A88" w:rsidRDefault="00CB4D80" w:rsidP="00A72D35">
      <w:r w:rsidRPr="004349C1">
        <w:rPr>
          <w:color w:val="202124"/>
          <w:shd w:val="clear" w:color="auto" w:fill="FFFFFF"/>
        </w:rPr>
        <w:t>To get a clear picture of what the user end thin</w:t>
      </w:r>
      <w:r w:rsidR="008C0F80" w:rsidRPr="004349C1">
        <w:rPr>
          <w:color w:val="202124"/>
          <w:shd w:val="clear" w:color="auto" w:fill="FFFFFF"/>
        </w:rPr>
        <w:t>k</w:t>
      </w:r>
      <w:r w:rsidRPr="004349C1">
        <w:rPr>
          <w:color w:val="202124"/>
          <w:shd w:val="clear" w:color="auto" w:fill="FFFFFF"/>
        </w:rPr>
        <w:t xml:space="preserve">s review </w:t>
      </w:r>
      <w:r w:rsidR="00A86C3B" w:rsidRPr="004349C1">
        <w:rPr>
          <w:color w:val="202124"/>
          <w:shd w:val="clear" w:color="auto" w:fill="FFFFFF"/>
        </w:rPr>
        <w:t>of</w:t>
      </w:r>
      <w:r w:rsidRPr="004349C1">
        <w:rPr>
          <w:color w:val="202124"/>
          <w:shd w:val="clear" w:color="auto" w:fill="FFFFFF"/>
        </w:rPr>
        <w:t xml:space="preserve"> </w:t>
      </w:r>
      <w:r w:rsidR="00A86C3B" w:rsidRPr="004349C1">
        <w:rPr>
          <w:color w:val="202124"/>
          <w:shd w:val="clear" w:color="auto" w:fill="FFFFFF"/>
        </w:rPr>
        <w:t>the product</w:t>
      </w:r>
      <w:r w:rsidRPr="004349C1">
        <w:rPr>
          <w:color w:val="202124"/>
          <w:shd w:val="clear" w:color="auto" w:fill="FFFFFF"/>
        </w:rPr>
        <w:t xml:space="preserve"> is vital.</w:t>
      </w:r>
      <w:r w:rsidR="008C0F80" w:rsidRPr="004349C1">
        <w:rPr>
          <w:color w:val="202124"/>
          <w:shd w:val="clear" w:color="auto" w:fill="FFFFFF"/>
        </w:rPr>
        <w:t xml:space="preserve"> Contemplate</w:t>
      </w:r>
      <w:r w:rsidR="004260EB" w:rsidRPr="004349C1">
        <w:rPr>
          <w:color w:val="202124"/>
          <w:shd w:val="clear" w:color="auto" w:fill="FFFFFF"/>
        </w:rPr>
        <w:t xml:space="preserve"> </w:t>
      </w:r>
      <w:r w:rsidR="006179E4" w:rsidRPr="004349C1">
        <w:rPr>
          <w:color w:val="202124"/>
          <w:shd w:val="clear" w:color="auto" w:fill="FFFFFF"/>
        </w:rPr>
        <w:t>devot</w:t>
      </w:r>
      <w:r w:rsidR="004260EB" w:rsidRPr="004349C1">
        <w:rPr>
          <w:color w:val="202124"/>
          <w:shd w:val="clear" w:color="auto" w:fill="FFFFFF"/>
        </w:rPr>
        <w:t xml:space="preserve">ing your weekend </w:t>
      </w:r>
      <w:r w:rsidR="006179E4" w:rsidRPr="004349C1">
        <w:rPr>
          <w:color w:val="202124"/>
          <w:shd w:val="clear" w:color="auto" w:fill="FFFFFF"/>
        </w:rPr>
        <w:t>to your</w:t>
      </w:r>
      <w:r w:rsidR="004260EB" w:rsidRPr="004349C1">
        <w:rPr>
          <w:color w:val="202124"/>
          <w:shd w:val="clear" w:color="auto" w:fill="FFFFFF"/>
        </w:rPr>
        <w:t xml:space="preserve"> family</w:t>
      </w:r>
      <w:r w:rsidR="00AE5F76" w:rsidRPr="004349C1">
        <w:rPr>
          <w:color w:val="202124"/>
          <w:shd w:val="clear" w:color="auto" w:fill="FFFFFF"/>
        </w:rPr>
        <w:t xml:space="preserve">, </w:t>
      </w:r>
      <w:r w:rsidR="006179E4" w:rsidRPr="004349C1">
        <w:rPr>
          <w:color w:val="202124"/>
          <w:shd w:val="clear" w:color="auto" w:fill="FFFFFF"/>
        </w:rPr>
        <w:t xml:space="preserve">usually </w:t>
      </w:r>
      <w:r w:rsidR="00AE5F76" w:rsidRPr="004349C1">
        <w:rPr>
          <w:color w:val="202124"/>
          <w:shd w:val="clear" w:color="auto" w:fill="FFFFFF"/>
        </w:rPr>
        <w:t xml:space="preserve">the first and foremost </w:t>
      </w:r>
      <w:r w:rsidR="006179E4" w:rsidRPr="004349C1">
        <w:rPr>
          <w:color w:val="202124"/>
          <w:shd w:val="clear" w:color="auto" w:fill="FFFFFF"/>
        </w:rPr>
        <w:t>item</w:t>
      </w:r>
      <w:r w:rsidR="00AE5F76" w:rsidRPr="004349C1">
        <w:rPr>
          <w:color w:val="202124"/>
          <w:shd w:val="clear" w:color="auto" w:fill="FFFFFF"/>
        </w:rPr>
        <w:t xml:space="preserve"> on your list would be a movie, what you do next is go</w:t>
      </w:r>
      <w:r w:rsidR="00A76889" w:rsidRPr="004349C1">
        <w:rPr>
          <w:color w:val="202124"/>
          <w:shd w:val="clear" w:color="auto" w:fill="FFFFFF"/>
        </w:rPr>
        <w:t>ogle</w:t>
      </w:r>
      <w:r w:rsidR="00AE5F76" w:rsidRPr="004349C1">
        <w:rPr>
          <w:color w:val="202124"/>
          <w:shd w:val="clear" w:color="auto" w:fill="FFFFFF"/>
        </w:rPr>
        <w:t xml:space="preserve"> the </w:t>
      </w:r>
      <w:r w:rsidR="00A76889" w:rsidRPr="004349C1">
        <w:rPr>
          <w:color w:val="202124"/>
          <w:shd w:val="clear" w:color="auto" w:fill="FFFFFF"/>
        </w:rPr>
        <w:t>review of the movie</w:t>
      </w:r>
      <w:r w:rsidR="00AE5F76" w:rsidRPr="004349C1">
        <w:rPr>
          <w:color w:val="202124"/>
          <w:shd w:val="clear" w:color="auto" w:fill="FFFFFF"/>
        </w:rPr>
        <w:t xml:space="preserve">, </w:t>
      </w:r>
      <w:r w:rsidR="006179E4" w:rsidRPr="004349C1">
        <w:rPr>
          <w:color w:val="202124"/>
          <w:shd w:val="clear" w:color="auto" w:fill="FFFFFF"/>
        </w:rPr>
        <w:t>after that</w:t>
      </w:r>
      <w:r w:rsidR="00AE5F76" w:rsidRPr="004349C1">
        <w:rPr>
          <w:color w:val="202124"/>
          <w:shd w:val="clear" w:color="auto" w:fill="FFFFFF"/>
        </w:rPr>
        <w:t xml:space="preserve"> you </w:t>
      </w:r>
      <w:r w:rsidR="00A76889" w:rsidRPr="004349C1">
        <w:rPr>
          <w:color w:val="202124"/>
          <w:shd w:val="clear" w:color="auto" w:fill="FFFFFF"/>
        </w:rPr>
        <w:t>compare</w:t>
      </w:r>
      <w:r w:rsidR="006179E4" w:rsidRPr="004349C1">
        <w:rPr>
          <w:color w:val="202124"/>
          <w:shd w:val="clear" w:color="auto" w:fill="FFFFFF"/>
        </w:rPr>
        <w:t xml:space="preserve"> and </w:t>
      </w:r>
      <w:r w:rsidR="00A76889" w:rsidRPr="004349C1">
        <w:rPr>
          <w:color w:val="202124"/>
          <w:shd w:val="clear" w:color="auto" w:fill="FFFFFF"/>
        </w:rPr>
        <w:t>decide</w:t>
      </w:r>
      <w:r w:rsidR="00AE5F76" w:rsidRPr="004349C1">
        <w:rPr>
          <w:color w:val="202124"/>
          <w:shd w:val="clear" w:color="auto" w:fill="FFFFFF"/>
        </w:rPr>
        <w:t xml:space="preserve"> what movie to buff. As people always want things to be worth </w:t>
      </w:r>
      <w:r w:rsidR="006179E4" w:rsidRPr="004349C1">
        <w:rPr>
          <w:color w:val="202124"/>
          <w:shd w:val="clear" w:color="auto" w:fill="FFFFFF"/>
        </w:rPr>
        <w:t xml:space="preserve">it </w:t>
      </w:r>
      <w:r w:rsidR="00AE5F76" w:rsidRPr="004349C1">
        <w:rPr>
          <w:color w:val="202124"/>
          <w:shd w:val="clear" w:color="auto" w:fill="FFFFFF"/>
        </w:rPr>
        <w:t xml:space="preserve">when they spend their money and time </w:t>
      </w:r>
      <w:r w:rsidR="00A86C3B" w:rsidRPr="004349C1">
        <w:rPr>
          <w:color w:val="202124"/>
          <w:shd w:val="clear" w:color="auto" w:fill="FFFFFF"/>
        </w:rPr>
        <w:t>we do check for feedback</w:t>
      </w:r>
      <w:r w:rsidR="00AE5F76" w:rsidRPr="004349C1">
        <w:rPr>
          <w:color w:val="202124"/>
          <w:shd w:val="clear" w:color="auto" w:fill="FFFFFF"/>
        </w:rPr>
        <w:t>.</w:t>
      </w:r>
      <w:r w:rsidR="00A76889" w:rsidRPr="004349C1">
        <w:rPr>
          <w:color w:val="202124"/>
          <w:shd w:val="clear" w:color="auto" w:fill="FFFFFF"/>
        </w:rPr>
        <w:t xml:space="preserve"> </w:t>
      </w:r>
      <w:r w:rsidR="00A86C3B" w:rsidRPr="004349C1">
        <w:rPr>
          <w:rFonts w:eastAsia="Times New Roman"/>
          <w:color w:val="222222"/>
          <w:lang w:eastAsia="en-IN"/>
        </w:rPr>
        <w:t>Limited sources</w:t>
      </w:r>
      <w:r w:rsidR="00A76889" w:rsidRPr="004349C1">
        <w:rPr>
          <w:rFonts w:eastAsia="Times New Roman"/>
          <w:color w:val="222222"/>
          <w:lang w:eastAsia="en-IN"/>
        </w:rPr>
        <w:t xml:space="preserve"> of user feedback </w:t>
      </w:r>
      <w:r w:rsidR="00A86C3B" w:rsidRPr="004349C1">
        <w:rPr>
          <w:rFonts w:eastAsia="Times New Roman"/>
          <w:color w:val="222222"/>
          <w:lang w:eastAsia="en-IN"/>
        </w:rPr>
        <w:t>data are available</w:t>
      </w:r>
      <w:r w:rsidR="00A76889" w:rsidRPr="004349C1">
        <w:rPr>
          <w:rFonts w:eastAsia="Times New Roman"/>
          <w:color w:val="222222"/>
          <w:lang w:eastAsia="en-IN"/>
        </w:rPr>
        <w:t xml:space="preserve"> if talking about any product’s review. The sources can be shopping portals like Amazon, Flipkart, Alibaba, Myntra, etc. as well as social media platforms like Twitter, </w:t>
      </w:r>
      <w:r w:rsidR="00A86C3B" w:rsidRPr="004349C1">
        <w:rPr>
          <w:rFonts w:eastAsia="Times New Roman"/>
          <w:color w:val="222222"/>
          <w:lang w:eastAsia="en-IN"/>
        </w:rPr>
        <w:t xml:space="preserve">and </w:t>
      </w:r>
      <w:r w:rsidR="00A76889" w:rsidRPr="004349C1">
        <w:rPr>
          <w:rFonts w:eastAsia="Times New Roman"/>
          <w:color w:val="222222"/>
          <w:lang w:eastAsia="en-IN"/>
        </w:rPr>
        <w:t>Facebook</w:t>
      </w:r>
      <w:r w:rsidR="00A86C3B" w:rsidRPr="004349C1">
        <w:rPr>
          <w:rFonts w:eastAsia="Times New Roman"/>
          <w:color w:val="222222"/>
          <w:lang w:eastAsia="en-IN"/>
        </w:rPr>
        <w:t>.</w:t>
      </w:r>
      <w:r w:rsidR="006F64F8" w:rsidRPr="004349C1">
        <w:t xml:space="preserve"> Sentiment Analysis helps to decipher the mood and emotions of the public and gather insightful information regarding the context. Sentiment Analysis is a process of analyzing data and </w:t>
      </w:r>
      <w:r w:rsidR="00217A88">
        <w:t>classifying it based on the need of the research.</w:t>
      </w:r>
    </w:p>
    <w:p w14:paraId="7D1F0F37" w14:textId="4D9BEEE9" w:rsidR="00C913EE" w:rsidRPr="004349C1" w:rsidRDefault="00D07552" w:rsidP="00A72D35">
      <w:pPr>
        <w:rPr>
          <w:shd w:val="clear" w:color="auto" w:fill="FFFFFF"/>
        </w:rPr>
      </w:pPr>
      <w:r>
        <w:rPr>
          <w:noProof/>
          <w:shd w:val="clear" w:color="auto" w:fill="FFFFFF"/>
        </w:rPr>
        <w:t xml:space="preserve"> </w:t>
      </w:r>
      <w:r w:rsidRPr="00D07552">
        <w:rPr>
          <w:noProof/>
          <w:shd w:val="clear" w:color="auto" w:fill="FFFFFF"/>
        </w:rPr>
        <w:t xml:space="preserve"> in the end</w:t>
      </w:r>
      <w:r w:rsidR="00A564FE" w:rsidRPr="004349C1">
        <w:rPr>
          <w:noProof/>
          <w:shd w:val="clear" w:color="auto" w:fill="FFFFFF"/>
        </w:rPr>
        <w:drawing>
          <wp:inline distT="0" distB="0" distL="0" distR="0" wp14:anchorId="0EE20C1C" wp14:editId="12AC7D89">
            <wp:extent cx="5731510" cy="3424686"/>
            <wp:effectExtent l="0" t="0" r="254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27" cy="34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8941" w14:textId="6ADA5A9D" w:rsidR="004E50B7" w:rsidRPr="004349C1" w:rsidRDefault="004E50B7" w:rsidP="00A72D35">
      <w:pPr>
        <w:rPr>
          <w:rFonts w:eastAsia="Times New Roman"/>
          <w:color w:val="222222"/>
          <w:lang w:eastAsia="en-IN"/>
        </w:rPr>
      </w:pPr>
      <w:r w:rsidRPr="004349C1">
        <w:rPr>
          <w:rFonts w:eastAsia="Times New Roman"/>
          <w:color w:val="222222"/>
          <w:lang w:eastAsia="en-IN"/>
        </w:rPr>
        <w:t>D</w:t>
      </w:r>
      <w:r w:rsidR="00A1442B" w:rsidRPr="004349C1">
        <w:rPr>
          <w:rFonts w:eastAsia="Times New Roman"/>
          <w:color w:val="222222"/>
          <w:lang w:eastAsia="en-IN"/>
        </w:rPr>
        <w:t>ATA EXTRACTION</w:t>
      </w:r>
    </w:p>
    <w:p w14:paraId="213883E4" w14:textId="5C8DBAE5" w:rsidR="009E23D4" w:rsidRPr="004349C1" w:rsidRDefault="00E71907" w:rsidP="00A72D35">
      <w:pPr>
        <w:rPr>
          <w:color w:val="202124"/>
        </w:rPr>
      </w:pPr>
      <w:r w:rsidRPr="004349C1">
        <w:rPr>
          <w:color w:val="000000" w:themeColor="text1"/>
          <w:shd w:val="clear" w:color="auto" w:fill="FFFFFF"/>
        </w:rPr>
        <w:t>Data extraction is a process that involves the retrieval of data from various sources</w:t>
      </w:r>
      <w:r w:rsidRPr="004349C1">
        <w:rPr>
          <w:color w:val="464646"/>
          <w:shd w:val="clear" w:color="auto" w:fill="FFFFFF"/>
        </w:rPr>
        <w:t>.</w:t>
      </w:r>
      <w:r w:rsidRPr="004349C1">
        <w:rPr>
          <w:color w:val="202124"/>
          <w:shd w:val="clear" w:color="auto" w:fill="FFFFFF"/>
        </w:rPr>
        <w:t xml:space="preserve"> A</w:t>
      </w:r>
      <w:r w:rsidR="00D37E09" w:rsidRPr="004349C1">
        <w:rPr>
          <w:color w:val="202124"/>
          <w:shd w:val="clear" w:color="auto" w:fill="FFFFFF"/>
        </w:rPr>
        <w:t xml:space="preserve"> traditional way of data extraction is data scraping. Data scraping is the process of using an application to extract valuable</w:t>
      </w:r>
      <w:r w:rsidR="00D37E09" w:rsidRPr="004349C1">
        <w:rPr>
          <w:rFonts w:eastAsia="Times New Roman"/>
          <w:color w:val="222222"/>
          <w:lang w:eastAsia="en-IN"/>
        </w:rPr>
        <w:t xml:space="preserve"> data</w:t>
      </w:r>
      <w:r w:rsidRPr="004349C1">
        <w:rPr>
          <w:color w:val="202124"/>
          <w:shd w:val="clear" w:color="auto" w:fill="FFFFFF"/>
        </w:rPr>
        <w:t>, web scrapers come in two forms: browser extensions or computer software. Browser extensions are app-like programs that can be added to your browsers such as Google Chrome or Firefox. Some popular browser extensions include themes, ad blockers, messaging extensions</w:t>
      </w:r>
      <w:r w:rsidR="009E23D4" w:rsidRPr="004349C1">
        <w:rPr>
          <w:color w:val="202124"/>
          <w:shd w:val="clear" w:color="auto" w:fill="FFFFFF"/>
        </w:rPr>
        <w:t>,</w:t>
      </w:r>
      <w:r w:rsidRPr="004349C1">
        <w:rPr>
          <w:color w:val="202124"/>
          <w:shd w:val="clear" w:color="auto" w:fill="FFFFFF"/>
        </w:rPr>
        <w:t xml:space="preserve"> and more.</w:t>
      </w:r>
      <w:r w:rsidR="009E23D4" w:rsidRPr="004349C1">
        <w:rPr>
          <w:color w:val="202124"/>
          <w:shd w:val="clear" w:color="auto" w:fill="FFFFFF"/>
        </w:rPr>
        <w:t xml:space="preserve"> Computer software includes </w:t>
      </w:r>
      <w:r w:rsidR="009E23D4" w:rsidRPr="004349C1">
        <w:rPr>
          <w:color w:val="202124"/>
        </w:rPr>
        <w:t xml:space="preserve">Import.io. Import.io is a web-based tool that is used for extracting data from websites. </w:t>
      </w:r>
      <w:r w:rsidR="002E0187" w:rsidRPr="004349C1">
        <w:rPr>
          <w:color w:val="202124"/>
        </w:rPr>
        <w:t xml:space="preserve">Outwit, </w:t>
      </w:r>
      <w:r w:rsidR="009E23D4" w:rsidRPr="004349C1">
        <w:rPr>
          <w:color w:val="202124"/>
        </w:rPr>
        <w:t>Hub,</w:t>
      </w:r>
      <w:r w:rsidR="002E0187" w:rsidRPr="004349C1">
        <w:rPr>
          <w:color w:val="202124"/>
        </w:rPr>
        <w:t xml:space="preserve"> </w:t>
      </w:r>
      <w:r w:rsidR="009E23D4" w:rsidRPr="004349C1">
        <w:rPr>
          <w:color w:val="202124"/>
        </w:rPr>
        <w:t>Octoparse,</w:t>
      </w:r>
      <w:r w:rsidR="002E0187" w:rsidRPr="004349C1">
        <w:rPr>
          <w:color w:val="202124"/>
        </w:rPr>
        <w:t xml:space="preserve"> </w:t>
      </w:r>
      <w:r w:rsidR="009E23D4" w:rsidRPr="004349C1">
        <w:rPr>
          <w:color w:val="202124"/>
        </w:rPr>
        <w:t>Web Scraper,</w:t>
      </w:r>
      <w:r w:rsidR="002E0187" w:rsidRPr="004349C1">
        <w:rPr>
          <w:color w:val="202124"/>
        </w:rPr>
        <w:t xml:space="preserve"> </w:t>
      </w:r>
      <w:r w:rsidR="009E23D4" w:rsidRPr="004349C1">
        <w:rPr>
          <w:color w:val="202124"/>
        </w:rPr>
        <w:t>ParseHub,</w:t>
      </w:r>
      <w:r w:rsidR="002E0187" w:rsidRPr="004349C1">
        <w:rPr>
          <w:color w:val="202124"/>
        </w:rPr>
        <w:t xml:space="preserve"> </w:t>
      </w:r>
      <w:r w:rsidR="009E23D4" w:rsidRPr="004349C1">
        <w:rPr>
          <w:color w:val="202124"/>
        </w:rPr>
        <w:t>Mailparser, DocParser.</w:t>
      </w:r>
    </w:p>
    <w:p w14:paraId="37220B9C" w14:textId="469780DB" w:rsidR="00A1442B" w:rsidRPr="004349C1" w:rsidRDefault="00A1442B" w:rsidP="00A72D35">
      <w:pPr>
        <w:rPr>
          <w:color w:val="000000" w:themeColor="text1"/>
        </w:rPr>
      </w:pPr>
      <w:r w:rsidRPr="004349C1">
        <w:rPr>
          <w:color w:val="000000" w:themeColor="text1"/>
        </w:rPr>
        <w:lastRenderedPageBreak/>
        <w:t>STEPS IN DATA EXTRACTION</w:t>
      </w:r>
      <w:r w:rsidR="002423D8">
        <w:rPr>
          <w:color w:val="000000" w:themeColor="text1"/>
        </w:rPr>
        <w:t xml:space="preserve"> </w:t>
      </w:r>
      <w:r w:rsidR="000D4A2C">
        <w:rPr>
          <w:color w:val="000000" w:themeColor="text1"/>
        </w:rPr>
        <w:t xml:space="preserve"> </w:t>
      </w:r>
    </w:p>
    <w:p w14:paraId="334E327B" w14:textId="4C60C2E8" w:rsidR="002E0187" w:rsidRPr="004349C1" w:rsidRDefault="002E0187" w:rsidP="00A72D35">
      <w:pPr>
        <w:rPr>
          <w:color w:val="202124"/>
        </w:rPr>
      </w:pPr>
      <w:r w:rsidRPr="004349C1">
        <w:rPr>
          <w:color w:val="202124"/>
        </w:rPr>
        <w:t>Extraction: Data is taken from one or more sources or systems. ...</w:t>
      </w:r>
    </w:p>
    <w:p w14:paraId="59F35B85" w14:textId="77777777" w:rsidR="002E0187" w:rsidRPr="004349C1" w:rsidRDefault="002E0187" w:rsidP="00A72D35">
      <w:pPr>
        <w:rPr>
          <w:color w:val="202124"/>
        </w:rPr>
      </w:pPr>
      <w:r w:rsidRPr="004349C1">
        <w:rPr>
          <w:color w:val="202124"/>
        </w:rPr>
        <w:t>Transformation: Once the data has been successfully extracted, it is ready to be refined. ...</w:t>
      </w:r>
    </w:p>
    <w:p w14:paraId="680AEF0E" w14:textId="4C2EB2E8" w:rsidR="002E0187" w:rsidRPr="004349C1" w:rsidRDefault="002E0187" w:rsidP="00A72D35">
      <w:pPr>
        <w:rPr>
          <w:color w:val="202124"/>
        </w:rPr>
      </w:pPr>
      <w:r w:rsidRPr="004349C1">
        <w:rPr>
          <w:color w:val="202124"/>
        </w:rPr>
        <w:t>Loading: The transformed, high-quality data is then delivered to a single, unified target location for storage and analysis.</w:t>
      </w:r>
    </w:p>
    <w:p w14:paraId="6CA2C3DF" w14:textId="4BE83D74" w:rsidR="006F64F8" w:rsidRPr="00217A88" w:rsidRDefault="00217A88" w:rsidP="00A72D35">
      <w:pPr>
        <w:rPr>
          <w:rFonts w:eastAsia="Times New Roman"/>
          <w:color w:val="222222"/>
          <w:lang w:eastAsia="en-IN"/>
        </w:rPr>
      </w:pPr>
      <w:r>
        <w:rPr>
          <w:rFonts w:eastAsia="Times New Roman"/>
          <w:color w:val="222222"/>
          <w:lang w:eastAsia="en-IN"/>
        </w:rPr>
        <w:t xml:space="preserve">SENTIMENT ANALYSIS IN </w:t>
      </w:r>
      <w:r w:rsidR="00595A1E">
        <w:rPr>
          <w:rFonts w:eastAsia="Times New Roman"/>
          <w:color w:val="222222"/>
          <w:lang w:eastAsia="en-IN"/>
        </w:rPr>
        <w:t>TEXT BLOB</w:t>
      </w:r>
    </w:p>
    <w:p w14:paraId="20F4F4D8" w14:textId="3BC54221" w:rsidR="002D57A3" w:rsidRPr="004349C1" w:rsidRDefault="006F64F8" w:rsidP="00A72D35">
      <w:pPr>
        <w:rPr>
          <w:rFonts w:eastAsia="Times New Roman"/>
          <w:color w:val="222222"/>
          <w:lang w:eastAsia="en-IN"/>
        </w:rPr>
      </w:pPr>
      <w:r w:rsidRPr="004349C1">
        <w:rPr>
          <w:rFonts w:eastAsia="Times New Roman"/>
          <w:color w:val="222222"/>
          <w:lang w:eastAsia="en-IN"/>
        </w:rPr>
        <w:t>TextBlob does not require training when working with textual data and complex analysis TextBlob can be used.</w:t>
      </w:r>
      <w:r w:rsidR="001B4C9A" w:rsidRPr="004349C1">
        <w:rPr>
          <w:color w:val="202124"/>
          <w:shd w:val="clear" w:color="auto" w:fill="FFFFFF"/>
        </w:rPr>
        <w:t xml:space="preserve"> When a sentence is passed into TextBlob it gives two outputs, which are polarity and subjectivity. Polarity is the output that lies between [-1,1], where -1 refers to negative sentiment and +1 refers to positive sentiment.</w:t>
      </w:r>
      <w:r w:rsidRPr="004349C1">
        <w:rPr>
          <w:rFonts w:eastAsia="Times New Roman"/>
          <w:color w:val="222222"/>
          <w:lang w:eastAsia="en-IN"/>
        </w:rPr>
        <w:t xml:space="preserve"> </w:t>
      </w:r>
    </w:p>
    <w:p w14:paraId="3A9C24D0" w14:textId="65820D6C" w:rsidR="001B4C9A" w:rsidRPr="004349C1" w:rsidRDefault="002D57A3" w:rsidP="00A72D35">
      <w:pPr>
        <w:rPr>
          <w:rFonts w:eastAsia="Times New Roman"/>
          <w:color w:val="222222"/>
          <w:lang w:eastAsia="en-IN"/>
        </w:rPr>
      </w:pPr>
      <w:r w:rsidRPr="004349C1">
        <w:rPr>
          <w:rFonts w:eastAsia="Times New Roman"/>
          <w:color w:val="222222"/>
          <w:lang w:eastAsia="en-IN"/>
        </w:rPr>
        <w:t>Consider making an entreaty of S</w:t>
      </w:r>
      <w:r w:rsidR="006F64F8" w:rsidRPr="004349C1">
        <w:rPr>
          <w:rFonts w:eastAsia="Times New Roman"/>
          <w:color w:val="222222"/>
          <w:lang w:eastAsia="en-IN"/>
        </w:rPr>
        <w:t xml:space="preserve">entiment analysis to the text2 = ‘The </w:t>
      </w:r>
      <w:r w:rsidRPr="004349C1">
        <w:rPr>
          <w:rFonts w:eastAsia="Times New Roman"/>
          <w:color w:val="222222"/>
          <w:lang w:eastAsia="en-IN"/>
        </w:rPr>
        <w:t>pandas</w:t>
      </w:r>
      <w:r w:rsidR="006F64F8" w:rsidRPr="004349C1">
        <w:rPr>
          <w:rFonts w:eastAsia="Times New Roman"/>
          <w:color w:val="222222"/>
          <w:lang w:eastAsia="en-IN"/>
        </w:rPr>
        <w:t xml:space="preserve"> are </w:t>
      </w:r>
      <w:r w:rsidRPr="004349C1">
        <w:rPr>
          <w:rFonts w:eastAsia="Times New Roman"/>
          <w:color w:val="222222"/>
          <w:lang w:eastAsia="en-IN"/>
        </w:rPr>
        <w:t>subsisting</w:t>
      </w:r>
      <w:r w:rsidR="006F64F8" w:rsidRPr="004349C1">
        <w:rPr>
          <w:rFonts w:eastAsia="Times New Roman"/>
          <w:color w:val="222222"/>
          <w:lang w:eastAsia="en-IN"/>
        </w:rPr>
        <w:t xml:space="preserve"> </w:t>
      </w:r>
      <w:r w:rsidR="00CF620E" w:rsidRPr="004349C1">
        <w:rPr>
          <w:rFonts w:eastAsia="Times New Roman"/>
          <w:color w:val="222222"/>
          <w:lang w:eastAsia="en-IN"/>
        </w:rPr>
        <w:t>3</w:t>
      </w:r>
      <w:r w:rsidR="006F64F8" w:rsidRPr="004349C1">
        <w:rPr>
          <w:rFonts w:eastAsia="Times New Roman"/>
          <w:color w:val="222222"/>
          <w:lang w:eastAsia="en-IN"/>
        </w:rPr>
        <w:t xml:space="preserve"> b</w:t>
      </w:r>
      <w:r w:rsidR="00CF620E" w:rsidRPr="004349C1">
        <w:rPr>
          <w:rFonts w:eastAsia="Times New Roman"/>
          <w:color w:val="222222"/>
          <w:lang w:eastAsia="en-IN"/>
        </w:rPr>
        <w:t>amboos</w:t>
      </w:r>
      <w:r w:rsidR="006F64F8" w:rsidRPr="004349C1">
        <w:rPr>
          <w:rFonts w:eastAsia="Times New Roman"/>
          <w:color w:val="222222"/>
          <w:lang w:eastAsia="en-IN"/>
        </w:rPr>
        <w:t xml:space="preserve"> on the </w:t>
      </w:r>
      <w:r w:rsidR="00CF620E" w:rsidRPr="004349C1">
        <w:rPr>
          <w:rFonts w:eastAsia="Times New Roman"/>
          <w:color w:val="222222"/>
          <w:lang w:eastAsia="en-IN"/>
        </w:rPr>
        <w:t>forest</w:t>
      </w:r>
      <w:r w:rsidR="006F64F8" w:rsidRPr="004349C1">
        <w:rPr>
          <w:rFonts w:eastAsia="Times New Roman"/>
          <w:color w:val="222222"/>
          <w:lang w:eastAsia="en-IN"/>
        </w:rPr>
        <w:t xml:space="preserve">! The </w:t>
      </w:r>
      <w:r w:rsidR="00CF620E" w:rsidRPr="004349C1">
        <w:rPr>
          <w:rFonts w:eastAsia="Times New Roman"/>
          <w:color w:val="222222"/>
          <w:lang w:eastAsia="en-IN"/>
        </w:rPr>
        <w:t>forest</w:t>
      </w:r>
      <w:r w:rsidR="006F64F8" w:rsidRPr="004349C1">
        <w:rPr>
          <w:rFonts w:eastAsia="Times New Roman"/>
          <w:color w:val="222222"/>
          <w:lang w:eastAsia="en-IN"/>
        </w:rPr>
        <w:t xml:space="preserve"> will only have </w:t>
      </w:r>
      <w:r w:rsidR="00CF620E" w:rsidRPr="004349C1">
        <w:rPr>
          <w:rFonts w:eastAsia="Times New Roman"/>
          <w:color w:val="222222"/>
          <w:lang w:eastAsia="en-IN"/>
        </w:rPr>
        <w:t>1</w:t>
      </w:r>
      <w:r w:rsidR="006F64F8" w:rsidRPr="004349C1">
        <w:rPr>
          <w:rFonts w:eastAsia="Times New Roman"/>
          <w:color w:val="222222"/>
          <w:lang w:eastAsia="en-IN"/>
        </w:rPr>
        <w:t xml:space="preserve"> b</w:t>
      </w:r>
      <w:r w:rsidR="00CF620E" w:rsidRPr="004349C1">
        <w:rPr>
          <w:rFonts w:eastAsia="Times New Roman"/>
          <w:color w:val="222222"/>
          <w:lang w:eastAsia="en-IN"/>
        </w:rPr>
        <w:t>amboo</w:t>
      </w:r>
      <w:r w:rsidR="006F64F8" w:rsidRPr="004349C1">
        <w:rPr>
          <w:rFonts w:eastAsia="Times New Roman"/>
          <w:color w:val="222222"/>
          <w:lang w:eastAsia="en-IN"/>
        </w:rPr>
        <w:t xml:space="preserve"> left later. One </w:t>
      </w:r>
      <w:r w:rsidR="00CF620E" w:rsidRPr="004349C1">
        <w:rPr>
          <w:rFonts w:eastAsia="Times New Roman"/>
          <w:color w:val="222222"/>
          <w:lang w:eastAsia="en-IN"/>
        </w:rPr>
        <w:t>panda walks away</w:t>
      </w:r>
      <w:r w:rsidR="006F64F8" w:rsidRPr="004349C1">
        <w:rPr>
          <w:rFonts w:eastAsia="Times New Roman"/>
          <w:color w:val="222222"/>
          <w:lang w:eastAsia="en-IN"/>
        </w:rPr>
        <w:t xml:space="preserve"> </w:t>
      </w:r>
      <w:r w:rsidRPr="004349C1">
        <w:rPr>
          <w:rFonts w:eastAsia="Times New Roman"/>
          <w:color w:val="222222"/>
          <w:lang w:eastAsia="en-IN"/>
        </w:rPr>
        <w:t>from</w:t>
      </w:r>
      <w:r w:rsidR="006F64F8" w:rsidRPr="004349C1">
        <w:rPr>
          <w:rFonts w:eastAsia="Times New Roman"/>
          <w:color w:val="222222"/>
          <w:lang w:eastAsia="en-IN"/>
        </w:rPr>
        <w:t xml:space="preserve"> another tree.</w:t>
      </w:r>
    </w:p>
    <w:p w14:paraId="41F19A64" w14:textId="757EBC44" w:rsidR="001B4C9A" w:rsidRPr="004349C1" w:rsidRDefault="002D57A3" w:rsidP="00A72D35">
      <w:pPr>
        <w:rPr>
          <w:rFonts w:eastAsia="Times New Roman"/>
          <w:color w:val="FFFFFF" w:themeColor="background1"/>
          <w:highlight w:val="darkBlue"/>
          <w:lang w:eastAsia="en-IN"/>
        </w:rPr>
      </w:pPr>
      <w:r w:rsidRPr="004349C1">
        <w:rPr>
          <w:rFonts w:eastAsia="Times New Roman"/>
          <w:color w:val="FFFFFF" w:themeColor="background1"/>
          <w:highlight w:val="darkBlue"/>
          <w:lang w:eastAsia="en-IN"/>
        </w:rPr>
        <w:t>f</w:t>
      </w:r>
      <w:r w:rsidR="001B4C9A" w:rsidRPr="004349C1">
        <w:rPr>
          <w:rFonts w:eastAsia="Times New Roman"/>
          <w:color w:val="FFFFFF" w:themeColor="background1"/>
          <w:highlight w:val="darkBlue"/>
          <w:lang w:eastAsia="en-IN"/>
        </w:rPr>
        <w:t xml:space="preserve">rom </w:t>
      </w:r>
      <w:r w:rsidR="00595A1E">
        <w:rPr>
          <w:rFonts w:eastAsia="Times New Roman"/>
          <w:color w:val="FFFFFF" w:themeColor="background1"/>
          <w:highlight w:val="darkBlue"/>
          <w:lang w:eastAsia="en-IN"/>
        </w:rPr>
        <w:t>text blob</w:t>
      </w:r>
      <w:r w:rsidRPr="004349C1">
        <w:rPr>
          <w:rFonts w:eastAsia="Times New Roman"/>
          <w:color w:val="FFFFFF" w:themeColor="background1"/>
          <w:highlight w:val="darkBlue"/>
          <w:lang w:eastAsia="en-IN"/>
        </w:rPr>
        <w:t xml:space="preserve"> import </w:t>
      </w:r>
      <w:proofErr w:type="spellStart"/>
      <w:r w:rsidRPr="004349C1">
        <w:rPr>
          <w:rFonts w:eastAsia="Times New Roman"/>
          <w:color w:val="FFFFFF" w:themeColor="background1"/>
          <w:highlight w:val="darkBlue"/>
          <w:lang w:eastAsia="en-IN"/>
        </w:rPr>
        <w:t>TextBlob</w:t>
      </w:r>
      <w:proofErr w:type="spellEnd"/>
    </w:p>
    <w:p w14:paraId="3D0D67C7" w14:textId="705DD0E9" w:rsidR="00CF620E" w:rsidRPr="004349C1" w:rsidRDefault="002D57A3" w:rsidP="00A72D35">
      <w:pPr>
        <w:rPr>
          <w:rFonts w:eastAsia="Times New Roman"/>
          <w:color w:val="FFFFFF" w:themeColor="background1"/>
          <w:lang w:eastAsia="en-IN"/>
        </w:rPr>
      </w:pPr>
      <w:r w:rsidRPr="004349C1">
        <w:rPr>
          <w:rFonts w:eastAsia="Times New Roman"/>
          <w:color w:val="FFFFFF" w:themeColor="background1"/>
          <w:highlight w:val="darkBlue"/>
          <w:lang w:eastAsia="en-IN"/>
        </w:rPr>
        <w:t>TextBlob(text2</w:t>
      </w:r>
      <w:proofErr w:type="gramStart"/>
      <w:r w:rsidRPr="004349C1">
        <w:rPr>
          <w:rFonts w:eastAsia="Times New Roman"/>
          <w:color w:val="FFFFFF" w:themeColor="background1"/>
          <w:highlight w:val="darkBlue"/>
          <w:lang w:eastAsia="en-IN"/>
        </w:rPr>
        <w:t>).sentimen</w:t>
      </w:r>
      <w:r w:rsidR="00CF620E" w:rsidRPr="004349C1">
        <w:rPr>
          <w:rFonts w:eastAsia="Times New Roman"/>
          <w:color w:val="FFFFFF" w:themeColor="background1"/>
          <w:highlight w:val="darkBlue"/>
          <w:lang w:eastAsia="en-IN"/>
        </w:rPr>
        <w:t>t</w:t>
      </w:r>
      <w:proofErr w:type="gramEnd"/>
    </w:p>
    <w:p w14:paraId="5A24729A" w14:textId="03622C37" w:rsidR="00CF620E" w:rsidRPr="004349C1" w:rsidRDefault="00CF620E" w:rsidP="00A72D35">
      <w:pPr>
        <w:rPr>
          <w:rFonts w:eastAsia="Times New Roman"/>
          <w:color w:val="000000" w:themeColor="text1"/>
          <w:lang w:eastAsia="en-IN"/>
        </w:rPr>
      </w:pPr>
      <w:r w:rsidRPr="004349C1">
        <w:rPr>
          <w:rFonts w:eastAsia="Times New Roman"/>
          <w:color w:val="000000" w:themeColor="text1"/>
          <w:lang w:eastAsia="en-IN"/>
        </w:rPr>
        <w:t>Output:</w:t>
      </w:r>
    </w:p>
    <w:p w14:paraId="05DC5E7D" w14:textId="108F7C72" w:rsidR="00CF620E" w:rsidRPr="004349C1" w:rsidRDefault="00CF620E" w:rsidP="00A72D35">
      <w:pPr>
        <w:rPr>
          <w:rFonts w:eastAsia="Times New Roman"/>
          <w:color w:val="222222"/>
          <w:lang w:eastAsia="en-IN"/>
        </w:rPr>
      </w:pPr>
      <w:proofErr w:type="gramStart"/>
      <w:r w:rsidRPr="004349C1">
        <w:rPr>
          <w:rFonts w:eastAsia="Times New Roman"/>
          <w:color w:val="222222"/>
          <w:lang w:eastAsia="en-IN"/>
        </w:rPr>
        <w:t>Sentiment(</w:t>
      </w:r>
      <w:proofErr w:type="gramEnd"/>
      <w:r w:rsidRPr="004349C1">
        <w:rPr>
          <w:rFonts w:eastAsia="Times New Roman"/>
          <w:color w:val="222222"/>
          <w:lang w:eastAsia="en-IN"/>
        </w:rPr>
        <w:t>polarity=-0 Output.0125, subjectivity=0.25)</w:t>
      </w:r>
    </w:p>
    <w:p w14:paraId="61F20DC3" w14:textId="61483078" w:rsidR="00F43306" w:rsidRPr="004349C1" w:rsidRDefault="00F43306" w:rsidP="00A72D35">
      <w:pPr>
        <w:rPr>
          <w:rFonts w:eastAsia="Times New Roman"/>
          <w:color w:val="222222"/>
          <w:lang w:eastAsia="en-IN"/>
        </w:rPr>
      </w:pPr>
      <w:r w:rsidRPr="004349C1">
        <w:rPr>
          <w:rFonts w:eastAsia="Times New Roman"/>
          <w:color w:val="222222"/>
          <w:lang w:eastAsia="en-IN"/>
        </w:rPr>
        <w:t>Now, let’s see how it works on the food review dataset.</w:t>
      </w:r>
    </w:p>
    <w:p w14:paraId="297863B5" w14:textId="1676190A" w:rsidR="00F43306" w:rsidRPr="004349C1" w:rsidRDefault="00F43306" w:rsidP="00A72D35">
      <w:pPr>
        <w:rPr>
          <w:rFonts w:eastAsia="Times New Roman"/>
          <w:color w:val="222222"/>
          <w:lang w:eastAsia="en-IN"/>
        </w:rPr>
      </w:pPr>
      <w:r w:rsidRPr="004349C1">
        <w:rPr>
          <w:rFonts w:eastAsia="Times New Roman"/>
          <w:color w:val="222222"/>
          <w:lang w:eastAsia="en-IN"/>
        </w:rPr>
        <w:t>#Applying text blob sentiment</w:t>
      </w:r>
    </w:p>
    <w:p w14:paraId="3DCCC599" w14:textId="2385A19B" w:rsidR="00F43306" w:rsidRPr="004349C1" w:rsidRDefault="00F43306" w:rsidP="00A72D35">
      <w:pPr>
        <w:rPr>
          <w:rFonts w:eastAsia="Times New Roman"/>
          <w:color w:val="222222"/>
          <w:lang w:eastAsia="en-IN"/>
        </w:rPr>
      </w:pPr>
      <w:r w:rsidRPr="004349C1">
        <w:rPr>
          <w:rFonts w:eastAsia="Times New Roman"/>
          <w:color w:val="222222"/>
          <w:lang w:eastAsia="en-IN"/>
        </w:rPr>
        <w:t>def polarity(t):</w:t>
      </w:r>
    </w:p>
    <w:p w14:paraId="5759C016" w14:textId="566C9989" w:rsidR="00F43306" w:rsidRPr="004349C1" w:rsidRDefault="00F43306" w:rsidP="00A72D35">
      <w:pPr>
        <w:rPr>
          <w:rFonts w:eastAsia="Times New Roman"/>
          <w:color w:val="222222"/>
          <w:lang w:eastAsia="en-IN"/>
        </w:rPr>
      </w:pPr>
      <w:r w:rsidRPr="004349C1">
        <w:rPr>
          <w:rFonts w:eastAsia="Times New Roman"/>
          <w:color w:val="222222"/>
          <w:lang w:eastAsia="en-IN"/>
        </w:rPr>
        <w:t>a=TextBlob(t</w:t>
      </w:r>
      <w:proofErr w:type="gramStart"/>
      <w:r w:rsidRPr="004349C1">
        <w:rPr>
          <w:rFonts w:eastAsia="Times New Roman"/>
          <w:color w:val="222222"/>
          <w:lang w:eastAsia="en-IN"/>
        </w:rPr>
        <w:t>).sentiment</w:t>
      </w:r>
      <w:proofErr w:type="gramEnd"/>
    </w:p>
    <w:p w14:paraId="1F4AF989" w14:textId="58956E9B" w:rsidR="00F43306" w:rsidRPr="004349C1" w:rsidRDefault="00F43306" w:rsidP="00A72D35">
      <w:pPr>
        <w:rPr>
          <w:rFonts w:eastAsia="Times New Roman"/>
          <w:color w:val="222222"/>
          <w:lang w:eastAsia="en-IN"/>
        </w:rPr>
      </w:pPr>
      <w:r w:rsidRPr="004349C1">
        <w:rPr>
          <w:rFonts w:eastAsia="Times New Roman"/>
          <w:color w:val="222222"/>
          <w:lang w:eastAsia="en-IN"/>
        </w:rPr>
        <w:t xml:space="preserve">return </w:t>
      </w:r>
      <w:proofErr w:type="gramStart"/>
      <w:r w:rsidRPr="004349C1">
        <w:rPr>
          <w:rFonts w:eastAsia="Times New Roman"/>
          <w:color w:val="222222"/>
          <w:lang w:eastAsia="en-IN"/>
        </w:rPr>
        <w:t>a[</w:t>
      </w:r>
      <w:proofErr w:type="gramEnd"/>
      <w:r w:rsidRPr="004349C1">
        <w:rPr>
          <w:rFonts w:eastAsia="Times New Roman"/>
          <w:color w:val="222222"/>
          <w:lang w:eastAsia="en-IN"/>
        </w:rPr>
        <w:t>0]</w:t>
      </w:r>
    </w:p>
    <w:p w14:paraId="77C10C18" w14:textId="7B1990F4" w:rsidR="00F43306" w:rsidRPr="004349C1" w:rsidRDefault="00F43306" w:rsidP="00A72D35">
      <w:pPr>
        <w:rPr>
          <w:rFonts w:eastAsia="Times New Roman"/>
          <w:color w:val="222222"/>
          <w:lang w:eastAsia="en-IN"/>
        </w:rPr>
      </w:pPr>
      <w:r w:rsidRPr="004349C1">
        <w:rPr>
          <w:rFonts w:eastAsia="Times New Roman"/>
          <w:color w:val="222222"/>
          <w:lang w:eastAsia="en-IN"/>
        </w:rPr>
        <w:t>def subjectivity(t):</w:t>
      </w:r>
    </w:p>
    <w:p w14:paraId="4A3BFAE5" w14:textId="5B7E0079" w:rsidR="00F43306" w:rsidRPr="004349C1" w:rsidRDefault="00F43306" w:rsidP="00A72D35">
      <w:pPr>
        <w:rPr>
          <w:rFonts w:eastAsia="Times New Roman"/>
          <w:color w:val="222222"/>
          <w:lang w:eastAsia="en-IN"/>
        </w:rPr>
      </w:pPr>
      <w:r w:rsidRPr="004349C1">
        <w:rPr>
          <w:rFonts w:eastAsia="Times New Roman"/>
          <w:color w:val="222222"/>
          <w:lang w:eastAsia="en-IN"/>
        </w:rPr>
        <w:t>a=TextBlob(t</w:t>
      </w:r>
      <w:proofErr w:type="gramStart"/>
      <w:r w:rsidRPr="004349C1">
        <w:rPr>
          <w:rFonts w:eastAsia="Times New Roman"/>
          <w:color w:val="222222"/>
          <w:lang w:eastAsia="en-IN"/>
        </w:rPr>
        <w:t>).sentiment</w:t>
      </w:r>
      <w:proofErr w:type="gramEnd"/>
    </w:p>
    <w:p w14:paraId="6F371DC1" w14:textId="3091AA1C" w:rsidR="00F43306" w:rsidRPr="004349C1" w:rsidRDefault="00F43306" w:rsidP="00A72D35">
      <w:pPr>
        <w:rPr>
          <w:rFonts w:eastAsia="Times New Roman"/>
          <w:color w:val="222222"/>
          <w:lang w:eastAsia="en-IN"/>
        </w:rPr>
      </w:pPr>
      <w:r w:rsidRPr="004349C1">
        <w:rPr>
          <w:rFonts w:eastAsia="Times New Roman"/>
          <w:color w:val="222222"/>
          <w:lang w:eastAsia="en-IN"/>
        </w:rPr>
        <w:t xml:space="preserve">return </w:t>
      </w:r>
      <w:proofErr w:type="gramStart"/>
      <w:r w:rsidRPr="004349C1">
        <w:rPr>
          <w:rFonts w:eastAsia="Times New Roman"/>
          <w:color w:val="222222"/>
          <w:lang w:eastAsia="en-IN"/>
        </w:rPr>
        <w:t>a[</w:t>
      </w:r>
      <w:proofErr w:type="gramEnd"/>
      <w:r w:rsidRPr="004349C1">
        <w:rPr>
          <w:rFonts w:eastAsia="Times New Roman"/>
          <w:color w:val="222222"/>
          <w:lang w:eastAsia="en-IN"/>
        </w:rPr>
        <w:t>1]</w:t>
      </w:r>
    </w:p>
    <w:p w14:paraId="3AC4F201" w14:textId="00CDE452" w:rsidR="00A1442B" w:rsidRPr="004349C1" w:rsidRDefault="00A1442B" w:rsidP="00A72D35">
      <w:pPr>
        <w:rPr>
          <w:rFonts w:eastAsia="Times New Roman"/>
          <w:color w:val="FFFFFF" w:themeColor="background1"/>
          <w:highlight w:val="darkBlue"/>
          <w:lang w:eastAsia="en-IN"/>
        </w:rPr>
      </w:pPr>
      <w:r w:rsidRPr="004349C1">
        <w:rPr>
          <w:rFonts w:eastAsia="Times New Roman"/>
          <w:color w:val="222222"/>
          <w:highlight w:val="darkBlue"/>
          <w:lang w:eastAsia="en-IN"/>
        </w:rPr>
        <w:t xml:space="preserve"> </w:t>
      </w:r>
      <w:r w:rsidRPr="004349C1">
        <w:rPr>
          <w:rFonts w:eastAsia="Times New Roman"/>
          <w:color w:val="FFFFFF" w:themeColor="background1"/>
          <w:highlight w:val="darkBlue"/>
          <w:lang w:eastAsia="en-IN"/>
        </w:rPr>
        <w:t xml:space="preserve">data[‘polarity’] = </w:t>
      </w:r>
      <w:proofErr w:type="gramStart"/>
      <w:r w:rsidRPr="004349C1">
        <w:rPr>
          <w:rFonts w:eastAsia="Times New Roman"/>
          <w:color w:val="FFFFFF" w:themeColor="background1"/>
          <w:highlight w:val="darkBlue"/>
          <w:lang w:eastAsia="en-IN"/>
        </w:rPr>
        <w:t>data.apply</w:t>
      </w:r>
      <w:proofErr w:type="gramEnd"/>
      <w:r w:rsidRPr="004349C1">
        <w:rPr>
          <w:rFonts w:eastAsia="Times New Roman"/>
          <w:color w:val="FFFFFF" w:themeColor="background1"/>
          <w:highlight w:val="darkBlue"/>
          <w:lang w:eastAsia="en-IN"/>
        </w:rPr>
        <w:t>(lambda t: polarity(t[‘Review’]), axis=1)</w:t>
      </w:r>
    </w:p>
    <w:p w14:paraId="3084E841" w14:textId="77777777" w:rsidR="00A1442B" w:rsidRPr="004349C1" w:rsidRDefault="00A1442B" w:rsidP="00A72D35">
      <w:pPr>
        <w:rPr>
          <w:rFonts w:eastAsia="Times New Roman"/>
          <w:color w:val="FFFFFF" w:themeColor="background1"/>
          <w:highlight w:val="darkBlue"/>
          <w:lang w:eastAsia="en-IN"/>
        </w:rPr>
      </w:pPr>
      <w:r w:rsidRPr="004349C1">
        <w:rPr>
          <w:rFonts w:eastAsia="Times New Roman"/>
          <w:color w:val="FFFFFF" w:themeColor="background1"/>
          <w:highlight w:val="darkBlue"/>
          <w:lang w:eastAsia="en-IN"/>
        </w:rPr>
        <w:t xml:space="preserve">data[‘subjectivity’] = </w:t>
      </w:r>
      <w:proofErr w:type="gramStart"/>
      <w:r w:rsidRPr="004349C1">
        <w:rPr>
          <w:rFonts w:eastAsia="Times New Roman"/>
          <w:color w:val="FFFFFF" w:themeColor="background1"/>
          <w:highlight w:val="darkBlue"/>
          <w:lang w:eastAsia="en-IN"/>
        </w:rPr>
        <w:t>data.apply</w:t>
      </w:r>
      <w:proofErr w:type="gramEnd"/>
      <w:r w:rsidRPr="004349C1">
        <w:rPr>
          <w:rFonts w:eastAsia="Times New Roman"/>
          <w:color w:val="FFFFFF" w:themeColor="background1"/>
          <w:highlight w:val="darkBlue"/>
          <w:lang w:eastAsia="en-IN"/>
        </w:rPr>
        <w:t>(lambda t: subjectivity(t[‘Review’]),axis=1)</w:t>
      </w:r>
    </w:p>
    <w:p w14:paraId="6B03E671" w14:textId="50B81E63" w:rsidR="00BF2816" w:rsidRPr="004349C1" w:rsidRDefault="00A1442B" w:rsidP="00A72D35">
      <w:pPr>
        <w:rPr>
          <w:rFonts w:eastAsia="Times New Roman"/>
          <w:color w:val="FFFFFF" w:themeColor="background1"/>
          <w:lang w:eastAsia="en-IN"/>
        </w:rPr>
      </w:pPr>
      <w:proofErr w:type="gramStart"/>
      <w:r w:rsidRPr="004349C1">
        <w:rPr>
          <w:rFonts w:eastAsia="Times New Roman"/>
          <w:color w:val="FFFFFF" w:themeColor="background1"/>
          <w:highlight w:val="darkBlue"/>
          <w:lang w:eastAsia="en-IN"/>
        </w:rPr>
        <w:t>data.head</w:t>
      </w:r>
      <w:proofErr w:type="gramEnd"/>
      <w:r w:rsidRPr="004349C1">
        <w:rPr>
          <w:rFonts w:eastAsia="Times New Roman"/>
          <w:color w:val="FFFFFF" w:themeColor="background1"/>
          <w:highlight w:val="darkBlue"/>
          <w:lang w:eastAsia="en-IN"/>
        </w:rPr>
        <w:t>()</w:t>
      </w:r>
    </w:p>
    <w:p w14:paraId="2672C513" w14:textId="41F45E6F" w:rsidR="00FD2BC4" w:rsidRDefault="005A6FF4" w:rsidP="00A72D35">
      <w:pPr>
        <w:rPr>
          <w:rFonts w:eastAsia="Times New Roman"/>
          <w:color w:val="FFFFFF" w:themeColor="background1"/>
          <w:lang w:eastAsia="en-IN"/>
        </w:rPr>
      </w:pPr>
      <w:r>
        <w:rPr>
          <w:rFonts w:eastAsia="Times New Roman"/>
          <w:color w:val="FFFFFF" w:themeColor="background1"/>
          <w:lang w:eastAsia="en-IN"/>
        </w:rPr>
        <w:t xml:space="preserve"> </w:t>
      </w:r>
    </w:p>
    <w:p w14:paraId="102824B9" w14:textId="72A7B25E" w:rsidR="00BF2816" w:rsidRPr="004349C1" w:rsidRDefault="00BF2816" w:rsidP="00A72D35">
      <w:pPr>
        <w:rPr>
          <w:lang w:eastAsia="en-IN"/>
        </w:rPr>
      </w:pPr>
      <w:r w:rsidRPr="004349C1">
        <w:rPr>
          <w:lang w:eastAsia="en-IN"/>
        </w:rPr>
        <w:t>OUTPUT: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4249"/>
        <w:gridCol w:w="584"/>
        <w:gridCol w:w="852"/>
        <w:gridCol w:w="1050"/>
      </w:tblGrid>
      <w:tr w:rsidR="00BF2816" w:rsidRPr="004349C1" w14:paraId="07B0116A" w14:textId="77777777" w:rsidTr="00601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15761E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13D7C" w14:textId="765B486B" w:rsidR="00BF2816" w:rsidRPr="004349C1" w:rsidRDefault="007D6A71" w:rsidP="00A72D35">
            <w:pPr>
              <w:rPr>
                <w:rFonts w:eastAsia="Times New Roman"/>
                <w:color w:val="222222"/>
                <w:lang w:eastAsia="en-IN"/>
              </w:rPr>
            </w:pPr>
            <w:r>
              <w:rPr>
                <w:rFonts w:eastAsia="Times New Roman"/>
                <w:color w:val="222222"/>
                <w:lang w:eastAsia="en-IN"/>
              </w:rPr>
              <w:t xml:space="preserve">Food </w:t>
            </w:r>
            <w:r w:rsidR="003936C5">
              <w:rPr>
                <w:rFonts w:eastAsia="Times New Roman"/>
                <w:color w:val="222222"/>
                <w:lang w:eastAsia="en-IN"/>
              </w:rPr>
              <w:t>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8076C5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92A4D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polarity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8916F" w14:textId="55BB3DA3" w:rsidR="00BF2816" w:rsidRPr="004349C1" w:rsidRDefault="00A073F5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S</w:t>
            </w:r>
            <w:r w:rsidR="00BF2816" w:rsidRPr="004349C1">
              <w:rPr>
                <w:rFonts w:eastAsia="Times New Roman"/>
                <w:color w:val="222222"/>
                <w:lang w:eastAsia="en-IN"/>
              </w:rPr>
              <w:t>ubjectivity</w:t>
            </w:r>
          </w:p>
        </w:tc>
      </w:tr>
      <w:tr w:rsidR="00BF2816" w:rsidRPr="004349C1" w14:paraId="7F9EFC1F" w14:textId="77777777" w:rsidTr="00601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98CAEE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DC182" w14:textId="41A8775D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Great place to have a breakfast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58924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B2004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0.633333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980FB2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0.933333</w:t>
            </w:r>
          </w:p>
        </w:tc>
      </w:tr>
      <w:tr w:rsidR="00BF2816" w:rsidRPr="004349C1" w14:paraId="138E529F" w14:textId="77777777" w:rsidTr="00601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B3703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A2A69" w14:textId="5EEF2AEE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 xml:space="preserve">Love the ambiance, must go </w:t>
            </w:r>
            <w:r w:rsidR="000F6A42" w:rsidRPr="004349C1">
              <w:rPr>
                <w:rFonts w:eastAsia="Times New Roman"/>
                <w:color w:val="222222"/>
                <w:lang w:eastAsia="en-IN"/>
              </w:rPr>
              <w:t>for 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9BA17" w14:textId="5E22117D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64C3D2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0.339583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9235D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0.725000</w:t>
            </w:r>
          </w:p>
        </w:tc>
      </w:tr>
      <w:tr w:rsidR="00BF2816" w:rsidRPr="004349C1" w14:paraId="71A4E67B" w14:textId="77777777" w:rsidTr="00601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045B34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BC8A4" w14:textId="48E447EA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I had such high hopes, but the service was poor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CDA86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182132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0.073675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E4D35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0.356294</w:t>
            </w:r>
          </w:p>
        </w:tc>
      </w:tr>
      <w:tr w:rsidR="00BF2816" w:rsidRPr="004349C1" w14:paraId="6A5792AA" w14:textId="77777777" w:rsidTr="00601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2B032E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25D759" w14:textId="1AC76F03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I love, love, love the food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C350CA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FF3EF5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0.550000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F1438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0.625000</w:t>
            </w:r>
          </w:p>
        </w:tc>
      </w:tr>
      <w:tr w:rsidR="00BF2816" w:rsidRPr="004349C1" w14:paraId="046510D2" w14:textId="77777777" w:rsidTr="00601A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A27A4B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3A76B9" w14:textId="12159824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The food was very flattering, speechless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96B21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F9540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0.512891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D7DEF" w14:textId="77777777" w:rsidR="00BF2816" w:rsidRPr="004349C1" w:rsidRDefault="00BF2816" w:rsidP="00A72D35">
            <w:pPr>
              <w:rPr>
                <w:rFonts w:eastAsia="Times New Roman"/>
                <w:color w:val="222222"/>
                <w:lang w:eastAsia="en-IN"/>
              </w:rPr>
            </w:pPr>
            <w:r w:rsidRPr="004349C1">
              <w:rPr>
                <w:rFonts w:eastAsia="Times New Roman"/>
                <w:color w:val="222222"/>
                <w:lang w:eastAsia="en-IN"/>
              </w:rPr>
              <w:t>0.568750</w:t>
            </w:r>
          </w:p>
        </w:tc>
      </w:tr>
    </w:tbl>
    <w:p w14:paraId="2F067AEE" w14:textId="77777777" w:rsidR="00BF2816" w:rsidRPr="004349C1" w:rsidRDefault="00BF2816" w:rsidP="00A72D35">
      <w:pPr>
        <w:rPr>
          <w:rFonts w:eastAsia="Times New Roman"/>
          <w:color w:val="222222"/>
          <w:lang w:eastAsia="en-IN"/>
        </w:rPr>
      </w:pPr>
    </w:p>
    <w:p w14:paraId="2D3533AC" w14:textId="136B5349" w:rsidR="000F6A42" w:rsidRPr="004349C1" w:rsidRDefault="000F6A42" w:rsidP="00A72D35">
      <w:pPr>
        <w:rPr>
          <w:lang w:eastAsia="en-IN"/>
        </w:rPr>
      </w:pPr>
      <w:r w:rsidRPr="004349C1">
        <w:rPr>
          <w:lang w:eastAsia="en-IN"/>
        </w:rPr>
        <w:t>The table above displays the first 5 rows of the review text polarity. Examine how the words in “</w:t>
      </w:r>
      <w:r w:rsidR="007D6A71">
        <w:rPr>
          <w:lang w:eastAsia="en-IN"/>
        </w:rPr>
        <w:t>Food r</w:t>
      </w:r>
      <w:r w:rsidRPr="004349C1">
        <w:rPr>
          <w:lang w:eastAsia="en-IN"/>
        </w:rPr>
        <w:t>eview” return the “polarity”. In the same dataset, the satisfaction rating is also given by each of the reviewers in the feature “Rating”. The “Rating” ranges from 1 to 5. The figure below visualizes the polarity distribution of each rating class. Examine that a higher rating tends to have more positive polarity.</w:t>
      </w:r>
      <w:r w:rsidR="00012FA9">
        <w:rPr>
          <w:lang w:eastAsia="en-IN"/>
        </w:rPr>
        <w:t xml:space="preserve"> </w:t>
      </w:r>
    </w:p>
    <w:p w14:paraId="6D0C14BD" w14:textId="0629C990" w:rsidR="000F6A42" w:rsidRDefault="000F6A42" w:rsidP="00A72D35">
      <w:pPr>
        <w:rPr>
          <w:lang w:eastAsia="en-IN"/>
        </w:rPr>
      </w:pPr>
      <w:r w:rsidRPr="004349C1">
        <w:rPr>
          <w:noProof/>
          <w:lang w:eastAsia="en-IN"/>
        </w:rPr>
        <w:drawing>
          <wp:inline distT="0" distB="0" distL="0" distR="0" wp14:anchorId="0F1E1F4F" wp14:editId="11A3E5AE">
            <wp:extent cx="3787140" cy="2493010"/>
            <wp:effectExtent l="0" t="0" r="3810" b="2540"/>
            <wp:docPr id="2" name="Picture 2" descr="ba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70D">
        <w:rPr>
          <w:lang w:eastAsia="en-IN"/>
        </w:rPr>
        <w:t xml:space="preserve">  </w:t>
      </w:r>
      <w:r w:rsidR="002423D8">
        <w:rPr>
          <w:lang w:eastAsia="en-IN"/>
        </w:rPr>
        <w:t xml:space="preserve"> </w:t>
      </w:r>
      <w:r w:rsidR="00F66626">
        <w:rPr>
          <w:lang w:eastAsia="en-IN"/>
        </w:rPr>
        <w:t xml:space="preserve"> </w:t>
      </w:r>
    </w:p>
    <w:p w14:paraId="0C265A34" w14:textId="2684D4F5" w:rsidR="00E26589" w:rsidRDefault="00E26589" w:rsidP="00A72D35">
      <w:pPr>
        <w:rPr>
          <w:lang w:eastAsia="en-IN"/>
        </w:rPr>
      </w:pPr>
      <w:r>
        <w:rPr>
          <w:lang w:eastAsia="en-IN"/>
        </w:rPr>
        <w:t>Theano installation and loading</w:t>
      </w:r>
    </w:p>
    <w:p w14:paraId="50EA71DA" w14:textId="469E33C6" w:rsidR="00E26589" w:rsidRDefault="00595A1E" w:rsidP="00A72D35">
      <w:pPr>
        <w:rPr>
          <w:lang w:eastAsia="en-IN"/>
        </w:rPr>
      </w:pPr>
      <w:bookmarkStart w:id="0" w:name="_Hlk105320067"/>
      <w:r>
        <w:rPr>
          <w:lang w:eastAsia="en-IN"/>
        </w:rPr>
        <w:t>GPU</w:t>
      </w:r>
      <w:r w:rsidR="008C1E8D" w:rsidRPr="008C1E8D">
        <w:rPr>
          <w:lang w:eastAsia="en-IN"/>
        </w:rPr>
        <w:t xml:space="preserve"> to improve safety </w:t>
      </w:r>
      <w:r w:rsidR="008C1E8D">
        <w:rPr>
          <w:lang w:eastAsia="en-IN"/>
        </w:rPr>
        <w:t xml:space="preserve">and </w:t>
      </w:r>
      <w:r w:rsidR="008C1E8D" w:rsidRPr="008C1E8D">
        <w:rPr>
          <w:lang w:eastAsia="en-IN"/>
        </w:rPr>
        <w:t>quality of care</w:t>
      </w:r>
      <w:r w:rsidR="008C1E8D">
        <w:rPr>
          <w:lang w:eastAsia="en-IN"/>
        </w:rPr>
        <w:t>,</w:t>
      </w:r>
      <w:r w:rsidR="008C1E8D" w:rsidRPr="008C1E8D">
        <w:rPr>
          <w:lang w:eastAsia="en-IN"/>
        </w:rPr>
        <w:t xml:space="preserve"> </w:t>
      </w:r>
      <w:r w:rsidR="008C1E8D">
        <w:rPr>
          <w:lang w:eastAsia="en-IN"/>
        </w:rPr>
        <w:t>and</w:t>
      </w:r>
      <w:r w:rsidR="008C1E8D" w:rsidRPr="008C1E8D">
        <w:rPr>
          <w:lang w:eastAsia="en-IN"/>
        </w:rPr>
        <w:t xml:space="preserve"> patient experience the healthcare industry analysis patient feedback</w:t>
      </w:r>
      <w:r w:rsidR="008C1E8D">
        <w:rPr>
          <w:lang w:eastAsia="en-IN"/>
        </w:rPr>
        <w:t>,</w:t>
      </w:r>
      <w:r w:rsidR="008C1E8D" w:rsidRPr="008C1E8D">
        <w:rPr>
          <w:lang w:eastAsia="en-IN"/>
        </w:rPr>
        <w:t xml:space="preserve"> this phenomenon is known as patient voice</w:t>
      </w:r>
      <w:r w:rsidR="008C1E8D">
        <w:rPr>
          <w:lang w:eastAsia="en-IN"/>
        </w:rPr>
        <w:t>.</w:t>
      </w:r>
      <w:r w:rsidR="008C1E8D" w:rsidRPr="008C1E8D">
        <w:rPr>
          <w:lang w:eastAsia="en-IN"/>
        </w:rPr>
        <w:t xml:space="preserve"> </w:t>
      </w:r>
      <w:r w:rsidR="008C1E8D">
        <w:rPr>
          <w:lang w:eastAsia="en-IN"/>
        </w:rPr>
        <w:t>patients’</w:t>
      </w:r>
      <w:r w:rsidR="008C1E8D" w:rsidRPr="008C1E8D">
        <w:rPr>
          <w:lang w:eastAsia="en-IN"/>
        </w:rPr>
        <w:t xml:space="preserve"> feedback opinions and feelings are captured using sources such as </w:t>
      </w:r>
      <w:r w:rsidR="008C1E8D">
        <w:rPr>
          <w:lang w:eastAsia="en-IN"/>
        </w:rPr>
        <w:t>post-appointment</w:t>
      </w:r>
      <w:r w:rsidR="008C1E8D" w:rsidRPr="008C1E8D">
        <w:rPr>
          <w:lang w:eastAsia="en-IN"/>
        </w:rPr>
        <w:t xml:space="preserve"> service in clinic questionnaires</w:t>
      </w:r>
      <w:r w:rsidR="008C1E8D">
        <w:rPr>
          <w:lang w:eastAsia="en-IN"/>
        </w:rPr>
        <w:t>,</w:t>
      </w:r>
      <w:r w:rsidR="008C1E8D" w:rsidRPr="008C1E8D">
        <w:rPr>
          <w:lang w:eastAsia="en-IN"/>
        </w:rPr>
        <w:t xml:space="preserve"> feedback web forms</w:t>
      </w:r>
      <w:r w:rsidR="008C1E8D">
        <w:rPr>
          <w:lang w:eastAsia="en-IN"/>
        </w:rPr>
        <w:t>,</w:t>
      </w:r>
      <w:r w:rsidR="008C1E8D" w:rsidRPr="008C1E8D">
        <w:rPr>
          <w:lang w:eastAsia="en-IN"/>
        </w:rPr>
        <w:t xml:space="preserve"> and phone calls</w:t>
      </w:r>
      <w:r w:rsidR="008C1E8D">
        <w:rPr>
          <w:lang w:eastAsia="en-IN"/>
        </w:rPr>
        <w:t>.</w:t>
      </w:r>
      <w:r w:rsidR="008C1E8D" w:rsidRPr="008C1E8D">
        <w:rPr>
          <w:lang w:eastAsia="en-IN"/>
        </w:rPr>
        <w:t xml:space="preserve"> </w:t>
      </w:r>
      <w:r w:rsidR="008C1E8D">
        <w:rPr>
          <w:lang w:eastAsia="en-IN"/>
        </w:rPr>
        <w:t>H</w:t>
      </w:r>
      <w:r w:rsidR="008C1E8D" w:rsidRPr="008C1E8D">
        <w:rPr>
          <w:lang w:eastAsia="en-IN"/>
        </w:rPr>
        <w:t xml:space="preserve">ealth care providers are exploring the best methods to understand the patient voice and evaluate their service quality to offer a more </w:t>
      </w:r>
      <w:r w:rsidR="008C1E8D">
        <w:rPr>
          <w:lang w:eastAsia="en-IN"/>
        </w:rPr>
        <w:t>positive</w:t>
      </w:r>
      <w:r w:rsidR="008C1E8D" w:rsidRPr="008C1E8D">
        <w:rPr>
          <w:lang w:eastAsia="en-IN"/>
        </w:rPr>
        <w:t xml:space="preserve"> patient experience</w:t>
      </w:r>
      <w:bookmarkEnd w:id="0"/>
      <w:r w:rsidR="00E26589">
        <w:rPr>
          <w:lang w:eastAsia="en-IN"/>
        </w:rPr>
        <w:t xml:space="preserve"> </w:t>
      </w:r>
      <w:r w:rsidR="003C1AFC">
        <w:rPr>
          <w:lang w:eastAsia="en-IN"/>
        </w:rPr>
        <w:t xml:space="preserve">by </w:t>
      </w:r>
      <w:r w:rsidR="00E26589">
        <w:rPr>
          <w:lang w:eastAsia="en-IN"/>
        </w:rPr>
        <w:t>programming</w:t>
      </w:r>
    </w:p>
    <w:p w14:paraId="1572A29C" w14:textId="4B205D66" w:rsidR="00E26589" w:rsidRDefault="00E26589" w:rsidP="00A72D35">
      <w:pPr>
        <w:rPr>
          <w:lang w:eastAsia="en-IN"/>
        </w:rPr>
      </w:pPr>
      <w:r>
        <w:rPr>
          <w:lang w:eastAsia="en-IN"/>
        </w:rPr>
        <w:t>Profiling</w:t>
      </w:r>
    </w:p>
    <w:p w14:paraId="363A04B5" w14:textId="30269655" w:rsidR="00E26589" w:rsidRDefault="00E26589" w:rsidP="00A72D35">
      <w:pPr>
        <w:rPr>
          <w:lang w:eastAsia="en-IN"/>
        </w:rPr>
      </w:pPr>
      <w:r>
        <w:rPr>
          <w:lang w:eastAsia="en-IN"/>
        </w:rPr>
        <w:t>Configuration</w:t>
      </w:r>
    </w:p>
    <w:p w14:paraId="5361FE8A" w14:textId="0E3EBD58" w:rsidR="00260FBE" w:rsidRDefault="006756CA" w:rsidP="00A72D35">
      <w:pPr>
        <w:rPr>
          <w:lang w:eastAsia="en-IN"/>
        </w:rPr>
      </w:pPr>
      <w:r>
        <w:rPr>
          <w:lang w:eastAsia="en-IN"/>
        </w:rPr>
        <w:t>A</w:t>
      </w:r>
      <w:r w:rsidR="00260FBE">
        <w:rPr>
          <w:lang w:eastAsia="en-IN"/>
        </w:rPr>
        <w:t>pplications</w:t>
      </w:r>
    </w:p>
    <w:p w14:paraId="17F2A3D3" w14:textId="43FDB63D" w:rsidR="00C72180" w:rsidRDefault="00C72180" w:rsidP="00A72D35">
      <w:pPr>
        <w:rPr>
          <w:rFonts w:cstheme="minorHAnsi"/>
        </w:rPr>
      </w:pPr>
      <w:r w:rsidRPr="00C72180">
        <w:rPr>
          <w:rFonts w:cstheme="minorHAnsi"/>
        </w:rPr>
        <w:t>U of U Health Value in Health Care Survey.</w:t>
      </w:r>
    </w:p>
    <w:p w14:paraId="774523CA" w14:textId="7811F6CE" w:rsidR="00C72180" w:rsidRDefault="00C72180" w:rsidP="00A72D35">
      <w:r>
        <w:t>patients told us they don’t necessarily want to spend more time with their provider — they want to be heard. Nearly 100% of respondents to this survey agree that listening to the patient voice improves care</w:t>
      </w:r>
      <w:r w:rsidR="00586601">
        <w:t>.</w:t>
      </w:r>
    </w:p>
    <w:p w14:paraId="5A818F14" w14:textId="651C2324" w:rsidR="00F73B4E" w:rsidRDefault="00F73B4E" w:rsidP="00A72D35">
      <w:bookmarkStart w:id="1" w:name="_Hlk105161230"/>
      <w:r>
        <w:t>patients seek to be heard than spending time with their provider in health care groups</w:t>
      </w:r>
      <w:bookmarkEnd w:id="1"/>
      <w:r>
        <w:t>.</w:t>
      </w:r>
    </w:p>
    <w:p w14:paraId="037D18EA" w14:textId="76A134A4" w:rsidR="00550166" w:rsidRDefault="00550166" w:rsidP="00A72D35">
      <w:r>
        <w:t xml:space="preserve">Clinicians find it difficult to </w:t>
      </w:r>
      <w:r w:rsidR="00934F96">
        <w:t>allocate time</w:t>
      </w:r>
      <w:r>
        <w:t xml:space="preserve"> for the patients</w:t>
      </w:r>
      <w:r w:rsidR="00934F96">
        <w:t xml:space="preserve"> to be heard</w:t>
      </w:r>
      <w:r>
        <w:t xml:space="preserve"> in addition to providing </w:t>
      </w:r>
      <w:r w:rsidR="00934F96">
        <w:t>medical care.</w:t>
      </w:r>
    </w:p>
    <w:p w14:paraId="09C4748E" w14:textId="76901DC8" w:rsidR="00827E25" w:rsidRDefault="00934F96" w:rsidP="00A72D35">
      <w:pPr>
        <w:rPr>
          <w:rFonts w:cstheme="minorHAnsi"/>
          <w:lang w:eastAsia="en-IN"/>
        </w:rPr>
      </w:pPr>
      <w:bookmarkStart w:id="2" w:name="_Hlk105318580"/>
      <w:r>
        <w:rPr>
          <w:rFonts w:cstheme="minorHAnsi"/>
          <w:lang w:eastAsia="en-IN"/>
        </w:rPr>
        <w:lastRenderedPageBreak/>
        <w:t>As clinicians provide a surplus of time to patients relat</w:t>
      </w:r>
      <w:bookmarkEnd w:id="2"/>
      <w:r>
        <w:rPr>
          <w:rFonts w:cstheme="minorHAnsi"/>
          <w:lang w:eastAsia="en-IN"/>
        </w:rPr>
        <w:t xml:space="preserve">ed to medical </w:t>
      </w:r>
      <w:r w:rsidR="00BC6D23">
        <w:rPr>
          <w:rFonts w:cstheme="minorHAnsi"/>
          <w:lang w:eastAsia="en-IN"/>
        </w:rPr>
        <w:t>care,</w:t>
      </w:r>
      <w:r>
        <w:rPr>
          <w:rFonts w:cstheme="minorHAnsi"/>
          <w:lang w:eastAsia="en-IN"/>
        </w:rPr>
        <w:t xml:space="preserve"> they find it difficult to grant time for patients’ mental needs.</w:t>
      </w:r>
      <w:r w:rsidR="00BC6D23" w:rsidRPr="00BC6D23">
        <w:t xml:space="preserve"> </w:t>
      </w:r>
      <w:r w:rsidR="008002B9">
        <w:t>H</w:t>
      </w:r>
      <w:r w:rsidR="00BC6D23">
        <w:t>ow can we remove barriers and create an environment for clinicians to know</w:t>
      </w:r>
      <w:r w:rsidR="008002B9">
        <w:t xml:space="preserve"> better</w:t>
      </w:r>
      <w:r w:rsidR="00BC6D23">
        <w:t xml:space="preserve"> and understand their patients?</w:t>
      </w:r>
      <w:r w:rsidR="00F2794E">
        <w:rPr>
          <w:rFonts w:cstheme="minorHAnsi"/>
          <w:lang w:eastAsia="en-IN"/>
        </w:rPr>
        <w:t xml:space="preserve"> </w:t>
      </w:r>
      <w:r w:rsidR="008002B9">
        <w:rPr>
          <w:rFonts w:cstheme="minorHAnsi"/>
          <w:lang w:eastAsia="en-IN"/>
        </w:rPr>
        <w:t>W</w:t>
      </w:r>
      <w:r w:rsidR="00F2794E">
        <w:rPr>
          <w:rFonts w:cstheme="minorHAnsi"/>
          <w:lang w:eastAsia="en-IN"/>
        </w:rPr>
        <w:t>e</w:t>
      </w:r>
      <w:r w:rsidR="00BC6D23">
        <w:rPr>
          <w:rFonts w:cstheme="minorHAnsi"/>
          <w:lang w:eastAsia="en-IN"/>
        </w:rPr>
        <w:t xml:space="preserve"> c</w:t>
      </w:r>
      <w:r w:rsidR="008002B9">
        <w:rPr>
          <w:rFonts w:cstheme="minorHAnsi"/>
          <w:lang w:eastAsia="en-IN"/>
        </w:rPr>
        <w:t>ould</w:t>
      </w:r>
      <w:r w:rsidR="00F2794E">
        <w:rPr>
          <w:rFonts w:cstheme="minorHAnsi"/>
          <w:lang w:eastAsia="en-IN"/>
        </w:rPr>
        <w:t xml:space="preserve"> try a </w:t>
      </w:r>
      <w:r w:rsidR="00BC6D23">
        <w:rPr>
          <w:rFonts w:cstheme="minorHAnsi"/>
          <w:lang w:eastAsia="en-IN"/>
        </w:rPr>
        <w:t>completely</w:t>
      </w:r>
      <w:r w:rsidR="00F2794E">
        <w:rPr>
          <w:rFonts w:cstheme="minorHAnsi"/>
          <w:lang w:eastAsia="en-IN"/>
        </w:rPr>
        <w:t xml:space="preserve"> electronic </w:t>
      </w:r>
      <w:r w:rsidR="00BC6D23">
        <w:rPr>
          <w:rFonts w:cstheme="minorHAnsi"/>
          <w:lang w:eastAsia="en-IN"/>
        </w:rPr>
        <w:t>health record in the office instead of clinicians spending their time</w:t>
      </w:r>
      <w:r w:rsidR="008002B9">
        <w:rPr>
          <w:rFonts w:cstheme="minorHAnsi"/>
          <w:lang w:eastAsia="en-IN"/>
        </w:rPr>
        <w:t xml:space="preserve"> and energy</w:t>
      </w:r>
      <w:r w:rsidR="00D61558">
        <w:rPr>
          <w:rFonts w:cstheme="minorHAnsi"/>
          <w:lang w:eastAsia="en-IN"/>
        </w:rPr>
        <w:t>,</w:t>
      </w:r>
      <w:r w:rsidR="008002B9">
        <w:rPr>
          <w:rFonts w:cstheme="minorHAnsi"/>
          <w:lang w:eastAsia="en-IN"/>
        </w:rPr>
        <w:t xml:space="preserve"> feasibly</w:t>
      </w:r>
      <w:r w:rsidR="00D61558">
        <w:t xml:space="preserve"> </w:t>
      </w:r>
      <w:r w:rsidR="008002B9">
        <w:t>they</w:t>
      </w:r>
      <w:r w:rsidR="00D61558">
        <w:t xml:space="preserve"> would simpl</w:t>
      </w:r>
      <w:r w:rsidR="0027148A">
        <w:t xml:space="preserve">y </w:t>
      </w:r>
      <w:r w:rsidR="00D61558">
        <w:t>feel less rushed.</w:t>
      </w:r>
      <w:r w:rsidR="00595A1E">
        <w:t xml:space="preserve"> </w:t>
      </w:r>
    </w:p>
    <w:p w14:paraId="7CD12F4D" w14:textId="77777777" w:rsidR="00F2794E" w:rsidRPr="00F73B4E" w:rsidRDefault="00F2794E" w:rsidP="00A72D35">
      <w:pPr>
        <w:rPr>
          <w:rFonts w:cstheme="minorHAnsi"/>
          <w:lang w:eastAsia="en-IN"/>
        </w:rPr>
      </w:pPr>
    </w:p>
    <w:p w14:paraId="15547287" w14:textId="77777777" w:rsidR="006756CA" w:rsidRDefault="006756CA" w:rsidP="00A72D35">
      <w:pPr>
        <w:rPr>
          <w:lang w:eastAsia="en-IN"/>
        </w:rPr>
      </w:pPr>
    </w:p>
    <w:p w14:paraId="62740121" w14:textId="77777777" w:rsidR="00E26589" w:rsidRPr="004349C1" w:rsidRDefault="00E26589" w:rsidP="00A72D35">
      <w:pPr>
        <w:rPr>
          <w:lang w:eastAsia="en-IN"/>
        </w:rPr>
      </w:pPr>
    </w:p>
    <w:p w14:paraId="520BF4AB" w14:textId="03848CE7" w:rsidR="00182C6A" w:rsidRPr="004349C1" w:rsidRDefault="000F6A42" w:rsidP="00A72D35">
      <w:pPr>
        <w:rPr>
          <w:lang w:eastAsia="en-IN"/>
        </w:rPr>
      </w:pPr>
      <w:r w:rsidRPr="004349C1">
        <w:rPr>
          <w:i/>
          <w:iCs/>
          <w:lang w:eastAsia="en-IN"/>
        </w:rPr>
        <w:br/>
      </w:r>
    </w:p>
    <w:p w14:paraId="0BE51A85" w14:textId="3D90D06B" w:rsidR="00F43306" w:rsidRPr="004349C1" w:rsidRDefault="00C073E4" w:rsidP="00A72D35">
      <w:pPr>
        <w:rPr>
          <w:lang w:eastAsia="en-IN"/>
        </w:rPr>
      </w:pPr>
      <w:r>
        <w:rPr>
          <w:lang w:eastAsia="en-IN"/>
        </w:rPr>
        <w:t xml:space="preserve"> </w:t>
      </w:r>
    </w:p>
    <w:p w14:paraId="1EDAC81E" w14:textId="77777777" w:rsidR="00F43306" w:rsidRPr="004349C1" w:rsidRDefault="00F43306" w:rsidP="00A72D35">
      <w:pPr>
        <w:rPr>
          <w:lang w:eastAsia="en-IN"/>
        </w:rPr>
      </w:pPr>
    </w:p>
    <w:p w14:paraId="59E3BB26" w14:textId="77777777" w:rsidR="00F43306" w:rsidRPr="004349C1" w:rsidRDefault="00F43306" w:rsidP="00A72D35">
      <w:pPr>
        <w:rPr>
          <w:lang w:eastAsia="en-IN"/>
        </w:rPr>
      </w:pPr>
    </w:p>
    <w:p w14:paraId="6846F971" w14:textId="77777777" w:rsidR="00CF620E" w:rsidRPr="004349C1" w:rsidRDefault="00CF620E" w:rsidP="00A72D35">
      <w:pPr>
        <w:rPr>
          <w:color w:val="000000" w:themeColor="text1"/>
          <w:lang w:eastAsia="en-IN"/>
        </w:rPr>
      </w:pPr>
    </w:p>
    <w:p w14:paraId="3950EB40" w14:textId="77777777" w:rsidR="00CF620E" w:rsidRPr="004349C1" w:rsidRDefault="00CF620E" w:rsidP="00A72D35">
      <w:pPr>
        <w:rPr>
          <w:color w:val="000000" w:themeColor="text1"/>
          <w:lang w:eastAsia="en-IN"/>
        </w:rPr>
      </w:pPr>
    </w:p>
    <w:p w14:paraId="4EF20449" w14:textId="77777777" w:rsidR="002D57A3" w:rsidRPr="004349C1" w:rsidRDefault="002D57A3" w:rsidP="00A72D35">
      <w:pPr>
        <w:rPr>
          <w:color w:val="FFFFFF" w:themeColor="background1"/>
          <w:lang w:eastAsia="en-IN"/>
        </w:rPr>
      </w:pPr>
    </w:p>
    <w:p w14:paraId="5FE48F4A" w14:textId="36DF0F24" w:rsidR="004E50B7" w:rsidRPr="004349C1" w:rsidRDefault="004E50B7" w:rsidP="00A72D35">
      <w:pPr>
        <w:rPr>
          <w:color w:val="202124"/>
          <w:shd w:val="clear" w:color="auto" w:fill="FFFFFF"/>
        </w:rPr>
      </w:pPr>
    </w:p>
    <w:sectPr w:rsidR="004E50B7" w:rsidRPr="00434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94A"/>
    <w:multiLevelType w:val="multilevel"/>
    <w:tmpl w:val="FBE6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D3575"/>
    <w:multiLevelType w:val="multilevel"/>
    <w:tmpl w:val="21B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792490">
    <w:abstractNumId w:val="1"/>
  </w:num>
  <w:num w:numId="2" w16cid:durableId="51616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EE"/>
    <w:rsid w:val="00012FA9"/>
    <w:rsid w:val="00083FC2"/>
    <w:rsid w:val="000D4A2C"/>
    <w:rsid w:val="000E292E"/>
    <w:rsid w:val="000F6A42"/>
    <w:rsid w:val="00182C6A"/>
    <w:rsid w:val="001845A2"/>
    <w:rsid w:val="00193588"/>
    <w:rsid w:val="001B4C9A"/>
    <w:rsid w:val="00217A88"/>
    <w:rsid w:val="002423D8"/>
    <w:rsid w:val="00260FBE"/>
    <w:rsid w:val="002612FC"/>
    <w:rsid w:val="0027148A"/>
    <w:rsid w:val="00287F0A"/>
    <w:rsid w:val="002D57A3"/>
    <w:rsid w:val="002E0187"/>
    <w:rsid w:val="003936C5"/>
    <w:rsid w:val="003C1AFC"/>
    <w:rsid w:val="004260EB"/>
    <w:rsid w:val="004349C1"/>
    <w:rsid w:val="004E50B7"/>
    <w:rsid w:val="00550166"/>
    <w:rsid w:val="00586601"/>
    <w:rsid w:val="00595A1E"/>
    <w:rsid w:val="005A6FF4"/>
    <w:rsid w:val="006179E4"/>
    <w:rsid w:val="006756CA"/>
    <w:rsid w:val="006B1981"/>
    <w:rsid w:val="006F64F8"/>
    <w:rsid w:val="007D6A71"/>
    <w:rsid w:val="008002B9"/>
    <w:rsid w:val="00827E25"/>
    <w:rsid w:val="008C0F80"/>
    <w:rsid w:val="008C1E8D"/>
    <w:rsid w:val="00934F96"/>
    <w:rsid w:val="00980280"/>
    <w:rsid w:val="0099172D"/>
    <w:rsid w:val="009E23D4"/>
    <w:rsid w:val="009E55B0"/>
    <w:rsid w:val="00A05325"/>
    <w:rsid w:val="00A073F5"/>
    <w:rsid w:val="00A1442B"/>
    <w:rsid w:val="00A564FE"/>
    <w:rsid w:val="00A72D35"/>
    <w:rsid w:val="00A76889"/>
    <w:rsid w:val="00A86C3B"/>
    <w:rsid w:val="00AE5F76"/>
    <w:rsid w:val="00BC370D"/>
    <w:rsid w:val="00BC6D23"/>
    <w:rsid w:val="00BF2816"/>
    <w:rsid w:val="00C073E4"/>
    <w:rsid w:val="00C72180"/>
    <w:rsid w:val="00C913EE"/>
    <w:rsid w:val="00CB4D80"/>
    <w:rsid w:val="00CF14D6"/>
    <w:rsid w:val="00CF620E"/>
    <w:rsid w:val="00CF7696"/>
    <w:rsid w:val="00D07552"/>
    <w:rsid w:val="00D26F31"/>
    <w:rsid w:val="00D37E09"/>
    <w:rsid w:val="00D61558"/>
    <w:rsid w:val="00E26589"/>
    <w:rsid w:val="00E71907"/>
    <w:rsid w:val="00E91A31"/>
    <w:rsid w:val="00F2794E"/>
    <w:rsid w:val="00F43306"/>
    <w:rsid w:val="00F66626"/>
    <w:rsid w:val="00F73B4E"/>
    <w:rsid w:val="00F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5627"/>
  <w15:chartTrackingRefBased/>
  <w15:docId w15:val="{319774DF-8377-4EA4-977B-5BE6FCF4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0B7"/>
    <w:pPr>
      <w:spacing w:after="0" w:line="240" w:lineRule="auto"/>
    </w:pPr>
  </w:style>
  <w:style w:type="paragraph" w:customStyle="1" w:styleId="trt0xe">
    <w:name w:val="trt0xe"/>
    <w:basedOn w:val="Normal"/>
    <w:rsid w:val="009E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14088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6</cp:revision>
  <dcterms:created xsi:type="dcterms:W3CDTF">2022-05-01T04:23:00Z</dcterms:created>
  <dcterms:modified xsi:type="dcterms:W3CDTF">2022-06-06T04:55:00Z</dcterms:modified>
</cp:coreProperties>
</file>