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6D0FA" w14:textId="7F529E5D" w:rsidR="002412A6" w:rsidRDefault="002412A6" w:rsidP="00E32EB8">
      <w:pPr>
        <w:rPr>
          <w:b/>
          <w:bCs/>
          <w:sz w:val="28"/>
          <w:szCs w:val="28"/>
          <w:lang w:val="en-US"/>
        </w:rPr>
      </w:pPr>
      <w:r w:rsidRPr="002412A6">
        <w:rPr>
          <w:b/>
          <w:bCs/>
          <w:sz w:val="28"/>
          <w:szCs w:val="28"/>
          <w:lang w:val="en-US"/>
        </w:rPr>
        <w:t>PREDICTION OF STRUCTURAL COLLAPSE</w:t>
      </w:r>
      <w:r>
        <w:rPr>
          <w:b/>
          <w:bCs/>
          <w:sz w:val="28"/>
          <w:szCs w:val="28"/>
          <w:lang w:val="en-US"/>
        </w:rPr>
        <w:t>(</w:t>
      </w:r>
      <w:r>
        <w:rPr>
          <w:sz w:val="28"/>
          <w:szCs w:val="28"/>
          <w:lang w:val="en-US"/>
        </w:rPr>
        <w:t>MORTALITY</w:t>
      </w:r>
      <w:r>
        <w:rPr>
          <w:b/>
          <w:bCs/>
          <w:sz w:val="28"/>
          <w:szCs w:val="28"/>
          <w:lang w:val="en-US"/>
        </w:rPr>
        <w:t>)</w:t>
      </w:r>
    </w:p>
    <w:p w14:paraId="1F924F8C" w14:textId="6843FC2F" w:rsidR="00677AFC" w:rsidRDefault="00677AFC" w:rsidP="00E32EB8">
      <w:pPr>
        <w:rPr>
          <w:b/>
          <w:bCs/>
          <w:sz w:val="28"/>
          <w:szCs w:val="28"/>
          <w:lang w:val="en-US"/>
        </w:rPr>
      </w:pPr>
      <w:r>
        <w:rPr>
          <w:b/>
          <w:bCs/>
          <w:sz w:val="28"/>
          <w:szCs w:val="28"/>
          <w:lang w:val="en-US"/>
        </w:rPr>
        <w:tab/>
      </w:r>
      <w:r>
        <w:t>Here we will construct</w:t>
      </w:r>
      <w:r>
        <w:t xml:space="preserve"> a model that is able to accurately predict whether a building gets collapse or not based on various parameters like depth of the building, height of the building, age of the building, rainfall per annum, </w:t>
      </w:r>
      <w:r w:rsidR="00211708">
        <w:t>temperature,</w:t>
      </w:r>
      <w:r>
        <w:t xml:space="preserve"> and magnitude of the earthquake. This prediction is done by using Logistic Regression. The output of the project is whether the building collapses or not. With the help of our work, we will be predicting the collapse of the building and </w:t>
      </w:r>
      <w:r>
        <w:t>analysing</w:t>
      </w:r>
      <w:r>
        <w:t xml:space="preserve"> the factors which strongly affect the failure. This prediction will give suggestions based on the result obtained which level of attribute can lead to a failure.</w:t>
      </w:r>
    </w:p>
    <w:p w14:paraId="7827392F" w14:textId="0A783D6F" w:rsidR="00AA1F23" w:rsidRDefault="00AA1F23" w:rsidP="00AA1F23">
      <w:pPr>
        <w:ind w:left="720"/>
        <w:rPr>
          <w:lang w:val="en-US"/>
        </w:rPr>
      </w:pPr>
      <w:r>
        <w:rPr>
          <w:lang w:val="en-US"/>
        </w:rPr>
        <w:t>Predicting the collapse of the monument by satellite images and obtaining the result in a binary value</w:t>
      </w:r>
    </w:p>
    <w:p w14:paraId="192E031A" w14:textId="29AEB94E" w:rsidR="00AA1F23" w:rsidRDefault="00AA1F23" w:rsidP="008B16A6">
      <w:pPr>
        <w:pStyle w:val="ListParagraph"/>
        <w:numPr>
          <w:ilvl w:val="0"/>
          <w:numId w:val="6"/>
        </w:numPr>
        <w:rPr>
          <w:lang w:val="en-US"/>
        </w:rPr>
      </w:pPr>
      <w:r>
        <w:rPr>
          <w:lang w:val="en-US"/>
        </w:rPr>
        <w:t>Will the monument</w:t>
      </w:r>
      <w:r w:rsidRPr="00AA1F23">
        <w:rPr>
          <w:lang w:val="en-US"/>
        </w:rPr>
        <w:t xml:space="preserve"> </w:t>
      </w:r>
      <w:r>
        <w:rPr>
          <w:lang w:val="en-US"/>
        </w:rPr>
        <w:t>collapse? or not (only by analyzing the current image)</w:t>
      </w:r>
    </w:p>
    <w:p w14:paraId="2F07B12A" w14:textId="55246B34" w:rsidR="008B16A6" w:rsidRDefault="008B16A6" w:rsidP="008B16A6">
      <w:pPr>
        <w:pStyle w:val="ListParagraph"/>
        <w:ind w:left="1800"/>
        <w:rPr>
          <w:lang w:val="en-US"/>
        </w:rPr>
      </w:pPr>
    </w:p>
    <w:p w14:paraId="713186A6" w14:textId="20578D6D" w:rsidR="008B16A6" w:rsidRDefault="008B16A6" w:rsidP="008B16A6">
      <w:pPr>
        <w:pStyle w:val="ListParagraph"/>
        <w:ind w:left="1800"/>
        <w:rPr>
          <w:lang w:val="en-US"/>
        </w:rPr>
      </w:pPr>
      <w:r>
        <w:rPr>
          <w:b/>
          <w:bCs/>
          <w:lang w:val="en-US"/>
        </w:rPr>
        <w:t>APPROACH (</w:t>
      </w:r>
      <w:r>
        <w:rPr>
          <w:lang w:val="en-US"/>
        </w:rPr>
        <w:t>Machine learning algorithm)</w:t>
      </w:r>
    </w:p>
    <w:p w14:paraId="59D945AB" w14:textId="77777777" w:rsidR="00677AFC" w:rsidRDefault="00677AFC" w:rsidP="008B16A6">
      <w:pPr>
        <w:pStyle w:val="ListParagraph"/>
        <w:ind w:left="1800"/>
        <w:rPr>
          <w:lang w:val="en-US"/>
        </w:rPr>
      </w:pPr>
    </w:p>
    <w:p w14:paraId="7DA5D3DC" w14:textId="2680BB7E" w:rsidR="008B16A6" w:rsidRPr="00190B52" w:rsidRDefault="00190B52" w:rsidP="00190B52">
      <w:pPr>
        <w:pStyle w:val="ListParagraph"/>
        <w:ind w:left="1800"/>
        <w:rPr>
          <w:b/>
          <w:bCs/>
          <w:lang w:val="en-US"/>
        </w:rPr>
      </w:pPr>
      <w:r>
        <w:rPr>
          <w:b/>
          <w:bCs/>
          <w:lang w:val="en-US"/>
        </w:rPr>
        <w:t>CLIMATIC CONDITIONS (</w:t>
      </w:r>
      <w:r>
        <w:rPr>
          <w:lang w:val="en-US"/>
        </w:rPr>
        <w:t>Logistic Regression Model (supervised ML)</w:t>
      </w:r>
      <w:r>
        <w:rPr>
          <w:b/>
          <w:bCs/>
          <w:lang w:val="en-US"/>
        </w:rPr>
        <w:t>)</w:t>
      </w:r>
    </w:p>
    <w:p w14:paraId="17D624E6" w14:textId="1D12F213" w:rsidR="00C564D8" w:rsidRDefault="008B16A6" w:rsidP="00C564D8">
      <w:pPr>
        <w:pStyle w:val="ListParagraph"/>
        <w:ind w:left="1800"/>
        <w:rPr>
          <w:lang w:val="en-US"/>
        </w:rPr>
      </w:pPr>
      <w:r>
        <w:rPr>
          <w:lang w:val="en-US"/>
        </w:rPr>
        <w:tab/>
      </w:r>
      <w:r w:rsidR="00190B52" w:rsidRPr="00364092">
        <w:rPr>
          <w:highlight w:val="yellow"/>
          <w:lang w:val="en-US"/>
        </w:rPr>
        <w:t>Logistic Regression Model</w:t>
      </w:r>
      <w:r w:rsidR="00C564D8">
        <w:rPr>
          <w:lang w:val="en-US"/>
        </w:rPr>
        <w:t xml:space="preserve"> is a supervised learning classification algorithm used to predict the probability of a target variable</w:t>
      </w:r>
      <w:r w:rsidR="00565B6E">
        <w:rPr>
          <w:lang w:val="en-US"/>
        </w:rPr>
        <w:t>.</w:t>
      </w:r>
    </w:p>
    <w:p w14:paraId="7ADD758D" w14:textId="19F1F35F" w:rsidR="00190B52" w:rsidRDefault="00190B52" w:rsidP="00190B52">
      <w:pPr>
        <w:ind w:left="1440"/>
        <w:rPr>
          <w:lang w:val="en-US"/>
        </w:rPr>
      </w:pPr>
      <w:r>
        <w:rPr>
          <w:lang w:val="en-US"/>
        </w:rPr>
        <w:tab/>
      </w:r>
      <w:r>
        <w:rPr>
          <w:lang w:val="en-US"/>
        </w:rPr>
        <w:tab/>
        <w:t>*Temperature,</w:t>
      </w:r>
    </w:p>
    <w:p w14:paraId="7212460C" w14:textId="1DE66083" w:rsidR="00190B52" w:rsidRDefault="00190B52" w:rsidP="00190B52">
      <w:pPr>
        <w:ind w:left="1440"/>
        <w:rPr>
          <w:lang w:val="en-US"/>
        </w:rPr>
      </w:pPr>
      <w:r>
        <w:rPr>
          <w:lang w:val="en-US"/>
        </w:rPr>
        <w:tab/>
      </w:r>
      <w:r>
        <w:rPr>
          <w:lang w:val="en-US"/>
        </w:rPr>
        <w:tab/>
        <w:t>*Rainfall per annum,</w:t>
      </w:r>
    </w:p>
    <w:p w14:paraId="2A115669" w14:textId="6AA8FB5C" w:rsidR="00190B52" w:rsidRDefault="00190B52" w:rsidP="00190B52">
      <w:pPr>
        <w:ind w:left="1440"/>
        <w:rPr>
          <w:lang w:val="en-US"/>
        </w:rPr>
      </w:pPr>
      <w:r>
        <w:rPr>
          <w:lang w:val="en-US"/>
        </w:rPr>
        <w:tab/>
      </w:r>
      <w:r>
        <w:rPr>
          <w:lang w:val="en-US"/>
        </w:rPr>
        <w:tab/>
        <w:t>*Depth,</w:t>
      </w:r>
    </w:p>
    <w:p w14:paraId="62948D70" w14:textId="100F564D" w:rsidR="00190B52" w:rsidRDefault="00190B52" w:rsidP="00190B52">
      <w:pPr>
        <w:ind w:left="1440"/>
        <w:rPr>
          <w:lang w:val="en-US"/>
        </w:rPr>
      </w:pPr>
      <w:r>
        <w:rPr>
          <w:lang w:val="en-US"/>
        </w:rPr>
        <w:tab/>
      </w:r>
      <w:r>
        <w:rPr>
          <w:lang w:val="en-US"/>
        </w:rPr>
        <w:tab/>
        <w:t>*Age,</w:t>
      </w:r>
    </w:p>
    <w:p w14:paraId="376E9141" w14:textId="62440714" w:rsidR="00190B52" w:rsidRDefault="00190B52" w:rsidP="00190B52">
      <w:pPr>
        <w:ind w:left="1440"/>
        <w:rPr>
          <w:lang w:val="en-US"/>
        </w:rPr>
      </w:pPr>
      <w:r>
        <w:rPr>
          <w:lang w:val="en-US"/>
        </w:rPr>
        <w:tab/>
      </w:r>
      <w:r>
        <w:rPr>
          <w:lang w:val="en-US"/>
        </w:rPr>
        <w:tab/>
        <w:t>*Height,</w:t>
      </w:r>
    </w:p>
    <w:p w14:paraId="66D064C7" w14:textId="442FF223" w:rsidR="00190B52" w:rsidRDefault="00190B52" w:rsidP="00190B52">
      <w:pPr>
        <w:ind w:left="1440"/>
        <w:rPr>
          <w:lang w:val="en-US"/>
        </w:rPr>
      </w:pPr>
      <w:r>
        <w:rPr>
          <w:lang w:val="en-US"/>
        </w:rPr>
        <w:tab/>
      </w:r>
      <w:r>
        <w:rPr>
          <w:lang w:val="en-US"/>
        </w:rPr>
        <w:tab/>
        <w:t>*Magnitude</w:t>
      </w:r>
    </w:p>
    <w:p w14:paraId="7E690446" w14:textId="139BFB93" w:rsidR="00190B52" w:rsidRDefault="00190B52" w:rsidP="00190B52">
      <w:pPr>
        <w:ind w:left="1440"/>
        <w:rPr>
          <w:lang w:val="en-US"/>
        </w:rPr>
      </w:pPr>
      <w:r>
        <w:rPr>
          <w:lang w:val="en-US"/>
        </w:rPr>
        <w:t xml:space="preserve">A predictive analysis which explains the relationship between one dependent binary </w:t>
      </w:r>
      <w:r w:rsidR="00955FD8">
        <w:rPr>
          <w:lang w:val="en-US"/>
        </w:rPr>
        <w:t xml:space="preserve">variable and one or more </w:t>
      </w:r>
      <w:r w:rsidR="007F5E9F">
        <w:rPr>
          <w:lang w:val="en-US"/>
        </w:rPr>
        <w:t>nominal, ordinary</w:t>
      </w:r>
      <w:r w:rsidR="00955FD8">
        <w:rPr>
          <w:lang w:val="en-US"/>
        </w:rPr>
        <w:t>,</w:t>
      </w:r>
      <w:r w:rsidR="007F5E9F">
        <w:rPr>
          <w:lang w:val="en-US"/>
        </w:rPr>
        <w:t xml:space="preserve"> </w:t>
      </w:r>
      <w:r w:rsidR="00955FD8">
        <w:rPr>
          <w:lang w:val="en-US"/>
        </w:rPr>
        <w:t>interval or ratio-level independent variable.</w:t>
      </w:r>
      <w:r w:rsidR="00A23E3F">
        <w:rPr>
          <w:lang w:val="en-US"/>
        </w:rPr>
        <w:t xml:space="preserve"> </w:t>
      </w:r>
    </w:p>
    <w:p w14:paraId="620EF856" w14:textId="7359F573" w:rsidR="007F5E9F" w:rsidRDefault="007F5E9F" w:rsidP="00190B52">
      <w:pPr>
        <w:ind w:left="1440"/>
        <w:rPr>
          <w:lang w:val="en-US"/>
        </w:rPr>
      </w:pPr>
    </w:p>
    <w:p w14:paraId="67FB4777" w14:textId="780DD61A" w:rsidR="008D7CBC" w:rsidRDefault="007F5E9F" w:rsidP="00190B52">
      <w:pPr>
        <w:ind w:left="1440"/>
      </w:pPr>
      <w:r w:rsidRPr="00364092">
        <w:rPr>
          <w:highlight w:val="cyan"/>
        </w:rPr>
        <w:t xml:space="preserve">C4.5 </w:t>
      </w:r>
      <w:r w:rsidR="00FC3843" w:rsidRPr="00364092">
        <w:rPr>
          <w:highlight w:val="cyan"/>
        </w:rPr>
        <w:t>(STATISTICAL CLASSIFIER)</w:t>
      </w:r>
      <w:r w:rsidR="00FC3843">
        <w:t xml:space="preserve"> </w:t>
      </w:r>
      <w:hyperlink r:id="rId5" w:history="1">
        <w:r w:rsidR="00FC3843" w:rsidRPr="00FC3843">
          <w:rPr>
            <w:rStyle w:val="Hyperlink"/>
          </w:rPr>
          <w:t>https://en.wikipedia.org/wiki/C4.5_algorithm</w:t>
        </w:r>
      </w:hyperlink>
      <w:r w:rsidR="00FC3843">
        <w:t xml:space="preserve"> </w:t>
      </w:r>
      <w:r>
        <w:t>decision tree learning algorithm is used to predict damage in reinforced concrete buildings in future earthquake scenarios.</w:t>
      </w:r>
      <w:r w:rsidR="008D7CBC" w:rsidRPr="008D7CBC">
        <w:t xml:space="preserve"> </w:t>
      </w:r>
    </w:p>
    <w:p w14:paraId="5D2A206E" w14:textId="6659CC76" w:rsidR="007F5E9F" w:rsidRPr="00190B52" w:rsidRDefault="008D7CBC" w:rsidP="00190B52">
      <w:pPr>
        <w:ind w:left="1440"/>
        <w:rPr>
          <w:lang w:val="en-US"/>
        </w:rPr>
      </w:pPr>
      <w:r>
        <w:t>Reinforced concrete buildings are modelled as single-degree-of</w:t>
      </w:r>
      <w:r>
        <w:t xml:space="preserve"> </w:t>
      </w:r>
      <w:r>
        <w:t xml:space="preserve">freedom systems and various time-history nonlinear analyses are performed to create a dataset of damage indices. Subsequently, </w:t>
      </w:r>
      <w:r w:rsidRPr="00364092">
        <w:rPr>
          <w:highlight w:val="cyan"/>
        </w:rPr>
        <w:t>two decision trees</w:t>
      </w:r>
      <w:r>
        <w:t xml:space="preserve"> are trained using the qualitative interpretations of those indices. The first decision tree determines whether damage occurs in an </w:t>
      </w:r>
      <w:r w:rsidRPr="00364092">
        <w:rPr>
          <w:highlight w:val="cyan"/>
        </w:rPr>
        <w:t>RC</w:t>
      </w:r>
      <w:r>
        <w:t xml:space="preserve"> building. Consequently, the second decision tree predicts the </w:t>
      </w:r>
      <w:r w:rsidRPr="00364092">
        <w:rPr>
          <w:highlight w:val="cyan"/>
        </w:rPr>
        <w:t>severity of damage</w:t>
      </w:r>
      <w:r>
        <w:t xml:space="preserve"> as repairable, beyond repair, or collapse.</w:t>
      </w:r>
    </w:p>
    <w:p w14:paraId="7F49BE08" w14:textId="77777777" w:rsidR="00677AFC" w:rsidRDefault="00677AFC" w:rsidP="008B16A6">
      <w:pPr>
        <w:pStyle w:val="ListParagraph"/>
        <w:ind w:left="1800"/>
        <w:rPr>
          <w:b/>
          <w:bCs/>
        </w:rPr>
      </w:pPr>
    </w:p>
    <w:p w14:paraId="2B967FEC" w14:textId="77777777" w:rsidR="00677AFC" w:rsidRDefault="00677AFC" w:rsidP="008B16A6">
      <w:pPr>
        <w:pStyle w:val="ListParagraph"/>
        <w:ind w:left="1800"/>
        <w:rPr>
          <w:b/>
          <w:bCs/>
        </w:rPr>
      </w:pPr>
    </w:p>
    <w:p w14:paraId="37EEBFE5" w14:textId="77777777" w:rsidR="00677AFC" w:rsidRDefault="00677AFC" w:rsidP="008B16A6">
      <w:pPr>
        <w:pStyle w:val="ListParagraph"/>
        <w:ind w:left="1800"/>
        <w:rPr>
          <w:b/>
          <w:bCs/>
        </w:rPr>
      </w:pPr>
    </w:p>
    <w:p w14:paraId="2BAA67D4" w14:textId="77777777" w:rsidR="00677AFC" w:rsidRDefault="00677AFC" w:rsidP="008B16A6">
      <w:pPr>
        <w:pStyle w:val="ListParagraph"/>
        <w:ind w:left="1800"/>
        <w:rPr>
          <w:b/>
          <w:bCs/>
        </w:rPr>
      </w:pPr>
    </w:p>
    <w:p w14:paraId="0CEF72C6" w14:textId="5D4498E5" w:rsidR="00C564D8" w:rsidRPr="00364092" w:rsidRDefault="00364092" w:rsidP="008B16A6">
      <w:pPr>
        <w:pStyle w:val="ListParagraph"/>
        <w:ind w:left="1800"/>
        <w:rPr>
          <w:b/>
          <w:bCs/>
          <w:lang w:val="en-US"/>
        </w:rPr>
      </w:pPr>
      <w:r w:rsidRPr="00364092">
        <w:rPr>
          <w:b/>
          <w:bCs/>
        </w:rPr>
        <w:lastRenderedPageBreak/>
        <w:t>PROPOSED METHOD</w:t>
      </w:r>
    </w:p>
    <w:p w14:paraId="3F49FD86" w14:textId="77777777" w:rsidR="00C564D8" w:rsidRPr="008B16A6" w:rsidRDefault="00C564D8" w:rsidP="008B16A6">
      <w:pPr>
        <w:pStyle w:val="ListParagraph"/>
        <w:ind w:left="1800"/>
        <w:rPr>
          <w:lang w:val="en-US"/>
        </w:rPr>
      </w:pPr>
    </w:p>
    <w:p w14:paraId="48DB98EF" w14:textId="77777777" w:rsidR="00364092" w:rsidRPr="00797925" w:rsidRDefault="008B16A6" w:rsidP="008B16A6">
      <w:pPr>
        <w:pStyle w:val="ListParagraph"/>
        <w:ind w:left="1800"/>
        <w:rPr>
          <w:color w:val="000000" w:themeColor="text1"/>
        </w:rPr>
      </w:pPr>
      <w:r>
        <w:rPr>
          <w:b/>
          <w:bCs/>
          <w:lang w:val="en-US"/>
        </w:rPr>
        <w:t xml:space="preserve">    </w:t>
      </w:r>
      <w:r w:rsidR="00364092">
        <w:rPr>
          <w:noProof/>
        </w:rPr>
        <w:drawing>
          <wp:inline distT="0" distB="0" distL="0" distR="0" wp14:anchorId="72875B22" wp14:editId="621913DC">
            <wp:extent cx="1633234" cy="1136015"/>
            <wp:effectExtent l="0" t="0" r="5080" b="698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6"/>
                    <a:stretch>
                      <a:fillRect/>
                    </a:stretch>
                  </pic:blipFill>
                  <pic:spPr>
                    <a:xfrm>
                      <a:off x="0" y="0"/>
                      <a:ext cx="1664348" cy="1157657"/>
                    </a:xfrm>
                    <a:prstGeom prst="rect">
                      <a:avLst/>
                    </a:prstGeom>
                  </pic:spPr>
                </pic:pic>
              </a:graphicData>
            </a:graphic>
          </wp:inline>
        </w:drawing>
      </w:r>
      <w:r w:rsidR="00364092" w:rsidRPr="00364092">
        <w:t xml:space="preserve"> </w:t>
      </w:r>
    </w:p>
    <w:p w14:paraId="502E4DC9" w14:textId="17629BE7" w:rsidR="00797925" w:rsidRPr="00797925" w:rsidRDefault="00364092" w:rsidP="008B16A6">
      <w:pPr>
        <w:pStyle w:val="ListParagraph"/>
        <w:ind w:left="1800"/>
        <w:rPr>
          <w:color w:val="A8D08D" w:themeColor="accent6" w:themeTint="99"/>
          <w:u w:val="single"/>
        </w:rPr>
      </w:pPr>
      <w:r w:rsidRPr="00797925">
        <w:rPr>
          <w:u w:val="single"/>
        </w:rPr>
        <w:t>Step</w:t>
      </w:r>
      <w:r w:rsidR="00797925">
        <w:rPr>
          <w:u w:val="single"/>
        </w:rPr>
        <w:t xml:space="preserve"> </w:t>
      </w:r>
      <w:r w:rsidRPr="00797925">
        <w:rPr>
          <w:u w:val="single"/>
        </w:rPr>
        <w:t>1-</w:t>
      </w:r>
      <w:r w:rsidR="00797925">
        <w:rPr>
          <w:u w:val="single"/>
        </w:rPr>
        <w:t xml:space="preserve"> </w:t>
      </w:r>
      <w:r w:rsidRPr="00797925">
        <w:rPr>
          <w:color w:val="000000" w:themeColor="text1"/>
          <w:highlight w:val="green"/>
          <w:u w:val="single"/>
        </w:rPr>
        <w:t>Collection of Dataset</w:t>
      </w:r>
      <w:r w:rsidRPr="00797925">
        <w:rPr>
          <w:color w:val="000000" w:themeColor="text1"/>
          <w:u w:val="single"/>
        </w:rPr>
        <w:t xml:space="preserve"> </w:t>
      </w:r>
    </w:p>
    <w:p w14:paraId="7B751BCC" w14:textId="4A06F415" w:rsidR="008B16A6" w:rsidRDefault="00364092" w:rsidP="008B16A6">
      <w:pPr>
        <w:pStyle w:val="ListParagraph"/>
        <w:ind w:left="1800"/>
      </w:pPr>
      <w:r>
        <w:t>The dataset is a collection of related sets of information that is composed of separate elements but can be manipulated as a unit by a computer. For this project, the dataset is prepared manually. To create a machine learning model, the first thing required is a dataset as a machine learning model completely works on data. The collected data for a</w:t>
      </w:r>
      <w:r w:rsidR="00797925">
        <w:t xml:space="preserve"> </w:t>
      </w:r>
      <w:r w:rsidR="00797925">
        <w:t>particular problem in a proper format is known as the dataset</w:t>
      </w:r>
      <w:r w:rsidR="00797925">
        <w:t>.</w:t>
      </w:r>
    </w:p>
    <w:p w14:paraId="07CEA0A0" w14:textId="47A2C502" w:rsidR="006D4921" w:rsidRDefault="006D4921" w:rsidP="008B16A6">
      <w:pPr>
        <w:pStyle w:val="ListParagraph"/>
        <w:ind w:left="1800"/>
        <w:rPr>
          <w:b/>
          <w:bCs/>
          <w:lang w:val="en-US"/>
        </w:rPr>
      </w:pPr>
      <w:r>
        <w:rPr>
          <w:noProof/>
        </w:rPr>
        <w:drawing>
          <wp:inline distT="0" distB="0" distL="0" distR="0" wp14:anchorId="31598948" wp14:editId="0EB4C2D3">
            <wp:extent cx="1674122" cy="1426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11128" cy="1458385"/>
                    </a:xfrm>
                    <a:prstGeom prst="rect">
                      <a:avLst/>
                    </a:prstGeom>
                  </pic:spPr>
                </pic:pic>
              </a:graphicData>
            </a:graphic>
          </wp:inline>
        </w:drawing>
      </w:r>
    </w:p>
    <w:p w14:paraId="4A6CCBF2" w14:textId="046E57A7" w:rsidR="006D4921" w:rsidRDefault="006D4921" w:rsidP="008B16A6">
      <w:pPr>
        <w:pStyle w:val="ListParagraph"/>
        <w:ind w:left="1800"/>
        <w:rPr>
          <w:b/>
          <w:bCs/>
        </w:rPr>
      </w:pPr>
      <w:r w:rsidRPr="006D4921">
        <w:rPr>
          <w:u w:val="single"/>
        </w:rPr>
        <w:t>Step</w:t>
      </w:r>
      <w:r w:rsidR="003D4770">
        <w:rPr>
          <w:u w:val="single"/>
        </w:rPr>
        <w:t xml:space="preserve"> </w:t>
      </w:r>
      <w:r w:rsidRPr="006D4921">
        <w:rPr>
          <w:u w:val="single"/>
        </w:rPr>
        <w:t>2</w:t>
      </w:r>
      <w:r w:rsidRPr="006D4921">
        <w:rPr>
          <w:u w:val="single"/>
        </w:rPr>
        <w:t xml:space="preserve"> </w:t>
      </w:r>
      <w:r w:rsidRPr="006D4921">
        <w:rPr>
          <w:u w:val="single"/>
        </w:rPr>
        <w:t>-</w:t>
      </w:r>
      <w:r w:rsidRPr="006D4921">
        <w:rPr>
          <w:u w:val="single"/>
        </w:rPr>
        <w:t xml:space="preserve"> </w:t>
      </w:r>
      <w:r w:rsidRPr="006D4921">
        <w:rPr>
          <w:highlight w:val="green"/>
          <w:u w:val="single"/>
        </w:rPr>
        <w:t>Importing Libraries and splitting the dataset</w:t>
      </w:r>
      <w:r>
        <w:rPr>
          <w:b/>
          <w:bCs/>
        </w:rPr>
        <w:t xml:space="preserve"> (python)</w:t>
      </w:r>
    </w:p>
    <w:p w14:paraId="06FB5012" w14:textId="77777777" w:rsidR="006D4921" w:rsidRDefault="006D4921" w:rsidP="008B16A6">
      <w:pPr>
        <w:pStyle w:val="ListParagraph"/>
        <w:ind w:left="1800"/>
      </w:pPr>
      <w:r>
        <w:t>*</w:t>
      </w:r>
      <w:r>
        <w:t xml:space="preserve">pandas, </w:t>
      </w:r>
    </w:p>
    <w:p w14:paraId="7D7120CB" w14:textId="77777777" w:rsidR="006D4921" w:rsidRDefault="006D4921" w:rsidP="008B16A6">
      <w:pPr>
        <w:pStyle w:val="ListParagraph"/>
        <w:ind w:left="1800"/>
      </w:pPr>
      <w:r>
        <w:t>*</w:t>
      </w:r>
      <w:r>
        <w:t xml:space="preserve">numpy, </w:t>
      </w:r>
    </w:p>
    <w:p w14:paraId="3B23113A" w14:textId="511488D3" w:rsidR="006D4921" w:rsidRDefault="006D4921" w:rsidP="008B16A6">
      <w:pPr>
        <w:pStyle w:val="ListParagraph"/>
        <w:ind w:left="1800"/>
      </w:pPr>
      <w:r>
        <w:t>*</w:t>
      </w:r>
      <w:r>
        <w:t>matplotlib</w:t>
      </w:r>
    </w:p>
    <w:p w14:paraId="1BD1D734" w14:textId="5C39A37B" w:rsidR="003D4770" w:rsidRDefault="003D4770" w:rsidP="008B16A6">
      <w:pPr>
        <w:pStyle w:val="ListParagraph"/>
        <w:ind w:left="1800"/>
      </w:pPr>
    </w:p>
    <w:p w14:paraId="2A418B5D" w14:textId="18255931" w:rsidR="003D4770" w:rsidRDefault="003D4770" w:rsidP="008B16A6">
      <w:pPr>
        <w:pStyle w:val="ListParagraph"/>
        <w:ind w:left="1800"/>
        <w:rPr>
          <w:u w:val="single"/>
        </w:rPr>
      </w:pPr>
      <w:r w:rsidRPr="003D4770">
        <w:rPr>
          <w:u w:val="single"/>
        </w:rPr>
        <w:t>Step</w:t>
      </w:r>
      <w:r w:rsidRPr="003D4770">
        <w:rPr>
          <w:u w:val="single"/>
        </w:rPr>
        <w:t xml:space="preserve"> </w:t>
      </w:r>
      <w:r w:rsidRPr="003D4770">
        <w:rPr>
          <w:u w:val="single"/>
        </w:rPr>
        <w:t>3</w:t>
      </w:r>
      <w:r w:rsidRPr="003D4770">
        <w:rPr>
          <w:u w:val="single"/>
        </w:rPr>
        <w:t xml:space="preserve"> </w:t>
      </w:r>
      <w:r w:rsidRPr="003D4770">
        <w:rPr>
          <w:u w:val="single"/>
        </w:rPr>
        <w:t>-</w:t>
      </w:r>
      <w:r w:rsidRPr="003D4770">
        <w:rPr>
          <w:u w:val="single"/>
        </w:rPr>
        <w:t xml:space="preserve"> </w:t>
      </w:r>
      <w:r w:rsidRPr="003D4770">
        <w:rPr>
          <w:highlight w:val="green"/>
          <w:u w:val="single"/>
        </w:rPr>
        <w:t>Checking the null values</w:t>
      </w:r>
    </w:p>
    <w:p w14:paraId="6BDB7721" w14:textId="606EBA37" w:rsidR="003D4770" w:rsidRDefault="003D4770" w:rsidP="008B16A6">
      <w:pPr>
        <w:pStyle w:val="ListParagraph"/>
        <w:ind w:left="1800"/>
      </w:pPr>
      <w:r>
        <w:t xml:space="preserve">    </w:t>
      </w:r>
      <w:r w:rsidRPr="003D4770">
        <w:t>Checking for the availability of all</w:t>
      </w:r>
      <w:r>
        <w:t xml:space="preserve"> lines of data.</w:t>
      </w:r>
    </w:p>
    <w:p w14:paraId="12EAB3DD" w14:textId="5102DDA1" w:rsidR="003D4770" w:rsidRDefault="003D4770" w:rsidP="008B16A6">
      <w:pPr>
        <w:pStyle w:val="ListParagraph"/>
        <w:ind w:left="1800"/>
      </w:pPr>
    </w:p>
    <w:p w14:paraId="15E65FA8" w14:textId="77777777" w:rsidR="003D4770" w:rsidRPr="003D4770" w:rsidRDefault="003D4770" w:rsidP="008B16A6">
      <w:pPr>
        <w:pStyle w:val="ListParagraph"/>
        <w:ind w:left="1800"/>
        <w:rPr>
          <w:u w:val="single"/>
        </w:rPr>
      </w:pPr>
      <w:r w:rsidRPr="003D4770">
        <w:rPr>
          <w:u w:val="single"/>
        </w:rPr>
        <w:t>Step 4</w:t>
      </w:r>
      <w:r w:rsidRPr="003D4770">
        <w:rPr>
          <w:u w:val="single"/>
        </w:rPr>
        <w:t xml:space="preserve">- </w:t>
      </w:r>
      <w:r w:rsidRPr="003D4770">
        <w:rPr>
          <w:highlight w:val="green"/>
          <w:u w:val="single"/>
        </w:rPr>
        <w:t>Train and Split Dataset</w:t>
      </w:r>
      <w:r w:rsidRPr="003D4770">
        <w:rPr>
          <w:u w:val="single"/>
        </w:rPr>
        <w:t xml:space="preserve"> </w:t>
      </w:r>
    </w:p>
    <w:p w14:paraId="22ABC91A" w14:textId="6D88C8C2" w:rsidR="003D4770" w:rsidRDefault="003D4770" w:rsidP="008B16A6">
      <w:pPr>
        <w:pStyle w:val="ListParagraph"/>
        <w:ind w:left="1800"/>
      </w:pPr>
      <w:r>
        <w:t xml:space="preserve">    </w:t>
      </w:r>
      <w:r>
        <w:t xml:space="preserve">Now we need to split our dataset into two </w:t>
      </w:r>
      <w:r w:rsidR="00211708">
        <w:t>sets a</w:t>
      </w:r>
      <w:r>
        <w:t xml:space="preserve"> Training set and a Test set. We will train our machine learning models on our training set, </w:t>
      </w:r>
      <w:r w:rsidR="00211708">
        <w:t>i.e.,</w:t>
      </w:r>
      <w:r>
        <w:t xml:space="preserve"> our machine learning models will try to understand any correlations in our training set and then we will test the models on our test set to check how accurately it can predict. Assuming that your test set meets the preceding two conditions, your goal is to create a model that generalizes well to new data. Our test set serves as a proxy for new data. For example, the following figure. Notice that the model learned for the training data is very simple. This model doesn't do a </w:t>
      </w:r>
      <w:r w:rsidR="00211708">
        <w:t>perfect job prediction</w:t>
      </w:r>
      <w:r>
        <w:t xml:space="preserve"> are wrong. However, this model does about as well on the test data as it does on the training data. In other words, this simple model does not overfit the training data. Validating the trained model against test </w:t>
      </w:r>
      <w:r w:rsidR="00211708">
        <w:t>data. Never</w:t>
      </w:r>
      <w:r>
        <w:t xml:space="preserve"> train on test data. If you are seeing surprisingly good results on your evaluation metrics, it might be a sign that you are accidentally set. </w:t>
      </w:r>
    </w:p>
    <w:p w14:paraId="6D65D1DD" w14:textId="77777777" w:rsidR="003D4770" w:rsidRDefault="003D4770" w:rsidP="008B16A6">
      <w:pPr>
        <w:pStyle w:val="ListParagraph"/>
        <w:ind w:left="1800"/>
      </w:pPr>
    </w:p>
    <w:p w14:paraId="41F4D460" w14:textId="77777777" w:rsidR="008B217C" w:rsidRDefault="008B217C" w:rsidP="008B16A6">
      <w:pPr>
        <w:pStyle w:val="ListParagraph"/>
        <w:ind w:left="1800"/>
        <w:rPr>
          <w:u w:val="single"/>
        </w:rPr>
      </w:pPr>
    </w:p>
    <w:p w14:paraId="360C6EA2" w14:textId="77777777" w:rsidR="008B217C" w:rsidRDefault="008B217C" w:rsidP="008B16A6">
      <w:pPr>
        <w:pStyle w:val="ListParagraph"/>
        <w:ind w:left="1800"/>
        <w:rPr>
          <w:u w:val="single"/>
        </w:rPr>
      </w:pPr>
    </w:p>
    <w:p w14:paraId="52700DB5" w14:textId="29EC0F82" w:rsidR="003D4770" w:rsidRDefault="003D4770" w:rsidP="008B16A6">
      <w:pPr>
        <w:pStyle w:val="ListParagraph"/>
        <w:ind w:left="1800"/>
        <w:rPr>
          <w:u w:val="single"/>
        </w:rPr>
      </w:pPr>
      <w:r w:rsidRPr="003D4770">
        <w:rPr>
          <w:u w:val="single"/>
        </w:rPr>
        <w:lastRenderedPageBreak/>
        <w:t xml:space="preserve">Step 5- </w:t>
      </w:r>
      <w:r w:rsidRPr="003D4770">
        <w:rPr>
          <w:highlight w:val="green"/>
          <w:u w:val="single"/>
        </w:rPr>
        <w:t>Normalize the data</w:t>
      </w:r>
      <w:r w:rsidR="008B217C">
        <w:rPr>
          <w:u w:val="single"/>
        </w:rPr>
        <w:t xml:space="preserve"> </w:t>
      </w:r>
    </w:p>
    <w:p w14:paraId="601BB961" w14:textId="77777777" w:rsidR="008B217C" w:rsidRPr="003D4770" w:rsidRDefault="008B217C" w:rsidP="008B16A6">
      <w:pPr>
        <w:pStyle w:val="ListParagraph"/>
        <w:ind w:left="1800"/>
        <w:rPr>
          <w:u w:val="single"/>
        </w:rPr>
      </w:pPr>
    </w:p>
    <w:p w14:paraId="75FD5A1A" w14:textId="24EBF841" w:rsidR="003D4770" w:rsidRDefault="003D4770" w:rsidP="008B16A6">
      <w:pPr>
        <w:pStyle w:val="ListParagraph"/>
        <w:ind w:left="1800"/>
      </w:pPr>
      <w:r>
        <w:t xml:space="preserve">     </w:t>
      </w:r>
      <w:r>
        <w:t xml:space="preserve"> Before we do </w:t>
      </w:r>
      <w:r w:rsidR="008B217C">
        <w:t>the fit</w:t>
      </w:r>
      <w:r>
        <w:t xml:space="preserve">, let’s normalize the data so that the data is centered around the mean and has unit standard deviation. Normalization of the data can be done by the </w:t>
      </w:r>
      <w:r w:rsidRPr="00677AFC">
        <w:rPr>
          <w:highlight w:val="yellow"/>
        </w:rPr>
        <w:t>sklearn Standard Scal</w:t>
      </w:r>
      <w:r w:rsidR="008B217C">
        <w:rPr>
          <w:highlight w:val="yellow"/>
        </w:rPr>
        <w:t>e</w:t>
      </w:r>
      <w:r w:rsidRPr="00677AFC">
        <w:rPr>
          <w:highlight w:val="yellow"/>
        </w:rPr>
        <w:t>r</w:t>
      </w:r>
      <w:r>
        <w:t>. Data is pre-processes before it is used for analysis and prediction</w:t>
      </w:r>
    </w:p>
    <w:p w14:paraId="0BAA0393" w14:textId="1457E117" w:rsidR="00677AFC" w:rsidRDefault="00677AFC" w:rsidP="008B16A6">
      <w:pPr>
        <w:pStyle w:val="ListParagraph"/>
        <w:ind w:left="1800"/>
      </w:pPr>
    </w:p>
    <w:p w14:paraId="1A4656F2" w14:textId="77777777" w:rsidR="00677AFC" w:rsidRPr="00677AFC" w:rsidRDefault="00677AFC" w:rsidP="008B16A6">
      <w:pPr>
        <w:pStyle w:val="ListParagraph"/>
        <w:ind w:left="1800"/>
        <w:rPr>
          <w:u w:val="single"/>
        </w:rPr>
      </w:pPr>
      <w:r w:rsidRPr="00677AFC">
        <w:rPr>
          <w:u w:val="single"/>
        </w:rPr>
        <w:t xml:space="preserve">Step 6- </w:t>
      </w:r>
      <w:r w:rsidRPr="00677AFC">
        <w:rPr>
          <w:highlight w:val="green"/>
          <w:u w:val="single"/>
        </w:rPr>
        <w:t>Visualization</w:t>
      </w:r>
    </w:p>
    <w:p w14:paraId="32A9F9BA" w14:textId="77777777" w:rsidR="00677AFC" w:rsidRDefault="00677AFC" w:rsidP="008B16A6">
      <w:pPr>
        <w:pStyle w:val="ListParagraph"/>
        <w:ind w:left="1800"/>
      </w:pPr>
      <w:r>
        <w:t xml:space="preserve">  </w:t>
      </w:r>
      <w:r>
        <w:t xml:space="preserve"> Fit the model to selected supervised data by using the matplotlib library for visualizing the independent variables and dependent variables. X label represents the year and the Y label represents the economic damage occurs in each state. </w:t>
      </w:r>
      <w:r>
        <w:t xml:space="preserve"> </w:t>
      </w:r>
    </w:p>
    <w:p w14:paraId="0C76E88C" w14:textId="77777777" w:rsidR="00677AFC" w:rsidRDefault="00677AFC" w:rsidP="008B16A6">
      <w:pPr>
        <w:pStyle w:val="ListParagraph"/>
        <w:ind w:left="1800"/>
      </w:pPr>
    </w:p>
    <w:p w14:paraId="23A83211" w14:textId="77777777" w:rsidR="00677AFC" w:rsidRPr="00677AFC" w:rsidRDefault="00677AFC" w:rsidP="008B16A6">
      <w:pPr>
        <w:pStyle w:val="ListParagraph"/>
        <w:ind w:left="1800"/>
        <w:rPr>
          <w:u w:val="single"/>
        </w:rPr>
      </w:pPr>
      <w:r w:rsidRPr="00677AFC">
        <w:rPr>
          <w:u w:val="single"/>
        </w:rPr>
        <w:t xml:space="preserve">Step 7- </w:t>
      </w:r>
      <w:r w:rsidRPr="00677AFC">
        <w:rPr>
          <w:highlight w:val="green"/>
          <w:u w:val="single"/>
        </w:rPr>
        <w:t>Model fitting and prediction</w:t>
      </w:r>
    </w:p>
    <w:p w14:paraId="0A62FC29" w14:textId="43334129" w:rsidR="00677AFC" w:rsidRPr="003D4770" w:rsidRDefault="00677AFC" w:rsidP="008B16A6">
      <w:pPr>
        <w:pStyle w:val="ListParagraph"/>
        <w:ind w:left="1800"/>
        <w:rPr>
          <w:b/>
          <w:bCs/>
        </w:rPr>
      </w:pPr>
      <w:r>
        <w:t xml:space="preserve">    </w:t>
      </w:r>
      <w:r>
        <w:t xml:space="preserve"> Fit the model into the decision tree algorithm by training the model by the supervised learning. Predicting the result by using Logistic Regression technique and the decision tree regression algorithm</w:t>
      </w:r>
      <w:r>
        <w:t>.</w:t>
      </w:r>
    </w:p>
    <w:p w14:paraId="424A9F8C" w14:textId="43D7A2DD" w:rsidR="006D4921" w:rsidRDefault="006D4921" w:rsidP="008B16A6">
      <w:pPr>
        <w:pStyle w:val="ListParagraph"/>
        <w:ind w:left="1800"/>
        <w:rPr>
          <w:u w:val="single"/>
        </w:rPr>
      </w:pPr>
    </w:p>
    <w:p w14:paraId="68E2BB62" w14:textId="77777777" w:rsidR="008B217C" w:rsidRPr="008B217C" w:rsidRDefault="008B217C" w:rsidP="008B16A6">
      <w:pPr>
        <w:pStyle w:val="ListParagraph"/>
        <w:ind w:left="1800"/>
        <w:rPr>
          <w:b/>
          <w:bCs/>
        </w:rPr>
      </w:pPr>
      <w:r w:rsidRPr="008B217C">
        <w:rPr>
          <w:b/>
          <w:bCs/>
        </w:rPr>
        <w:t xml:space="preserve">RESULTS AND DISCUSSION </w:t>
      </w:r>
    </w:p>
    <w:p w14:paraId="428FCC6E" w14:textId="0926C307" w:rsidR="006D4921" w:rsidRPr="006D4921" w:rsidRDefault="008B217C" w:rsidP="008B16A6">
      <w:pPr>
        <w:pStyle w:val="ListParagraph"/>
        <w:ind w:left="1800"/>
        <w:rPr>
          <w:b/>
          <w:bCs/>
          <w:u w:val="single"/>
          <w:lang w:val="en-US"/>
        </w:rPr>
      </w:pPr>
      <w:r w:rsidRPr="008B217C">
        <w:rPr>
          <w:b/>
          <w:bCs/>
        </w:rPr>
        <w:t>Prediction</w:t>
      </w:r>
      <w:r>
        <w:t xml:space="preserve">: It is used to predict the accurate results. To calculate the accurate result in the code there are some calculations given in the code. Fig: Predicted value Accuracy is one metric for evaluating the </w:t>
      </w:r>
      <w:r>
        <w:t>classification models</w:t>
      </w:r>
      <w:r>
        <w:t xml:space="preserve">. Informally, accuracy is the fraction of predictions our model got right. </w:t>
      </w:r>
      <w:r w:rsidRPr="008B217C">
        <w:rPr>
          <w:b/>
          <w:bCs/>
        </w:rPr>
        <w:t>Accuracy</w:t>
      </w:r>
      <w:r w:rsidRPr="008B217C">
        <w:rPr>
          <w:b/>
          <w:bCs/>
        </w:rPr>
        <w:t xml:space="preserve"> </w:t>
      </w:r>
      <w:r>
        <w:t>comes out to 0.91, or 91% (91 correct predictions out of 100 total examples). Actually, let's do a closer analysis of positives and negatives to gain more insight into our model's performance.</w:t>
      </w:r>
    </w:p>
    <w:p w14:paraId="303A292D" w14:textId="57D924D4" w:rsidR="00A7310E" w:rsidRPr="00260FE1" w:rsidRDefault="002412A6" w:rsidP="00E32EB8">
      <w:r>
        <w:rPr>
          <w:b/>
          <w:bCs/>
          <w:lang w:val="en-US"/>
        </w:rPr>
        <w:t xml:space="preserve"> </w:t>
      </w:r>
    </w:p>
    <w:sectPr w:rsidR="00A7310E" w:rsidRPr="00260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95F98"/>
    <w:multiLevelType w:val="hybridMultilevel"/>
    <w:tmpl w:val="295C236A"/>
    <w:lvl w:ilvl="0" w:tplc="A1942D60">
      <w:numFmt w:val="bullet"/>
      <w:lvlText w:val=""/>
      <w:lvlJc w:val="left"/>
      <w:pPr>
        <w:ind w:left="1800" w:hanging="360"/>
      </w:pPr>
      <w:rPr>
        <w:rFonts w:ascii="Symbol" w:eastAsiaTheme="minorHAnsi" w:hAnsi="Symbol"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2ABF1869"/>
    <w:multiLevelType w:val="hybridMultilevel"/>
    <w:tmpl w:val="459CCE5E"/>
    <w:lvl w:ilvl="0" w:tplc="6ED2E57A">
      <w:start w:val="1"/>
      <w:numFmt w:val="bullet"/>
      <w:lvlText w:val=""/>
      <w:lvlJc w:val="left"/>
      <w:pPr>
        <w:tabs>
          <w:tab w:val="num" w:pos="720"/>
        </w:tabs>
        <w:ind w:left="720" w:hanging="360"/>
      </w:pPr>
      <w:rPr>
        <w:rFonts w:ascii="Wingdings" w:hAnsi="Wingdings" w:hint="default"/>
      </w:rPr>
    </w:lvl>
    <w:lvl w:ilvl="1" w:tplc="0912507A" w:tentative="1">
      <w:start w:val="1"/>
      <w:numFmt w:val="bullet"/>
      <w:lvlText w:val=""/>
      <w:lvlJc w:val="left"/>
      <w:pPr>
        <w:tabs>
          <w:tab w:val="num" w:pos="1440"/>
        </w:tabs>
        <w:ind w:left="1440" w:hanging="360"/>
      </w:pPr>
      <w:rPr>
        <w:rFonts w:ascii="Wingdings" w:hAnsi="Wingdings" w:hint="default"/>
      </w:rPr>
    </w:lvl>
    <w:lvl w:ilvl="2" w:tplc="F0DAA5C6" w:tentative="1">
      <w:start w:val="1"/>
      <w:numFmt w:val="bullet"/>
      <w:lvlText w:val=""/>
      <w:lvlJc w:val="left"/>
      <w:pPr>
        <w:tabs>
          <w:tab w:val="num" w:pos="2160"/>
        </w:tabs>
        <w:ind w:left="2160" w:hanging="360"/>
      </w:pPr>
      <w:rPr>
        <w:rFonts w:ascii="Wingdings" w:hAnsi="Wingdings" w:hint="default"/>
      </w:rPr>
    </w:lvl>
    <w:lvl w:ilvl="3" w:tplc="12EC2830" w:tentative="1">
      <w:start w:val="1"/>
      <w:numFmt w:val="bullet"/>
      <w:lvlText w:val=""/>
      <w:lvlJc w:val="left"/>
      <w:pPr>
        <w:tabs>
          <w:tab w:val="num" w:pos="2880"/>
        </w:tabs>
        <w:ind w:left="2880" w:hanging="360"/>
      </w:pPr>
      <w:rPr>
        <w:rFonts w:ascii="Wingdings" w:hAnsi="Wingdings" w:hint="default"/>
      </w:rPr>
    </w:lvl>
    <w:lvl w:ilvl="4" w:tplc="FE20DE88" w:tentative="1">
      <w:start w:val="1"/>
      <w:numFmt w:val="bullet"/>
      <w:lvlText w:val=""/>
      <w:lvlJc w:val="left"/>
      <w:pPr>
        <w:tabs>
          <w:tab w:val="num" w:pos="3600"/>
        </w:tabs>
        <w:ind w:left="3600" w:hanging="360"/>
      </w:pPr>
      <w:rPr>
        <w:rFonts w:ascii="Wingdings" w:hAnsi="Wingdings" w:hint="default"/>
      </w:rPr>
    </w:lvl>
    <w:lvl w:ilvl="5" w:tplc="B36CDB64" w:tentative="1">
      <w:start w:val="1"/>
      <w:numFmt w:val="bullet"/>
      <w:lvlText w:val=""/>
      <w:lvlJc w:val="left"/>
      <w:pPr>
        <w:tabs>
          <w:tab w:val="num" w:pos="4320"/>
        </w:tabs>
        <w:ind w:left="4320" w:hanging="360"/>
      </w:pPr>
      <w:rPr>
        <w:rFonts w:ascii="Wingdings" w:hAnsi="Wingdings" w:hint="default"/>
      </w:rPr>
    </w:lvl>
    <w:lvl w:ilvl="6" w:tplc="1B00312C" w:tentative="1">
      <w:start w:val="1"/>
      <w:numFmt w:val="bullet"/>
      <w:lvlText w:val=""/>
      <w:lvlJc w:val="left"/>
      <w:pPr>
        <w:tabs>
          <w:tab w:val="num" w:pos="5040"/>
        </w:tabs>
        <w:ind w:left="5040" w:hanging="360"/>
      </w:pPr>
      <w:rPr>
        <w:rFonts w:ascii="Wingdings" w:hAnsi="Wingdings" w:hint="default"/>
      </w:rPr>
    </w:lvl>
    <w:lvl w:ilvl="7" w:tplc="D19AADB6">
      <w:start w:val="1"/>
      <w:numFmt w:val="bullet"/>
      <w:lvlText w:val=""/>
      <w:lvlJc w:val="left"/>
      <w:pPr>
        <w:tabs>
          <w:tab w:val="num" w:pos="5760"/>
        </w:tabs>
        <w:ind w:left="5760" w:hanging="360"/>
      </w:pPr>
      <w:rPr>
        <w:rFonts w:ascii="Wingdings" w:hAnsi="Wingdings" w:hint="default"/>
      </w:rPr>
    </w:lvl>
    <w:lvl w:ilvl="8" w:tplc="A78AD1D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8F44DF"/>
    <w:multiLevelType w:val="hybridMultilevel"/>
    <w:tmpl w:val="5000628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A27DD3"/>
    <w:multiLevelType w:val="hybridMultilevel"/>
    <w:tmpl w:val="BFF48BBA"/>
    <w:lvl w:ilvl="0" w:tplc="F072E43A">
      <w:start w:val="1"/>
      <w:numFmt w:val="bullet"/>
      <w:lvlText w:val="•"/>
      <w:lvlJc w:val="left"/>
      <w:pPr>
        <w:tabs>
          <w:tab w:val="num" w:pos="720"/>
        </w:tabs>
        <w:ind w:left="720" w:hanging="360"/>
      </w:pPr>
      <w:rPr>
        <w:rFonts w:ascii="Arial" w:hAnsi="Arial" w:hint="default"/>
      </w:rPr>
    </w:lvl>
    <w:lvl w:ilvl="1" w:tplc="4A448C3A">
      <w:start w:val="1"/>
      <w:numFmt w:val="bullet"/>
      <w:lvlText w:val="•"/>
      <w:lvlJc w:val="left"/>
      <w:pPr>
        <w:tabs>
          <w:tab w:val="num" w:pos="1440"/>
        </w:tabs>
        <w:ind w:left="1440" w:hanging="360"/>
      </w:pPr>
      <w:rPr>
        <w:rFonts w:ascii="Arial" w:hAnsi="Arial" w:hint="default"/>
      </w:rPr>
    </w:lvl>
    <w:lvl w:ilvl="2" w:tplc="244E4DEA" w:tentative="1">
      <w:start w:val="1"/>
      <w:numFmt w:val="bullet"/>
      <w:lvlText w:val="•"/>
      <w:lvlJc w:val="left"/>
      <w:pPr>
        <w:tabs>
          <w:tab w:val="num" w:pos="2160"/>
        </w:tabs>
        <w:ind w:left="2160" w:hanging="360"/>
      </w:pPr>
      <w:rPr>
        <w:rFonts w:ascii="Arial" w:hAnsi="Arial" w:hint="default"/>
      </w:rPr>
    </w:lvl>
    <w:lvl w:ilvl="3" w:tplc="91700D7A" w:tentative="1">
      <w:start w:val="1"/>
      <w:numFmt w:val="bullet"/>
      <w:lvlText w:val="•"/>
      <w:lvlJc w:val="left"/>
      <w:pPr>
        <w:tabs>
          <w:tab w:val="num" w:pos="2880"/>
        </w:tabs>
        <w:ind w:left="2880" w:hanging="360"/>
      </w:pPr>
      <w:rPr>
        <w:rFonts w:ascii="Arial" w:hAnsi="Arial" w:hint="default"/>
      </w:rPr>
    </w:lvl>
    <w:lvl w:ilvl="4" w:tplc="45288F28" w:tentative="1">
      <w:start w:val="1"/>
      <w:numFmt w:val="bullet"/>
      <w:lvlText w:val="•"/>
      <w:lvlJc w:val="left"/>
      <w:pPr>
        <w:tabs>
          <w:tab w:val="num" w:pos="3600"/>
        </w:tabs>
        <w:ind w:left="3600" w:hanging="360"/>
      </w:pPr>
      <w:rPr>
        <w:rFonts w:ascii="Arial" w:hAnsi="Arial" w:hint="default"/>
      </w:rPr>
    </w:lvl>
    <w:lvl w:ilvl="5" w:tplc="63C87F58" w:tentative="1">
      <w:start w:val="1"/>
      <w:numFmt w:val="bullet"/>
      <w:lvlText w:val="•"/>
      <w:lvlJc w:val="left"/>
      <w:pPr>
        <w:tabs>
          <w:tab w:val="num" w:pos="4320"/>
        </w:tabs>
        <w:ind w:left="4320" w:hanging="360"/>
      </w:pPr>
      <w:rPr>
        <w:rFonts w:ascii="Arial" w:hAnsi="Arial" w:hint="default"/>
      </w:rPr>
    </w:lvl>
    <w:lvl w:ilvl="6" w:tplc="D86EB728" w:tentative="1">
      <w:start w:val="1"/>
      <w:numFmt w:val="bullet"/>
      <w:lvlText w:val="•"/>
      <w:lvlJc w:val="left"/>
      <w:pPr>
        <w:tabs>
          <w:tab w:val="num" w:pos="5040"/>
        </w:tabs>
        <w:ind w:left="5040" w:hanging="360"/>
      </w:pPr>
      <w:rPr>
        <w:rFonts w:ascii="Arial" w:hAnsi="Arial" w:hint="default"/>
      </w:rPr>
    </w:lvl>
    <w:lvl w:ilvl="7" w:tplc="1B4C8C70" w:tentative="1">
      <w:start w:val="1"/>
      <w:numFmt w:val="bullet"/>
      <w:lvlText w:val="•"/>
      <w:lvlJc w:val="left"/>
      <w:pPr>
        <w:tabs>
          <w:tab w:val="num" w:pos="5760"/>
        </w:tabs>
        <w:ind w:left="5760" w:hanging="360"/>
      </w:pPr>
      <w:rPr>
        <w:rFonts w:ascii="Arial" w:hAnsi="Arial" w:hint="default"/>
      </w:rPr>
    </w:lvl>
    <w:lvl w:ilvl="8" w:tplc="3088343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D853646"/>
    <w:multiLevelType w:val="hybridMultilevel"/>
    <w:tmpl w:val="89425494"/>
    <w:lvl w:ilvl="0" w:tplc="469AF2D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7B176D"/>
    <w:multiLevelType w:val="hybridMultilevel"/>
    <w:tmpl w:val="AE663598"/>
    <w:lvl w:ilvl="0" w:tplc="61428440">
      <w:start w:val="1"/>
      <w:numFmt w:val="bullet"/>
      <w:lvlText w:val=""/>
      <w:lvlJc w:val="left"/>
      <w:pPr>
        <w:tabs>
          <w:tab w:val="num" w:pos="720"/>
        </w:tabs>
        <w:ind w:left="720" w:hanging="360"/>
      </w:pPr>
      <w:rPr>
        <w:rFonts w:ascii="Wingdings" w:hAnsi="Wingdings" w:hint="default"/>
      </w:rPr>
    </w:lvl>
    <w:lvl w:ilvl="1" w:tplc="1D12A8D8" w:tentative="1">
      <w:start w:val="1"/>
      <w:numFmt w:val="bullet"/>
      <w:lvlText w:val=""/>
      <w:lvlJc w:val="left"/>
      <w:pPr>
        <w:tabs>
          <w:tab w:val="num" w:pos="1440"/>
        </w:tabs>
        <w:ind w:left="1440" w:hanging="360"/>
      </w:pPr>
      <w:rPr>
        <w:rFonts w:ascii="Wingdings" w:hAnsi="Wingdings" w:hint="default"/>
      </w:rPr>
    </w:lvl>
    <w:lvl w:ilvl="2" w:tplc="F78C5054" w:tentative="1">
      <w:start w:val="1"/>
      <w:numFmt w:val="bullet"/>
      <w:lvlText w:val=""/>
      <w:lvlJc w:val="left"/>
      <w:pPr>
        <w:tabs>
          <w:tab w:val="num" w:pos="2160"/>
        </w:tabs>
        <w:ind w:left="2160" w:hanging="360"/>
      </w:pPr>
      <w:rPr>
        <w:rFonts w:ascii="Wingdings" w:hAnsi="Wingdings" w:hint="default"/>
      </w:rPr>
    </w:lvl>
    <w:lvl w:ilvl="3" w:tplc="20DCFB58" w:tentative="1">
      <w:start w:val="1"/>
      <w:numFmt w:val="bullet"/>
      <w:lvlText w:val=""/>
      <w:lvlJc w:val="left"/>
      <w:pPr>
        <w:tabs>
          <w:tab w:val="num" w:pos="2880"/>
        </w:tabs>
        <w:ind w:left="2880" w:hanging="360"/>
      </w:pPr>
      <w:rPr>
        <w:rFonts w:ascii="Wingdings" w:hAnsi="Wingdings" w:hint="default"/>
      </w:rPr>
    </w:lvl>
    <w:lvl w:ilvl="4" w:tplc="0A0006CA" w:tentative="1">
      <w:start w:val="1"/>
      <w:numFmt w:val="bullet"/>
      <w:lvlText w:val=""/>
      <w:lvlJc w:val="left"/>
      <w:pPr>
        <w:tabs>
          <w:tab w:val="num" w:pos="3600"/>
        </w:tabs>
        <w:ind w:left="3600" w:hanging="360"/>
      </w:pPr>
      <w:rPr>
        <w:rFonts w:ascii="Wingdings" w:hAnsi="Wingdings" w:hint="default"/>
      </w:rPr>
    </w:lvl>
    <w:lvl w:ilvl="5" w:tplc="E9FE53FC" w:tentative="1">
      <w:start w:val="1"/>
      <w:numFmt w:val="bullet"/>
      <w:lvlText w:val=""/>
      <w:lvlJc w:val="left"/>
      <w:pPr>
        <w:tabs>
          <w:tab w:val="num" w:pos="4320"/>
        </w:tabs>
        <w:ind w:left="4320" w:hanging="360"/>
      </w:pPr>
      <w:rPr>
        <w:rFonts w:ascii="Wingdings" w:hAnsi="Wingdings" w:hint="default"/>
      </w:rPr>
    </w:lvl>
    <w:lvl w:ilvl="6" w:tplc="745C7BF4" w:tentative="1">
      <w:start w:val="1"/>
      <w:numFmt w:val="bullet"/>
      <w:lvlText w:val=""/>
      <w:lvlJc w:val="left"/>
      <w:pPr>
        <w:tabs>
          <w:tab w:val="num" w:pos="5040"/>
        </w:tabs>
        <w:ind w:left="5040" w:hanging="360"/>
      </w:pPr>
      <w:rPr>
        <w:rFonts w:ascii="Wingdings" w:hAnsi="Wingdings" w:hint="default"/>
      </w:rPr>
    </w:lvl>
    <w:lvl w:ilvl="7" w:tplc="A28659AC" w:tentative="1">
      <w:start w:val="1"/>
      <w:numFmt w:val="bullet"/>
      <w:lvlText w:val=""/>
      <w:lvlJc w:val="left"/>
      <w:pPr>
        <w:tabs>
          <w:tab w:val="num" w:pos="5760"/>
        </w:tabs>
        <w:ind w:left="5760" w:hanging="360"/>
      </w:pPr>
      <w:rPr>
        <w:rFonts w:ascii="Wingdings" w:hAnsi="Wingdings" w:hint="default"/>
      </w:rPr>
    </w:lvl>
    <w:lvl w:ilvl="8" w:tplc="8C7E279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019"/>
    <w:rsid w:val="00190B52"/>
    <w:rsid w:val="001E386A"/>
    <w:rsid w:val="00211708"/>
    <w:rsid w:val="002178F0"/>
    <w:rsid w:val="002412A6"/>
    <w:rsid w:val="00260FE1"/>
    <w:rsid w:val="00364092"/>
    <w:rsid w:val="003D4770"/>
    <w:rsid w:val="00565B6E"/>
    <w:rsid w:val="0057487A"/>
    <w:rsid w:val="00677AFC"/>
    <w:rsid w:val="006D4921"/>
    <w:rsid w:val="00797925"/>
    <w:rsid w:val="007F5E9F"/>
    <w:rsid w:val="008B16A6"/>
    <w:rsid w:val="008B217C"/>
    <w:rsid w:val="008D7CBC"/>
    <w:rsid w:val="00951019"/>
    <w:rsid w:val="009539B9"/>
    <w:rsid w:val="00955FD8"/>
    <w:rsid w:val="00A23E3F"/>
    <w:rsid w:val="00A7310E"/>
    <w:rsid w:val="00AA1F23"/>
    <w:rsid w:val="00AF78BD"/>
    <w:rsid w:val="00B03986"/>
    <w:rsid w:val="00C564D8"/>
    <w:rsid w:val="00DE2786"/>
    <w:rsid w:val="00E32EB8"/>
    <w:rsid w:val="00F31051"/>
    <w:rsid w:val="00FC3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8BE3"/>
  <w15:chartTrackingRefBased/>
  <w15:docId w15:val="{2053972F-448C-439A-A5FD-5693BF9C0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87A"/>
    <w:pPr>
      <w:ind w:left="720"/>
      <w:contextualSpacing/>
    </w:pPr>
  </w:style>
  <w:style w:type="character" w:styleId="Hyperlink">
    <w:name w:val="Hyperlink"/>
    <w:basedOn w:val="DefaultParagraphFont"/>
    <w:uiPriority w:val="99"/>
    <w:unhideWhenUsed/>
    <w:rsid w:val="00AF78BD"/>
    <w:rPr>
      <w:color w:val="0563C1" w:themeColor="hyperlink"/>
      <w:u w:val="single"/>
    </w:rPr>
  </w:style>
  <w:style w:type="character" w:styleId="UnresolvedMention">
    <w:name w:val="Unresolved Mention"/>
    <w:basedOn w:val="DefaultParagraphFont"/>
    <w:uiPriority w:val="99"/>
    <w:semiHidden/>
    <w:unhideWhenUsed/>
    <w:rsid w:val="00AF7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4618">
      <w:bodyDiv w:val="1"/>
      <w:marLeft w:val="0"/>
      <w:marRight w:val="0"/>
      <w:marTop w:val="0"/>
      <w:marBottom w:val="0"/>
      <w:divBdr>
        <w:top w:val="none" w:sz="0" w:space="0" w:color="auto"/>
        <w:left w:val="none" w:sz="0" w:space="0" w:color="auto"/>
        <w:bottom w:val="none" w:sz="0" w:space="0" w:color="auto"/>
        <w:right w:val="none" w:sz="0" w:space="0" w:color="auto"/>
      </w:divBdr>
      <w:divsChild>
        <w:div w:id="144704062">
          <w:marLeft w:val="1555"/>
          <w:marRight w:val="0"/>
          <w:marTop w:val="86"/>
          <w:marBottom w:val="0"/>
          <w:divBdr>
            <w:top w:val="none" w:sz="0" w:space="0" w:color="auto"/>
            <w:left w:val="none" w:sz="0" w:space="0" w:color="auto"/>
            <w:bottom w:val="none" w:sz="0" w:space="0" w:color="auto"/>
            <w:right w:val="none" w:sz="0" w:space="0" w:color="auto"/>
          </w:divBdr>
        </w:div>
        <w:div w:id="1009067981">
          <w:marLeft w:val="547"/>
          <w:marRight w:val="0"/>
          <w:marTop w:val="106"/>
          <w:marBottom w:val="0"/>
          <w:divBdr>
            <w:top w:val="none" w:sz="0" w:space="0" w:color="auto"/>
            <w:left w:val="none" w:sz="0" w:space="0" w:color="auto"/>
            <w:bottom w:val="none" w:sz="0" w:space="0" w:color="auto"/>
            <w:right w:val="none" w:sz="0" w:space="0" w:color="auto"/>
          </w:divBdr>
        </w:div>
      </w:divsChild>
    </w:div>
    <w:div w:id="463738156">
      <w:bodyDiv w:val="1"/>
      <w:marLeft w:val="0"/>
      <w:marRight w:val="0"/>
      <w:marTop w:val="0"/>
      <w:marBottom w:val="0"/>
      <w:divBdr>
        <w:top w:val="none" w:sz="0" w:space="0" w:color="auto"/>
        <w:left w:val="none" w:sz="0" w:space="0" w:color="auto"/>
        <w:bottom w:val="none" w:sz="0" w:space="0" w:color="auto"/>
        <w:right w:val="none" w:sz="0" w:space="0" w:color="auto"/>
      </w:divBdr>
    </w:div>
    <w:div w:id="832836136">
      <w:bodyDiv w:val="1"/>
      <w:marLeft w:val="0"/>
      <w:marRight w:val="0"/>
      <w:marTop w:val="0"/>
      <w:marBottom w:val="0"/>
      <w:divBdr>
        <w:top w:val="none" w:sz="0" w:space="0" w:color="auto"/>
        <w:left w:val="none" w:sz="0" w:space="0" w:color="auto"/>
        <w:bottom w:val="none" w:sz="0" w:space="0" w:color="auto"/>
        <w:right w:val="none" w:sz="0" w:space="0" w:color="auto"/>
      </w:divBdr>
      <w:divsChild>
        <w:div w:id="1552888984">
          <w:marLeft w:val="0"/>
          <w:marRight w:val="0"/>
          <w:marTop w:val="0"/>
          <w:marBottom w:val="0"/>
          <w:divBdr>
            <w:top w:val="none" w:sz="0" w:space="0" w:color="auto"/>
            <w:left w:val="none" w:sz="0" w:space="0" w:color="auto"/>
            <w:bottom w:val="none" w:sz="0" w:space="0" w:color="auto"/>
            <w:right w:val="none" w:sz="0" w:space="0" w:color="auto"/>
          </w:divBdr>
        </w:div>
      </w:divsChild>
    </w:div>
    <w:div w:id="1004667344">
      <w:bodyDiv w:val="1"/>
      <w:marLeft w:val="0"/>
      <w:marRight w:val="0"/>
      <w:marTop w:val="0"/>
      <w:marBottom w:val="0"/>
      <w:divBdr>
        <w:top w:val="none" w:sz="0" w:space="0" w:color="auto"/>
        <w:left w:val="none" w:sz="0" w:space="0" w:color="auto"/>
        <w:bottom w:val="none" w:sz="0" w:space="0" w:color="auto"/>
        <w:right w:val="none" w:sz="0" w:space="0" w:color="auto"/>
      </w:divBdr>
      <w:divsChild>
        <w:div w:id="187958194">
          <w:marLeft w:val="5040"/>
          <w:marRight w:val="0"/>
          <w:marTop w:val="0"/>
          <w:marBottom w:val="0"/>
          <w:divBdr>
            <w:top w:val="none" w:sz="0" w:space="0" w:color="auto"/>
            <w:left w:val="none" w:sz="0" w:space="0" w:color="auto"/>
            <w:bottom w:val="none" w:sz="0" w:space="0" w:color="auto"/>
            <w:right w:val="none" w:sz="0" w:space="0" w:color="auto"/>
          </w:divBdr>
        </w:div>
      </w:divsChild>
    </w:div>
    <w:div w:id="1296371035">
      <w:bodyDiv w:val="1"/>
      <w:marLeft w:val="0"/>
      <w:marRight w:val="0"/>
      <w:marTop w:val="0"/>
      <w:marBottom w:val="0"/>
      <w:divBdr>
        <w:top w:val="none" w:sz="0" w:space="0" w:color="auto"/>
        <w:left w:val="none" w:sz="0" w:space="0" w:color="auto"/>
        <w:bottom w:val="none" w:sz="0" w:space="0" w:color="auto"/>
        <w:right w:val="none" w:sz="0" w:space="0" w:color="auto"/>
      </w:divBdr>
    </w:div>
    <w:div w:id="145590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file:///C:\Users\HP\Documents\monuments.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m</dc:creator>
  <cp:keywords/>
  <dc:description/>
  <cp:lastModifiedBy>shalini m</cp:lastModifiedBy>
  <cp:revision>2</cp:revision>
  <dcterms:created xsi:type="dcterms:W3CDTF">2022-01-28T16:23:00Z</dcterms:created>
  <dcterms:modified xsi:type="dcterms:W3CDTF">2022-01-28T16:23:00Z</dcterms:modified>
</cp:coreProperties>
</file>