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68D" w:rsidRDefault="005E733B" w:rsidP="005E733B">
      <w:pPr>
        <w:pStyle w:val="Heading1"/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HOST</w:t>
      </w:r>
    </w:p>
    <w:p w:rsidR="005E733B" w:rsidRPr="005E733B" w:rsidRDefault="005E733B" w:rsidP="005E733B">
      <w:pPr>
        <w:rPr>
          <w:rFonts w:asciiTheme="majorHAnsi" w:hAnsiTheme="majorHAnsi" w:cstheme="majorHAnsi"/>
          <w:sz w:val="24"/>
        </w:rPr>
      </w:pPr>
    </w:p>
    <w:p w:rsidR="005E733B" w:rsidRDefault="005E733B" w:rsidP="005E733B">
      <w:pPr>
        <w:pStyle w:val="ListParagraph"/>
        <w:numPr>
          <w:ilvl w:val="0"/>
          <w:numId w:val="1"/>
        </w:numPr>
        <w:jc w:val="center"/>
        <w:rPr>
          <w:rFonts w:asciiTheme="majorHAnsi" w:hAnsiTheme="majorHAnsi" w:cstheme="majorHAnsi"/>
          <w:color w:val="2F5496" w:themeColor="accent1" w:themeShade="BF"/>
          <w:sz w:val="32"/>
          <w:u w:val="single"/>
        </w:rPr>
      </w:pPr>
      <w:r w:rsidRPr="005E733B">
        <w:rPr>
          <w:rFonts w:asciiTheme="majorHAnsi" w:hAnsiTheme="majorHAnsi" w:cstheme="majorHAnsi"/>
          <w:color w:val="2F5496" w:themeColor="accent1" w:themeShade="BF"/>
          <w:sz w:val="32"/>
          <w:u w:val="single"/>
        </w:rPr>
        <w:t>Establishment of Parameters and Keys</w:t>
      </w:r>
    </w:p>
    <w:p w:rsidR="005E733B" w:rsidRPr="005E733B" w:rsidRDefault="005E733B" w:rsidP="005E733B">
      <w:pPr>
        <w:pStyle w:val="ListParagraph"/>
        <w:jc w:val="center"/>
        <w:rPr>
          <w:rFonts w:asciiTheme="majorHAnsi" w:hAnsiTheme="majorHAnsi" w:cstheme="majorHAnsi"/>
          <w:color w:val="2F5496" w:themeColor="accent1" w:themeShade="BF"/>
          <w:sz w:val="32"/>
          <w:u w:val="single"/>
        </w:rPr>
      </w:pPr>
      <w:r w:rsidRPr="005E733B">
        <w:rPr>
          <w:rFonts w:asciiTheme="majorHAnsi" w:hAnsiTheme="majorHAnsi" w:cstheme="majorHAnsi"/>
          <w:color w:val="2F5496" w:themeColor="accent1" w:themeShade="BF"/>
          <w:sz w:val="32"/>
          <w:u w:val="single"/>
        </w:rPr>
        <w:t>(Private, Public, and Session Key)</w:t>
      </w:r>
    </w:p>
    <w:p w:rsidR="005E733B" w:rsidRPr="005E733B" w:rsidRDefault="005E733B" w:rsidP="005E733B"/>
    <w:p w:rsidR="00E7468D" w:rsidRDefault="007223BB" w:rsidP="00E7468D">
      <w:r>
        <w:rPr>
          <w:noProof/>
        </w:rPr>
        <w:drawing>
          <wp:inline distT="0" distB="0" distL="0" distR="0" wp14:anchorId="276CF253" wp14:editId="19991247">
            <wp:extent cx="5995958" cy="6368143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s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759" cy="639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468D">
        <w:br w:type="page"/>
      </w:r>
    </w:p>
    <w:p w:rsidR="005E733B" w:rsidRDefault="005E733B" w:rsidP="005E733B">
      <w:pPr>
        <w:pStyle w:val="Heading1"/>
        <w:jc w:val="center"/>
        <w:rPr>
          <w:noProof/>
        </w:rPr>
      </w:pPr>
    </w:p>
    <w:p w:rsidR="005E733B" w:rsidRPr="005E733B" w:rsidRDefault="005E733B" w:rsidP="005E733B">
      <w:pPr>
        <w:pStyle w:val="Heading1"/>
        <w:numPr>
          <w:ilvl w:val="0"/>
          <w:numId w:val="1"/>
        </w:numPr>
        <w:jc w:val="center"/>
        <w:rPr>
          <w:noProof/>
          <w:u w:val="single"/>
        </w:rPr>
      </w:pPr>
      <w:r w:rsidRPr="005E733B">
        <w:rPr>
          <w:noProof/>
          <w:u w:val="single"/>
        </w:rPr>
        <w:t xml:space="preserve">Message Session </w:t>
      </w:r>
    </w:p>
    <w:p w:rsidR="005E733B" w:rsidRDefault="005E733B" w:rsidP="005E733B">
      <w:pPr>
        <w:pStyle w:val="Heading1"/>
        <w:jc w:val="center"/>
        <w:rPr>
          <w:b/>
          <w:sz w:val="48"/>
          <w:u w:val="single"/>
        </w:rPr>
      </w:pPr>
      <w:r>
        <w:rPr>
          <w:noProof/>
        </w:rPr>
        <w:drawing>
          <wp:inline distT="0" distB="0" distL="0" distR="0" wp14:anchorId="02C04047" wp14:editId="246EA5A8">
            <wp:extent cx="5943600" cy="3639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os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3B" w:rsidRDefault="005E733B" w:rsidP="005E733B">
      <w:pPr>
        <w:pStyle w:val="Heading1"/>
        <w:jc w:val="center"/>
        <w:rPr>
          <w:b/>
          <w:sz w:val="48"/>
          <w:u w:val="single"/>
        </w:rPr>
      </w:pPr>
    </w:p>
    <w:p w:rsidR="005E733B" w:rsidRDefault="005E733B" w:rsidP="005E733B">
      <w:pPr>
        <w:pStyle w:val="Heading1"/>
        <w:jc w:val="center"/>
        <w:rPr>
          <w:b/>
          <w:sz w:val="48"/>
          <w:u w:val="single"/>
        </w:rPr>
      </w:pPr>
    </w:p>
    <w:p w:rsidR="005E733B" w:rsidRDefault="005E733B" w:rsidP="005E733B">
      <w:pPr>
        <w:pStyle w:val="Heading1"/>
        <w:jc w:val="center"/>
        <w:rPr>
          <w:b/>
          <w:sz w:val="48"/>
          <w:u w:val="single"/>
        </w:rPr>
      </w:pPr>
    </w:p>
    <w:p w:rsidR="005E733B" w:rsidRDefault="005E733B" w:rsidP="005E733B">
      <w:pPr>
        <w:pStyle w:val="Heading1"/>
        <w:jc w:val="center"/>
        <w:rPr>
          <w:b/>
          <w:sz w:val="48"/>
          <w:u w:val="single"/>
        </w:rPr>
      </w:pPr>
    </w:p>
    <w:p w:rsidR="005E733B" w:rsidRDefault="005E733B" w:rsidP="005E733B">
      <w:pPr>
        <w:pStyle w:val="Heading1"/>
        <w:jc w:val="center"/>
        <w:rPr>
          <w:b/>
          <w:sz w:val="48"/>
          <w:u w:val="single"/>
        </w:rPr>
      </w:pPr>
    </w:p>
    <w:p w:rsidR="005E733B" w:rsidRDefault="005E733B" w:rsidP="005E733B">
      <w:pPr>
        <w:pStyle w:val="Heading1"/>
        <w:rPr>
          <w:b/>
          <w:sz w:val="48"/>
          <w:u w:val="single"/>
        </w:rPr>
      </w:pPr>
    </w:p>
    <w:p w:rsidR="00E7468D" w:rsidRPr="005E733B" w:rsidRDefault="005E733B" w:rsidP="005E733B">
      <w:pPr>
        <w:pStyle w:val="Heading1"/>
        <w:jc w:val="center"/>
        <w:rPr>
          <w:b/>
          <w:sz w:val="44"/>
          <w:u w:val="single"/>
        </w:rPr>
      </w:pPr>
      <w:r w:rsidRPr="005E733B">
        <w:rPr>
          <w:b/>
          <w:sz w:val="48"/>
          <w:u w:val="single"/>
        </w:rPr>
        <w:lastRenderedPageBreak/>
        <w:t>CLIENT</w:t>
      </w:r>
    </w:p>
    <w:p w:rsidR="00E7468D" w:rsidRDefault="00E7468D" w:rsidP="00E7468D"/>
    <w:p w:rsidR="005E733B" w:rsidRDefault="005E733B" w:rsidP="005E733B">
      <w:pPr>
        <w:pStyle w:val="ListParagraph"/>
        <w:numPr>
          <w:ilvl w:val="0"/>
          <w:numId w:val="2"/>
        </w:numPr>
        <w:jc w:val="center"/>
        <w:rPr>
          <w:rFonts w:asciiTheme="majorHAnsi" w:hAnsiTheme="majorHAnsi" w:cstheme="majorHAnsi"/>
          <w:color w:val="2F5496" w:themeColor="accent1" w:themeShade="BF"/>
          <w:sz w:val="32"/>
          <w:u w:val="single"/>
        </w:rPr>
      </w:pPr>
      <w:r w:rsidRPr="005E733B">
        <w:rPr>
          <w:rFonts w:asciiTheme="majorHAnsi" w:hAnsiTheme="majorHAnsi" w:cstheme="majorHAnsi"/>
          <w:color w:val="2F5496" w:themeColor="accent1" w:themeShade="BF"/>
          <w:sz w:val="32"/>
          <w:u w:val="single"/>
        </w:rPr>
        <w:t>Establishment of Parameters and Keys</w:t>
      </w:r>
    </w:p>
    <w:p w:rsidR="005E733B" w:rsidRPr="005E733B" w:rsidRDefault="005E733B" w:rsidP="005E733B">
      <w:pPr>
        <w:pStyle w:val="ListParagraph"/>
        <w:jc w:val="center"/>
        <w:rPr>
          <w:rFonts w:asciiTheme="majorHAnsi" w:hAnsiTheme="majorHAnsi" w:cstheme="majorHAnsi"/>
          <w:color w:val="2F5496" w:themeColor="accent1" w:themeShade="BF"/>
          <w:sz w:val="32"/>
          <w:u w:val="single"/>
        </w:rPr>
      </w:pPr>
      <w:r w:rsidRPr="005E733B">
        <w:rPr>
          <w:rFonts w:asciiTheme="majorHAnsi" w:hAnsiTheme="majorHAnsi" w:cstheme="majorHAnsi"/>
          <w:color w:val="2F5496" w:themeColor="accent1" w:themeShade="BF"/>
          <w:sz w:val="32"/>
          <w:u w:val="single"/>
        </w:rPr>
        <w:t>(Private, Public, and Session Key)</w:t>
      </w:r>
    </w:p>
    <w:p w:rsidR="00E7468D" w:rsidRDefault="005E733B" w:rsidP="00E7468D">
      <w:r>
        <w:rPr>
          <w:noProof/>
        </w:rPr>
        <w:drawing>
          <wp:inline distT="0" distB="0" distL="0" distR="0">
            <wp:extent cx="5943600" cy="631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ien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3B" w:rsidRDefault="005E733B" w:rsidP="00E7468D"/>
    <w:p w:rsidR="005E733B" w:rsidRDefault="005E733B" w:rsidP="00E7468D">
      <w:bookmarkStart w:id="0" w:name="_GoBack"/>
      <w:bookmarkEnd w:id="0"/>
    </w:p>
    <w:p w:rsidR="005E733B" w:rsidRDefault="005E733B" w:rsidP="005E733B">
      <w:pPr>
        <w:pStyle w:val="Heading1"/>
        <w:numPr>
          <w:ilvl w:val="0"/>
          <w:numId w:val="2"/>
        </w:numPr>
        <w:jc w:val="center"/>
        <w:rPr>
          <w:noProof/>
          <w:u w:val="single"/>
        </w:rPr>
      </w:pPr>
      <w:r w:rsidRPr="005E733B">
        <w:rPr>
          <w:noProof/>
          <w:u w:val="single"/>
        </w:rPr>
        <w:t xml:space="preserve">Message Session </w:t>
      </w:r>
    </w:p>
    <w:p w:rsidR="005E733B" w:rsidRDefault="005E733B" w:rsidP="005E733B"/>
    <w:p w:rsidR="005E733B" w:rsidRPr="005E733B" w:rsidRDefault="005E733B" w:rsidP="005E733B">
      <w:r>
        <w:rPr>
          <w:noProof/>
        </w:rPr>
        <w:drawing>
          <wp:inline distT="0" distB="0" distL="0" distR="0">
            <wp:extent cx="5943600" cy="3818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ien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3B" w:rsidRPr="00E7468D" w:rsidRDefault="005E733B" w:rsidP="00E7468D"/>
    <w:sectPr w:rsidR="005E733B" w:rsidRPr="00E746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03E7" w:rsidRDefault="009903E7" w:rsidP="005704BB">
      <w:pPr>
        <w:spacing w:after="0" w:line="240" w:lineRule="auto"/>
      </w:pPr>
      <w:r>
        <w:separator/>
      </w:r>
    </w:p>
  </w:endnote>
  <w:endnote w:type="continuationSeparator" w:id="0">
    <w:p w:rsidR="009903E7" w:rsidRDefault="009903E7" w:rsidP="0057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03E7" w:rsidRDefault="009903E7" w:rsidP="005704BB">
      <w:pPr>
        <w:spacing w:after="0" w:line="240" w:lineRule="auto"/>
      </w:pPr>
      <w:r>
        <w:separator/>
      </w:r>
    </w:p>
  </w:footnote>
  <w:footnote w:type="continuationSeparator" w:id="0">
    <w:p w:rsidR="009903E7" w:rsidRDefault="009903E7" w:rsidP="005704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04BB" w:rsidRDefault="005704BB">
    <w:pPr>
      <w:pStyle w:val="Header"/>
    </w:pPr>
    <w:proofErr w:type="gramStart"/>
    <w:r>
      <w:t>Name :</w:t>
    </w:r>
    <w:proofErr w:type="gramEnd"/>
    <w:r>
      <w:t xml:space="preserve"> Jordan </w:t>
    </w:r>
    <w:proofErr w:type="spellStart"/>
    <w:r>
      <w:t>Jayke</w:t>
    </w:r>
    <w:proofErr w:type="spellEnd"/>
    <w:r>
      <w:t xml:space="preserve"> Sidik</w:t>
    </w:r>
  </w:p>
  <w:p w:rsidR="005704BB" w:rsidRDefault="005704BB">
    <w:pPr>
      <w:pStyle w:val="Header"/>
    </w:pPr>
    <w:r>
      <w:t xml:space="preserve">UOW </w:t>
    </w:r>
    <w:proofErr w:type="gramStart"/>
    <w:r>
      <w:t>ID :</w:t>
    </w:r>
    <w:proofErr w:type="gramEnd"/>
    <w:r>
      <w:t xml:space="preserve"> 5921946</w:t>
    </w:r>
  </w:p>
  <w:p w:rsidR="005704BB" w:rsidRDefault="00570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237"/>
    <w:multiLevelType w:val="hybridMultilevel"/>
    <w:tmpl w:val="1FE0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6ADD"/>
    <w:multiLevelType w:val="hybridMultilevel"/>
    <w:tmpl w:val="1FE0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357FA"/>
    <w:multiLevelType w:val="hybridMultilevel"/>
    <w:tmpl w:val="1FE05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8D"/>
    <w:rsid w:val="00173356"/>
    <w:rsid w:val="002C6B04"/>
    <w:rsid w:val="003358C2"/>
    <w:rsid w:val="005351C6"/>
    <w:rsid w:val="005704BB"/>
    <w:rsid w:val="005E733B"/>
    <w:rsid w:val="007223BB"/>
    <w:rsid w:val="008C001A"/>
    <w:rsid w:val="009903E7"/>
    <w:rsid w:val="00B42447"/>
    <w:rsid w:val="00DE50CB"/>
    <w:rsid w:val="00E7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46EB8"/>
  <w15:chartTrackingRefBased/>
  <w15:docId w15:val="{9E4AA4E4-C929-43BF-B684-51413B71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B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0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7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BB"/>
  </w:style>
  <w:style w:type="paragraph" w:styleId="Footer">
    <w:name w:val="footer"/>
    <w:basedOn w:val="Normal"/>
    <w:link w:val="FooterChar"/>
    <w:uiPriority w:val="99"/>
    <w:unhideWhenUsed/>
    <w:rsid w:val="0057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Ming</dc:creator>
  <cp:keywords/>
  <dc:description/>
  <cp:lastModifiedBy>Jordan Sidik</cp:lastModifiedBy>
  <cp:revision>5</cp:revision>
  <dcterms:created xsi:type="dcterms:W3CDTF">2019-04-25T04:01:00Z</dcterms:created>
  <dcterms:modified xsi:type="dcterms:W3CDTF">2019-04-28T07:47:00Z</dcterms:modified>
</cp:coreProperties>
</file>