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00" w:type="pct"/>
        <w:jc w:val="center"/>
        <w:tblLook w:val="04A0" w:firstRow="1" w:lastRow="0" w:firstColumn="1" w:lastColumn="0" w:noHBand="0" w:noVBand="1"/>
      </w:tblPr>
      <w:tblGrid>
        <w:gridCol w:w="18176"/>
      </w:tblGrid>
      <w:tr w:rsidR="000F13F6">
        <w:trPr>
          <w:cantSplit/>
          <w:trHeight w:hRule="exact" w:val="12168"/>
          <w:jc w:val="center"/>
        </w:trPr>
        <w:tc>
          <w:tcPr>
            <w:tcW w:w="10296" w:type="dxa"/>
            <w:shd w:val="clear" w:color="auto" w:fill="34345A" w:themeFill="text2"/>
          </w:tcPr>
          <w:p w:rsidR="000F13F6" w:rsidRDefault="000F13F6">
            <w:pPr>
              <w:pStyle w:val="Subtitle"/>
            </w:pPr>
          </w:p>
          <w:sdt>
            <w:sdtPr>
              <w:rPr>
                <w:sz w:val="44"/>
              </w:rPr>
              <w:id w:val="6002688"/>
              <w:placeholder>
                <w:docPart w:val="1D873E468E97DD44A19BB8EFBEB22FBA"/>
              </w:placeholder>
            </w:sdtPr>
            <w:sdtEndPr>
              <w:rPr>
                <w:rFonts w:asciiTheme="minorHAnsi" w:eastAsiaTheme="minorEastAsia" w:hAnsiTheme="minorHAnsi" w:cstheme="minorBidi"/>
                <w:color w:val="404040" w:themeColor="text1" w:themeTint="BF"/>
                <w:spacing w:val="40"/>
                <w:kern w:val="0"/>
                <w:sz w:val="20"/>
                <w:szCs w:val="22"/>
              </w:rPr>
            </w:sdtEndPr>
            <w:sdtContent>
              <w:p w:rsidR="000D5EE8" w:rsidRPr="000D5EE8" w:rsidRDefault="000D5EE8">
                <w:pPr>
                  <w:pStyle w:val="Title"/>
                  <w:rPr>
                    <w:sz w:val="44"/>
                  </w:rPr>
                </w:pPr>
                <w:r>
                  <w:rPr>
                    <w:sz w:val="44"/>
                  </w:rPr>
                  <w:t xml:space="preserve">SINGLE FAMILY </w:t>
                </w:r>
                <w:r w:rsidRPr="000D5EE8">
                  <w:rPr>
                    <w:sz w:val="44"/>
                  </w:rPr>
                  <w:t>LOAN PERFORMANCE MODEL</w:t>
                </w:r>
              </w:p>
              <w:p w:rsidR="000F13F6" w:rsidRPr="000D5EE8" w:rsidRDefault="000D5EE8" w:rsidP="000D5EE8">
                <w:r>
                  <w:t>MOMODE</w:t>
                </w:r>
              </w:p>
            </w:sdtContent>
          </w:sdt>
          <w:p w:rsidR="000D5EE8" w:rsidRDefault="000D5EE8" w:rsidP="000D5EE8">
            <w:pPr>
              <w:widowControl w:val="0"/>
              <w:autoSpaceDE w:val="0"/>
              <w:autoSpaceDN w:val="0"/>
              <w:adjustRightInd w:val="0"/>
              <w:spacing w:line="280" w:lineRule="atLeast"/>
              <w:rPr>
                <w:rFonts w:ascii="Times" w:hAnsi="Times" w:cs="Times"/>
                <w:color w:val="000000"/>
                <w:spacing w:val="0"/>
                <w:sz w:val="24"/>
                <w:szCs w:val="24"/>
              </w:rPr>
            </w:pPr>
            <w:r>
              <w:rPr>
                <w:rFonts w:ascii="Times" w:hAnsi="Times" w:cs="Times"/>
                <w:noProof/>
                <w:color w:val="000000"/>
                <w:spacing w:val="0"/>
                <w:sz w:val="24"/>
                <w:szCs w:val="24"/>
              </w:rPr>
              <w:drawing>
                <wp:inline distT="0" distB="0" distL="0" distR="0">
                  <wp:extent cx="11393805" cy="4017010"/>
                  <wp:effectExtent l="0" t="0" r="1079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93805" cy="4017010"/>
                          </a:xfrm>
                          <a:prstGeom prst="rect">
                            <a:avLst/>
                          </a:prstGeom>
                          <a:noFill/>
                          <a:ln>
                            <a:noFill/>
                          </a:ln>
                        </pic:spPr>
                      </pic:pic>
                    </a:graphicData>
                  </a:graphic>
                </wp:inline>
              </w:drawing>
            </w:r>
            <w:r>
              <w:rPr>
                <w:rFonts w:ascii="Times" w:hAnsi="Times" w:cs="Times"/>
                <w:color w:val="000000"/>
                <w:spacing w:val="0"/>
                <w:sz w:val="24"/>
                <w:szCs w:val="24"/>
              </w:rPr>
              <w:t xml:space="preserve"> </w:t>
            </w:r>
          </w:p>
          <w:p w:rsidR="000F13F6" w:rsidRDefault="000F13F6">
            <w:pPr>
              <w:jc w:val="center"/>
              <w:rPr>
                <w:color w:val="D0D0E4" w:themeColor="text2" w:themeTint="33"/>
                <w:szCs w:val="20"/>
              </w:rPr>
            </w:pPr>
          </w:p>
        </w:tc>
      </w:tr>
      <w:tr w:rsidR="000F13F6">
        <w:trPr>
          <w:cantSplit/>
          <w:trHeight w:hRule="exact" w:val="2160"/>
          <w:jc w:val="center"/>
        </w:trPr>
        <w:tc>
          <w:tcPr>
            <w:tcW w:w="10296" w:type="dxa"/>
            <w:shd w:val="clear" w:color="auto" w:fill="34345A" w:themeFill="text2"/>
            <w:vAlign w:val="bottom"/>
          </w:tcPr>
          <w:p w:rsidR="000F13F6" w:rsidRDefault="009A66B6" w:rsidP="000D5EE8">
            <w:pPr>
              <w:pStyle w:val="ContactDetails"/>
              <w:jc w:val="left"/>
              <w:rPr>
                <w:szCs w:val="20"/>
              </w:rPr>
            </w:pPr>
            <w:proofErr w:type="gramStart"/>
            <w:r>
              <w:t>hone</w:t>
            </w:r>
            <w:proofErr w:type="gramEnd"/>
            <w:r>
              <w:t xml:space="preserve">: </w:t>
            </w:r>
            <w:r w:rsidR="00D11CC4">
              <w:fldChar w:fldCharType="begin"/>
            </w:r>
            <w:r>
              <w:instrText xml:space="preserve"> PLACEHOLDER </w:instrText>
            </w:r>
            <w:r w:rsidR="00D11CC4">
              <w:fldChar w:fldCharType="begin"/>
            </w:r>
            <w:r>
              <w:instrText xml:space="preserve"> IF </w:instrText>
            </w:r>
            <w:r w:rsidR="00D11CC4">
              <w:fldChar w:fldCharType="begin"/>
            </w:r>
            <w:r>
              <w:instrText xml:space="preserve"> USERPROPERTY Work </w:instrText>
            </w:r>
            <w:r w:rsidR="00D11CC4">
              <w:fldChar w:fldCharType="end"/>
            </w:r>
            <w:r>
              <w:instrText xml:space="preserve">="" "[Your Phone]" </w:instrText>
            </w:r>
            <w:r w:rsidR="00D11CC4">
              <w:fldChar w:fldCharType="begin"/>
            </w:r>
            <w:r>
              <w:instrText xml:space="preserve"> USERPROPERTY Work </w:instrText>
            </w:r>
            <w:r w:rsidR="00D11CC4">
              <w:fldChar w:fldCharType="separate"/>
            </w:r>
            <w:r>
              <w:instrText>Error! Bookmark not defined.</w:instrText>
            </w:r>
            <w:r w:rsidR="00D11CC4">
              <w:fldChar w:fldCharType="end"/>
            </w:r>
            <w:r w:rsidR="00D11CC4">
              <w:fldChar w:fldCharType="separate"/>
            </w:r>
            <w:r w:rsidR="000D5EE8">
              <w:rPr>
                <w:noProof/>
              </w:rPr>
              <w:instrText>[Your Phone]</w:instrText>
            </w:r>
            <w:r w:rsidR="00D11CC4">
              <w:fldChar w:fldCharType="end"/>
            </w:r>
            <w:r>
              <w:instrText xml:space="preserve"> \* MERGEFORMAT</w:instrText>
            </w:r>
            <w:r w:rsidR="00D11CC4">
              <w:fldChar w:fldCharType="separate"/>
            </w:r>
            <w:r w:rsidR="000D5EE8">
              <w:t>[Your Phone]</w:t>
            </w:r>
            <w:r w:rsidR="00D11CC4">
              <w:fldChar w:fldCharType="end"/>
            </w:r>
            <w:r>
              <w:rPr>
                <w:szCs w:val="20"/>
              </w:rPr>
              <w:t xml:space="preserve"> </w:t>
            </w:r>
          </w:p>
        </w:tc>
      </w:tr>
    </w:tbl>
    <w:p w:rsidR="000F13F6" w:rsidRDefault="000D5EE8">
      <w:pPr>
        <w:pStyle w:val="Heading1"/>
      </w:pPr>
      <w:sdt>
        <w:sdtPr>
          <w:id w:val="6002713"/>
          <w:placeholder>
            <w:docPart w:val="9B9DDC16D11F274DAB4AF538F218D0AC"/>
          </w:placeholder>
        </w:sdtPr>
        <w:sdtContent>
          <w:r>
            <w:t>PROBLEM STATEMENT</w:t>
          </w:r>
        </w:sdtContent>
      </w:sdt>
    </w:p>
    <w:sdt>
      <w:sdtPr>
        <w:rPr>
          <w:rFonts w:asciiTheme="majorHAnsi" w:hAnsiTheme="majorHAnsi"/>
        </w:rPr>
        <w:id w:val="6002714"/>
        <w:placeholder>
          <w:docPart w:val="7951CD92FFA1104BB99CE785921F961F"/>
        </w:placeholder>
      </w:sdtPr>
      <w:sdtEndPr>
        <w:rPr>
          <w:rFonts w:cs="Arial"/>
          <w:color w:val="000000"/>
          <w:spacing w:val="0"/>
          <w:sz w:val="28"/>
        </w:rPr>
      </w:sdtEndPr>
      <w:sdtContent>
        <w:p w:rsidR="000D5EE8" w:rsidRPr="00574F0D" w:rsidRDefault="000D5EE8" w:rsidP="000D5EE8">
          <w:pPr>
            <w:pStyle w:val="NormalWeb"/>
            <w:rPr>
              <w:rFonts w:asciiTheme="majorHAnsi" w:hAnsiTheme="majorHAnsi"/>
              <w:color w:val="auto"/>
              <w:spacing w:val="0"/>
              <w:sz w:val="22"/>
              <w:szCs w:val="20"/>
            </w:rPr>
          </w:pPr>
          <w:r w:rsidRPr="00574F0D">
            <w:rPr>
              <w:rFonts w:asciiTheme="majorHAnsi" w:hAnsiTheme="majorHAnsi" w:cs="Arial"/>
              <w:color w:val="000000"/>
              <w:spacing w:val="0"/>
              <w:sz w:val="28"/>
            </w:rPr>
            <w:t xml:space="preserve">Financial institutions conduct stress tests to gauge the resilience of their balance sheets to substantial macroeconomic shocks. One way to measure the performance of a financial institution is by assessing the institution’s loan portfolio loss under stressed scenarios. The first step in assessing loan loss is to estimate the probability of default (PD). </w:t>
          </w:r>
        </w:p>
        <w:p w:rsidR="00651C95" w:rsidRPr="00574F0D" w:rsidRDefault="000D5EE8" w:rsidP="000D5EE8">
          <w:pPr>
            <w:spacing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w:t>
          </w:r>
        </w:p>
        <w:p w:rsidR="000D5EE8" w:rsidRPr="00574F0D" w:rsidRDefault="000D5EE8" w:rsidP="000D5EE8">
          <w:pPr>
            <w:spacing w:line="240" w:lineRule="auto"/>
            <w:rPr>
              <w:rFonts w:asciiTheme="majorHAnsi" w:hAnsiTheme="majorHAnsi" w:cs="Times New Roman"/>
              <w:color w:val="auto"/>
              <w:spacing w:val="0"/>
              <w:sz w:val="22"/>
              <w:szCs w:val="20"/>
            </w:rPr>
          </w:pPr>
          <w:r w:rsidRPr="00574F0D">
            <w:rPr>
              <w:rFonts w:asciiTheme="majorHAnsi" w:hAnsiTheme="majorHAnsi" w:cs="Arial"/>
              <w:color w:val="000000"/>
              <w:spacing w:val="0"/>
              <w:sz w:val="28"/>
              <w:szCs w:val="24"/>
            </w:rPr>
            <w:t> Understanding PD is necessary for the purpose of stress testing and risk management. Financial institutions may also find it beneficial as insights from default modeling can be incorporated to guide improvements on good underwriting practice and competitive mortgage pricing.</w:t>
          </w:r>
          <w:r w:rsidRPr="00574F0D">
            <w:rPr>
              <w:rFonts w:asciiTheme="majorHAnsi" w:hAnsiTheme="majorHAnsi" w:cs="Arial"/>
              <w:color w:val="000000"/>
              <w:spacing w:val="0"/>
              <w:sz w:val="24"/>
            </w:rPr>
            <w:t xml:space="preserve">            </w:t>
          </w:r>
        </w:p>
        <w:p w:rsidR="000D5EE8" w:rsidRPr="00574F0D" w:rsidRDefault="000D5EE8" w:rsidP="000D5EE8">
          <w:pPr>
            <w:spacing w:line="240" w:lineRule="auto"/>
            <w:rPr>
              <w:rFonts w:asciiTheme="majorHAnsi" w:hAnsiTheme="majorHAnsi" w:cs="Times New Roman"/>
              <w:color w:val="auto"/>
              <w:spacing w:val="0"/>
              <w:sz w:val="22"/>
              <w:szCs w:val="20"/>
            </w:rPr>
          </w:pPr>
          <w:r w:rsidRPr="00574F0D">
            <w:rPr>
              <w:rFonts w:asciiTheme="majorHAnsi" w:hAnsiTheme="majorHAnsi" w:cs="Arial"/>
              <w:color w:val="000000"/>
              <w:spacing w:val="0"/>
              <w:sz w:val="24"/>
            </w:rPr>
            <w:t xml:space="preserve">        </w:t>
          </w:r>
        </w:p>
        <w:p w:rsidR="000D5EE8" w:rsidRPr="00574F0D" w:rsidRDefault="00651C95" w:rsidP="000D5EE8">
          <w:pPr>
            <w:spacing w:line="240" w:lineRule="auto"/>
            <w:rPr>
              <w:rFonts w:asciiTheme="majorHAnsi" w:hAnsiTheme="majorHAnsi" w:cs="Times New Roman"/>
              <w:color w:val="auto"/>
              <w:spacing w:val="0"/>
              <w:sz w:val="22"/>
              <w:szCs w:val="20"/>
            </w:rPr>
          </w:pPr>
          <w:r w:rsidRPr="00574F0D">
            <w:rPr>
              <w:rFonts w:asciiTheme="majorHAnsi" w:hAnsiTheme="majorHAnsi" w:cs="Arial"/>
              <w:color w:val="000000"/>
              <w:spacing w:val="0"/>
              <w:sz w:val="28"/>
              <w:szCs w:val="24"/>
            </w:rPr>
            <w:t>The proposed Model</w:t>
          </w:r>
          <w:r w:rsidR="000D5EE8" w:rsidRPr="00574F0D">
            <w:rPr>
              <w:rFonts w:asciiTheme="majorHAnsi" w:hAnsiTheme="majorHAnsi" w:cs="Arial"/>
              <w:color w:val="000000"/>
              <w:spacing w:val="0"/>
              <w:sz w:val="28"/>
              <w:szCs w:val="24"/>
            </w:rPr>
            <w:t xml:space="preserve"> </w:t>
          </w:r>
          <w:r w:rsidRPr="00574F0D">
            <w:rPr>
              <w:rFonts w:asciiTheme="majorHAnsi" w:hAnsiTheme="majorHAnsi" w:cs="Arial"/>
              <w:color w:val="000000"/>
              <w:spacing w:val="0"/>
              <w:sz w:val="28"/>
              <w:szCs w:val="24"/>
            </w:rPr>
            <w:t>attempts to</w:t>
          </w:r>
          <w:r w:rsidR="000D5EE8" w:rsidRPr="00574F0D">
            <w:rPr>
              <w:rFonts w:asciiTheme="majorHAnsi" w:hAnsiTheme="majorHAnsi" w:cs="Arial"/>
              <w:color w:val="000000"/>
              <w:spacing w:val="0"/>
              <w:sz w:val="28"/>
              <w:szCs w:val="24"/>
            </w:rPr>
            <w:t xml:space="preserve"> predict default risk by estimating relationships between default risks and default determinants.                     </w:t>
          </w:r>
        </w:p>
        <w:p w:rsidR="000D5EE8" w:rsidRPr="00574F0D" w:rsidRDefault="000D5EE8" w:rsidP="000D5EE8">
          <w:pPr>
            <w:spacing w:line="240" w:lineRule="auto"/>
            <w:rPr>
              <w:rFonts w:asciiTheme="majorHAnsi" w:eastAsia="Times New Roman" w:hAnsiTheme="majorHAnsi" w:cs="Times New Roman"/>
              <w:color w:val="auto"/>
              <w:spacing w:val="0"/>
              <w:sz w:val="22"/>
              <w:szCs w:val="20"/>
            </w:rPr>
          </w:pPr>
        </w:p>
        <w:p w:rsidR="000F13F6" w:rsidRPr="00574F0D" w:rsidRDefault="00651C95">
          <w:pPr>
            <w:pStyle w:val="BodyText"/>
            <w:spacing w:after="1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The Model will help financial institutes to run their portfolio and get understanding of risks</w:t>
          </w:r>
        </w:p>
      </w:sdtContent>
    </w:sdt>
    <w:p w:rsidR="000F13F6" w:rsidRDefault="000F13F6">
      <w:pPr>
        <w:pStyle w:val="BodyText"/>
        <w:spacing w:after="120"/>
        <w:jc w:val="center"/>
      </w:pPr>
    </w:p>
    <w:sdt>
      <w:sdtPr>
        <w:id w:val="6002722"/>
        <w:placeholder>
          <w:docPart w:val="9EDCB39DCBBE7C42AE27FB1D49B18267"/>
        </w:placeholder>
      </w:sdtPr>
      <w:sdtEndPr>
        <w:rPr>
          <w:rFonts w:asciiTheme="minorHAnsi" w:eastAsiaTheme="minorEastAsia" w:hAnsiTheme="minorHAnsi" w:cstheme="minorBidi"/>
          <w:bCs w:val="0"/>
          <w:color w:val="404040" w:themeColor="text1" w:themeTint="BF"/>
          <w:sz w:val="20"/>
          <w:szCs w:val="22"/>
        </w:rPr>
      </w:sdtEndPr>
      <w:sdtContent>
        <w:p w:rsidR="000D5EE8" w:rsidRDefault="000D5EE8">
          <w:pPr>
            <w:pStyle w:val="Heading1"/>
          </w:pPr>
          <w:r>
            <w:t xml:space="preserve">TARGET AUDIENCE </w:t>
          </w:r>
        </w:p>
        <w:p w:rsidR="000D5EE8" w:rsidRPr="00574F0D" w:rsidRDefault="000D5EE8" w:rsidP="000D5EE8">
          <w:pPr>
            <w:spacing w:line="240" w:lineRule="auto"/>
            <w:rPr>
              <w:rFonts w:asciiTheme="majorHAnsi" w:hAnsiTheme="majorHAnsi" w:cs="Arial"/>
              <w:color w:val="000000"/>
              <w:spacing w:val="0"/>
              <w:sz w:val="28"/>
              <w:szCs w:val="24"/>
            </w:rPr>
          </w:pPr>
          <w:r w:rsidRPr="00574F0D">
            <w:rPr>
              <w:rFonts w:ascii="Arial" w:hAnsi="Arial" w:cs="Arial"/>
              <w:color w:val="000000"/>
              <w:spacing w:val="0"/>
              <w:sz w:val="24"/>
            </w:rPr>
            <w:t>  </w:t>
          </w:r>
          <w:r w:rsidRPr="00574F0D">
            <w:rPr>
              <w:rFonts w:asciiTheme="majorHAnsi" w:hAnsiTheme="majorHAnsi" w:cs="Arial"/>
              <w:color w:val="000000"/>
              <w:spacing w:val="0"/>
              <w:sz w:val="28"/>
              <w:szCs w:val="24"/>
            </w:rPr>
            <w:t xml:space="preserve">Though we are using dataset provided by Freddie </w:t>
          </w:r>
          <w:r w:rsidR="00651C95" w:rsidRPr="00574F0D">
            <w:rPr>
              <w:rFonts w:asciiTheme="majorHAnsi" w:hAnsiTheme="majorHAnsi" w:cs="Arial"/>
              <w:color w:val="000000"/>
              <w:spacing w:val="0"/>
              <w:sz w:val="28"/>
              <w:szCs w:val="24"/>
            </w:rPr>
            <w:t>Mae, which</w:t>
          </w:r>
          <w:r w:rsidRPr="00574F0D">
            <w:rPr>
              <w:rFonts w:asciiTheme="majorHAnsi" w:hAnsiTheme="majorHAnsi" w:cs="Arial"/>
              <w:color w:val="000000"/>
              <w:spacing w:val="0"/>
              <w:sz w:val="28"/>
              <w:szCs w:val="24"/>
            </w:rPr>
            <w:t xml:space="preserve"> is one of the biggest mortgage </w:t>
          </w:r>
          <w:r w:rsidR="00651C95" w:rsidRPr="00574F0D">
            <w:rPr>
              <w:rFonts w:asciiTheme="majorHAnsi" w:hAnsiTheme="majorHAnsi" w:cs="Arial"/>
              <w:color w:val="000000"/>
              <w:spacing w:val="0"/>
              <w:sz w:val="28"/>
              <w:szCs w:val="24"/>
            </w:rPr>
            <w:t>buyers</w:t>
          </w:r>
          <w:r w:rsidRPr="00574F0D">
            <w:rPr>
              <w:rFonts w:asciiTheme="majorHAnsi" w:hAnsiTheme="majorHAnsi" w:cs="Arial"/>
              <w:color w:val="000000"/>
              <w:spacing w:val="0"/>
              <w:sz w:val="28"/>
              <w:szCs w:val="24"/>
            </w:rPr>
            <w:t xml:space="preserve"> from </w:t>
          </w:r>
          <w:r w:rsidR="00651C95" w:rsidRPr="00574F0D">
            <w:rPr>
              <w:rFonts w:asciiTheme="majorHAnsi" w:hAnsiTheme="majorHAnsi" w:cs="Arial"/>
              <w:color w:val="000000"/>
              <w:spacing w:val="0"/>
              <w:sz w:val="28"/>
              <w:szCs w:val="24"/>
            </w:rPr>
            <w:t>various mortgage banks</w:t>
          </w:r>
          <w:r w:rsidRPr="00574F0D">
            <w:rPr>
              <w:rFonts w:asciiTheme="majorHAnsi" w:hAnsiTheme="majorHAnsi" w:cs="Arial"/>
              <w:color w:val="000000"/>
              <w:spacing w:val="0"/>
              <w:sz w:val="28"/>
              <w:szCs w:val="24"/>
            </w:rPr>
            <w:t>. The use of this data analysis and model can also be extended to banks that hold big mortgage portfolios.</w:t>
          </w:r>
        </w:p>
        <w:p w:rsidR="000D5EE8" w:rsidRPr="00574F0D" w:rsidRDefault="000D5EE8" w:rsidP="000D5EE8">
          <w:pPr>
            <w:spacing w:line="240" w:lineRule="auto"/>
            <w:rPr>
              <w:rFonts w:asciiTheme="majorHAnsi" w:hAnsiTheme="majorHAnsi" w:cs="Arial"/>
              <w:color w:val="000000"/>
              <w:spacing w:val="0"/>
              <w:sz w:val="28"/>
              <w:szCs w:val="24"/>
            </w:rPr>
          </w:pPr>
        </w:p>
        <w:p w:rsidR="000D5EE8" w:rsidRPr="00574F0D" w:rsidRDefault="000D5EE8" w:rsidP="000D5EE8">
          <w:pPr>
            <w:spacing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The clients have incentive to identify the loans that are risk of default and provide help to high-risk loans to minimize loss.</w:t>
          </w:r>
        </w:p>
        <w:p w:rsidR="000D5EE8" w:rsidRPr="00574F0D" w:rsidRDefault="000D5EE8" w:rsidP="000D5EE8">
          <w:pPr>
            <w:rPr>
              <w:sz w:val="22"/>
            </w:rPr>
          </w:pPr>
        </w:p>
        <w:p w:rsidR="00651C95" w:rsidRDefault="00651C95" w:rsidP="000D5EE8"/>
        <w:p w:rsidR="00651C95" w:rsidRDefault="00651C95" w:rsidP="000D5EE8"/>
        <w:p w:rsidR="00651C95" w:rsidRDefault="00651C95" w:rsidP="000D5EE8"/>
        <w:p w:rsidR="00651C95" w:rsidRDefault="00651C95" w:rsidP="000D5EE8"/>
        <w:p w:rsidR="00651C95" w:rsidRDefault="00651C95" w:rsidP="000D5EE8"/>
        <w:p w:rsidR="000F13F6" w:rsidRDefault="000D5EE8" w:rsidP="000D5EE8"/>
      </w:sdtContent>
    </w:sdt>
    <w:p w:rsidR="00651C95" w:rsidRDefault="00651C95" w:rsidP="000D5EE8"/>
    <w:p w:rsidR="00651C95" w:rsidRDefault="00651C95" w:rsidP="000D5EE8"/>
    <w:p w:rsidR="00651C95" w:rsidRDefault="00651C95" w:rsidP="000D5EE8"/>
    <w:p w:rsidR="00651C95" w:rsidRDefault="00651C95" w:rsidP="000D5EE8">
      <w:pPr>
        <w:rPr>
          <w:rFonts w:asciiTheme="majorHAnsi" w:eastAsiaTheme="majorEastAsia" w:hAnsiTheme="majorHAnsi" w:cstheme="majorBidi"/>
          <w:bCs/>
          <w:color w:val="7272AE" w:themeColor="text2" w:themeTint="99"/>
          <w:sz w:val="36"/>
          <w:szCs w:val="36"/>
        </w:rPr>
      </w:pPr>
      <w:r w:rsidRPr="00651C95">
        <w:rPr>
          <w:rFonts w:asciiTheme="majorHAnsi" w:eastAsiaTheme="majorEastAsia" w:hAnsiTheme="majorHAnsi" w:cstheme="majorBidi"/>
          <w:bCs/>
          <w:color w:val="7272AE" w:themeColor="text2" w:themeTint="99"/>
          <w:sz w:val="36"/>
          <w:szCs w:val="36"/>
        </w:rPr>
        <w:t>DATA DESCRIPTION USED FOR M</w:t>
      </w:r>
      <w:r w:rsidR="00574F0D">
        <w:rPr>
          <w:rFonts w:asciiTheme="majorHAnsi" w:eastAsiaTheme="majorEastAsia" w:hAnsiTheme="majorHAnsi" w:cstheme="majorBidi"/>
          <w:bCs/>
          <w:color w:val="7272AE" w:themeColor="text2" w:themeTint="99"/>
          <w:sz w:val="36"/>
          <w:szCs w:val="36"/>
        </w:rPr>
        <w:t>O</w:t>
      </w:r>
      <w:r w:rsidRPr="00651C95">
        <w:rPr>
          <w:rFonts w:asciiTheme="majorHAnsi" w:eastAsiaTheme="majorEastAsia" w:hAnsiTheme="majorHAnsi" w:cstheme="majorBidi"/>
          <w:bCs/>
          <w:color w:val="7272AE" w:themeColor="text2" w:themeTint="99"/>
          <w:sz w:val="36"/>
          <w:szCs w:val="36"/>
        </w:rPr>
        <w:t>DELING</w:t>
      </w:r>
    </w:p>
    <w:p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This data is made available from Freddie Mae.  </w:t>
      </w:r>
    </w:p>
    <w:p w:rsidR="00651C95" w:rsidRPr="00574F0D" w:rsidRDefault="00651C95" w:rsidP="00651C95">
      <w:pPr>
        <w:spacing w:before="220" w:line="240" w:lineRule="auto"/>
        <w:rPr>
          <w:rFonts w:asciiTheme="majorHAnsi" w:hAnsiTheme="majorHAnsi" w:cs="Arial"/>
          <w:color w:val="000000"/>
          <w:spacing w:val="0"/>
          <w:sz w:val="28"/>
          <w:szCs w:val="24"/>
        </w:rPr>
      </w:pPr>
      <w:hyperlink r:id="rId10" w:history="1">
        <w:r w:rsidRPr="00574F0D">
          <w:rPr>
            <w:rFonts w:asciiTheme="majorHAnsi" w:hAnsiTheme="majorHAnsi" w:cs="Arial"/>
            <w:color w:val="000000"/>
            <w:spacing w:val="0"/>
            <w:sz w:val="28"/>
            <w:szCs w:val="24"/>
          </w:rPr>
          <w:t>http://www.freddiemac.com/news/finance/sf_loanlevel_dataset.html</w:t>
        </w:r>
      </w:hyperlink>
      <w:r w:rsidRPr="00574F0D">
        <w:rPr>
          <w:rFonts w:asciiTheme="majorHAnsi" w:hAnsiTheme="majorHAnsi" w:cs="Arial"/>
          <w:color w:val="000000"/>
          <w:spacing w:val="0"/>
          <w:sz w:val="28"/>
          <w:szCs w:val="24"/>
        </w:rPr>
        <w:t xml:space="preserve"> </w:t>
      </w:r>
    </w:p>
    <w:p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For every year the loan contains zipped file for each quarter example.</w:t>
      </w:r>
    </w:p>
    <w:p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Each zipped file has two dataset in tab separated txt file</w:t>
      </w:r>
    </w:p>
    <w:p w:rsidR="00FA3C31" w:rsidRPr="00574F0D" w:rsidRDefault="00651C95" w:rsidP="00FA3C31">
      <w:pPr>
        <w:pStyle w:val="ListParagraph"/>
        <w:numPr>
          <w:ilvl w:val="0"/>
          <w:numId w:val="17"/>
        </w:numPr>
        <w:spacing w:after="240" w:line="240" w:lineRule="auto"/>
        <w:ind w:right="4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Single Family Loan-Level Dataset.</w:t>
      </w:r>
    </w:p>
    <w:p w:rsidR="00651C95" w:rsidRPr="00574F0D" w:rsidRDefault="00651C95" w:rsidP="00FA3C31">
      <w:pPr>
        <w:pStyle w:val="ListParagraph"/>
        <w:numPr>
          <w:ilvl w:val="0"/>
          <w:numId w:val="17"/>
        </w:numPr>
        <w:spacing w:after="240" w:line="240" w:lineRule="auto"/>
        <w:ind w:right="4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Monthly Performance Dataset</w:t>
      </w:r>
    </w:p>
    <w:p w:rsidR="00FA3C31" w:rsidRPr="00574F0D" w:rsidRDefault="00FA3C31" w:rsidP="000C2CE7">
      <w:pPr>
        <w:spacing w:after="240" w:line="240" w:lineRule="auto"/>
        <w:ind w:right="420"/>
        <w:rPr>
          <w:rFonts w:asciiTheme="majorHAnsi" w:hAnsiTheme="majorHAnsi" w:cs="Arial"/>
          <w:color w:val="000000"/>
          <w:spacing w:val="0"/>
          <w:sz w:val="28"/>
          <w:szCs w:val="24"/>
        </w:rPr>
      </w:pPr>
    </w:p>
    <w:p w:rsidR="00651C95" w:rsidRPr="00574F0D" w:rsidRDefault="00651C95" w:rsidP="00651C95">
      <w:pPr>
        <w:spacing w:before="220" w:line="240" w:lineRule="auto"/>
        <w:rPr>
          <w:rFonts w:asciiTheme="majorHAnsi" w:hAnsiTheme="majorHAnsi" w:cs="Arial"/>
          <w:b/>
          <w:color w:val="000000"/>
          <w:spacing w:val="0"/>
          <w:sz w:val="28"/>
          <w:szCs w:val="24"/>
        </w:rPr>
      </w:pPr>
      <w:r w:rsidRPr="00574F0D">
        <w:rPr>
          <w:rFonts w:asciiTheme="majorHAnsi" w:hAnsiTheme="majorHAnsi" w:cs="Arial"/>
          <w:b/>
          <w:color w:val="000000"/>
          <w:spacing w:val="0"/>
          <w:sz w:val="28"/>
          <w:szCs w:val="24"/>
        </w:rPr>
        <w:t>Single Family Loan-Level Dataset has data at the time of loan was originated</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CREDIT SCORE </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FIRST TIME HOMEBUYER FLAG </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MORTGAGE INSURANCE PERCENTAGE (MI %) - </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COMBINED LOAN-TO-VALUE (CLTV) </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OCCUPANCY STATUS </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UPB </w:t>
      </w:r>
    </w:p>
    <w:p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LOAN-TO-VALUE (LTV) </w:t>
      </w:r>
    </w:p>
    <w:p w:rsidR="000C2CE7"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DEBT-TO-INCOME (DTI) RATIO </w:t>
      </w:r>
    </w:p>
    <w:p w:rsidR="00FA3C31"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LOAN SEQUENCE NUMBER </w:t>
      </w:r>
    </w:p>
    <w:p w:rsidR="000C2CE7" w:rsidRPr="00574F0D" w:rsidRDefault="000C2CE7" w:rsidP="000C2CE7">
      <w:pPr>
        <w:pStyle w:val="ListParagraph"/>
        <w:widowControl w:val="0"/>
        <w:autoSpaceDE w:val="0"/>
        <w:autoSpaceDN w:val="0"/>
        <w:adjustRightInd w:val="0"/>
        <w:spacing w:after="240" w:line="260" w:lineRule="atLeast"/>
        <w:rPr>
          <w:rFonts w:asciiTheme="majorHAnsi" w:hAnsiTheme="majorHAnsi" w:cs="Arial"/>
          <w:color w:val="000000"/>
          <w:spacing w:val="0"/>
          <w:sz w:val="28"/>
          <w:szCs w:val="24"/>
        </w:rPr>
      </w:pPr>
    </w:p>
    <w:p w:rsidR="00651C95" w:rsidRPr="00574F0D" w:rsidRDefault="00651C95" w:rsidP="00651C95">
      <w:pPr>
        <w:spacing w:before="220" w:line="240" w:lineRule="auto"/>
        <w:rPr>
          <w:rFonts w:asciiTheme="majorHAnsi" w:hAnsiTheme="majorHAnsi" w:cs="Arial"/>
          <w:b/>
          <w:color w:val="000000"/>
          <w:spacing w:val="0"/>
          <w:sz w:val="28"/>
          <w:szCs w:val="24"/>
        </w:rPr>
      </w:pPr>
      <w:r w:rsidRPr="00574F0D">
        <w:rPr>
          <w:rFonts w:asciiTheme="majorHAnsi" w:hAnsiTheme="majorHAnsi" w:cs="Arial"/>
          <w:b/>
          <w:color w:val="000000"/>
          <w:spacing w:val="0"/>
          <w:sz w:val="28"/>
          <w:szCs w:val="24"/>
        </w:rPr>
        <w:t>Monthly Performance Dataset has monthly performance of data from date of origination to end of 2015.</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LOAN SEQUENCE NUMBER</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MONTHLY REPORTING PERIOD (YYYYMM)</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UPB</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LOAN DELINQUENCY STATUS</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LOAN AGE</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REMAINING MONTHS OF MATURITY</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REPURCHASE FLAG</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MODIFICATION FLAG</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ZERO BALANCE CODE</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ZERO BALANCE EFFECTIVE DATE</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INTEREST RATE</w:t>
      </w:r>
    </w:p>
    <w:p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DEFERRED UPB</w:t>
      </w:r>
    </w:p>
    <w:p w:rsidR="00651C95" w:rsidRPr="00574F0D" w:rsidRDefault="00651C95" w:rsidP="00651C95">
      <w:pPr>
        <w:spacing w:line="240" w:lineRule="auto"/>
        <w:rPr>
          <w:rFonts w:ascii="Times" w:eastAsia="Times New Roman" w:hAnsi="Times" w:cs="Times New Roman"/>
          <w:color w:val="auto"/>
          <w:spacing w:val="0"/>
          <w:sz w:val="22"/>
          <w:szCs w:val="20"/>
        </w:rPr>
      </w:pPr>
    </w:p>
    <w:p w:rsidR="00574F0D" w:rsidRDefault="00574F0D" w:rsidP="000D5EE8">
      <w:pPr>
        <w:rPr>
          <w:rFonts w:ascii="Times" w:eastAsia="Times New Roman" w:hAnsi="Times" w:cs="Times New Roman"/>
          <w:color w:val="auto"/>
          <w:spacing w:val="0"/>
          <w:szCs w:val="20"/>
        </w:rPr>
      </w:pPr>
    </w:p>
    <w:p w:rsidR="00651C95" w:rsidRDefault="000C2CE7"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APPROACH TO DEFINE A MODEL</w:t>
      </w:r>
    </w:p>
    <w:p w:rsidR="000C2CE7" w:rsidRDefault="000C2CE7" w:rsidP="000D5EE8">
      <w:pPr>
        <w:rPr>
          <w:rFonts w:asciiTheme="majorHAnsi" w:eastAsiaTheme="majorEastAsia" w:hAnsiTheme="majorHAnsi" w:cstheme="majorBidi"/>
          <w:bCs/>
          <w:color w:val="7272AE" w:themeColor="text2" w:themeTint="99"/>
          <w:sz w:val="36"/>
          <w:szCs w:val="36"/>
        </w:rPr>
      </w:pPr>
    </w:p>
    <w:p w:rsidR="00651C95" w:rsidRPr="00574F0D" w:rsidRDefault="000C2CE7"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Most of the banks or financial institutes </w:t>
      </w:r>
      <w:r w:rsidR="00E004FC" w:rsidRPr="00574F0D">
        <w:rPr>
          <w:rFonts w:asciiTheme="majorHAnsi" w:hAnsiTheme="majorHAnsi" w:cs="Arial"/>
          <w:color w:val="000000"/>
          <w:spacing w:val="0"/>
          <w:sz w:val="28"/>
          <w:szCs w:val="24"/>
        </w:rPr>
        <w:t>publish their report or analyses the risk quarterly we take do the risk analysis for each quarter.</w:t>
      </w:r>
    </w:p>
    <w:p w:rsidR="00E004FC" w:rsidRPr="00574F0D" w:rsidRDefault="00E004FC"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In mortgage industry if a loan payment is past the due date it gets marked as a Non-Performing loan.</w:t>
      </w:r>
    </w:p>
    <w:p w:rsidR="002820AD" w:rsidRPr="00574F0D" w:rsidRDefault="002820AD" w:rsidP="000D5EE8">
      <w:pPr>
        <w:rPr>
          <w:rFonts w:asciiTheme="majorHAnsi" w:hAnsiTheme="majorHAnsi" w:cs="Arial"/>
          <w:color w:val="000000"/>
          <w:spacing w:val="0"/>
          <w:sz w:val="28"/>
          <w:szCs w:val="24"/>
        </w:rPr>
      </w:pPr>
    </w:p>
    <w:p w:rsidR="00651C95" w:rsidRPr="00574F0D" w:rsidRDefault="00E004FC"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Our aim is to find a model that will predict if a given loan will miss the payment and hence become a Non-Performing loan in the portfolio.</w:t>
      </w:r>
      <w:r w:rsidR="002820AD" w:rsidRPr="00574F0D">
        <w:rPr>
          <w:rFonts w:asciiTheme="majorHAnsi" w:hAnsiTheme="majorHAnsi" w:cs="Arial"/>
          <w:color w:val="000000"/>
          <w:spacing w:val="0"/>
          <w:sz w:val="28"/>
          <w:szCs w:val="24"/>
        </w:rPr>
        <w:t xml:space="preserve"> </w:t>
      </w:r>
      <w:r w:rsidRPr="00574F0D">
        <w:rPr>
          <w:rFonts w:asciiTheme="majorHAnsi" w:hAnsiTheme="majorHAnsi" w:cs="Arial"/>
          <w:color w:val="000000"/>
          <w:spacing w:val="0"/>
          <w:sz w:val="28"/>
          <w:szCs w:val="24"/>
        </w:rPr>
        <w:t xml:space="preserve">Since expected outcome is a binary result </w:t>
      </w:r>
      <w:r w:rsidR="002820AD" w:rsidRPr="00574F0D">
        <w:rPr>
          <w:rFonts w:asciiTheme="majorHAnsi" w:hAnsiTheme="majorHAnsi" w:cs="Arial"/>
          <w:color w:val="000000"/>
          <w:spacing w:val="0"/>
          <w:sz w:val="28"/>
          <w:szCs w:val="24"/>
        </w:rPr>
        <w:t>where loan can fall in either of the two categories.</w:t>
      </w:r>
    </w:p>
    <w:p w:rsidR="002820AD" w:rsidRPr="00574F0D" w:rsidRDefault="002820AD" w:rsidP="000D5EE8">
      <w:pPr>
        <w:rPr>
          <w:rFonts w:asciiTheme="majorHAnsi" w:hAnsiTheme="majorHAnsi" w:cs="Arial"/>
          <w:color w:val="000000"/>
          <w:spacing w:val="0"/>
          <w:sz w:val="28"/>
          <w:szCs w:val="24"/>
        </w:rPr>
      </w:pPr>
    </w:p>
    <w:p w:rsidR="002820AD" w:rsidRPr="00574F0D" w:rsidRDefault="002820AD"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We make use of Logistic Regression model to measures the relationship between the categorical dependent variable and one or more independent variables by estimating probabilities using a </w:t>
      </w:r>
      <w:hyperlink r:id="rId11" w:history="1">
        <w:r w:rsidRPr="00574F0D">
          <w:rPr>
            <w:rFonts w:asciiTheme="majorHAnsi" w:hAnsiTheme="majorHAnsi" w:cs="Arial"/>
            <w:color w:val="000000"/>
            <w:spacing w:val="0"/>
            <w:sz w:val="28"/>
            <w:szCs w:val="24"/>
          </w:rPr>
          <w:t>logistic function</w:t>
        </w:r>
      </w:hyperlink>
      <w:r w:rsidRPr="00574F0D">
        <w:rPr>
          <w:rFonts w:asciiTheme="majorHAnsi" w:hAnsiTheme="majorHAnsi" w:cs="Arial"/>
          <w:color w:val="000000"/>
          <w:spacing w:val="0"/>
          <w:sz w:val="28"/>
          <w:szCs w:val="24"/>
        </w:rPr>
        <w:t>, which is the cumulative logistic distribution</w:t>
      </w:r>
    </w:p>
    <w:p w:rsidR="000C2CE7" w:rsidRPr="00574F0D" w:rsidRDefault="000C2CE7" w:rsidP="000D5EE8">
      <w:pPr>
        <w:rPr>
          <w:rFonts w:asciiTheme="majorHAnsi" w:hAnsiTheme="majorHAnsi" w:cs="Arial"/>
          <w:color w:val="000000"/>
          <w:spacing w:val="0"/>
          <w:sz w:val="28"/>
          <w:szCs w:val="24"/>
        </w:rPr>
      </w:pPr>
    </w:p>
    <w:p w:rsidR="003D6C8D" w:rsidRPr="003D6C8D" w:rsidRDefault="003D6C8D" w:rsidP="000D5EE8">
      <w:pPr>
        <w:rPr>
          <w:rFonts w:asciiTheme="majorHAnsi" w:eastAsiaTheme="majorEastAsia" w:hAnsiTheme="majorHAnsi" w:cstheme="majorBidi"/>
          <w:bCs/>
          <w:color w:val="7272AE" w:themeColor="text2" w:themeTint="99"/>
          <w:sz w:val="36"/>
          <w:szCs w:val="36"/>
        </w:rPr>
      </w:pPr>
      <w:r w:rsidRPr="003D6C8D">
        <w:rPr>
          <w:rFonts w:asciiTheme="majorHAnsi" w:eastAsiaTheme="majorEastAsia" w:hAnsiTheme="majorHAnsi" w:cstheme="majorBidi"/>
          <w:bCs/>
          <w:color w:val="7272AE" w:themeColor="text2" w:themeTint="99"/>
          <w:sz w:val="36"/>
          <w:szCs w:val="36"/>
        </w:rPr>
        <w:t>STEPS TO DEFINE THE MODEL</w:t>
      </w:r>
    </w:p>
    <w:p w:rsidR="003D6C8D" w:rsidRDefault="003D6C8D" w:rsidP="003D6C8D">
      <w:pPr>
        <w:pStyle w:val="ListParagraph"/>
        <w:numPr>
          <w:ilvl w:val="0"/>
          <w:numId w:val="20"/>
        </w:numPr>
        <w:rPr>
          <w:rFonts w:asciiTheme="majorHAnsi" w:eastAsiaTheme="majorEastAsia" w:hAnsiTheme="majorHAnsi" w:cstheme="majorBidi"/>
          <w:bCs/>
          <w:color w:val="7272AE" w:themeColor="text2" w:themeTint="99"/>
          <w:sz w:val="28"/>
          <w:szCs w:val="36"/>
        </w:rPr>
      </w:pPr>
      <w:r w:rsidRPr="003D6C8D">
        <w:rPr>
          <w:rFonts w:asciiTheme="majorHAnsi" w:eastAsiaTheme="majorEastAsia" w:hAnsiTheme="majorHAnsi" w:cstheme="majorBidi"/>
          <w:bCs/>
          <w:color w:val="7272AE" w:themeColor="text2" w:themeTint="99"/>
          <w:sz w:val="28"/>
          <w:szCs w:val="36"/>
        </w:rPr>
        <w:t>DATA WRANGLING</w:t>
      </w:r>
      <w:r>
        <w:rPr>
          <w:rFonts w:asciiTheme="majorHAnsi" w:eastAsiaTheme="majorEastAsia" w:hAnsiTheme="majorHAnsi" w:cstheme="majorBidi"/>
          <w:bCs/>
          <w:color w:val="7272AE" w:themeColor="text2" w:themeTint="99"/>
          <w:sz w:val="28"/>
          <w:szCs w:val="36"/>
        </w:rPr>
        <w:t>:</w:t>
      </w:r>
    </w:p>
    <w:p w:rsidR="003D6C8D" w:rsidRDefault="003D6C8D" w:rsidP="003D6C8D">
      <w:pPr>
        <w:pStyle w:val="ListParagraph"/>
        <w:ind w:left="810"/>
        <w:jc w:val="both"/>
        <w:rPr>
          <w:rFonts w:asciiTheme="majorHAnsi" w:hAnsiTheme="majorHAnsi" w:cs="Arial"/>
          <w:color w:val="000000"/>
          <w:spacing w:val="0"/>
          <w:sz w:val="28"/>
          <w:szCs w:val="24"/>
        </w:rPr>
      </w:pPr>
      <w:r>
        <w:rPr>
          <w:rFonts w:asciiTheme="majorHAnsi" w:eastAsiaTheme="majorEastAsia" w:hAnsiTheme="majorHAnsi" w:cstheme="majorBidi"/>
          <w:bCs/>
          <w:color w:val="7272AE" w:themeColor="text2" w:themeTint="99"/>
          <w:sz w:val="28"/>
          <w:szCs w:val="36"/>
        </w:rPr>
        <w:t xml:space="preserve">   </w:t>
      </w:r>
      <w:r>
        <w:rPr>
          <w:rFonts w:asciiTheme="majorHAnsi" w:hAnsiTheme="majorHAnsi" w:cs="Arial"/>
          <w:color w:val="000000"/>
          <w:spacing w:val="0"/>
          <w:sz w:val="28"/>
          <w:szCs w:val="24"/>
        </w:rPr>
        <w:t>W</w:t>
      </w:r>
      <w:r w:rsidRPr="003D6C8D">
        <w:rPr>
          <w:rFonts w:asciiTheme="majorHAnsi" w:hAnsiTheme="majorHAnsi" w:cs="Arial"/>
          <w:color w:val="000000"/>
          <w:spacing w:val="0"/>
          <w:sz w:val="28"/>
          <w:szCs w:val="24"/>
        </w:rPr>
        <w:t>e get the data from published dataset by Freddie Mae. This data is not clean and needs to be transformed and cleaned. The missing value by understanding the understanding the user guide provided with the dataset.</w:t>
      </w:r>
    </w:p>
    <w:p w:rsidR="003D6C8D" w:rsidRDefault="003D6C8D" w:rsidP="003D6C8D">
      <w:pPr>
        <w:pStyle w:val="ListParagraph"/>
        <w:ind w:left="810"/>
        <w:jc w:val="both"/>
        <w:rPr>
          <w:rFonts w:asciiTheme="majorHAnsi" w:eastAsiaTheme="majorEastAsia" w:hAnsiTheme="majorHAnsi" w:cstheme="majorBidi"/>
          <w:bCs/>
          <w:color w:val="7272AE" w:themeColor="text2" w:themeTint="99"/>
          <w:sz w:val="28"/>
          <w:szCs w:val="36"/>
        </w:rPr>
      </w:pPr>
    </w:p>
    <w:p w:rsidR="003D6C8D" w:rsidRDefault="003D6C8D" w:rsidP="003D6C8D">
      <w:pPr>
        <w:pStyle w:val="ListParagraph"/>
        <w:numPr>
          <w:ilvl w:val="0"/>
          <w:numId w:val="20"/>
        </w:numPr>
        <w:rPr>
          <w:rFonts w:asciiTheme="majorHAnsi" w:eastAsiaTheme="majorEastAsia" w:hAnsiTheme="majorHAnsi" w:cstheme="majorBidi"/>
          <w:bCs/>
          <w:color w:val="7272AE" w:themeColor="text2" w:themeTint="99"/>
          <w:sz w:val="28"/>
          <w:szCs w:val="36"/>
        </w:rPr>
      </w:pPr>
      <w:r w:rsidRPr="003D6C8D">
        <w:rPr>
          <w:rFonts w:asciiTheme="majorHAnsi" w:eastAsiaTheme="majorEastAsia" w:hAnsiTheme="majorHAnsi" w:cstheme="majorBidi"/>
          <w:bCs/>
          <w:color w:val="7272AE" w:themeColor="text2" w:themeTint="99"/>
          <w:sz w:val="28"/>
          <w:szCs w:val="36"/>
        </w:rPr>
        <w:t>FEATURE CORRELATION ANALYSIS</w:t>
      </w:r>
      <w:r>
        <w:rPr>
          <w:rFonts w:asciiTheme="majorHAnsi" w:eastAsiaTheme="majorEastAsia" w:hAnsiTheme="majorHAnsi" w:cstheme="majorBidi"/>
          <w:bCs/>
          <w:color w:val="7272AE" w:themeColor="text2" w:themeTint="99"/>
          <w:sz w:val="28"/>
          <w:szCs w:val="36"/>
        </w:rPr>
        <w:t>:</w:t>
      </w:r>
    </w:p>
    <w:p w:rsidR="003D6C8D" w:rsidRPr="003D6C8D" w:rsidRDefault="003D6C8D" w:rsidP="003D6C8D">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Pr="003D6C8D">
        <w:rPr>
          <w:rFonts w:asciiTheme="majorHAnsi" w:hAnsiTheme="majorHAnsi" w:cs="Arial"/>
          <w:color w:val="000000"/>
          <w:spacing w:val="0"/>
          <w:sz w:val="28"/>
          <w:szCs w:val="24"/>
        </w:rPr>
        <w:t>The dataset defines and captures many different fields for a given loan. These columns are captured at the time of loan origination and also to define monthly loan performance. We study the correlation of various features with the loan delinquency status, which tells us how many day</w:t>
      </w:r>
      <w:r w:rsidR="002D1FD9">
        <w:rPr>
          <w:rFonts w:asciiTheme="majorHAnsi" w:hAnsiTheme="majorHAnsi" w:cs="Arial"/>
          <w:color w:val="000000"/>
          <w:spacing w:val="0"/>
          <w:sz w:val="28"/>
          <w:szCs w:val="24"/>
        </w:rPr>
        <w:t>s</w:t>
      </w:r>
      <w:r w:rsidRPr="003D6C8D">
        <w:rPr>
          <w:rFonts w:asciiTheme="majorHAnsi" w:hAnsiTheme="majorHAnsi" w:cs="Arial"/>
          <w:color w:val="000000"/>
          <w:spacing w:val="0"/>
          <w:sz w:val="28"/>
          <w:szCs w:val="24"/>
        </w:rPr>
        <w:t xml:space="preserve"> a given loan is behind its payment date.</w:t>
      </w:r>
    </w:p>
    <w:p w:rsidR="003D6C8D" w:rsidRDefault="002D1FD9" w:rsidP="002D1FD9">
      <w:pPr>
        <w:pStyle w:val="ListParagraph"/>
        <w:ind w:left="810" w:firstLine="217"/>
        <w:rPr>
          <w:rFonts w:asciiTheme="majorHAnsi" w:hAnsiTheme="majorHAnsi" w:cs="Arial"/>
          <w:color w:val="000000"/>
          <w:spacing w:val="0"/>
          <w:sz w:val="28"/>
          <w:szCs w:val="24"/>
        </w:rPr>
      </w:pPr>
      <w:r w:rsidRPr="002D1FD9">
        <w:rPr>
          <w:rFonts w:asciiTheme="majorHAnsi" w:hAnsiTheme="majorHAnsi" w:cs="Arial"/>
          <w:color w:val="000000"/>
          <w:spacing w:val="0"/>
          <w:sz w:val="28"/>
          <w:szCs w:val="24"/>
        </w:rPr>
        <w:t>We also study the correlation between each feature to avoid including highly correlated features in our modeling</w:t>
      </w:r>
      <w:r>
        <w:rPr>
          <w:rFonts w:asciiTheme="majorHAnsi" w:hAnsiTheme="majorHAnsi" w:cs="Arial"/>
          <w:color w:val="000000"/>
          <w:spacing w:val="0"/>
          <w:sz w:val="28"/>
          <w:szCs w:val="24"/>
        </w:rPr>
        <w:t>.</w:t>
      </w:r>
    </w:p>
    <w:p w:rsidR="002D1FD9" w:rsidRPr="002D1FD9" w:rsidRDefault="002D1FD9" w:rsidP="003D6C8D">
      <w:pPr>
        <w:pStyle w:val="ListParagraph"/>
        <w:ind w:left="1027"/>
        <w:rPr>
          <w:rFonts w:asciiTheme="majorHAnsi" w:hAnsiTheme="majorHAnsi" w:cs="Arial"/>
          <w:color w:val="000000"/>
          <w:spacing w:val="0"/>
          <w:sz w:val="28"/>
          <w:szCs w:val="24"/>
        </w:rPr>
      </w:pPr>
    </w:p>
    <w:p w:rsidR="003D6C8D" w:rsidRDefault="003D6C8D" w:rsidP="003D6C8D">
      <w:pPr>
        <w:pStyle w:val="ListParagraph"/>
        <w:numPr>
          <w:ilvl w:val="0"/>
          <w:numId w:val="20"/>
        </w:numPr>
        <w:rPr>
          <w:rFonts w:asciiTheme="majorHAnsi" w:eastAsiaTheme="majorEastAsia" w:hAnsiTheme="majorHAnsi" w:cstheme="majorBidi"/>
          <w:bCs/>
          <w:color w:val="7272AE" w:themeColor="text2" w:themeTint="99"/>
          <w:sz w:val="28"/>
          <w:szCs w:val="36"/>
        </w:rPr>
      </w:pPr>
      <w:r>
        <w:rPr>
          <w:rFonts w:asciiTheme="majorHAnsi" w:eastAsiaTheme="majorEastAsia" w:hAnsiTheme="majorHAnsi" w:cstheme="majorBidi"/>
          <w:bCs/>
          <w:color w:val="7272AE" w:themeColor="text2" w:themeTint="99"/>
          <w:sz w:val="28"/>
          <w:szCs w:val="36"/>
        </w:rPr>
        <w:t xml:space="preserve">TRAIN </w:t>
      </w:r>
      <w:r w:rsidR="002D1FD9">
        <w:rPr>
          <w:rFonts w:asciiTheme="majorHAnsi" w:eastAsiaTheme="majorEastAsia" w:hAnsiTheme="majorHAnsi" w:cstheme="majorBidi"/>
          <w:bCs/>
          <w:color w:val="7272AE" w:themeColor="text2" w:themeTint="99"/>
          <w:sz w:val="28"/>
          <w:szCs w:val="36"/>
        </w:rPr>
        <w:t xml:space="preserve">TEST </w:t>
      </w:r>
      <w:r>
        <w:rPr>
          <w:rFonts w:asciiTheme="majorHAnsi" w:eastAsiaTheme="majorEastAsia" w:hAnsiTheme="majorHAnsi" w:cstheme="majorBidi"/>
          <w:bCs/>
          <w:color w:val="7272AE" w:themeColor="text2" w:themeTint="99"/>
          <w:sz w:val="28"/>
          <w:szCs w:val="36"/>
        </w:rPr>
        <w:t>THE MODEL</w:t>
      </w:r>
      <w:r w:rsidR="002D1FD9">
        <w:rPr>
          <w:rFonts w:asciiTheme="majorHAnsi" w:eastAsiaTheme="majorEastAsia" w:hAnsiTheme="majorHAnsi" w:cstheme="majorBidi"/>
          <w:bCs/>
          <w:color w:val="7272AE" w:themeColor="text2" w:themeTint="99"/>
          <w:sz w:val="28"/>
          <w:szCs w:val="36"/>
        </w:rPr>
        <w:t>:</w:t>
      </w:r>
    </w:p>
    <w:p w:rsidR="002D1FD9" w:rsidRDefault="002D1FD9" w:rsidP="002D1FD9">
      <w:pPr>
        <w:pStyle w:val="ListParagraph"/>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Pr="002D1FD9">
        <w:rPr>
          <w:rFonts w:asciiTheme="majorHAnsi" w:hAnsiTheme="majorHAnsi" w:cs="Arial"/>
          <w:color w:val="000000"/>
          <w:spacing w:val="0"/>
          <w:sz w:val="28"/>
          <w:szCs w:val="24"/>
        </w:rPr>
        <w:t>The dataset is divided into train and test data. The training data is used to define best-fitted model. The test data is then used to compare predicted output of the model with the expected output.</w:t>
      </w:r>
    </w:p>
    <w:p w:rsidR="002D1FD9" w:rsidRPr="002D1FD9" w:rsidRDefault="002D1FD9" w:rsidP="002D1FD9">
      <w:pPr>
        <w:pStyle w:val="ListParagraph"/>
        <w:ind w:left="1027"/>
        <w:rPr>
          <w:rFonts w:asciiTheme="majorHAnsi" w:hAnsiTheme="majorHAnsi" w:cs="Arial"/>
          <w:color w:val="000000"/>
          <w:spacing w:val="0"/>
          <w:sz w:val="28"/>
          <w:szCs w:val="24"/>
        </w:rPr>
      </w:pPr>
    </w:p>
    <w:p w:rsidR="003D6C8D" w:rsidRDefault="003D6C8D" w:rsidP="003D6C8D">
      <w:pPr>
        <w:pStyle w:val="ListParagraph"/>
        <w:numPr>
          <w:ilvl w:val="0"/>
          <w:numId w:val="20"/>
        </w:numPr>
        <w:rPr>
          <w:rFonts w:asciiTheme="majorHAnsi" w:eastAsiaTheme="majorEastAsia" w:hAnsiTheme="majorHAnsi" w:cstheme="majorBidi"/>
          <w:bCs/>
          <w:color w:val="7272AE" w:themeColor="text2" w:themeTint="99"/>
          <w:sz w:val="28"/>
          <w:szCs w:val="36"/>
        </w:rPr>
      </w:pPr>
      <w:r>
        <w:rPr>
          <w:rFonts w:asciiTheme="majorHAnsi" w:eastAsiaTheme="majorEastAsia" w:hAnsiTheme="majorHAnsi" w:cstheme="majorBidi"/>
          <w:bCs/>
          <w:color w:val="7272AE" w:themeColor="text2" w:themeTint="99"/>
          <w:sz w:val="28"/>
          <w:szCs w:val="36"/>
        </w:rPr>
        <w:t>EVALUATE THE MODEL</w:t>
      </w:r>
      <w:r w:rsidR="002D1FD9">
        <w:rPr>
          <w:rFonts w:asciiTheme="majorHAnsi" w:eastAsiaTheme="majorEastAsia" w:hAnsiTheme="majorHAnsi" w:cstheme="majorBidi"/>
          <w:bCs/>
          <w:color w:val="7272AE" w:themeColor="text2" w:themeTint="99"/>
          <w:sz w:val="28"/>
          <w:szCs w:val="36"/>
        </w:rPr>
        <w:t>:</w:t>
      </w:r>
    </w:p>
    <w:p w:rsidR="002D1FD9" w:rsidRPr="003D6C8D" w:rsidRDefault="002D1FD9" w:rsidP="002D1FD9">
      <w:pPr>
        <w:pStyle w:val="ListParagraph"/>
        <w:ind w:left="1027"/>
        <w:rPr>
          <w:rFonts w:asciiTheme="majorHAnsi" w:eastAsiaTheme="majorEastAsia" w:hAnsiTheme="majorHAnsi" w:cstheme="majorBidi"/>
          <w:bCs/>
          <w:color w:val="7272AE" w:themeColor="text2" w:themeTint="99"/>
          <w:sz w:val="28"/>
          <w:szCs w:val="36"/>
        </w:rPr>
      </w:pPr>
      <w:r>
        <w:rPr>
          <w:rFonts w:asciiTheme="majorHAnsi" w:eastAsiaTheme="majorEastAsia" w:hAnsiTheme="majorHAnsi" w:cstheme="majorBidi"/>
          <w:bCs/>
          <w:color w:val="7272AE" w:themeColor="text2" w:themeTint="99"/>
          <w:sz w:val="28"/>
          <w:szCs w:val="36"/>
        </w:rPr>
        <w:t xml:space="preserve">  </w:t>
      </w:r>
      <w:r w:rsidRPr="002D1FD9">
        <w:rPr>
          <w:rFonts w:asciiTheme="majorHAnsi" w:hAnsiTheme="majorHAnsi" w:cs="Arial"/>
          <w:color w:val="000000"/>
          <w:spacing w:val="0"/>
          <w:sz w:val="28"/>
          <w:szCs w:val="24"/>
        </w:rPr>
        <w:t>After we get our model, we run the standard evaluation and scoring function to test the quality of the mode.</w:t>
      </w:r>
    </w:p>
    <w:p w:rsidR="000C2CE7" w:rsidRDefault="000C2CE7" w:rsidP="000D5EE8">
      <w:pPr>
        <w:rPr>
          <w:rFonts w:asciiTheme="majorHAnsi" w:hAnsiTheme="majorHAnsi" w:cs="Arial"/>
          <w:color w:val="000000"/>
          <w:spacing w:val="0"/>
          <w:sz w:val="28"/>
          <w:szCs w:val="24"/>
        </w:rPr>
      </w:pPr>
    </w:p>
    <w:p w:rsidR="002D1FD9" w:rsidRDefault="002D1FD9" w:rsidP="000D5EE8">
      <w:pPr>
        <w:rPr>
          <w:rFonts w:asciiTheme="majorHAnsi" w:hAnsiTheme="majorHAnsi" w:cs="Arial"/>
          <w:color w:val="000000"/>
          <w:spacing w:val="0"/>
          <w:sz w:val="28"/>
          <w:szCs w:val="24"/>
        </w:rPr>
      </w:pPr>
    </w:p>
    <w:p w:rsidR="000C2CE7" w:rsidRDefault="002D1FD9" w:rsidP="000D5EE8">
      <w:pPr>
        <w:rPr>
          <w:rFonts w:asciiTheme="majorHAnsi" w:eastAsiaTheme="majorEastAsia" w:hAnsiTheme="majorHAnsi" w:cstheme="majorBidi"/>
          <w:bCs/>
          <w:color w:val="7272AE" w:themeColor="text2" w:themeTint="99"/>
          <w:sz w:val="36"/>
          <w:szCs w:val="36"/>
        </w:rPr>
      </w:pPr>
      <w:r w:rsidRPr="002D1FD9">
        <w:rPr>
          <w:rFonts w:asciiTheme="majorHAnsi" w:eastAsiaTheme="majorEastAsia" w:hAnsiTheme="majorHAnsi" w:cstheme="majorBidi"/>
          <w:bCs/>
          <w:color w:val="7272AE" w:themeColor="text2" w:themeTint="99"/>
          <w:sz w:val="36"/>
          <w:szCs w:val="36"/>
        </w:rPr>
        <w:t>DELIVERABLES</w:t>
      </w:r>
    </w:p>
    <w:p w:rsidR="002D1FD9" w:rsidRPr="002D1FD9" w:rsidRDefault="002D1FD9" w:rsidP="002D1FD9">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8"/>
          <w:szCs w:val="24"/>
        </w:rPr>
      </w:pPr>
      <w:r w:rsidRPr="002D1FD9">
        <w:rPr>
          <w:rFonts w:asciiTheme="majorHAnsi" w:hAnsiTheme="majorHAnsi" w:cs="Arial"/>
          <w:color w:val="000000"/>
          <w:spacing w:val="0"/>
          <w:sz w:val="28"/>
          <w:szCs w:val="24"/>
        </w:rPr>
        <w:t>Code creating data set modeling and evaluation</w:t>
      </w:r>
    </w:p>
    <w:p w:rsidR="002D1FD9" w:rsidRPr="002D1FD9" w:rsidRDefault="002D1FD9" w:rsidP="002D1FD9">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8"/>
          <w:szCs w:val="24"/>
        </w:rPr>
      </w:pPr>
      <w:r w:rsidRPr="002D1FD9">
        <w:rPr>
          <w:rFonts w:asciiTheme="majorHAnsi" w:hAnsiTheme="majorHAnsi" w:cs="Arial"/>
          <w:color w:val="000000"/>
          <w:spacing w:val="0"/>
          <w:sz w:val="28"/>
          <w:szCs w:val="24"/>
        </w:rPr>
        <w:t>Slide Deck</w:t>
      </w:r>
      <w:r>
        <w:rPr>
          <w:rFonts w:asciiTheme="majorHAnsi" w:hAnsiTheme="majorHAnsi" w:cs="Arial"/>
          <w:color w:val="000000"/>
          <w:spacing w:val="0"/>
          <w:sz w:val="28"/>
          <w:szCs w:val="24"/>
        </w:rPr>
        <w:t xml:space="preserve"> telling a compelling data story.</w:t>
      </w:r>
      <w:bookmarkStart w:id="0" w:name="_GoBack"/>
      <w:bookmarkEnd w:id="0"/>
    </w:p>
    <w:p w:rsidR="002D1FD9" w:rsidRDefault="002D1FD9" w:rsidP="000D5EE8">
      <w:pPr>
        <w:rPr>
          <w:rFonts w:asciiTheme="majorHAnsi" w:eastAsiaTheme="majorEastAsia" w:hAnsiTheme="majorHAnsi" w:cstheme="majorBidi"/>
          <w:bCs/>
          <w:color w:val="7272AE" w:themeColor="text2" w:themeTint="99"/>
          <w:sz w:val="36"/>
          <w:szCs w:val="36"/>
        </w:rPr>
      </w:pPr>
    </w:p>
    <w:p w:rsidR="000C2CE7" w:rsidRDefault="000C2CE7" w:rsidP="000D5EE8">
      <w:pPr>
        <w:rPr>
          <w:rFonts w:asciiTheme="majorHAnsi" w:eastAsiaTheme="majorEastAsia" w:hAnsiTheme="majorHAnsi" w:cstheme="majorBidi"/>
          <w:bCs/>
          <w:color w:val="7272AE" w:themeColor="text2" w:themeTint="99"/>
          <w:sz w:val="36"/>
          <w:szCs w:val="36"/>
        </w:rPr>
      </w:pPr>
    </w:p>
    <w:p w:rsidR="000C2CE7" w:rsidRDefault="000C2CE7" w:rsidP="000D5EE8">
      <w:pPr>
        <w:rPr>
          <w:rFonts w:asciiTheme="majorHAnsi" w:eastAsiaTheme="majorEastAsia" w:hAnsiTheme="majorHAnsi" w:cstheme="majorBidi"/>
          <w:bCs/>
          <w:color w:val="7272AE" w:themeColor="text2" w:themeTint="99"/>
          <w:sz w:val="36"/>
          <w:szCs w:val="36"/>
        </w:rPr>
      </w:pPr>
    </w:p>
    <w:p w:rsidR="000C2CE7" w:rsidRDefault="000C2CE7" w:rsidP="000D5EE8">
      <w:pPr>
        <w:rPr>
          <w:rFonts w:asciiTheme="majorHAnsi" w:eastAsiaTheme="majorEastAsia" w:hAnsiTheme="majorHAnsi" w:cstheme="majorBidi"/>
          <w:bCs/>
          <w:color w:val="7272AE" w:themeColor="text2" w:themeTint="99"/>
          <w:sz w:val="36"/>
          <w:szCs w:val="36"/>
        </w:rPr>
      </w:pPr>
    </w:p>
    <w:p w:rsidR="000C2CE7" w:rsidRDefault="000C2CE7" w:rsidP="000D5EE8">
      <w:pPr>
        <w:rPr>
          <w:rFonts w:asciiTheme="majorHAnsi" w:eastAsiaTheme="majorEastAsia" w:hAnsiTheme="majorHAnsi" w:cstheme="majorBidi"/>
          <w:bCs/>
          <w:color w:val="7272AE" w:themeColor="text2" w:themeTint="99"/>
          <w:sz w:val="36"/>
          <w:szCs w:val="36"/>
        </w:rPr>
      </w:pPr>
    </w:p>
    <w:p w:rsidR="00651C95" w:rsidRDefault="00651C95" w:rsidP="000D5EE8">
      <w:pPr>
        <w:rPr>
          <w:rFonts w:asciiTheme="majorHAnsi" w:eastAsiaTheme="majorEastAsia" w:hAnsiTheme="majorHAnsi" w:cstheme="majorBidi"/>
          <w:bCs/>
          <w:color w:val="7272AE" w:themeColor="text2" w:themeTint="99"/>
          <w:sz w:val="36"/>
          <w:szCs w:val="36"/>
        </w:rPr>
      </w:pPr>
    </w:p>
    <w:p w:rsidR="00651C95" w:rsidRDefault="00651C95" w:rsidP="000D5EE8">
      <w:pPr>
        <w:rPr>
          <w:rFonts w:asciiTheme="majorHAnsi" w:eastAsiaTheme="majorEastAsia" w:hAnsiTheme="majorHAnsi" w:cstheme="majorBidi"/>
          <w:bCs/>
          <w:color w:val="7272AE" w:themeColor="text2" w:themeTint="99"/>
          <w:sz w:val="36"/>
          <w:szCs w:val="36"/>
        </w:rPr>
      </w:pPr>
    </w:p>
    <w:p w:rsidR="00651C95" w:rsidRDefault="00651C95" w:rsidP="000D5EE8">
      <w:pPr>
        <w:rPr>
          <w:rFonts w:asciiTheme="majorHAnsi" w:eastAsiaTheme="majorEastAsia" w:hAnsiTheme="majorHAnsi" w:cstheme="majorBidi"/>
          <w:bCs/>
          <w:color w:val="7272AE" w:themeColor="text2" w:themeTint="99"/>
          <w:sz w:val="36"/>
          <w:szCs w:val="36"/>
        </w:rPr>
      </w:pPr>
    </w:p>
    <w:p w:rsidR="00651C95" w:rsidRPr="00651C95" w:rsidRDefault="00651C95" w:rsidP="00574F0D">
      <w:pPr>
        <w:pStyle w:val="BodyText"/>
        <w:rPr>
          <w:rFonts w:asciiTheme="majorHAnsi" w:eastAsiaTheme="majorEastAsia" w:hAnsiTheme="majorHAnsi" w:cstheme="majorBidi"/>
          <w:bCs/>
          <w:color w:val="7272AE" w:themeColor="text2" w:themeTint="99"/>
          <w:sz w:val="36"/>
          <w:szCs w:val="36"/>
        </w:rPr>
      </w:pPr>
    </w:p>
    <w:sectPr w:rsidR="00651C95" w:rsidRPr="00651C95" w:rsidSect="000F13F6">
      <w:headerReference w:type="default" r:id="rId12"/>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C8D" w:rsidRDefault="003D6C8D">
      <w:pPr>
        <w:spacing w:line="240" w:lineRule="auto"/>
      </w:pPr>
      <w:r>
        <w:separator/>
      </w:r>
    </w:p>
  </w:endnote>
  <w:endnote w:type="continuationSeparator" w:id="0">
    <w:p w:rsidR="003D6C8D" w:rsidRDefault="003D6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C8D" w:rsidRDefault="003D6C8D">
      <w:pPr>
        <w:spacing w:line="240" w:lineRule="auto"/>
      </w:pPr>
      <w:r>
        <w:separator/>
      </w:r>
    </w:p>
  </w:footnote>
  <w:footnote w:type="continuationSeparator" w:id="0">
    <w:p w:rsidR="003D6C8D" w:rsidRDefault="003D6C8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3D6C8D">
      <w:sdt>
        <w:sdtPr>
          <w:id w:val="6002733"/>
          <w:placeholder>
            <w:docPart w:val="E0FAEC8645B9F44FA5B9EFB4EC6EFB92"/>
          </w:placeholder>
        </w:sdtPr>
        <w:sdtContent>
          <w:tc>
            <w:tcPr>
              <w:tcW w:w="9288" w:type="dxa"/>
            </w:tcPr>
            <w:p w:rsidR="003D6C8D" w:rsidRDefault="003D6C8D" w:rsidP="000D5EE8">
              <w:pPr>
                <w:pStyle w:val="Header"/>
              </w:pPr>
              <w:r w:rsidRPr="000D5EE8">
                <w:rPr>
                  <w:sz w:val="20"/>
                </w:rPr>
                <w:t>CAPSTONE REPORT</w:t>
              </w:r>
            </w:p>
          </w:tc>
        </w:sdtContent>
      </w:sdt>
      <w:tc>
        <w:tcPr>
          <w:tcW w:w="1008" w:type="dxa"/>
        </w:tcPr>
        <w:p w:rsidR="003D6C8D" w:rsidRDefault="003D6C8D">
          <w:pPr>
            <w:pStyle w:val="Header"/>
            <w:jc w:val="right"/>
          </w:pPr>
          <w:r>
            <w:fldChar w:fldCharType="begin"/>
          </w:r>
          <w:r>
            <w:instrText xml:space="preserve"> page </w:instrText>
          </w:r>
          <w:r>
            <w:fldChar w:fldCharType="separate"/>
          </w:r>
          <w:r w:rsidR="002D1FD9">
            <w:rPr>
              <w:noProof/>
            </w:rPr>
            <w:t>5</w:t>
          </w:r>
          <w:r>
            <w:rPr>
              <w:noProof/>
            </w:rPr>
            <w:fldChar w:fldCharType="end"/>
          </w:r>
        </w:p>
      </w:tc>
    </w:tr>
  </w:tbl>
  <w:p w:rsidR="003D6C8D" w:rsidRDefault="003D6C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25B2A"/>
    <w:multiLevelType w:val="hybridMultilevel"/>
    <w:tmpl w:val="5F688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809E2"/>
    <w:multiLevelType w:val="hybridMultilevel"/>
    <w:tmpl w:val="BA9693C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13D50BF6"/>
    <w:multiLevelType w:val="hybridMultilevel"/>
    <w:tmpl w:val="D7D0C498"/>
    <w:lvl w:ilvl="0" w:tplc="CC4869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0C2F18"/>
    <w:multiLevelType w:val="hybridMultilevel"/>
    <w:tmpl w:val="E70EA38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4">
    <w:nsid w:val="28964595"/>
    <w:multiLevelType w:val="hybridMultilevel"/>
    <w:tmpl w:val="5D481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D3FD3"/>
    <w:multiLevelType w:val="hybridMultilevel"/>
    <w:tmpl w:val="7DB2B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DC42B1"/>
    <w:multiLevelType w:val="hybridMultilevel"/>
    <w:tmpl w:val="9260F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961B5"/>
    <w:multiLevelType w:val="multilevel"/>
    <w:tmpl w:val="749C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E31FB5"/>
    <w:multiLevelType w:val="multilevel"/>
    <w:tmpl w:val="48B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E375DC"/>
    <w:multiLevelType w:val="hybridMultilevel"/>
    <w:tmpl w:val="80F22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6F0F18"/>
    <w:multiLevelType w:val="hybridMultilevel"/>
    <w:tmpl w:val="0EEA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5"/>
  </w:num>
  <w:num w:numId="14">
    <w:abstractNumId w:val="19"/>
  </w:num>
  <w:num w:numId="15">
    <w:abstractNumId w:val="16"/>
  </w:num>
  <w:num w:numId="16">
    <w:abstractNumId w:val="14"/>
  </w:num>
  <w:num w:numId="17">
    <w:abstractNumId w:val="20"/>
  </w:num>
  <w:num w:numId="18">
    <w:abstractNumId w:val="10"/>
  </w:num>
  <w:num w:numId="19">
    <w:abstractNumId w:val="12"/>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D5EE8"/>
    <w:rsid w:val="000C2CE7"/>
    <w:rsid w:val="000D5EE8"/>
    <w:rsid w:val="000F13F6"/>
    <w:rsid w:val="00157083"/>
    <w:rsid w:val="002820AD"/>
    <w:rsid w:val="002D1FD9"/>
    <w:rsid w:val="003D6C8D"/>
    <w:rsid w:val="00574F0D"/>
    <w:rsid w:val="00611AA5"/>
    <w:rsid w:val="00651C95"/>
    <w:rsid w:val="006850FB"/>
    <w:rsid w:val="008F3EFC"/>
    <w:rsid w:val="00947427"/>
    <w:rsid w:val="009A66B6"/>
    <w:rsid w:val="00A57329"/>
    <w:rsid w:val="00A67553"/>
    <w:rsid w:val="00B50553"/>
    <w:rsid w:val="00C112E9"/>
    <w:rsid w:val="00D11CC4"/>
    <w:rsid w:val="00E004FC"/>
    <w:rsid w:val="00FA3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9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uiPriority w:val="99"/>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Hyperlink">
    <w:name w:val="Hyperlink"/>
    <w:basedOn w:val="DefaultParagraphFont"/>
    <w:uiPriority w:val="99"/>
    <w:semiHidden/>
    <w:unhideWhenUsed/>
    <w:rsid w:val="00651C9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uiPriority w:val="99"/>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Hyperlink">
    <w:name w:val="Hyperlink"/>
    <w:basedOn w:val="DefaultParagraphFont"/>
    <w:uiPriority w:val="99"/>
    <w:semiHidden/>
    <w:unhideWhenUsed/>
    <w:rsid w:val="00651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080566">
      <w:bodyDiv w:val="1"/>
      <w:marLeft w:val="0"/>
      <w:marRight w:val="0"/>
      <w:marTop w:val="0"/>
      <w:marBottom w:val="0"/>
      <w:divBdr>
        <w:top w:val="none" w:sz="0" w:space="0" w:color="auto"/>
        <w:left w:val="none" w:sz="0" w:space="0" w:color="auto"/>
        <w:bottom w:val="none" w:sz="0" w:space="0" w:color="auto"/>
        <w:right w:val="none" w:sz="0" w:space="0" w:color="auto"/>
      </w:divBdr>
      <w:divsChild>
        <w:div w:id="1719233080">
          <w:marLeft w:val="0"/>
          <w:marRight w:val="0"/>
          <w:marTop w:val="0"/>
          <w:marBottom w:val="0"/>
          <w:divBdr>
            <w:top w:val="none" w:sz="0" w:space="0" w:color="auto"/>
            <w:left w:val="none" w:sz="0" w:space="0" w:color="auto"/>
            <w:bottom w:val="none" w:sz="0" w:space="0" w:color="auto"/>
            <w:right w:val="none" w:sz="0" w:space="0" w:color="auto"/>
          </w:divBdr>
        </w:div>
      </w:divsChild>
    </w:div>
    <w:div w:id="409084926">
      <w:bodyDiv w:val="1"/>
      <w:marLeft w:val="0"/>
      <w:marRight w:val="0"/>
      <w:marTop w:val="0"/>
      <w:marBottom w:val="0"/>
      <w:divBdr>
        <w:top w:val="none" w:sz="0" w:space="0" w:color="auto"/>
        <w:left w:val="none" w:sz="0" w:space="0" w:color="auto"/>
        <w:bottom w:val="none" w:sz="0" w:space="0" w:color="auto"/>
        <w:right w:val="none" w:sz="0" w:space="0" w:color="auto"/>
      </w:divBdr>
      <w:divsChild>
        <w:div w:id="612979375">
          <w:marLeft w:val="0"/>
          <w:marRight w:val="0"/>
          <w:marTop w:val="0"/>
          <w:marBottom w:val="0"/>
          <w:divBdr>
            <w:top w:val="none" w:sz="0" w:space="0" w:color="auto"/>
            <w:left w:val="none" w:sz="0" w:space="0" w:color="auto"/>
            <w:bottom w:val="none" w:sz="0" w:space="0" w:color="auto"/>
            <w:right w:val="none" w:sz="0" w:space="0" w:color="auto"/>
          </w:divBdr>
        </w:div>
      </w:divsChild>
    </w:div>
    <w:div w:id="1593006913">
      <w:bodyDiv w:val="1"/>
      <w:marLeft w:val="0"/>
      <w:marRight w:val="0"/>
      <w:marTop w:val="0"/>
      <w:marBottom w:val="0"/>
      <w:divBdr>
        <w:top w:val="none" w:sz="0" w:space="0" w:color="auto"/>
        <w:left w:val="none" w:sz="0" w:space="0" w:color="auto"/>
        <w:bottom w:val="none" w:sz="0" w:space="0" w:color="auto"/>
        <w:right w:val="none" w:sz="0" w:space="0" w:color="auto"/>
      </w:divBdr>
    </w:div>
    <w:div w:id="1866560135">
      <w:bodyDiv w:val="1"/>
      <w:marLeft w:val="0"/>
      <w:marRight w:val="0"/>
      <w:marTop w:val="0"/>
      <w:marBottom w:val="0"/>
      <w:divBdr>
        <w:top w:val="none" w:sz="0" w:space="0" w:color="auto"/>
        <w:left w:val="none" w:sz="0" w:space="0" w:color="auto"/>
        <w:bottom w:val="none" w:sz="0" w:space="0" w:color="auto"/>
        <w:right w:val="none" w:sz="0" w:space="0" w:color="auto"/>
      </w:divBdr>
      <w:divsChild>
        <w:div w:id="1947734034">
          <w:marLeft w:val="0"/>
          <w:marRight w:val="0"/>
          <w:marTop w:val="0"/>
          <w:marBottom w:val="0"/>
          <w:divBdr>
            <w:top w:val="none" w:sz="0" w:space="0" w:color="auto"/>
            <w:left w:val="none" w:sz="0" w:space="0" w:color="auto"/>
            <w:bottom w:val="none" w:sz="0" w:space="0" w:color="auto"/>
            <w:right w:val="none" w:sz="0" w:space="0" w:color="auto"/>
          </w:divBdr>
        </w:div>
        <w:div w:id="521212312">
          <w:marLeft w:val="0"/>
          <w:marRight w:val="0"/>
          <w:marTop w:val="0"/>
          <w:marBottom w:val="0"/>
          <w:divBdr>
            <w:top w:val="none" w:sz="0" w:space="0" w:color="auto"/>
            <w:left w:val="none" w:sz="0" w:space="0" w:color="auto"/>
            <w:bottom w:val="none" w:sz="0" w:space="0" w:color="auto"/>
            <w:right w:val="none" w:sz="0" w:space="0" w:color="auto"/>
          </w:divBdr>
        </w:div>
      </w:divsChild>
    </w:div>
    <w:div w:id="2011253590">
      <w:bodyDiv w:val="1"/>
      <w:marLeft w:val="0"/>
      <w:marRight w:val="0"/>
      <w:marTop w:val="0"/>
      <w:marBottom w:val="0"/>
      <w:divBdr>
        <w:top w:val="none" w:sz="0" w:space="0" w:color="auto"/>
        <w:left w:val="none" w:sz="0" w:space="0" w:color="auto"/>
        <w:bottom w:val="none" w:sz="0" w:space="0" w:color="auto"/>
        <w:right w:val="none" w:sz="0" w:space="0" w:color="auto"/>
      </w:divBdr>
      <w:divsChild>
        <w:div w:id="10454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ogistic_functio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freddiemac.com/news/finance/sf_loanlevel_datase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Resonanc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873E468E97DD44A19BB8EFBEB22FBA"/>
        <w:category>
          <w:name w:val="General"/>
          <w:gallery w:val="placeholder"/>
        </w:category>
        <w:types>
          <w:type w:val="bbPlcHdr"/>
        </w:types>
        <w:behaviors>
          <w:behavior w:val="content"/>
        </w:behaviors>
        <w:guid w:val="{7C626BFB-69DE-F849-AC7B-6E9DA0042869}"/>
      </w:docPartPr>
      <w:docPartBody>
        <w:p w:rsidR="00000000" w:rsidRDefault="000C195F">
          <w:pPr>
            <w:pStyle w:val="1D873E468E97DD44A19BB8EFBEB22FBA"/>
          </w:pPr>
          <w:r>
            <w:t>Lorem Ipsum</w:t>
          </w:r>
        </w:p>
      </w:docPartBody>
    </w:docPart>
    <w:docPart>
      <w:docPartPr>
        <w:name w:val="9B9DDC16D11F274DAB4AF538F218D0AC"/>
        <w:category>
          <w:name w:val="General"/>
          <w:gallery w:val="placeholder"/>
        </w:category>
        <w:types>
          <w:type w:val="bbPlcHdr"/>
        </w:types>
        <w:behaviors>
          <w:behavior w:val="content"/>
        </w:behaviors>
        <w:guid w:val="{C4CD703E-91DA-F046-84A7-DC9AA23CEFCD}"/>
      </w:docPartPr>
      <w:docPartBody>
        <w:p w:rsidR="00000000" w:rsidRDefault="000C195F">
          <w:pPr>
            <w:pStyle w:val="9B9DDC16D11F274DAB4AF538F218D0AC"/>
          </w:pPr>
          <w:r>
            <w:t>Praesent Tempor</w:t>
          </w:r>
        </w:p>
      </w:docPartBody>
    </w:docPart>
    <w:docPart>
      <w:docPartPr>
        <w:name w:val="7951CD92FFA1104BB99CE785921F961F"/>
        <w:category>
          <w:name w:val="General"/>
          <w:gallery w:val="placeholder"/>
        </w:category>
        <w:types>
          <w:type w:val="bbPlcHdr"/>
        </w:types>
        <w:behaviors>
          <w:behavior w:val="content"/>
        </w:behaviors>
        <w:guid w:val="{07CA3FD9-B734-F747-81CE-57630EF4A923}"/>
      </w:docPartPr>
      <w:docPartBody>
        <w:p w:rsidR="00000000" w:rsidRDefault="000C195F">
          <w:pPr>
            <w:pStyle w:val="7951CD92FFA1104BB99CE785921F961F"/>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9EDCB39DCBBE7C42AE27FB1D49B18267"/>
        <w:category>
          <w:name w:val="General"/>
          <w:gallery w:val="placeholder"/>
        </w:category>
        <w:types>
          <w:type w:val="bbPlcHdr"/>
        </w:types>
        <w:behaviors>
          <w:behavior w:val="content"/>
        </w:behaviors>
        <w:guid w:val="{64DB411E-A267-A048-AF6A-0A227F00481A}"/>
      </w:docPartPr>
      <w:docPartBody>
        <w:p w:rsidR="00000000" w:rsidRDefault="000C195F">
          <w:pPr>
            <w:pStyle w:val="9EDCB39DCBBE7C42AE27FB1D49B18267"/>
          </w:pPr>
          <w:r>
            <w:t>Suspendisse Ipsum</w:t>
          </w:r>
        </w:p>
      </w:docPartBody>
    </w:docPart>
    <w:docPart>
      <w:docPartPr>
        <w:name w:val="E0FAEC8645B9F44FA5B9EFB4EC6EFB92"/>
        <w:category>
          <w:name w:val="General"/>
          <w:gallery w:val="placeholder"/>
        </w:category>
        <w:types>
          <w:type w:val="bbPlcHdr"/>
        </w:types>
        <w:behaviors>
          <w:behavior w:val="content"/>
        </w:behaviors>
        <w:guid w:val="{C6557ACC-2C34-EB48-90AD-B79551029DA2}"/>
      </w:docPartPr>
      <w:docPartBody>
        <w:p w:rsidR="00000000" w:rsidRDefault="000C195F">
          <w:pPr>
            <w:pStyle w:val="E0FAEC8645B9F44FA5B9EFB4EC6EFB9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73E468E97DD44A19BB8EFBEB22FBA">
    <w:name w:val="1D873E468E97DD44A19BB8EFBEB22FBA"/>
  </w:style>
  <w:style w:type="paragraph" w:customStyle="1" w:styleId="9B9DDC16D11F274DAB4AF538F218D0AC">
    <w:name w:val="9B9DDC16D11F274DAB4AF538F218D0AC"/>
  </w:style>
  <w:style w:type="paragraph" w:customStyle="1" w:styleId="7951CD92FFA1104BB99CE785921F961F">
    <w:name w:val="7951CD92FFA1104BB99CE785921F961F"/>
  </w:style>
  <w:style w:type="paragraph" w:customStyle="1" w:styleId="9EDCB39DCBBE7C42AE27FB1D49B18267">
    <w:name w:val="9EDCB39DCBBE7C42AE27FB1D49B18267"/>
  </w:style>
  <w:style w:type="paragraph" w:customStyle="1" w:styleId="767D7ED3F5D6DB43B7195B4B67770705">
    <w:name w:val="767D7ED3F5D6DB43B7195B4B67770705"/>
  </w:style>
  <w:style w:type="paragraph" w:customStyle="1" w:styleId="23DDEDBE0C92E348920D0C287FA328C8">
    <w:name w:val="23DDEDBE0C92E348920D0C287FA328C8"/>
  </w:style>
  <w:style w:type="paragraph" w:customStyle="1" w:styleId="67ECC27EF5FDF14880410CACB7D77A40">
    <w:name w:val="67ECC27EF5FDF14880410CACB7D77A40"/>
  </w:style>
  <w:style w:type="paragraph" w:customStyle="1" w:styleId="22939596CC4AF14D826555C58A50AC07">
    <w:name w:val="22939596CC4AF14D826555C58A50AC07"/>
  </w:style>
  <w:style w:type="paragraph" w:customStyle="1" w:styleId="4AF9EFA85F70B34E82786D47E0C6897D">
    <w:name w:val="4AF9EFA85F70B34E82786D47E0C6897D"/>
  </w:style>
  <w:style w:type="paragraph" w:customStyle="1" w:styleId="242C7A911FA0E34C80E5BA79F824AA68">
    <w:name w:val="242C7A911FA0E34C80E5BA79F824AA68"/>
  </w:style>
  <w:style w:type="paragraph" w:customStyle="1" w:styleId="EFAC6442531A1F4F85266DB61C0A3F3A">
    <w:name w:val="EFAC6442531A1F4F85266DB61C0A3F3A"/>
  </w:style>
  <w:style w:type="paragraph" w:customStyle="1" w:styleId="C5D64C917B79C442AEAD04FB8F39E9AE">
    <w:name w:val="C5D64C917B79C442AEAD04FB8F39E9AE"/>
  </w:style>
  <w:style w:type="paragraph" w:customStyle="1" w:styleId="95EA238EFC78784AAD65ABA5BCF8615B">
    <w:name w:val="95EA238EFC78784AAD65ABA5BCF8615B"/>
  </w:style>
  <w:style w:type="paragraph" w:customStyle="1" w:styleId="948F50C7EEC3D74695971B7B30C7C875">
    <w:name w:val="948F50C7EEC3D74695971B7B30C7C875"/>
  </w:style>
  <w:style w:type="paragraph" w:customStyle="1" w:styleId="870F86E9A0C0264CAB38F98AB627EF45">
    <w:name w:val="870F86E9A0C0264CAB38F98AB627EF45"/>
  </w:style>
  <w:style w:type="paragraph" w:customStyle="1" w:styleId="3941FB4AD31B124AA3DBF0E4BBE5FACD">
    <w:name w:val="3941FB4AD31B124AA3DBF0E4BBE5FACD"/>
  </w:style>
  <w:style w:type="paragraph" w:customStyle="1" w:styleId="E0FAEC8645B9F44FA5B9EFB4EC6EFB92">
    <w:name w:val="E0FAEC8645B9F44FA5B9EFB4EC6EFB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73E468E97DD44A19BB8EFBEB22FBA">
    <w:name w:val="1D873E468E97DD44A19BB8EFBEB22FBA"/>
  </w:style>
  <w:style w:type="paragraph" w:customStyle="1" w:styleId="9B9DDC16D11F274DAB4AF538F218D0AC">
    <w:name w:val="9B9DDC16D11F274DAB4AF538F218D0AC"/>
  </w:style>
  <w:style w:type="paragraph" w:customStyle="1" w:styleId="7951CD92FFA1104BB99CE785921F961F">
    <w:name w:val="7951CD92FFA1104BB99CE785921F961F"/>
  </w:style>
  <w:style w:type="paragraph" w:customStyle="1" w:styleId="9EDCB39DCBBE7C42AE27FB1D49B18267">
    <w:name w:val="9EDCB39DCBBE7C42AE27FB1D49B18267"/>
  </w:style>
  <w:style w:type="paragraph" w:customStyle="1" w:styleId="767D7ED3F5D6DB43B7195B4B67770705">
    <w:name w:val="767D7ED3F5D6DB43B7195B4B67770705"/>
  </w:style>
  <w:style w:type="paragraph" w:customStyle="1" w:styleId="23DDEDBE0C92E348920D0C287FA328C8">
    <w:name w:val="23DDEDBE0C92E348920D0C287FA328C8"/>
  </w:style>
  <w:style w:type="paragraph" w:customStyle="1" w:styleId="67ECC27EF5FDF14880410CACB7D77A40">
    <w:name w:val="67ECC27EF5FDF14880410CACB7D77A40"/>
  </w:style>
  <w:style w:type="paragraph" w:customStyle="1" w:styleId="22939596CC4AF14D826555C58A50AC07">
    <w:name w:val="22939596CC4AF14D826555C58A50AC07"/>
  </w:style>
  <w:style w:type="paragraph" w:customStyle="1" w:styleId="4AF9EFA85F70B34E82786D47E0C6897D">
    <w:name w:val="4AF9EFA85F70B34E82786D47E0C6897D"/>
  </w:style>
  <w:style w:type="paragraph" w:customStyle="1" w:styleId="242C7A911FA0E34C80E5BA79F824AA68">
    <w:name w:val="242C7A911FA0E34C80E5BA79F824AA68"/>
  </w:style>
  <w:style w:type="paragraph" w:customStyle="1" w:styleId="EFAC6442531A1F4F85266DB61C0A3F3A">
    <w:name w:val="EFAC6442531A1F4F85266DB61C0A3F3A"/>
  </w:style>
  <w:style w:type="paragraph" w:customStyle="1" w:styleId="C5D64C917B79C442AEAD04FB8F39E9AE">
    <w:name w:val="C5D64C917B79C442AEAD04FB8F39E9AE"/>
  </w:style>
  <w:style w:type="paragraph" w:customStyle="1" w:styleId="95EA238EFC78784AAD65ABA5BCF8615B">
    <w:name w:val="95EA238EFC78784AAD65ABA5BCF8615B"/>
  </w:style>
  <w:style w:type="paragraph" w:customStyle="1" w:styleId="948F50C7EEC3D74695971B7B30C7C875">
    <w:name w:val="948F50C7EEC3D74695971B7B30C7C875"/>
  </w:style>
  <w:style w:type="paragraph" w:customStyle="1" w:styleId="870F86E9A0C0264CAB38F98AB627EF45">
    <w:name w:val="870F86E9A0C0264CAB38F98AB627EF45"/>
  </w:style>
  <w:style w:type="paragraph" w:customStyle="1" w:styleId="3941FB4AD31B124AA3DBF0E4BBE5FACD">
    <w:name w:val="3941FB4AD31B124AA3DBF0E4BBE5FACD"/>
  </w:style>
  <w:style w:type="paragraph" w:customStyle="1" w:styleId="E0FAEC8645B9F44FA5B9EFB4EC6EFB92">
    <w:name w:val="E0FAEC8645B9F44FA5B9EFB4EC6EF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sonance Proposal">
      <a:dk1>
        <a:sysClr val="windowText" lastClr="000000"/>
      </a:dk1>
      <a:lt1>
        <a:sysClr val="window" lastClr="FFFFFF"/>
      </a:lt1>
      <a:dk2>
        <a:srgbClr val="34345A"/>
      </a:dk2>
      <a:lt2>
        <a:srgbClr val="9C9697"/>
      </a:lt2>
      <a:accent1>
        <a:srgbClr val="8B6496"/>
      </a:accent1>
      <a:accent2>
        <a:srgbClr val="7373AE"/>
      </a:accent2>
      <a:accent3>
        <a:srgbClr val="9F381B"/>
      </a:accent3>
      <a:accent4>
        <a:srgbClr val="008683"/>
      </a:accent4>
      <a:accent5>
        <a:srgbClr val="CC7B1D"/>
      </a:accent5>
      <a:accent6>
        <a:srgbClr val="50360B"/>
      </a:accent6>
      <a:hlink>
        <a:srgbClr val="144664"/>
      </a:hlink>
      <a:folHlink>
        <a:srgbClr val="BB8E2F"/>
      </a:folHlink>
    </a:clrScheme>
    <a:fontScheme name="Resonance Proposal">
      <a:majorFont>
        <a:latin typeface="Century Schoolbook"/>
        <a:ea typeface=""/>
        <a:cs typeface=""/>
        <a:font script="Jpan" typeface="ヒラギノ角ゴ Pro W3"/>
      </a:majorFont>
      <a:minorFont>
        <a:latin typeface="Century Schoolbook"/>
        <a:ea typeface=""/>
        <a:cs typeface=""/>
        <a:font script="Jpan" typeface="ヒラギノ角ゴ Pro W3"/>
      </a:minorFont>
    </a:fontScheme>
    <a:fmtScheme name="Office">
      <a:fillStyleLst>
        <a:solidFill>
          <a:schemeClr val="phClr"/>
        </a:solidFill>
        <a:gradFill rotWithShape="1">
          <a:gsLst>
            <a:gs pos="38000">
              <a:schemeClr val="phClr">
                <a:tint val="100000"/>
                <a:satMod val="100000"/>
              </a:schemeClr>
            </a:gs>
            <a:gs pos="100000">
              <a:schemeClr val="phClr">
                <a:tint val="100000"/>
                <a:shade val="50000"/>
                <a:hueMod val="100000"/>
                <a:satMod val="100000"/>
                <a:lumMod val="100000"/>
              </a:schemeClr>
            </a:gs>
          </a:gsLst>
          <a:lin ang="5400000" scaled="1"/>
        </a:gradFill>
        <a:gradFill rotWithShape="1">
          <a:gsLst>
            <a:gs pos="0">
              <a:schemeClr val="phClr">
                <a:tint val="100000"/>
                <a:shade val="100000"/>
                <a:satMod val="100000"/>
              </a:schemeClr>
            </a:gs>
            <a:gs pos="60000">
              <a:schemeClr val="phClr">
                <a:tint val="100000"/>
                <a:shade val="60000"/>
                <a:alpha val="100000"/>
                <a:satMod val="100000"/>
                <a:lumMod val="100000"/>
              </a:schemeClr>
            </a:gs>
            <a:gs pos="100000">
              <a:schemeClr val="phClr">
                <a:shade val="20000"/>
                <a:satMod val="100000"/>
                <a:lumMod val="100000"/>
              </a:schemeClr>
            </a:gs>
          </a:gsLst>
          <a:lin ang="5400000" scaled="0"/>
        </a:gradFill>
      </a:fillStyleLst>
      <a:lnStyleLst>
        <a:ln w="28575" cap="flat" cmpd="sng" algn="ctr">
          <a:solidFill>
            <a:schemeClr val="phClr">
              <a:shade val="95000"/>
              <a:satMod val="105000"/>
            </a:schemeClr>
          </a:solidFill>
          <a:prstDash val="solid"/>
        </a:ln>
        <a:ln w="47625" cap="flat" cmpd="sng" algn="ctr">
          <a:solidFill>
            <a:schemeClr val="phClr"/>
          </a:solidFill>
          <a:prstDash val="solid"/>
        </a:ln>
        <a:ln w="47625" cap="flat" cmpd="sng" algn="ctr">
          <a:solidFill>
            <a:schemeClr val="phClr"/>
          </a:solidFill>
          <a:prstDash val="solid"/>
        </a:ln>
      </a:lnStyleLst>
      <a:effectStyleLst>
        <a:effectStyle>
          <a:effectLst/>
        </a:effectStyle>
        <a:effectStyle>
          <a:effectLst>
            <a:reflection blurRad="101600" stA="26000" endPos="20000" dist="12700" dir="5400000" sy="-100000" rotWithShape="0"/>
          </a:effectLst>
        </a:effectStyle>
        <a:effectStyle>
          <a:effectLst>
            <a:outerShdw blurRad="444500" dist="317500" dir="5400000" sx="90000" sy="-25000" rotWithShape="0">
              <a:srgbClr val="000000">
                <a:alpha val="35000"/>
              </a:srgbClr>
            </a:outerShdw>
          </a:effectLst>
          <a:scene3d>
            <a:camera prst="orthographicFront">
              <a:rot lat="0" lon="0" rev="0"/>
            </a:camera>
            <a:lightRig rig="chilly" dir="t"/>
          </a:scene3d>
          <a:sp3d contourW="12700" prstMaterial="softEdge">
            <a:bevelT w="63500" h="2540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FCFB-F83F-F34F-AF99-A2704371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Resonance Proposal.dotx</Template>
  <TotalTime>77</TotalTime>
  <Pages>5</Pages>
  <Words>695</Words>
  <Characters>3967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4653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shrivastava</dc:creator>
  <cp:keywords/>
  <dc:description/>
  <cp:lastModifiedBy>shashank shrivastava</cp:lastModifiedBy>
  <cp:revision>1</cp:revision>
  <dcterms:created xsi:type="dcterms:W3CDTF">2016-10-26T03:16:00Z</dcterms:created>
  <dcterms:modified xsi:type="dcterms:W3CDTF">2016-10-26T05:05:00Z</dcterms:modified>
  <cp:category/>
</cp:coreProperties>
</file>