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277D405E" w14:textId="7541469A" w:rsidR="009764CD" w:rsidRDefault="009764CD" w:rsidP="009764CD">
      <w:pPr>
        <w:spacing w:after="240" w:line="240" w:lineRule="auto"/>
        <w:rPr>
          <w:rFonts w:asciiTheme="minorBidi" w:hAnsiTheme="minorBidi"/>
          <w:sz w:val="32"/>
          <w:szCs w:val="32"/>
        </w:rPr>
      </w:pPr>
    </w:p>
    <w:p w14:paraId="05116545" w14:textId="41183FB4" w:rsidR="009764CD" w:rsidRDefault="009764CD" w:rsidP="009764CD">
      <w:pPr>
        <w:spacing w:after="240" w:line="240" w:lineRule="auto"/>
        <w:rPr>
          <w:rFonts w:asciiTheme="minorBidi" w:hAnsiTheme="minorBidi"/>
          <w:sz w:val="32"/>
          <w:szCs w:val="32"/>
        </w:rPr>
      </w:pP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w:t>
      </w:r>
      <w:r w:rsidRPr="00C858EB">
        <w:rPr>
          <w:rFonts w:asciiTheme="minorBidi" w:hAnsiTheme="minorBidi"/>
        </w:rPr>
        <w:lastRenderedPageBreak/>
        <w:t xml:space="preserve">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0D53B549"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 </w:t>
      </w:r>
      <w:r w:rsidR="004476C3">
        <w:rPr>
          <w:rFonts w:asciiTheme="minorBidi" w:hAnsiTheme="minorBidi"/>
        </w:rPr>
        <w:t xml:space="preserve">The large dataset required dimensional reduction, </w:t>
      </w:r>
      <w:r w:rsidR="00A948D3">
        <w:rPr>
          <w:rFonts w:asciiTheme="minorBidi" w:hAnsiTheme="minorBidi"/>
        </w:rPr>
        <w:t>3</w:t>
      </w:r>
      <w:r w:rsidR="004476C3">
        <w:rPr>
          <w:rFonts w:asciiTheme="minorBidi" w:hAnsiTheme="minorBidi"/>
        </w:rPr>
        <w:t xml:space="preserve"> methods were used</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lastRenderedPageBreak/>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60ECA45D"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principle component analysis (PCA), t</w:t>
      </w:r>
      <w:r w:rsidR="00A23EE2">
        <w:rPr>
          <w:rFonts w:asciiTheme="minorBidi" w:hAnsiTheme="minorBidi"/>
        </w:rPr>
        <w:t xml:space="preserve">-distributed stochastic embedding, uniform manifold and projection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45A8B43"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xml:space="preserve">.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w:t>
      </w:r>
      <w:r w:rsidRPr="0036270E">
        <w:rPr>
          <w:rFonts w:asciiTheme="minorBidi" w:hAnsiTheme="minorBidi"/>
        </w:rPr>
        <w:lastRenderedPageBreak/>
        <w:t>the sequencing trends, this figure provides a timeline of the spike protein mutations and insights into the emergence of novel SARS-CoV-2 variants in the UK.</w:t>
      </w:r>
    </w:p>
    <w:p w14:paraId="558AF071" w14:textId="7DC960AC" w:rsidR="00C120EF" w:rsidRDefault="0028131D" w:rsidP="00C04C3D">
      <w:pPr>
        <w:spacing w:after="240" w:line="240" w:lineRule="auto"/>
        <w:jc w:val="center"/>
        <w:rPr>
          <w:rFonts w:asciiTheme="minorBidi" w:hAnsiTheme="minorBidi"/>
        </w:rPr>
      </w:pPr>
      <w:r w:rsidRPr="0028131D">
        <w:rPr>
          <w:rFonts w:asciiTheme="minorBidi" w:hAnsiTheme="minorBidi"/>
          <w:noProof/>
        </w:rPr>
        <w:drawing>
          <wp:inline distT="0" distB="0" distL="0" distR="0" wp14:anchorId="02BE12A5" wp14:editId="00F5CC3A">
            <wp:extent cx="5279666" cy="4248417"/>
            <wp:effectExtent l="0" t="0" r="0" b="0"/>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5"/>
                    <a:stretch>
                      <a:fillRect/>
                    </a:stretch>
                  </pic:blipFill>
                  <pic:spPr>
                    <a:xfrm>
                      <a:off x="0" y="0"/>
                      <a:ext cx="5302149" cy="4266508"/>
                    </a:xfrm>
                    <a:prstGeom prst="rect">
                      <a:avLst/>
                    </a:prstGeom>
                  </pic:spPr>
                </pic:pic>
              </a:graphicData>
            </a:graphic>
          </wp:inline>
        </w:drawing>
      </w: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B8B8EFA"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4E94A374" w:rsidR="004072AD" w:rsidRDefault="006877FF" w:rsidP="004072AD">
      <w:pPr>
        <w:spacing w:after="240" w:line="240" w:lineRule="auto"/>
        <w:rPr>
          <w:rFonts w:asciiTheme="minorBidi" w:hAnsiTheme="minorBidi"/>
        </w:rPr>
      </w:pPr>
      <w:r>
        <w:rPr>
          <w:noProof/>
        </w:rPr>
        <w:lastRenderedPageBreak/>
        <w:drawing>
          <wp:inline distT="0" distB="0" distL="0" distR="0" wp14:anchorId="374F723B" wp14:editId="7DFD5CD2">
            <wp:extent cx="5731510" cy="3223895"/>
            <wp:effectExtent l="0" t="0" r="2540" b="0"/>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r w:rsidR="00D80B2C">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231140">
      <w:pPr>
        <w:spacing w:after="240" w:line="240" w:lineRule="auto"/>
        <w:rPr>
          <w:rFonts w:asciiTheme="minorBidi" w:hAnsiTheme="minorBidi"/>
        </w:rPr>
      </w:pPr>
      <w:r w:rsidRPr="009144C4">
        <w:rPr>
          <w:rFonts w:asciiTheme="minorBidi" w:hAnsiTheme="minorBidi"/>
          <w:noProof/>
        </w:rPr>
        <w:lastRenderedPageBreak/>
        <w:drawing>
          <wp:inline distT="0" distB="0" distL="0" distR="0" wp14:anchorId="744FBF16" wp14:editId="0AF85585">
            <wp:extent cx="5731510" cy="3227070"/>
            <wp:effectExtent l="0" t="0" r="2540" b="0"/>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8"/>
                    <a:stretch>
                      <a:fillRect/>
                    </a:stretch>
                  </pic:blipFill>
                  <pic:spPr>
                    <a:xfrm>
                      <a:off x="0" y="0"/>
                      <a:ext cx="5731510" cy="3227070"/>
                    </a:xfrm>
                    <a:prstGeom prst="rect">
                      <a:avLst/>
                    </a:prstGeom>
                  </pic:spPr>
                </pic:pic>
              </a:graphicData>
            </a:graphic>
          </wp:inline>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4D7161B1"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 xml:space="preserve">I generated a dataset containing the 1000 most common mutations and their associated sequence identifier.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3B0BAA">
        <w:rPr>
          <w:rFonts w:asciiTheme="minorBidi" w:hAnsiTheme="minorBidi"/>
        </w:rPr>
        <w:t xml:space="preserve"> using dimensionality reduction</w:t>
      </w:r>
      <w:r w:rsidR="00956F7A">
        <w:rPr>
          <w:rFonts w:asciiTheme="minorBidi" w:hAnsiTheme="minorBidi"/>
        </w:rPr>
        <w:t xml:space="preserve"> 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Pr="00D16878" w:rsidRDefault="00424F54" w:rsidP="00424F54">
      <w:pPr>
        <w:spacing w:after="240" w:line="240" w:lineRule="auto"/>
        <w:rPr>
          <w:rFonts w:asciiTheme="minorBidi" w:hAnsiTheme="minorBidi"/>
        </w:rPr>
      </w:pPr>
      <w:r w:rsidRPr="00D16878">
        <w:rPr>
          <w:rFonts w:asciiTheme="minorBidi" w:hAnsiTheme="minorBidi"/>
          <w:bCs/>
        </w:rPr>
        <w:lastRenderedPageBreak/>
        <w:t>Figure of elbow plots for PCA and t-SNE and UMAP</w:t>
      </w:r>
    </w:p>
    <w:p w14:paraId="7CC1896A" w14:textId="20952F7C" w:rsidR="00424F54" w:rsidRPr="005303BA" w:rsidRDefault="0025743E" w:rsidP="00661085">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1D6CD252" w:rsidR="006F3C09" w:rsidRDefault="00835598" w:rsidP="0035549C">
      <w:pPr>
        <w:spacing w:after="240" w:line="240" w:lineRule="auto"/>
        <w:rPr>
          <w:rFonts w:asciiTheme="minorBidi" w:hAnsiTheme="minorBidi"/>
        </w:rPr>
      </w:pPr>
      <w:r>
        <w:rPr>
          <w:rFonts w:asciiTheme="minorBidi" w:hAnsiTheme="minorBidi"/>
        </w:rPr>
        <w:t>I employed a principle component analysis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principle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F661A4">
        <w:rPr>
          <w:rFonts w:asciiTheme="minorBidi" w:hAnsiTheme="minorBidi"/>
        </w:rPr>
        <w:t xml:space="preserve"> </w:t>
      </w:r>
      <w:r w:rsidR="006174FA">
        <w:rPr>
          <w:rFonts w:asciiTheme="minorBidi" w:hAnsiTheme="minorBidi"/>
        </w:rPr>
        <w:t>For the elbow plot, principle components 1 to 9 were selected, Figure S1.</w:t>
      </w:r>
      <w:r w:rsidR="00EF4C0E">
        <w:rPr>
          <w:rFonts w:asciiTheme="minorBidi" w:hAnsiTheme="minorBidi"/>
        </w:rPr>
        <w:t xml:space="preserve"> Principle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43D14111"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proofErr w:type="spellStart"/>
      <w:r w:rsidR="00DE686A">
        <w:rPr>
          <w:rFonts w:asciiTheme="minorBidi" w:hAnsiTheme="minorBidi"/>
        </w:rPr>
        <w:t>faile</w:t>
      </w:r>
      <w:proofErr w:type="spellEnd"/>
      <w:r w:rsidR="00DE686A">
        <w:rPr>
          <w:rFonts w:asciiTheme="minorBidi" w:hAnsiTheme="minorBidi"/>
        </w:rPr>
        <w:t xml:space="preserve"> first time. This is because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7490FC6F"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 uniform manifold approximation and projection (UMAP).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286F3E">
        <w:rPr>
          <w:rFonts w:asciiTheme="minorBidi" w:hAnsiTheme="minorBidi"/>
        </w:rPr>
        <w:instrText>ADDIN paperpile_citation &lt;clusterId&gt;D862R922N312K133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w:t>
      </w:r>
      <w:r w:rsidR="00EF4C0E">
        <w:rPr>
          <w:rFonts w:asciiTheme="minorBidi" w:hAnsiTheme="minorBidi"/>
        </w:rPr>
        <w:t>two</w:t>
      </w:r>
      <w:r w:rsidR="00802E30">
        <w:rPr>
          <w:rFonts w:asciiTheme="minorBidi" w:hAnsiTheme="minorBidi"/>
        </w:rPr>
        <w:t xml:space="preserve"> </w:t>
      </w:r>
      <w:r w:rsidR="00802E30">
        <w:rPr>
          <w:rFonts w:asciiTheme="minorBidi" w:hAnsiTheme="minorBidi"/>
        </w:rPr>
        <w:t>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t-SNE 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lastRenderedPageBreak/>
        <w:t xml:space="preserve">With this considered, </w:t>
      </w:r>
      <w:r>
        <w:rPr>
          <w:rFonts w:asciiTheme="minorBidi" w:hAnsiTheme="minorBidi"/>
        </w:rPr>
        <w:t xml:space="preserve">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0"/>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 xml:space="preserve">variants, </w:t>
      </w:r>
      <w:proofErr w:type="spellStart"/>
      <w:r w:rsidR="00F01B0C">
        <w:rPr>
          <w:rFonts w:asciiTheme="minorBidi" w:hAnsiTheme="minorBidi"/>
        </w:rPr>
        <w:t>pango</w:t>
      </w:r>
      <w:proofErr w:type="spellEnd"/>
    </w:p>
    <w:p w14:paraId="38BB92F2" w14:textId="2F0E8710" w:rsidR="00CD3048" w:rsidRDefault="00CD3048" w:rsidP="00331D3D">
      <w:pPr>
        <w:spacing w:after="240" w:line="240" w:lineRule="auto"/>
        <w:rPr>
          <w:rFonts w:asciiTheme="minorBidi" w:hAnsiTheme="minorBidi"/>
        </w:rPr>
      </w:pPr>
      <w:r>
        <w:rPr>
          <w:rFonts w:asciiTheme="minorBidi" w:hAnsiTheme="minorBidi"/>
        </w:rPr>
        <w:lastRenderedPageBreak/>
        <w:t xml:space="preserve">Put each centroid </w:t>
      </w:r>
      <w:r w:rsidR="00C31E81">
        <w:rPr>
          <w:rFonts w:asciiTheme="minorBidi" w:hAnsiTheme="minorBidi"/>
        </w:rPr>
        <w:t xml:space="preserve">for each cluster into </w:t>
      </w:r>
      <w:proofErr w:type="spellStart"/>
      <w:r w:rsidR="00C31E81">
        <w:rPr>
          <w:rFonts w:asciiTheme="minorBidi" w:hAnsiTheme="minorBidi"/>
        </w:rPr>
        <w:t>pango</w:t>
      </w:r>
      <w:proofErr w:type="spellEnd"/>
      <w:r w:rsidR="00C31E81">
        <w:rPr>
          <w:rFonts w:asciiTheme="minorBidi" w:hAnsiTheme="minorBidi"/>
        </w:rPr>
        <w:t>,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Pr="00AA4727"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lastRenderedPageBreak/>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A7E16C9" w14:textId="77777777" w:rsidR="00581807" w:rsidRDefault="00581807" w:rsidP="00581807">
      <w:pPr>
        <w:spacing w:after="240" w:line="240" w:lineRule="auto"/>
        <w:rPr>
          <w:rStyle w:val="Hyperlink"/>
          <w:rFonts w:asciiTheme="minorBidi" w:hAnsiTheme="minorBidi"/>
          <w:b/>
          <w:bCs/>
        </w:rPr>
      </w:pPr>
      <w:r>
        <w:rPr>
          <w:rFonts w:asciiTheme="minorBidi" w:hAnsiTheme="minorBidi"/>
          <w:b/>
          <w:bCs/>
        </w:rPr>
        <w:t xml:space="preserve">Link to GitHub: </w:t>
      </w:r>
      <w:hyperlink r:id="rId11" w:history="1">
        <w:r w:rsidRPr="00B84BFA">
          <w:rPr>
            <w:rStyle w:val="Hyperlink"/>
            <w:rFonts w:asciiTheme="minorBidi" w:hAnsiTheme="minorBidi"/>
            <w:b/>
            <w:bCs/>
          </w:rPr>
          <w:t>sha524/</w:t>
        </w:r>
        <w:proofErr w:type="spellStart"/>
        <w:r w:rsidRPr="00B84BFA">
          <w:rPr>
            <w:rStyle w:val="Hyperlink"/>
            <w:rFonts w:asciiTheme="minorBidi" w:hAnsiTheme="minorBidi"/>
            <w:b/>
            <w:bCs/>
          </w:rPr>
          <w:t>Spike_protein</w:t>
        </w:r>
        <w:proofErr w:type="spellEnd"/>
      </w:hyperlink>
    </w:p>
    <w:p w14:paraId="7C9C7D41" w14:textId="2658485E" w:rsidR="00581807" w:rsidRDefault="00C6467E" w:rsidP="003448CF">
      <w:pPr>
        <w:spacing w:after="240" w:line="240" w:lineRule="auto"/>
        <w:rPr>
          <w:rFonts w:asciiTheme="minorBidi" w:hAnsiTheme="minorBidi"/>
          <w:b/>
          <w:bCs/>
        </w:rPr>
      </w:pPr>
      <w:r>
        <w:rPr>
          <w:rFonts w:asciiTheme="minorBidi" w:hAnsiTheme="minorBidi"/>
          <w:b/>
          <w:bCs/>
        </w:rPr>
        <w:t>Pango for SARS-CoV-2 lineages</w:t>
      </w:r>
    </w:p>
    <w:p w14:paraId="4DEC1C85" w14:textId="510D7F91"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R packages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26C74E8D" w14:textId="448FC8A3" w:rsidR="006B2DDC" w:rsidRPr="006B2DDC" w:rsidRDefault="006A1EDA" w:rsidP="005D6701">
      <w:pPr>
        <w:spacing w:after="240" w:line="240" w:lineRule="auto"/>
        <w:rPr>
          <w:rFonts w:asciiTheme="minorBidi" w:hAnsiTheme="minorBidi"/>
          <w:bCs/>
        </w:rPr>
      </w:pPr>
      <w:r>
        <w:rPr>
          <w:rFonts w:asciiTheme="minorBidi" w:hAnsiTheme="minorBidi"/>
          <w:bCs/>
        </w:rPr>
        <w:t>Need to add sources for each package used</w:t>
      </w:r>
    </w:p>
    <w:p w14:paraId="66B26555" w14:textId="113597A8" w:rsidR="006F0913" w:rsidRDefault="00581807" w:rsidP="003448CF">
      <w:pPr>
        <w:spacing w:after="240" w:line="240" w:lineRule="auto"/>
        <w:rPr>
          <w:rFonts w:asciiTheme="minorBidi" w:hAnsiTheme="minorBidi"/>
        </w:rPr>
      </w:pPr>
      <w:r>
        <w:rPr>
          <w:rFonts w:asciiTheme="minorBidi" w:hAnsiTheme="minorBidi"/>
          <w:b/>
          <w:bCs/>
        </w:rPr>
        <w:t xml:space="preserve">6.3. </w:t>
      </w:r>
      <w:r w:rsidR="00BF3DDD">
        <w:rPr>
          <w:rFonts w:asciiTheme="minorBidi" w:hAnsiTheme="minorBidi"/>
          <w:b/>
          <w:bCs/>
        </w:rPr>
        <w:t>Statistical analysis</w:t>
      </w:r>
    </w:p>
    <w:p w14:paraId="4B1E1AE1" w14:textId="5704AE95" w:rsidR="00991CAA" w:rsidRDefault="00581807" w:rsidP="003448CF">
      <w:pPr>
        <w:spacing w:after="240" w:line="240" w:lineRule="auto"/>
        <w:rPr>
          <w:rFonts w:asciiTheme="minorBidi" w:hAnsiTheme="minorBidi"/>
          <w:b/>
          <w:bCs/>
        </w:rPr>
      </w:pPr>
      <w:r>
        <w:rPr>
          <w:rFonts w:asciiTheme="minorBidi" w:hAnsiTheme="minorBidi"/>
          <w:b/>
          <w:bCs/>
        </w:rPr>
        <w:t xml:space="preserve">6.4. </w:t>
      </w:r>
      <w:r w:rsidR="00991CAA">
        <w:rPr>
          <w:rFonts w:asciiTheme="minorBidi" w:hAnsiTheme="minorBidi"/>
          <w:b/>
          <w:bCs/>
        </w:rPr>
        <w:t>K-means clustering</w:t>
      </w:r>
    </w:p>
    <w:p w14:paraId="144DEF9B" w14:textId="6BB75292" w:rsidR="001654F0"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 by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131EC5">
        <w:rPr>
          <w:rFonts w:asciiTheme="minorBidi" w:hAnsiTheme="minorBidi"/>
        </w:rPr>
        <w:t xml:space="preserve"> </w:t>
      </w:r>
      <w:r w:rsidR="00131EC5">
        <w:rPr>
          <w:rFonts w:asciiTheme="minorBidi" w:hAnsiTheme="minorBidi"/>
          <w:b/>
          <w:bCs/>
        </w:rPr>
        <w:t>(source)</w:t>
      </w:r>
      <w:r w:rsidR="00B20EF5">
        <w:rPr>
          <w:rFonts w:asciiTheme="minorBidi" w:hAnsiTheme="minorBidi"/>
        </w:rPr>
        <w:t>.</w:t>
      </w:r>
    </w:p>
    <w:p w14:paraId="3BC7BB9D" w14:textId="2D70E5C9" w:rsidR="006D23F1" w:rsidRPr="001654F0"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 xml:space="preserve">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C4A04">
        <w:rPr>
          <w:rFonts w:asciiTheme="minorBidi" w:hAnsiTheme="minorBidi"/>
          <w:b/>
          <w:bCs/>
        </w:rPr>
        <w:t>(source)</w:t>
      </w:r>
      <w:r w:rsidR="00BC4A04">
        <w:rPr>
          <w:rFonts w:asciiTheme="minorBidi" w:hAnsiTheme="minorBidi"/>
        </w:rPr>
        <w:t>.</w:t>
      </w:r>
    </w:p>
    <w:p w14:paraId="4A751FF6" w14:textId="3FEF4834" w:rsidR="00991CAA" w:rsidRDefault="00581807" w:rsidP="003448CF">
      <w:pPr>
        <w:spacing w:after="240" w:line="240" w:lineRule="auto"/>
        <w:rPr>
          <w:rFonts w:asciiTheme="minorBidi" w:hAnsiTheme="minorBidi"/>
          <w:b/>
          <w:bCs/>
        </w:rPr>
      </w:pPr>
      <w:r>
        <w:rPr>
          <w:rFonts w:asciiTheme="minorBidi" w:hAnsiTheme="minorBidi"/>
          <w:b/>
          <w:bCs/>
        </w:rPr>
        <w:t xml:space="preserve">6.5. </w:t>
      </w:r>
      <w:r w:rsidR="00991CAA">
        <w:rPr>
          <w:rFonts w:asciiTheme="minorBidi" w:hAnsiTheme="minorBidi"/>
          <w:b/>
          <w:bCs/>
        </w:rPr>
        <w:t>Principle component analysis</w:t>
      </w:r>
      <w:r>
        <w:rPr>
          <w:rFonts w:asciiTheme="minorBidi" w:hAnsiTheme="minorBidi"/>
          <w:b/>
          <w:bCs/>
        </w:rPr>
        <w:t xml:space="preserve"> (PCA)</w:t>
      </w:r>
    </w:p>
    <w:p w14:paraId="6B2E3B4E" w14:textId="4C3A1857" w:rsidR="00991CAA" w:rsidRDefault="00581807" w:rsidP="003448CF">
      <w:pPr>
        <w:spacing w:after="240" w:line="240" w:lineRule="auto"/>
        <w:rPr>
          <w:rFonts w:asciiTheme="minorBidi" w:hAnsiTheme="minorBidi"/>
          <w:b/>
          <w:bCs/>
        </w:rPr>
      </w:pPr>
      <w:r>
        <w:rPr>
          <w:rFonts w:asciiTheme="minorBidi" w:hAnsiTheme="minorBidi"/>
          <w:b/>
          <w:bCs/>
        </w:rPr>
        <w:t xml:space="preserve">6.6. </w:t>
      </w:r>
      <w:r w:rsidR="00991CAA">
        <w:rPr>
          <w:rFonts w:asciiTheme="minorBidi" w:hAnsiTheme="minorBidi"/>
          <w:b/>
          <w:bCs/>
        </w:rPr>
        <w:t>t</w:t>
      </w:r>
      <w:r>
        <w:rPr>
          <w:rFonts w:asciiTheme="minorBidi" w:hAnsiTheme="minorBidi"/>
          <w:b/>
          <w:bCs/>
        </w:rPr>
        <w:t>-distributed stochastic neighbour embedding (t-SNE)</w:t>
      </w:r>
    </w:p>
    <w:p w14:paraId="6442A533" w14:textId="061B0233" w:rsidR="00A23EE2" w:rsidRPr="00991CAA" w:rsidRDefault="00581807" w:rsidP="003448CF">
      <w:pPr>
        <w:spacing w:after="240" w:line="240" w:lineRule="auto"/>
        <w:rPr>
          <w:rFonts w:asciiTheme="minorBidi" w:hAnsiTheme="minorBidi"/>
          <w:b/>
          <w:bCs/>
        </w:rPr>
      </w:pPr>
      <w:r>
        <w:rPr>
          <w:rFonts w:asciiTheme="minorBidi" w:hAnsiTheme="minorBidi"/>
          <w:b/>
          <w:bCs/>
        </w:rPr>
        <w:t xml:space="preserve">6.7. </w:t>
      </w:r>
      <w:r w:rsidR="00A23EE2">
        <w:rPr>
          <w:rFonts w:asciiTheme="minorBidi" w:hAnsiTheme="minorBidi"/>
          <w:b/>
          <w:bCs/>
        </w:rPr>
        <w:t>U</w:t>
      </w:r>
      <w:r>
        <w:rPr>
          <w:rFonts w:asciiTheme="minorBidi" w:hAnsiTheme="minorBidi"/>
          <w:b/>
          <w:bCs/>
        </w:rPr>
        <w:t>niform manifold and projection (UMAP)</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64F43AD0" w14:textId="1B7CADA2" w:rsidR="000D3F0F" w:rsidRPr="000D3F0F" w:rsidRDefault="000D3F0F" w:rsidP="00B84BFA">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7E43CECF" w14:textId="77777777" w:rsidR="008C460E" w:rsidRPr="006877FF" w:rsidRDefault="008C460E" w:rsidP="003448CF">
      <w:pPr>
        <w:spacing w:after="240" w:line="240" w:lineRule="auto"/>
        <w:rPr>
          <w:rFonts w:asciiTheme="minorBidi" w:hAnsiTheme="minorBidi"/>
        </w:rPr>
      </w:pPr>
    </w:p>
    <w:p w14:paraId="671990F0" w14:textId="77777777" w:rsidR="008C460E" w:rsidRPr="006877FF" w:rsidRDefault="008C460E" w:rsidP="003448CF">
      <w:pPr>
        <w:spacing w:after="240" w:line="240" w:lineRule="auto"/>
        <w:rPr>
          <w:rFonts w:asciiTheme="minorBidi" w:hAnsiTheme="minorBidi"/>
        </w:rPr>
      </w:pPr>
    </w:p>
    <w:p w14:paraId="01E0854A" w14:textId="77777777" w:rsidR="008C460E" w:rsidRPr="006877FF" w:rsidRDefault="008C460E" w:rsidP="003448CF">
      <w:pPr>
        <w:spacing w:after="240" w:line="240" w:lineRule="auto"/>
        <w:rPr>
          <w:rFonts w:asciiTheme="minorBidi" w:hAnsiTheme="minorBidi"/>
        </w:rPr>
      </w:pPr>
    </w:p>
    <w:p w14:paraId="7250FD4A" w14:textId="77777777" w:rsidR="008C460E" w:rsidRPr="006877FF" w:rsidRDefault="008C460E" w:rsidP="003448CF">
      <w:pPr>
        <w:spacing w:after="240" w:line="240" w:lineRule="auto"/>
        <w:rPr>
          <w:rFonts w:asciiTheme="minorBidi" w:hAnsiTheme="minorBidi"/>
        </w:rPr>
      </w:pPr>
    </w:p>
    <w:p w14:paraId="235F8380" w14:textId="77777777" w:rsidR="00877738" w:rsidRPr="006877FF" w:rsidRDefault="00877738" w:rsidP="003448CF">
      <w:pPr>
        <w:spacing w:after="240" w:line="240" w:lineRule="auto"/>
        <w:rPr>
          <w:rFonts w:asciiTheme="minorBidi" w:hAnsiTheme="minorBidi"/>
        </w:rPr>
      </w:pP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lastRenderedPageBreak/>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3F814969" w14:textId="1DE86AC4" w:rsidR="00E93224" w:rsidRDefault="00286F3E" w:rsidP="00286F3E">
      <w:pPr>
        <w:spacing w:after="220" w:line="240" w:lineRule="auto"/>
        <w:rPr>
          <w:rFonts w:asciiTheme="minorBidi" w:hAnsiTheme="minorBidi"/>
          <w:noProof/>
        </w:rPr>
      </w:pPr>
      <w:r>
        <w:rPr>
          <w:rFonts w:asciiTheme="minorBidi" w:hAnsiTheme="minorBidi"/>
        </w:rPr>
        <w:fldChar w:fldCharType="begin" w:fldLock="1"/>
      </w:r>
      <w:r w:rsidR="00E93224">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E93224">
        <w:rPr>
          <w:rFonts w:asciiTheme="minorBidi" w:hAnsiTheme="minorBidi"/>
          <w:noProof/>
        </w:rPr>
        <w:t xml:space="preserve">Bradley, P. and Fayyad, U. (1998). Refining initial points for K-means clustering. </w:t>
      </w:r>
      <w:r w:rsidR="00E93224" w:rsidRPr="00E93224">
        <w:rPr>
          <w:rFonts w:asciiTheme="minorBidi" w:hAnsiTheme="minorBidi"/>
          <w:i/>
          <w:noProof/>
        </w:rPr>
        <w:t>International Conference on Machine Learning</w:t>
      </w:r>
      <w:r w:rsidR="00E93224">
        <w:rPr>
          <w:rFonts w:asciiTheme="minorBidi" w:hAnsiTheme="minorBidi"/>
          <w:noProof/>
        </w:rPr>
        <w:t>, pp.91–99. [Accessed 5 April 2025].</w:t>
      </w:r>
    </w:p>
    <w:p w14:paraId="3426915B" w14:textId="78A9EC42" w:rsidR="00286F3E" w:rsidRPr="00F34490" w:rsidRDefault="00E93224" w:rsidP="00286F3E">
      <w:pPr>
        <w:spacing w:after="220" w:line="240" w:lineRule="auto"/>
        <w:rPr>
          <w:rFonts w:asciiTheme="minorBidi" w:hAnsiTheme="minorBidi"/>
        </w:rPr>
      </w:pPr>
      <w:r>
        <w:rPr>
          <w:rFonts w:asciiTheme="minorBidi" w:hAnsiTheme="minorBidi"/>
          <w:noProof/>
        </w:rPr>
        <w:t xml:space="preserve">McInnes, L., Healy, J. and Melville, J. (2018). UMAP: Uniform Manifold Approximation and Projection for Dimension Reduction. </w:t>
      </w:r>
      <w:r w:rsidRPr="00E93224">
        <w:rPr>
          <w:rFonts w:asciiTheme="minorBidi" w:hAnsiTheme="minorBidi"/>
          <w:i/>
          <w:noProof/>
        </w:rPr>
        <w:t>arXiv [stat.ML]</w:t>
      </w:r>
      <w:r>
        <w:rPr>
          <w:rFonts w:asciiTheme="minorBidi" w:hAnsiTheme="minorBidi"/>
          <w:noProof/>
        </w:rPr>
        <w:t xml:space="preserve">. </w:t>
      </w:r>
      <w:r w:rsidRPr="00E93224">
        <w:rPr>
          <w:rFonts w:asciiTheme="minorBidi" w:hAnsiTheme="minorBidi"/>
          <w:i/>
          <w:noProof/>
        </w:rPr>
        <w:t>arXiv</w:t>
      </w:r>
      <w:r>
        <w:rPr>
          <w:rFonts w:asciiTheme="minorBidi" w:hAnsiTheme="minorBidi"/>
          <w:noProof/>
        </w:rPr>
        <w:t xml:space="preserve"> [Online]. Available at: http://arxiv.org/abs/1802.03426.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1288F"/>
    <w:rsid w:val="0001713E"/>
    <w:rsid w:val="00020555"/>
    <w:rsid w:val="00020AA1"/>
    <w:rsid w:val="00023087"/>
    <w:rsid w:val="00025A82"/>
    <w:rsid w:val="00025B0E"/>
    <w:rsid w:val="00025DB5"/>
    <w:rsid w:val="00027DC8"/>
    <w:rsid w:val="00033718"/>
    <w:rsid w:val="0003500A"/>
    <w:rsid w:val="000359C3"/>
    <w:rsid w:val="000409B0"/>
    <w:rsid w:val="000432D7"/>
    <w:rsid w:val="00044EEE"/>
    <w:rsid w:val="00044F53"/>
    <w:rsid w:val="00046294"/>
    <w:rsid w:val="00047646"/>
    <w:rsid w:val="00047B08"/>
    <w:rsid w:val="00051576"/>
    <w:rsid w:val="00053E96"/>
    <w:rsid w:val="00054008"/>
    <w:rsid w:val="0005413F"/>
    <w:rsid w:val="00060DF1"/>
    <w:rsid w:val="000627A4"/>
    <w:rsid w:val="00063F00"/>
    <w:rsid w:val="00065657"/>
    <w:rsid w:val="000702A6"/>
    <w:rsid w:val="00071B35"/>
    <w:rsid w:val="000824A0"/>
    <w:rsid w:val="000825C3"/>
    <w:rsid w:val="0009005E"/>
    <w:rsid w:val="00090327"/>
    <w:rsid w:val="000909E5"/>
    <w:rsid w:val="00092A60"/>
    <w:rsid w:val="000946C3"/>
    <w:rsid w:val="0009475C"/>
    <w:rsid w:val="00094E7D"/>
    <w:rsid w:val="000A1B7B"/>
    <w:rsid w:val="000A2658"/>
    <w:rsid w:val="000A283D"/>
    <w:rsid w:val="000A3CC6"/>
    <w:rsid w:val="000A5424"/>
    <w:rsid w:val="000B43A0"/>
    <w:rsid w:val="000B5AEA"/>
    <w:rsid w:val="000B6620"/>
    <w:rsid w:val="000B73F6"/>
    <w:rsid w:val="000B7DB7"/>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7BC3"/>
    <w:rsid w:val="000F0284"/>
    <w:rsid w:val="000F38EF"/>
    <w:rsid w:val="000F6F0C"/>
    <w:rsid w:val="001003CF"/>
    <w:rsid w:val="00103AF4"/>
    <w:rsid w:val="001100D7"/>
    <w:rsid w:val="00110655"/>
    <w:rsid w:val="001107E6"/>
    <w:rsid w:val="00110885"/>
    <w:rsid w:val="00111090"/>
    <w:rsid w:val="001124A3"/>
    <w:rsid w:val="00112AA7"/>
    <w:rsid w:val="00113950"/>
    <w:rsid w:val="0012145E"/>
    <w:rsid w:val="00121E30"/>
    <w:rsid w:val="00130A52"/>
    <w:rsid w:val="00131391"/>
    <w:rsid w:val="00131EC5"/>
    <w:rsid w:val="00132BCC"/>
    <w:rsid w:val="00134942"/>
    <w:rsid w:val="0013679A"/>
    <w:rsid w:val="0014077C"/>
    <w:rsid w:val="00143232"/>
    <w:rsid w:val="00144A39"/>
    <w:rsid w:val="00144AC9"/>
    <w:rsid w:val="00145584"/>
    <w:rsid w:val="001455A2"/>
    <w:rsid w:val="00150178"/>
    <w:rsid w:val="00151567"/>
    <w:rsid w:val="00152A7A"/>
    <w:rsid w:val="001533E1"/>
    <w:rsid w:val="00153426"/>
    <w:rsid w:val="00153C62"/>
    <w:rsid w:val="00157794"/>
    <w:rsid w:val="00161B81"/>
    <w:rsid w:val="0016379D"/>
    <w:rsid w:val="00164AF2"/>
    <w:rsid w:val="00164B71"/>
    <w:rsid w:val="00164E8C"/>
    <w:rsid w:val="0016519B"/>
    <w:rsid w:val="001654F0"/>
    <w:rsid w:val="00165932"/>
    <w:rsid w:val="00167332"/>
    <w:rsid w:val="00171CF7"/>
    <w:rsid w:val="001753FC"/>
    <w:rsid w:val="00177E9E"/>
    <w:rsid w:val="00181B8B"/>
    <w:rsid w:val="00182809"/>
    <w:rsid w:val="001829A2"/>
    <w:rsid w:val="00182B0D"/>
    <w:rsid w:val="00183C2F"/>
    <w:rsid w:val="00183F30"/>
    <w:rsid w:val="00186F0A"/>
    <w:rsid w:val="00187797"/>
    <w:rsid w:val="0019131B"/>
    <w:rsid w:val="00191880"/>
    <w:rsid w:val="001925EC"/>
    <w:rsid w:val="00194D0B"/>
    <w:rsid w:val="00194D6A"/>
    <w:rsid w:val="00195167"/>
    <w:rsid w:val="001958B6"/>
    <w:rsid w:val="00195A87"/>
    <w:rsid w:val="001977A8"/>
    <w:rsid w:val="00197D3D"/>
    <w:rsid w:val="001A0EA3"/>
    <w:rsid w:val="001A1371"/>
    <w:rsid w:val="001A6BA5"/>
    <w:rsid w:val="001B3757"/>
    <w:rsid w:val="001B4E57"/>
    <w:rsid w:val="001B4EEA"/>
    <w:rsid w:val="001B65CF"/>
    <w:rsid w:val="001B6A2D"/>
    <w:rsid w:val="001B777A"/>
    <w:rsid w:val="001C0BF3"/>
    <w:rsid w:val="001C12EB"/>
    <w:rsid w:val="001C16C8"/>
    <w:rsid w:val="001C2A18"/>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F1C82"/>
    <w:rsid w:val="001F2431"/>
    <w:rsid w:val="001F3509"/>
    <w:rsid w:val="001F36E1"/>
    <w:rsid w:val="001F435B"/>
    <w:rsid w:val="001F4C87"/>
    <w:rsid w:val="001F603F"/>
    <w:rsid w:val="001F68B6"/>
    <w:rsid w:val="00200E4B"/>
    <w:rsid w:val="00201287"/>
    <w:rsid w:val="0020128D"/>
    <w:rsid w:val="00201CBD"/>
    <w:rsid w:val="00202E77"/>
    <w:rsid w:val="00202EBB"/>
    <w:rsid w:val="00204514"/>
    <w:rsid w:val="00204B2C"/>
    <w:rsid w:val="002065A5"/>
    <w:rsid w:val="00206A75"/>
    <w:rsid w:val="00206D0B"/>
    <w:rsid w:val="00207213"/>
    <w:rsid w:val="002103C9"/>
    <w:rsid w:val="002128F5"/>
    <w:rsid w:val="002142D9"/>
    <w:rsid w:val="002156A5"/>
    <w:rsid w:val="002165C7"/>
    <w:rsid w:val="00216B44"/>
    <w:rsid w:val="00222757"/>
    <w:rsid w:val="002234AC"/>
    <w:rsid w:val="00223608"/>
    <w:rsid w:val="00223C9A"/>
    <w:rsid w:val="00225276"/>
    <w:rsid w:val="00225366"/>
    <w:rsid w:val="00231140"/>
    <w:rsid w:val="0023375C"/>
    <w:rsid w:val="00233E3E"/>
    <w:rsid w:val="002349A5"/>
    <w:rsid w:val="00235438"/>
    <w:rsid w:val="00236C5B"/>
    <w:rsid w:val="002414A0"/>
    <w:rsid w:val="0024180D"/>
    <w:rsid w:val="00241F24"/>
    <w:rsid w:val="00243F14"/>
    <w:rsid w:val="002445D4"/>
    <w:rsid w:val="00245704"/>
    <w:rsid w:val="00245DAD"/>
    <w:rsid w:val="00251E85"/>
    <w:rsid w:val="00254FC7"/>
    <w:rsid w:val="0025629E"/>
    <w:rsid w:val="00256813"/>
    <w:rsid w:val="0025743E"/>
    <w:rsid w:val="0026062E"/>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F0"/>
    <w:rsid w:val="00286F3E"/>
    <w:rsid w:val="002872B7"/>
    <w:rsid w:val="00291E01"/>
    <w:rsid w:val="002947BE"/>
    <w:rsid w:val="00294AC5"/>
    <w:rsid w:val="002951E7"/>
    <w:rsid w:val="002A6636"/>
    <w:rsid w:val="002B0A2C"/>
    <w:rsid w:val="002B21D5"/>
    <w:rsid w:val="002B3048"/>
    <w:rsid w:val="002B3DEB"/>
    <w:rsid w:val="002B4870"/>
    <w:rsid w:val="002B7620"/>
    <w:rsid w:val="002B7EFF"/>
    <w:rsid w:val="002C0D87"/>
    <w:rsid w:val="002C16E6"/>
    <w:rsid w:val="002C1DAC"/>
    <w:rsid w:val="002C1DEE"/>
    <w:rsid w:val="002C3051"/>
    <w:rsid w:val="002C5328"/>
    <w:rsid w:val="002C5AEB"/>
    <w:rsid w:val="002C61C8"/>
    <w:rsid w:val="002C6511"/>
    <w:rsid w:val="002D0705"/>
    <w:rsid w:val="002D101A"/>
    <w:rsid w:val="002D2826"/>
    <w:rsid w:val="002D31A2"/>
    <w:rsid w:val="002D3450"/>
    <w:rsid w:val="002D3755"/>
    <w:rsid w:val="002D5C68"/>
    <w:rsid w:val="002E0EF2"/>
    <w:rsid w:val="002E1D07"/>
    <w:rsid w:val="002E1FA4"/>
    <w:rsid w:val="002E735D"/>
    <w:rsid w:val="002E7FF9"/>
    <w:rsid w:val="002F0549"/>
    <w:rsid w:val="002F10EA"/>
    <w:rsid w:val="002F15A2"/>
    <w:rsid w:val="002F1EA0"/>
    <w:rsid w:val="002F658D"/>
    <w:rsid w:val="00302429"/>
    <w:rsid w:val="00302625"/>
    <w:rsid w:val="003052BF"/>
    <w:rsid w:val="0030640A"/>
    <w:rsid w:val="00306927"/>
    <w:rsid w:val="003076E6"/>
    <w:rsid w:val="00310257"/>
    <w:rsid w:val="00310F8C"/>
    <w:rsid w:val="003149E3"/>
    <w:rsid w:val="00317680"/>
    <w:rsid w:val="00320229"/>
    <w:rsid w:val="00322FCC"/>
    <w:rsid w:val="003230BC"/>
    <w:rsid w:val="00326184"/>
    <w:rsid w:val="00326C93"/>
    <w:rsid w:val="003278A7"/>
    <w:rsid w:val="00331D3D"/>
    <w:rsid w:val="0034133C"/>
    <w:rsid w:val="00342052"/>
    <w:rsid w:val="0034432C"/>
    <w:rsid w:val="003448CF"/>
    <w:rsid w:val="00350ABE"/>
    <w:rsid w:val="003520E7"/>
    <w:rsid w:val="003531F2"/>
    <w:rsid w:val="003539CC"/>
    <w:rsid w:val="0035549C"/>
    <w:rsid w:val="003570AB"/>
    <w:rsid w:val="00360C5C"/>
    <w:rsid w:val="00361441"/>
    <w:rsid w:val="0036270E"/>
    <w:rsid w:val="003627A6"/>
    <w:rsid w:val="00365D6D"/>
    <w:rsid w:val="00366BC7"/>
    <w:rsid w:val="00367058"/>
    <w:rsid w:val="003673FE"/>
    <w:rsid w:val="0037125A"/>
    <w:rsid w:val="00375808"/>
    <w:rsid w:val="00377D79"/>
    <w:rsid w:val="00377F1B"/>
    <w:rsid w:val="00380E03"/>
    <w:rsid w:val="003814D0"/>
    <w:rsid w:val="00381907"/>
    <w:rsid w:val="00382D43"/>
    <w:rsid w:val="0038305E"/>
    <w:rsid w:val="0038361E"/>
    <w:rsid w:val="00383A5F"/>
    <w:rsid w:val="00384090"/>
    <w:rsid w:val="00384662"/>
    <w:rsid w:val="00391BA4"/>
    <w:rsid w:val="00392862"/>
    <w:rsid w:val="00393AAE"/>
    <w:rsid w:val="00394148"/>
    <w:rsid w:val="003A084E"/>
    <w:rsid w:val="003A36C2"/>
    <w:rsid w:val="003A3719"/>
    <w:rsid w:val="003A6C51"/>
    <w:rsid w:val="003B0BAA"/>
    <w:rsid w:val="003B1A36"/>
    <w:rsid w:val="003B243A"/>
    <w:rsid w:val="003B5951"/>
    <w:rsid w:val="003B60F7"/>
    <w:rsid w:val="003B6EA0"/>
    <w:rsid w:val="003B7E7A"/>
    <w:rsid w:val="003C101F"/>
    <w:rsid w:val="003C131F"/>
    <w:rsid w:val="003C377E"/>
    <w:rsid w:val="003C5402"/>
    <w:rsid w:val="003C5B4F"/>
    <w:rsid w:val="003D36B3"/>
    <w:rsid w:val="003D3B84"/>
    <w:rsid w:val="003D662F"/>
    <w:rsid w:val="003D7128"/>
    <w:rsid w:val="003E1E17"/>
    <w:rsid w:val="003E219E"/>
    <w:rsid w:val="003E482B"/>
    <w:rsid w:val="003E4AC4"/>
    <w:rsid w:val="003E5307"/>
    <w:rsid w:val="003E5A02"/>
    <w:rsid w:val="003E6187"/>
    <w:rsid w:val="003E6A75"/>
    <w:rsid w:val="003F20C8"/>
    <w:rsid w:val="003F2885"/>
    <w:rsid w:val="003F52EE"/>
    <w:rsid w:val="003F579E"/>
    <w:rsid w:val="003F5BD6"/>
    <w:rsid w:val="003F6FF9"/>
    <w:rsid w:val="00400E45"/>
    <w:rsid w:val="00401935"/>
    <w:rsid w:val="00402599"/>
    <w:rsid w:val="0040278C"/>
    <w:rsid w:val="004058C0"/>
    <w:rsid w:val="00406506"/>
    <w:rsid w:val="004072AD"/>
    <w:rsid w:val="00410888"/>
    <w:rsid w:val="00411C42"/>
    <w:rsid w:val="00412C83"/>
    <w:rsid w:val="00415A9B"/>
    <w:rsid w:val="00422DB5"/>
    <w:rsid w:val="00424F54"/>
    <w:rsid w:val="004266BC"/>
    <w:rsid w:val="0042774F"/>
    <w:rsid w:val="00427BCB"/>
    <w:rsid w:val="00430922"/>
    <w:rsid w:val="004334C3"/>
    <w:rsid w:val="00433B3F"/>
    <w:rsid w:val="00433DF5"/>
    <w:rsid w:val="004346EF"/>
    <w:rsid w:val="004351FE"/>
    <w:rsid w:val="00435FD5"/>
    <w:rsid w:val="004365D6"/>
    <w:rsid w:val="00436D43"/>
    <w:rsid w:val="00437B04"/>
    <w:rsid w:val="00440685"/>
    <w:rsid w:val="00441D8C"/>
    <w:rsid w:val="004432F1"/>
    <w:rsid w:val="00443D08"/>
    <w:rsid w:val="00444C22"/>
    <w:rsid w:val="004476C3"/>
    <w:rsid w:val="00451078"/>
    <w:rsid w:val="00452F40"/>
    <w:rsid w:val="004534A5"/>
    <w:rsid w:val="00461BAC"/>
    <w:rsid w:val="004670E7"/>
    <w:rsid w:val="00471760"/>
    <w:rsid w:val="004737F2"/>
    <w:rsid w:val="00475D2D"/>
    <w:rsid w:val="0047790C"/>
    <w:rsid w:val="0048041F"/>
    <w:rsid w:val="00482279"/>
    <w:rsid w:val="00482FA2"/>
    <w:rsid w:val="004832ED"/>
    <w:rsid w:val="00484004"/>
    <w:rsid w:val="004844B3"/>
    <w:rsid w:val="00484A77"/>
    <w:rsid w:val="00484D52"/>
    <w:rsid w:val="004871C8"/>
    <w:rsid w:val="00487AD9"/>
    <w:rsid w:val="00487E29"/>
    <w:rsid w:val="004902CC"/>
    <w:rsid w:val="0049123D"/>
    <w:rsid w:val="00493588"/>
    <w:rsid w:val="00496B7B"/>
    <w:rsid w:val="004A2388"/>
    <w:rsid w:val="004A514C"/>
    <w:rsid w:val="004A565A"/>
    <w:rsid w:val="004A5748"/>
    <w:rsid w:val="004A61A4"/>
    <w:rsid w:val="004A7EC4"/>
    <w:rsid w:val="004B15AC"/>
    <w:rsid w:val="004B227E"/>
    <w:rsid w:val="004B41E5"/>
    <w:rsid w:val="004B45AB"/>
    <w:rsid w:val="004B4714"/>
    <w:rsid w:val="004B5228"/>
    <w:rsid w:val="004B6A17"/>
    <w:rsid w:val="004C2E89"/>
    <w:rsid w:val="004C3590"/>
    <w:rsid w:val="004C35B1"/>
    <w:rsid w:val="004D1BF1"/>
    <w:rsid w:val="004D2D5F"/>
    <w:rsid w:val="004D620A"/>
    <w:rsid w:val="004D735E"/>
    <w:rsid w:val="004E035C"/>
    <w:rsid w:val="004E0FAF"/>
    <w:rsid w:val="004E2CB7"/>
    <w:rsid w:val="004E3663"/>
    <w:rsid w:val="004E4EA7"/>
    <w:rsid w:val="004E66D1"/>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5969"/>
    <w:rsid w:val="00525AA4"/>
    <w:rsid w:val="00526790"/>
    <w:rsid w:val="005274C2"/>
    <w:rsid w:val="005303BA"/>
    <w:rsid w:val="00532077"/>
    <w:rsid w:val="00533295"/>
    <w:rsid w:val="00533F4F"/>
    <w:rsid w:val="0053663C"/>
    <w:rsid w:val="00537181"/>
    <w:rsid w:val="0054530E"/>
    <w:rsid w:val="005471F7"/>
    <w:rsid w:val="00547669"/>
    <w:rsid w:val="00551041"/>
    <w:rsid w:val="00551FB5"/>
    <w:rsid w:val="005526C0"/>
    <w:rsid w:val="00552EF4"/>
    <w:rsid w:val="00553521"/>
    <w:rsid w:val="00555722"/>
    <w:rsid w:val="00556481"/>
    <w:rsid w:val="00556BFD"/>
    <w:rsid w:val="00557EC9"/>
    <w:rsid w:val="005616B8"/>
    <w:rsid w:val="00564E49"/>
    <w:rsid w:val="005702A7"/>
    <w:rsid w:val="00575433"/>
    <w:rsid w:val="00581807"/>
    <w:rsid w:val="005825B6"/>
    <w:rsid w:val="00583371"/>
    <w:rsid w:val="00583652"/>
    <w:rsid w:val="005837A3"/>
    <w:rsid w:val="00584F77"/>
    <w:rsid w:val="005901CC"/>
    <w:rsid w:val="0059026C"/>
    <w:rsid w:val="00593836"/>
    <w:rsid w:val="00594128"/>
    <w:rsid w:val="0059436F"/>
    <w:rsid w:val="00596190"/>
    <w:rsid w:val="00596419"/>
    <w:rsid w:val="00596B41"/>
    <w:rsid w:val="00597EAB"/>
    <w:rsid w:val="005A00D7"/>
    <w:rsid w:val="005A14B7"/>
    <w:rsid w:val="005A2D9A"/>
    <w:rsid w:val="005A5FD8"/>
    <w:rsid w:val="005B1943"/>
    <w:rsid w:val="005B3EE7"/>
    <w:rsid w:val="005B6EEA"/>
    <w:rsid w:val="005B77F5"/>
    <w:rsid w:val="005C0970"/>
    <w:rsid w:val="005C14CB"/>
    <w:rsid w:val="005C2C1D"/>
    <w:rsid w:val="005D0006"/>
    <w:rsid w:val="005D06FA"/>
    <w:rsid w:val="005D07AD"/>
    <w:rsid w:val="005D1287"/>
    <w:rsid w:val="005D1B87"/>
    <w:rsid w:val="005D39EE"/>
    <w:rsid w:val="005D6701"/>
    <w:rsid w:val="005D7A36"/>
    <w:rsid w:val="005E1661"/>
    <w:rsid w:val="005E438B"/>
    <w:rsid w:val="005E5424"/>
    <w:rsid w:val="005F1486"/>
    <w:rsid w:val="005F18E0"/>
    <w:rsid w:val="005F2986"/>
    <w:rsid w:val="005F4E58"/>
    <w:rsid w:val="005F6111"/>
    <w:rsid w:val="00601B99"/>
    <w:rsid w:val="00607DAA"/>
    <w:rsid w:val="006157F6"/>
    <w:rsid w:val="006174FA"/>
    <w:rsid w:val="00617948"/>
    <w:rsid w:val="00622D1A"/>
    <w:rsid w:val="00625675"/>
    <w:rsid w:val="006264A4"/>
    <w:rsid w:val="00626B1F"/>
    <w:rsid w:val="00631C2E"/>
    <w:rsid w:val="00632A22"/>
    <w:rsid w:val="0063311A"/>
    <w:rsid w:val="00633D56"/>
    <w:rsid w:val="00635924"/>
    <w:rsid w:val="00635EA3"/>
    <w:rsid w:val="0063602D"/>
    <w:rsid w:val="006372F4"/>
    <w:rsid w:val="00642287"/>
    <w:rsid w:val="0064284D"/>
    <w:rsid w:val="00644B24"/>
    <w:rsid w:val="0064526D"/>
    <w:rsid w:val="006453CB"/>
    <w:rsid w:val="00645763"/>
    <w:rsid w:val="00645D43"/>
    <w:rsid w:val="00653FB9"/>
    <w:rsid w:val="00654BB8"/>
    <w:rsid w:val="00654BCF"/>
    <w:rsid w:val="00655D64"/>
    <w:rsid w:val="006570FB"/>
    <w:rsid w:val="00661085"/>
    <w:rsid w:val="006620D6"/>
    <w:rsid w:val="00662DB3"/>
    <w:rsid w:val="00662EB8"/>
    <w:rsid w:val="00670094"/>
    <w:rsid w:val="00671325"/>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7F65"/>
    <w:rsid w:val="006A1EDA"/>
    <w:rsid w:val="006A37A5"/>
    <w:rsid w:val="006A561E"/>
    <w:rsid w:val="006A641D"/>
    <w:rsid w:val="006A7112"/>
    <w:rsid w:val="006B2AF1"/>
    <w:rsid w:val="006B2DDC"/>
    <w:rsid w:val="006B45DB"/>
    <w:rsid w:val="006B5BB5"/>
    <w:rsid w:val="006C0689"/>
    <w:rsid w:val="006C1A98"/>
    <w:rsid w:val="006C4D70"/>
    <w:rsid w:val="006D0650"/>
    <w:rsid w:val="006D0AFA"/>
    <w:rsid w:val="006D1E88"/>
    <w:rsid w:val="006D23F1"/>
    <w:rsid w:val="006D3C29"/>
    <w:rsid w:val="006D3ECD"/>
    <w:rsid w:val="006D7AF8"/>
    <w:rsid w:val="006D7C43"/>
    <w:rsid w:val="006E1003"/>
    <w:rsid w:val="006E2621"/>
    <w:rsid w:val="006E2DDB"/>
    <w:rsid w:val="006E343B"/>
    <w:rsid w:val="006E3B3F"/>
    <w:rsid w:val="006E3B6C"/>
    <w:rsid w:val="006E6918"/>
    <w:rsid w:val="006F0554"/>
    <w:rsid w:val="006F0913"/>
    <w:rsid w:val="006F1EE7"/>
    <w:rsid w:val="006F3C09"/>
    <w:rsid w:val="006F668E"/>
    <w:rsid w:val="006F705E"/>
    <w:rsid w:val="00700D5C"/>
    <w:rsid w:val="007043BE"/>
    <w:rsid w:val="00711909"/>
    <w:rsid w:val="0071313E"/>
    <w:rsid w:val="007131F7"/>
    <w:rsid w:val="00714DB3"/>
    <w:rsid w:val="00715209"/>
    <w:rsid w:val="00717BEC"/>
    <w:rsid w:val="007237DD"/>
    <w:rsid w:val="00723BE6"/>
    <w:rsid w:val="0072471C"/>
    <w:rsid w:val="00724D8F"/>
    <w:rsid w:val="0072679C"/>
    <w:rsid w:val="00726E94"/>
    <w:rsid w:val="00727ADD"/>
    <w:rsid w:val="00736938"/>
    <w:rsid w:val="00737680"/>
    <w:rsid w:val="0074184D"/>
    <w:rsid w:val="00742106"/>
    <w:rsid w:val="00742876"/>
    <w:rsid w:val="00742CF8"/>
    <w:rsid w:val="0074476B"/>
    <w:rsid w:val="00745A2E"/>
    <w:rsid w:val="00747309"/>
    <w:rsid w:val="00752043"/>
    <w:rsid w:val="00753A47"/>
    <w:rsid w:val="007540C5"/>
    <w:rsid w:val="007546EB"/>
    <w:rsid w:val="007600EA"/>
    <w:rsid w:val="00760797"/>
    <w:rsid w:val="00760D5C"/>
    <w:rsid w:val="00762A2A"/>
    <w:rsid w:val="007634B1"/>
    <w:rsid w:val="007659BD"/>
    <w:rsid w:val="00765B9F"/>
    <w:rsid w:val="0077147C"/>
    <w:rsid w:val="00772D42"/>
    <w:rsid w:val="007736DD"/>
    <w:rsid w:val="007744D2"/>
    <w:rsid w:val="0077494A"/>
    <w:rsid w:val="00775542"/>
    <w:rsid w:val="00782182"/>
    <w:rsid w:val="007831CF"/>
    <w:rsid w:val="00783721"/>
    <w:rsid w:val="007903D7"/>
    <w:rsid w:val="00790855"/>
    <w:rsid w:val="00790ED3"/>
    <w:rsid w:val="007937F4"/>
    <w:rsid w:val="007938C5"/>
    <w:rsid w:val="00794B57"/>
    <w:rsid w:val="007A0FA2"/>
    <w:rsid w:val="007A187D"/>
    <w:rsid w:val="007A2FBC"/>
    <w:rsid w:val="007A7187"/>
    <w:rsid w:val="007B034A"/>
    <w:rsid w:val="007B0864"/>
    <w:rsid w:val="007B0B8D"/>
    <w:rsid w:val="007B3ADE"/>
    <w:rsid w:val="007B4134"/>
    <w:rsid w:val="007B48B1"/>
    <w:rsid w:val="007B5380"/>
    <w:rsid w:val="007B56F4"/>
    <w:rsid w:val="007C2BE6"/>
    <w:rsid w:val="007C2DE6"/>
    <w:rsid w:val="007C42F8"/>
    <w:rsid w:val="007C5281"/>
    <w:rsid w:val="007D185A"/>
    <w:rsid w:val="007D1DBC"/>
    <w:rsid w:val="007D1DE4"/>
    <w:rsid w:val="007D49C9"/>
    <w:rsid w:val="007D50DB"/>
    <w:rsid w:val="007D5284"/>
    <w:rsid w:val="007D5B5A"/>
    <w:rsid w:val="007D6085"/>
    <w:rsid w:val="007E29FF"/>
    <w:rsid w:val="007E3041"/>
    <w:rsid w:val="007E44A0"/>
    <w:rsid w:val="007E7D6E"/>
    <w:rsid w:val="007F1D92"/>
    <w:rsid w:val="007F2F82"/>
    <w:rsid w:val="007F3F45"/>
    <w:rsid w:val="007F57C0"/>
    <w:rsid w:val="007F5F3F"/>
    <w:rsid w:val="007F7E6D"/>
    <w:rsid w:val="00802E30"/>
    <w:rsid w:val="008070E1"/>
    <w:rsid w:val="008111A1"/>
    <w:rsid w:val="00811699"/>
    <w:rsid w:val="00811D53"/>
    <w:rsid w:val="00812308"/>
    <w:rsid w:val="00812DAD"/>
    <w:rsid w:val="00814004"/>
    <w:rsid w:val="00822F5A"/>
    <w:rsid w:val="00823898"/>
    <w:rsid w:val="008251D6"/>
    <w:rsid w:val="00826A52"/>
    <w:rsid w:val="008314D6"/>
    <w:rsid w:val="00831CD9"/>
    <w:rsid w:val="00832599"/>
    <w:rsid w:val="008326D8"/>
    <w:rsid w:val="0083348E"/>
    <w:rsid w:val="008349C8"/>
    <w:rsid w:val="00834BF1"/>
    <w:rsid w:val="0083555F"/>
    <w:rsid w:val="00835598"/>
    <w:rsid w:val="00841817"/>
    <w:rsid w:val="00842121"/>
    <w:rsid w:val="008436DE"/>
    <w:rsid w:val="008451D2"/>
    <w:rsid w:val="0085086A"/>
    <w:rsid w:val="00850D5D"/>
    <w:rsid w:val="008516FF"/>
    <w:rsid w:val="00851BA0"/>
    <w:rsid w:val="008538D6"/>
    <w:rsid w:val="0085627E"/>
    <w:rsid w:val="008563AA"/>
    <w:rsid w:val="0085715E"/>
    <w:rsid w:val="00857DAD"/>
    <w:rsid w:val="00860644"/>
    <w:rsid w:val="008608EC"/>
    <w:rsid w:val="00861D8E"/>
    <w:rsid w:val="008670DD"/>
    <w:rsid w:val="00870F67"/>
    <w:rsid w:val="00871C78"/>
    <w:rsid w:val="008728E8"/>
    <w:rsid w:val="00874CA1"/>
    <w:rsid w:val="00876165"/>
    <w:rsid w:val="008766C6"/>
    <w:rsid w:val="00877738"/>
    <w:rsid w:val="0088024E"/>
    <w:rsid w:val="008808E5"/>
    <w:rsid w:val="00880E44"/>
    <w:rsid w:val="008836B1"/>
    <w:rsid w:val="00884AF3"/>
    <w:rsid w:val="008857B1"/>
    <w:rsid w:val="00886B28"/>
    <w:rsid w:val="00890837"/>
    <w:rsid w:val="00896116"/>
    <w:rsid w:val="008A00D7"/>
    <w:rsid w:val="008A288F"/>
    <w:rsid w:val="008A40EB"/>
    <w:rsid w:val="008A5398"/>
    <w:rsid w:val="008A7FDE"/>
    <w:rsid w:val="008B0C9B"/>
    <w:rsid w:val="008B29C0"/>
    <w:rsid w:val="008B3886"/>
    <w:rsid w:val="008B5D4A"/>
    <w:rsid w:val="008C0948"/>
    <w:rsid w:val="008C26D1"/>
    <w:rsid w:val="008C31ED"/>
    <w:rsid w:val="008C460E"/>
    <w:rsid w:val="008C48F5"/>
    <w:rsid w:val="008C5594"/>
    <w:rsid w:val="008C5F5B"/>
    <w:rsid w:val="008C68FE"/>
    <w:rsid w:val="008D0B70"/>
    <w:rsid w:val="008D11AD"/>
    <w:rsid w:val="008D123A"/>
    <w:rsid w:val="008D12BC"/>
    <w:rsid w:val="008D1E23"/>
    <w:rsid w:val="008D388B"/>
    <w:rsid w:val="008D4E98"/>
    <w:rsid w:val="008D6311"/>
    <w:rsid w:val="008D7383"/>
    <w:rsid w:val="008D7B9F"/>
    <w:rsid w:val="008E1189"/>
    <w:rsid w:val="008E331E"/>
    <w:rsid w:val="008E352C"/>
    <w:rsid w:val="008E4683"/>
    <w:rsid w:val="008E545E"/>
    <w:rsid w:val="008E7200"/>
    <w:rsid w:val="008F4BAA"/>
    <w:rsid w:val="008F69A4"/>
    <w:rsid w:val="008F6A81"/>
    <w:rsid w:val="008F6EEE"/>
    <w:rsid w:val="00902090"/>
    <w:rsid w:val="009037BB"/>
    <w:rsid w:val="00911565"/>
    <w:rsid w:val="00912C1B"/>
    <w:rsid w:val="00913236"/>
    <w:rsid w:val="009144C4"/>
    <w:rsid w:val="00914763"/>
    <w:rsid w:val="009156E0"/>
    <w:rsid w:val="00916217"/>
    <w:rsid w:val="00917A25"/>
    <w:rsid w:val="009222DD"/>
    <w:rsid w:val="0092419E"/>
    <w:rsid w:val="0093258E"/>
    <w:rsid w:val="00935D35"/>
    <w:rsid w:val="009363F3"/>
    <w:rsid w:val="00936774"/>
    <w:rsid w:val="00937E38"/>
    <w:rsid w:val="0094312D"/>
    <w:rsid w:val="00943AB9"/>
    <w:rsid w:val="00950576"/>
    <w:rsid w:val="00952A6C"/>
    <w:rsid w:val="00952CC4"/>
    <w:rsid w:val="00955171"/>
    <w:rsid w:val="00956A22"/>
    <w:rsid w:val="00956F7A"/>
    <w:rsid w:val="009572E6"/>
    <w:rsid w:val="00960B85"/>
    <w:rsid w:val="00961A6F"/>
    <w:rsid w:val="00961B03"/>
    <w:rsid w:val="0096262E"/>
    <w:rsid w:val="00962760"/>
    <w:rsid w:val="009634C2"/>
    <w:rsid w:val="00964C74"/>
    <w:rsid w:val="00971216"/>
    <w:rsid w:val="00971F72"/>
    <w:rsid w:val="009747A9"/>
    <w:rsid w:val="009764CD"/>
    <w:rsid w:val="00976557"/>
    <w:rsid w:val="009811C4"/>
    <w:rsid w:val="00981709"/>
    <w:rsid w:val="00981D18"/>
    <w:rsid w:val="0098278E"/>
    <w:rsid w:val="00983140"/>
    <w:rsid w:val="00985106"/>
    <w:rsid w:val="00987204"/>
    <w:rsid w:val="00991CAA"/>
    <w:rsid w:val="00997500"/>
    <w:rsid w:val="009A2D87"/>
    <w:rsid w:val="009A4CD3"/>
    <w:rsid w:val="009A680D"/>
    <w:rsid w:val="009A6D71"/>
    <w:rsid w:val="009A6EB9"/>
    <w:rsid w:val="009B1231"/>
    <w:rsid w:val="009B2295"/>
    <w:rsid w:val="009B3F54"/>
    <w:rsid w:val="009C0D00"/>
    <w:rsid w:val="009C1116"/>
    <w:rsid w:val="009C340D"/>
    <w:rsid w:val="009C3D94"/>
    <w:rsid w:val="009C3FDD"/>
    <w:rsid w:val="009C71A8"/>
    <w:rsid w:val="009D23C5"/>
    <w:rsid w:val="009D3458"/>
    <w:rsid w:val="009D56F8"/>
    <w:rsid w:val="009D6379"/>
    <w:rsid w:val="009D77AF"/>
    <w:rsid w:val="009E0262"/>
    <w:rsid w:val="009E1D11"/>
    <w:rsid w:val="009E20E5"/>
    <w:rsid w:val="009E29E4"/>
    <w:rsid w:val="009E2C1B"/>
    <w:rsid w:val="009E3394"/>
    <w:rsid w:val="009E4CD1"/>
    <w:rsid w:val="009E5AB6"/>
    <w:rsid w:val="009F1303"/>
    <w:rsid w:val="009F13A6"/>
    <w:rsid w:val="009F1FD4"/>
    <w:rsid w:val="009F221D"/>
    <w:rsid w:val="009F39AE"/>
    <w:rsid w:val="009F543F"/>
    <w:rsid w:val="009F6E60"/>
    <w:rsid w:val="009F781C"/>
    <w:rsid w:val="009F78E2"/>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64C7"/>
    <w:rsid w:val="00A27278"/>
    <w:rsid w:val="00A27C85"/>
    <w:rsid w:val="00A3060F"/>
    <w:rsid w:val="00A313DD"/>
    <w:rsid w:val="00A32099"/>
    <w:rsid w:val="00A32B52"/>
    <w:rsid w:val="00A35973"/>
    <w:rsid w:val="00A359D2"/>
    <w:rsid w:val="00A3679F"/>
    <w:rsid w:val="00A367E8"/>
    <w:rsid w:val="00A36FAE"/>
    <w:rsid w:val="00A37E53"/>
    <w:rsid w:val="00A37FEF"/>
    <w:rsid w:val="00A4264B"/>
    <w:rsid w:val="00A430F0"/>
    <w:rsid w:val="00A433B7"/>
    <w:rsid w:val="00A44A42"/>
    <w:rsid w:val="00A44B29"/>
    <w:rsid w:val="00A516C4"/>
    <w:rsid w:val="00A51FF8"/>
    <w:rsid w:val="00A5216D"/>
    <w:rsid w:val="00A532DA"/>
    <w:rsid w:val="00A54BE7"/>
    <w:rsid w:val="00A566F2"/>
    <w:rsid w:val="00A638AC"/>
    <w:rsid w:val="00A679B6"/>
    <w:rsid w:val="00A700EB"/>
    <w:rsid w:val="00A756C0"/>
    <w:rsid w:val="00A7596C"/>
    <w:rsid w:val="00A82341"/>
    <w:rsid w:val="00A82A20"/>
    <w:rsid w:val="00A86987"/>
    <w:rsid w:val="00A870C7"/>
    <w:rsid w:val="00A901CA"/>
    <w:rsid w:val="00A91609"/>
    <w:rsid w:val="00A948D3"/>
    <w:rsid w:val="00A95A3A"/>
    <w:rsid w:val="00A972EE"/>
    <w:rsid w:val="00AA0F76"/>
    <w:rsid w:val="00AA1103"/>
    <w:rsid w:val="00AA42A7"/>
    <w:rsid w:val="00AA4727"/>
    <w:rsid w:val="00AA6804"/>
    <w:rsid w:val="00AB0060"/>
    <w:rsid w:val="00AB1FEA"/>
    <w:rsid w:val="00AB440B"/>
    <w:rsid w:val="00AB44E6"/>
    <w:rsid w:val="00AB547A"/>
    <w:rsid w:val="00AB589A"/>
    <w:rsid w:val="00AB62FF"/>
    <w:rsid w:val="00AB66BE"/>
    <w:rsid w:val="00AB7B6C"/>
    <w:rsid w:val="00AC04B2"/>
    <w:rsid w:val="00AC0F94"/>
    <w:rsid w:val="00AC3F98"/>
    <w:rsid w:val="00AC6EEA"/>
    <w:rsid w:val="00AD0827"/>
    <w:rsid w:val="00AD0B0D"/>
    <w:rsid w:val="00AD16E4"/>
    <w:rsid w:val="00AD542E"/>
    <w:rsid w:val="00AD6F31"/>
    <w:rsid w:val="00AD74EB"/>
    <w:rsid w:val="00AE0E23"/>
    <w:rsid w:val="00AE0FF0"/>
    <w:rsid w:val="00AE1207"/>
    <w:rsid w:val="00AE1605"/>
    <w:rsid w:val="00AE20BE"/>
    <w:rsid w:val="00AE211A"/>
    <w:rsid w:val="00AE433E"/>
    <w:rsid w:val="00AE6A2A"/>
    <w:rsid w:val="00AE6B58"/>
    <w:rsid w:val="00AE6EBB"/>
    <w:rsid w:val="00AF00B7"/>
    <w:rsid w:val="00AF0708"/>
    <w:rsid w:val="00AF253F"/>
    <w:rsid w:val="00AF2C89"/>
    <w:rsid w:val="00AF4325"/>
    <w:rsid w:val="00AF5820"/>
    <w:rsid w:val="00AF62F4"/>
    <w:rsid w:val="00AF634C"/>
    <w:rsid w:val="00AF678E"/>
    <w:rsid w:val="00B04774"/>
    <w:rsid w:val="00B049D0"/>
    <w:rsid w:val="00B04D20"/>
    <w:rsid w:val="00B05447"/>
    <w:rsid w:val="00B060DD"/>
    <w:rsid w:val="00B07D4C"/>
    <w:rsid w:val="00B11A2D"/>
    <w:rsid w:val="00B12425"/>
    <w:rsid w:val="00B125EA"/>
    <w:rsid w:val="00B13417"/>
    <w:rsid w:val="00B13562"/>
    <w:rsid w:val="00B13BAD"/>
    <w:rsid w:val="00B13BB0"/>
    <w:rsid w:val="00B20591"/>
    <w:rsid w:val="00B20DEE"/>
    <w:rsid w:val="00B20EF5"/>
    <w:rsid w:val="00B251BB"/>
    <w:rsid w:val="00B27827"/>
    <w:rsid w:val="00B30B7C"/>
    <w:rsid w:val="00B32F3A"/>
    <w:rsid w:val="00B332FE"/>
    <w:rsid w:val="00B33D2F"/>
    <w:rsid w:val="00B33EEF"/>
    <w:rsid w:val="00B348A2"/>
    <w:rsid w:val="00B3534C"/>
    <w:rsid w:val="00B365C3"/>
    <w:rsid w:val="00B41122"/>
    <w:rsid w:val="00B4347B"/>
    <w:rsid w:val="00B4666D"/>
    <w:rsid w:val="00B467D0"/>
    <w:rsid w:val="00B50C57"/>
    <w:rsid w:val="00B523BA"/>
    <w:rsid w:val="00B53ADC"/>
    <w:rsid w:val="00B55BA0"/>
    <w:rsid w:val="00B57120"/>
    <w:rsid w:val="00B5793D"/>
    <w:rsid w:val="00B60A5E"/>
    <w:rsid w:val="00B60DD6"/>
    <w:rsid w:val="00B6101F"/>
    <w:rsid w:val="00B64E10"/>
    <w:rsid w:val="00B66395"/>
    <w:rsid w:val="00B7095B"/>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33AF"/>
    <w:rsid w:val="00BA3407"/>
    <w:rsid w:val="00BA451F"/>
    <w:rsid w:val="00BA4A55"/>
    <w:rsid w:val="00BA4E32"/>
    <w:rsid w:val="00BB1185"/>
    <w:rsid w:val="00BB238D"/>
    <w:rsid w:val="00BB2749"/>
    <w:rsid w:val="00BB3B1D"/>
    <w:rsid w:val="00BB5134"/>
    <w:rsid w:val="00BB636A"/>
    <w:rsid w:val="00BB6F1D"/>
    <w:rsid w:val="00BB75BD"/>
    <w:rsid w:val="00BC41C7"/>
    <w:rsid w:val="00BC4A04"/>
    <w:rsid w:val="00BC4C0A"/>
    <w:rsid w:val="00BC53EF"/>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C00912"/>
    <w:rsid w:val="00C00AC6"/>
    <w:rsid w:val="00C00B89"/>
    <w:rsid w:val="00C0157A"/>
    <w:rsid w:val="00C01D97"/>
    <w:rsid w:val="00C02302"/>
    <w:rsid w:val="00C042BE"/>
    <w:rsid w:val="00C04C3D"/>
    <w:rsid w:val="00C06E95"/>
    <w:rsid w:val="00C07626"/>
    <w:rsid w:val="00C10CE1"/>
    <w:rsid w:val="00C120EF"/>
    <w:rsid w:val="00C14F5A"/>
    <w:rsid w:val="00C2035F"/>
    <w:rsid w:val="00C2095E"/>
    <w:rsid w:val="00C229EF"/>
    <w:rsid w:val="00C2705C"/>
    <w:rsid w:val="00C31502"/>
    <w:rsid w:val="00C31E81"/>
    <w:rsid w:val="00C333CD"/>
    <w:rsid w:val="00C34300"/>
    <w:rsid w:val="00C355AB"/>
    <w:rsid w:val="00C417D9"/>
    <w:rsid w:val="00C44514"/>
    <w:rsid w:val="00C45E1F"/>
    <w:rsid w:val="00C46752"/>
    <w:rsid w:val="00C509CA"/>
    <w:rsid w:val="00C50AF2"/>
    <w:rsid w:val="00C552F9"/>
    <w:rsid w:val="00C55A43"/>
    <w:rsid w:val="00C574B3"/>
    <w:rsid w:val="00C61CE9"/>
    <w:rsid w:val="00C61E51"/>
    <w:rsid w:val="00C6333A"/>
    <w:rsid w:val="00C63F9D"/>
    <w:rsid w:val="00C6467E"/>
    <w:rsid w:val="00C664DF"/>
    <w:rsid w:val="00C70198"/>
    <w:rsid w:val="00C7063D"/>
    <w:rsid w:val="00C7151C"/>
    <w:rsid w:val="00C727E9"/>
    <w:rsid w:val="00C73091"/>
    <w:rsid w:val="00C75339"/>
    <w:rsid w:val="00C755B7"/>
    <w:rsid w:val="00C76403"/>
    <w:rsid w:val="00C7730F"/>
    <w:rsid w:val="00C84494"/>
    <w:rsid w:val="00C84836"/>
    <w:rsid w:val="00C8490C"/>
    <w:rsid w:val="00C849F9"/>
    <w:rsid w:val="00C858EB"/>
    <w:rsid w:val="00C86171"/>
    <w:rsid w:val="00C924C0"/>
    <w:rsid w:val="00C954B3"/>
    <w:rsid w:val="00C9674C"/>
    <w:rsid w:val="00CA204C"/>
    <w:rsid w:val="00CA235D"/>
    <w:rsid w:val="00CA397C"/>
    <w:rsid w:val="00CA3AEC"/>
    <w:rsid w:val="00CA53B8"/>
    <w:rsid w:val="00CA6A1C"/>
    <w:rsid w:val="00CA6AAF"/>
    <w:rsid w:val="00CA77CE"/>
    <w:rsid w:val="00CA7E08"/>
    <w:rsid w:val="00CB18AA"/>
    <w:rsid w:val="00CB2964"/>
    <w:rsid w:val="00CB5E9F"/>
    <w:rsid w:val="00CB61E8"/>
    <w:rsid w:val="00CB73BE"/>
    <w:rsid w:val="00CB7AF4"/>
    <w:rsid w:val="00CC045E"/>
    <w:rsid w:val="00CC0873"/>
    <w:rsid w:val="00CC4836"/>
    <w:rsid w:val="00CC6835"/>
    <w:rsid w:val="00CD26F0"/>
    <w:rsid w:val="00CD3048"/>
    <w:rsid w:val="00CD6BC0"/>
    <w:rsid w:val="00CD70B2"/>
    <w:rsid w:val="00CD7908"/>
    <w:rsid w:val="00CE0143"/>
    <w:rsid w:val="00CE355A"/>
    <w:rsid w:val="00CE382F"/>
    <w:rsid w:val="00CE4646"/>
    <w:rsid w:val="00CE4D13"/>
    <w:rsid w:val="00CE5ED6"/>
    <w:rsid w:val="00CF2D5A"/>
    <w:rsid w:val="00CF45EE"/>
    <w:rsid w:val="00CF586A"/>
    <w:rsid w:val="00CF6299"/>
    <w:rsid w:val="00CF6E01"/>
    <w:rsid w:val="00D01430"/>
    <w:rsid w:val="00D039A5"/>
    <w:rsid w:val="00D0555E"/>
    <w:rsid w:val="00D07AB0"/>
    <w:rsid w:val="00D15F6A"/>
    <w:rsid w:val="00D16878"/>
    <w:rsid w:val="00D1768A"/>
    <w:rsid w:val="00D2014F"/>
    <w:rsid w:val="00D2030B"/>
    <w:rsid w:val="00D21E82"/>
    <w:rsid w:val="00D22C89"/>
    <w:rsid w:val="00D232E0"/>
    <w:rsid w:val="00D24458"/>
    <w:rsid w:val="00D24AB0"/>
    <w:rsid w:val="00D266CB"/>
    <w:rsid w:val="00D31892"/>
    <w:rsid w:val="00D35278"/>
    <w:rsid w:val="00D36FC6"/>
    <w:rsid w:val="00D4262A"/>
    <w:rsid w:val="00D4279A"/>
    <w:rsid w:val="00D43C1B"/>
    <w:rsid w:val="00D452EF"/>
    <w:rsid w:val="00D467EC"/>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796A"/>
    <w:rsid w:val="00D80579"/>
    <w:rsid w:val="00D80B2C"/>
    <w:rsid w:val="00D83CC6"/>
    <w:rsid w:val="00D84ED8"/>
    <w:rsid w:val="00D85442"/>
    <w:rsid w:val="00D85749"/>
    <w:rsid w:val="00D861CA"/>
    <w:rsid w:val="00D91CB9"/>
    <w:rsid w:val="00D92047"/>
    <w:rsid w:val="00D941BD"/>
    <w:rsid w:val="00D955E7"/>
    <w:rsid w:val="00D9584D"/>
    <w:rsid w:val="00D969D6"/>
    <w:rsid w:val="00D978E5"/>
    <w:rsid w:val="00D97F46"/>
    <w:rsid w:val="00DA43E5"/>
    <w:rsid w:val="00DA501E"/>
    <w:rsid w:val="00DA521E"/>
    <w:rsid w:val="00DA5479"/>
    <w:rsid w:val="00DA6955"/>
    <w:rsid w:val="00DA6EDF"/>
    <w:rsid w:val="00DA7036"/>
    <w:rsid w:val="00DA709A"/>
    <w:rsid w:val="00DA7963"/>
    <w:rsid w:val="00DB265B"/>
    <w:rsid w:val="00DC1104"/>
    <w:rsid w:val="00DC16CF"/>
    <w:rsid w:val="00DC413E"/>
    <w:rsid w:val="00DC5860"/>
    <w:rsid w:val="00DC68E6"/>
    <w:rsid w:val="00DC7266"/>
    <w:rsid w:val="00DD15CE"/>
    <w:rsid w:val="00DD4B16"/>
    <w:rsid w:val="00DD788F"/>
    <w:rsid w:val="00DE0EE2"/>
    <w:rsid w:val="00DE335C"/>
    <w:rsid w:val="00DE45B3"/>
    <w:rsid w:val="00DE686A"/>
    <w:rsid w:val="00DE7E5D"/>
    <w:rsid w:val="00DF24C6"/>
    <w:rsid w:val="00DF3EE9"/>
    <w:rsid w:val="00DF431A"/>
    <w:rsid w:val="00DF4A97"/>
    <w:rsid w:val="00DF5AEB"/>
    <w:rsid w:val="00DF7598"/>
    <w:rsid w:val="00E00B81"/>
    <w:rsid w:val="00E0233A"/>
    <w:rsid w:val="00E034A9"/>
    <w:rsid w:val="00E040F4"/>
    <w:rsid w:val="00E04342"/>
    <w:rsid w:val="00E071E9"/>
    <w:rsid w:val="00E0786A"/>
    <w:rsid w:val="00E101DC"/>
    <w:rsid w:val="00E102D8"/>
    <w:rsid w:val="00E10911"/>
    <w:rsid w:val="00E10935"/>
    <w:rsid w:val="00E11796"/>
    <w:rsid w:val="00E13815"/>
    <w:rsid w:val="00E14E82"/>
    <w:rsid w:val="00E15626"/>
    <w:rsid w:val="00E17BB0"/>
    <w:rsid w:val="00E2067D"/>
    <w:rsid w:val="00E2194B"/>
    <w:rsid w:val="00E22D95"/>
    <w:rsid w:val="00E24071"/>
    <w:rsid w:val="00E25EAB"/>
    <w:rsid w:val="00E27F99"/>
    <w:rsid w:val="00E307C0"/>
    <w:rsid w:val="00E30ED5"/>
    <w:rsid w:val="00E30F6A"/>
    <w:rsid w:val="00E3145A"/>
    <w:rsid w:val="00E31BBA"/>
    <w:rsid w:val="00E32767"/>
    <w:rsid w:val="00E3410B"/>
    <w:rsid w:val="00E347B6"/>
    <w:rsid w:val="00E348ED"/>
    <w:rsid w:val="00E4025C"/>
    <w:rsid w:val="00E40FFB"/>
    <w:rsid w:val="00E42768"/>
    <w:rsid w:val="00E430D2"/>
    <w:rsid w:val="00E4358C"/>
    <w:rsid w:val="00E437F8"/>
    <w:rsid w:val="00E43BE4"/>
    <w:rsid w:val="00E4638E"/>
    <w:rsid w:val="00E51AF7"/>
    <w:rsid w:val="00E51B8C"/>
    <w:rsid w:val="00E5537E"/>
    <w:rsid w:val="00E55F7F"/>
    <w:rsid w:val="00E6118F"/>
    <w:rsid w:val="00E611E4"/>
    <w:rsid w:val="00E6378F"/>
    <w:rsid w:val="00E64EC9"/>
    <w:rsid w:val="00E655E4"/>
    <w:rsid w:val="00E67944"/>
    <w:rsid w:val="00E71659"/>
    <w:rsid w:val="00E737F9"/>
    <w:rsid w:val="00E75D9F"/>
    <w:rsid w:val="00E7642D"/>
    <w:rsid w:val="00E80291"/>
    <w:rsid w:val="00E80356"/>
    <w:rsid w:val="00E84CDE"/>
    <w:rsid w:val="00E85013"/>
    <w:rsid w:val="00E85E92"/>
    <w:rsid w:val="00E868D6"/>
    <w:rsid w:val="00E87E9F"/>
    <w:rsid w:val="00E9206F"/>
    <w:rsid w:val="00E93224"/>
    <w:rsid w:val="00E966FE"/>
    <w:rsid w:val="00E9790A"/>
    <w:rsid w:val="00EA1601"/>
    <w:rsid w:val="00EA2B63"/>
    <w:rsid w:val="00EA351D"/>
    <w:rsid w:val="00EA3EF7"/>
    <w:rsid w:val="00EA7401"/>
    <w:rsid w:val="00EB07B8"/>
    <w:rsid w:val="00EB45F7"/>
    <w:rsid w:val="00EB4738"/>
    <w:rsid w:val="00EB52AB"/>
    <w:rsid w:val="00EB6E6E"/>
    <w:rsid w:val="00EC1301"/>
    <w:rsid w:val="00EC1F5C"/>
    <w:rsid w:val="00EC415A"/>
    <w:rsid w:val="00EC59B9"/>
    <w:rsid w:val="00EC612B"/>
    <w:rsid w:val="00ED0F48"/>
    <w:rsid w:val="00ED2288"/>
    <w:rsid w:val="00ED52A4"/>
    <w:rsid w:val="00ED55B7"/>
    <w:rsid w:val="00ED5759"/>
    <w:rsid w:val="00ED6525"/>
    <w:rsid w:val="00ED698D"/>
    <w:rsid w:val="00ED6F8D"/>
    <w:rsid w:val="00EE2703"/>
    <w:rsid w:val="00EE4DB4"/>
    <w:rsid w:val="00EE5943"/>
    <w:rsid w:val="00EE5EDD"/>
    <w:rsid w:val="00EE675A"/>
    <w:rsid w:val="00EE7796"/>
    <w:rsid w:val="00EE7DFC"/>
    <w:rsid w:val="00EF3020"/>
    <w:rsid w:val="00EF3D66"/>
    <w:rsid w:val="00EF3F52"/>
    <w:rsid w:val="00EF4C0E"/>
    <w:rsid w:val="00EF5AC4"/>
    <w:rsid w:val="00EF78AE"/>
    <w:rsid w:val="00F01B0C"/>
    <w:rsid w:val="00F025FC"/>
    <w:rsid w:val="00F03A9D"/>
    <w:rsid w:val="00F03BA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25CE"/>
    <w:rsid w:val="00F44184"/>
    <w:rsid w:val="00F45912"/>
    <w:rsid w:val="00F4646C"/>
    <w:rsid w:val="00F471EB"/>
    <w:rsid w:val="00F52DDA"/>
    <w:rsid w:val="00F54E07"/>
    <w:rsid w:val="00F54E2B"/>
    <w:rsid w:val="00F574A5"/>
    <w:rsid w:val="00F607BA"/>
    <w:rsid w:val="00F60A13"/>
    <w:rsid w:val="00F61090"/>
    <w:rsid w:val="00F61B3B"/>
    <w:rsid w:val="00F63011"/>
    <w:rsid w:val="00F639EB"/>
    <w:rsid w:val="00F64F0A"/>
    <w:rsid w:val="00F661A4"/>
    <w:rsid w:val="00F66DCA"/>
    <w:rsid w:val="00F670E5"/>
    <w:rsid w:val="00F673CB"/>
    <w:rsid w:val="00F7094F"/>
    <w:rsid w:val="00F71795"/>
    <w:rsid w:val="00F71F68"/>
    <w:rsid w:val="00F75F27"/>
    <w:rsid w:val="00F7751C"/>
    <w:rsid w:val="00F77887"/>
    <w:rsid w:val="00F80BEA"/>
    <w:rsid w:val="00F83724"/>
    <w:rsid w:val="00F852A9"/>
    <w:rsid w:val="00F8730A"/>
    <w:rsid w:val="00F87E4E"/>
    <w:rsid w:val="00F91402"/>
    <w:rsid w:val="00F91CC3"/>
    <w:rsid w:val="00F94D04"/>
    <w:rsid w:val="00F956CC"/>
    <w:rsid w:val="00F96A30"/>
    <w:rsid w:val="00F97276"/>
    <w:rsid w:val="00FA2303"/>
    <w:rsid w:val="00FA52A4"/>
    <w:rsid w:val="00FA571C"/>
    <w:rsid w:val="00FA758E"/>
    <w:rsid w:val="00FB54AD"/>
    <w:rsid w:val="00FB585A"/>
    <w:rsid w:val="00FB5D75"/>
    <w:rsid w:val="00FC1CD9"/>
    <w:rsid w:val="00FC2D7B"/>
    <w:rsid w:val="00FC5158"/>
    <w:rsid w:val="00FC51B1"/>
    <w:rsid w:val="00FC68A9"/>
    <w:rsid w:val="00FC76B9"/>
    <w:rsid w:val="00FC7732"/>
    <w:rsid w:val="00FD167E"/>
    <w:rsid w:val="00FD3929"/>
    <w:rsid w:val="00FD4079"/>
    <w:rsid w:val="00FD6D8E"/>
    <w:rsid w:val="00FD73C3"/>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about:blan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4464</Words>
  <Characters>25759</Characters>
  <Application>Microsoft Office Word</Application>
  <DocSecurity>0</DocSecurity>
  <Lines>459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176</cp:revision>
  <cp:lastPrinted>2025-04-02T10:51:00Z</cp:lastPrinted>
  <dcterms:created xsi:type="dcterms:W3CDTF">2025-04-01T14:57:00Z</dcterms:created>
  <dcterms:modified xsi:type="dcterms:W3CDTF">2025-04-05T18:29:00Z</dcterms:modified>
</cp:coreProperties>
</file>