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9D4" w:rsidRDefault="00F85C64" w:rsidP="00F85C64">
      <w:pPr>
        <w:pStyle w:val="NormalWeb"/>
        <w:adjustRightInd w:val="0"/>
        <w:snapToGrid w:val="0"/>
        <w:spacing w:before="0" w:beforeAutospacing="0" w:after="0" w:afterAutospacing="0"/>
        <w:jc w:val="center"/>
        <w:rPr>
          <w:rFonts w:ascii="TimesNewRomanPSMT" w:hAnsi="TimesNewRomanPSMT"/>
          <w:b/>
          <w:bCs/>
          <w:sz w:val="32"/>
          <w:szCs w:val="32"/>
        </w:rPr>
      </w:pPr>
      <w:r w:rsidRPr="00F85C64">
        <w:rPr>
          <w:rFonts w:ascii="TimesNewRomanPSMT" w:hAnsi="TimesNewRomanPSMT"/>
          <w:b/>
          <w:bCs/>
          <w:sz w:val="32"/>
          <w:szCs w:val="32"/>
        </w:rPr>
        <w:t>Bangladesh University of Engineering and Technology</w:t>
      </w:r>
    </w:p>
    <w:p w:rsidR="00F85C64" w:rsidRDefault="00F85C64" w:rsidP="00F85C64">
      <w:pPr>
        <w:pStyle w:val="NormalWeb"/>
        <w:adjustRightInd w:val="0"/>
        <w:snapToGrid w:val="0"/>
        <w:spacing w:before="0" w:beforeAutospacing="0" w:after="0" w:afterAutospacing="0"/>
        <w:jc w:val="center"/>
        <w:rPr>
          <w:rFonts w:ascii="TimesNewRomanPSMT" w:hAnsi="TimesNewRomanPSMT"/>
          <w:sz w:val="28"/>
          <w:szCs w:val="28"/>
        </w:rPr>
      </w:pPr>
      <w:r>
        <w:rPr>
          <w:rFonts w:ascii="TimesNewRomanPSMT" w:hAnsi="TimesNewRomanPSMT"/>
          <w:sz w:val="28"/>
          <w:szCs w:val="28"/>
        </w:rPr>
        <w:t>Department of Computer Science and Engineering</w:t>
      </w:r>
    </w:p>
    <w:p w:rsidR="00F85C64" w:rsidRDefault="00F85C64" w:rsidP="00F85C64">
      <w:pPr>
        <w:pStyle w:val="NormalWeb"/>
        <w:adjustRightInd w:val="0"/>
        <w:snapToGrid w:val="0"/>
        <w:spacing w:before="0" w:beforeAutospacing="0" w:after="0" w:afterAutospacing="0"/>
        <w:jc w:val="center"/>
        <w:rPr>
          <w:rFonts w:ascii="TimesNewRomanPSMT" w:hAnsi="TimesNewRomanPSMT"/>
          <w:sz w:val="28"/>
          <w:szCs w:val="28"/>
        </w:rPr>
      </w:pPr>
    </w:p>
    <w:p w:rsidR="00F85C64" w:rsidRPr="00F85C64" w:rsidRDefault="00F85C64" w:rsidP="00F85C64">
      <w:pPr>
        <w:pStyle w:val="NormalWeb"/>
        <w:adjustRightInd w:val="0"/>
        <w:snapToGrid w:val="0"/>
        <w:spacing w:before="0" w:beforeAutospacing="0" w:after="0" w:afterAutospacing="0"/>
        <w:jc w:val="center"/>
        <w:rPr>
          <w:rFonts w:ascii="TimesNewRomanPSMT" w:hAnsi="TimesNewRomanPSMT"/>
          <w:sz w:val="28"/>
          <w:szCs w:val="28"/>
        </w:rPr>
      </w:pPr>
      <w:r>
        <w:rPr>
          <w:rFonts w:ascii="TimesNewRomanPSMT" w:hAnsi="TimesNewRomanPSMT"/>
          <w:sz w:val="28"/>
          <w:szCs w:val="28"/>
        </w:rPr>
        <w:t xml:space="preserve">Assignment (offline) on Automated Testing using JMeter </w:t>
      </w:r>
    </w:p>
    <w:p w:rsidR="00F85C64" w:rsidRPr="00090562" w:rsidRDefault="005548D1" w:rsidP="005548D1">
      <w:pPr>
        <w:pStyle w:val="NormalWeb"/>
        <w:jc w:val="both"/>
        <w:rPr>
          <w:rFonts w:ascii="TimesNewRomanPSMT" w:hAnsi="TimesNewRomanPSMT"/>
          <w:rtl/>
          <w:lang w:bidi="ar-SA"/>
        </w:rPr>
      </w:pPr>
      <w:r w:rsidRPr="00090562">
        <w:rPr>
          <w:rFonts w:ascii="TimesNewRomanPSMT" w:hAnsi="TimesNewRomanPSMT"/>
        </w:rPr>
        <w:t xml:space="preserve">Apache JMeter is a versatile and open-source load testing tool used to perform performance testing on web applications. JMeter can simulate high user loads by sending HTTP requests to the web server and measuring its performance and responsiveness. JMeter is designed to support comprehensive performance testing. The platform provides in-depth analysis of key performance metrics, such as </w:t>
      </w:r>
      <w:r w:rsidR="00F85C64" w:rsidRPr="00090562">
        <w:rPr>
          <w:rFonts w:ascii="TimesNewRomanPSMT" w:hAnsi="TimesNewRomanPSMT"/>
        </w:rPr>
        <w:t>measuring website response times, determining the maximum load capacity that can be handled, or identifying the causes of performance degradation.</w:t>
      </w:r>
      <w:r w:rsidRPr="00090562">
        <w:rPr>
          <w:rFonts w:ascii="TimesNewRomanPSMT" w:hAnsi="TimesNewRomanPSMT" w:hint="cs"/>
          <w:rtl/>
          <w:lang w:bidi="ar-SA"/>
        </w:rPr>
        <w:t xml:space="preserve"> </w:t>
      </w:r>
    </w:p>
    <w:p w:rsidR="00452431" w:rsidRPr="00090562" w:rsidRDefault="00C942D8" w:rsidP="005548D1">
      <w:pPr>
        <w:pStyle w:val="NormalWeb"/>
        <w:jc w:val="both"/>
        <w:rPr>
          <w:rFonts w:ascii="TimesNewRomanPSMT" w:hAnsi="TimesNewRomanPSMT"/>
          <w:lang w:bidi="ar-SA"/>
        </w:rPr>
      </w:pPr>
      <w:r w:rsidRPr="00090562">
        <w:rPr>
          <w:rFonts w:ascii="TimesNewRomanPSMT" w:hAnsi="TimesNewRomanPSMT"/>
          <w:lang w:bidi="ar-SA"/>
        </w:rPr>
        <w:t xml:space="preserve">You are required to use </w:t>
      </w:r>
      <w:r w:rsidR="00881107" w:rsidRPr="00090562">
        <w:rPr>
          <w:rFonts w:ascii="TimesNewRomanPSMT" w:hAnsi="TimesNewRomanPSMT"/>
          <w:lang w:bidi="ar-SA"/>
        </w:rPr>
        <w:t xml:space="preserve">Apache JMeter framework for load testing for the given web applications using 50 and 100 samples with a ramp up time of 100 seconds. Recording controllers are set for each web applications separately. You are required to set duration assertion in such a way that both the successful and failed events are observed while running the test plan. Add HTTP(s) </w:t>
      </w:r>
      <w:r w:rsidR="005405C7" w:rsidRPr="00090562">
        <w:rPr>
          <w:rFonts w:ascii="TimesNewRomanPSMT" w:hAnsi="TimesNewRomanPSMT"/>
          <w:lang w:bidi="ar-SA"/>
        </w:rPr>
        <w:t xml:space="preserve">test script recorder in your test plan. </w:t>
      </w:r>
    </w:p>
    <w:p w:rsidR="005405C7" w:rsidRPr="00090562" w:rsidRDefault="005405C7" w:rsidP="005405C7">
      <w:pPr>
        <w:pStyle w:val="NormalWeb"/>
        <w:spacing w:before="0" w:beforeAutospacing="0" w:after="0" w:afterAutospacing="0"/>
        <w:jc w:val="both"/>
        <w:rPr>
          <w:rFonts w:ascii="TimesNewRomanPSMT" w:hAnsi="TimesNewRomanPSMT"/>
          <w:lang w:bidi="ar-SA"/>
        </w:rPr>
      </w:pPr>
      <w:r w:rsidRPr="00090562">
        <w:rPr>
          <w:rFonts w:ascii="TimesNewRomanPSMT" w:hAnsi="TimesNewRomanPSMT"/>
          <w:lang w:bidi="ar-SA"/>
        </w:rPr>
        <w:t>Web applications:</w:t>
      </w:r>
    </w:p>
    <w:p w:rsidR="005405C7" w:rsidRPr="00090562" w:rsidRDefault="005405C7" w:rsidP="005405C7">
      <w:pPr>
        <w:pStyle w:val="NormalWeb"/>
        <w:numPr>
          <w:ilvl w:val="0"/>
          <w:numId w:val="3"/>
        </w:numPr>
        <w:spacing w:before="0" w:beforeAutospacing="0" w:after="0" w:afterAutospacing="0"/>
        <w:jc w:val="both"/>
        <w:rPr>
          <w:rFonts w:ascii="TimesNewRomanPSMT" w:hAnsi="TimesNewRomanPSMT"/>
          <w:lang w:bidi="ar-SA"/>
        </w:rPr>
      </w:pPr>
      <w:r w:rsidRPr="00090562">
        <w:rPr>
          <w:rFonts w:ascii="TimesNewRomanPSMT" w:hAnsi="TimesNewRomanPSMT"/>
          <w:lang w:bidi="ar-SA"/>
        </w:rPr>
        <w:t>https:\\cse.buet.ac.bd\</w:t>
      </w:r>
      <w:proofErr w:type="spellStart"/>
      <w:r w:rsidRPr="00090562">
        <w:rPr>
          <w:rFonts w:ascii="TimesNewRomanPSMT" w:hAnsi="TimesNewRomanPSMT"/>
          <w:lang w:bidi="ar-SA"/>
        </w:rPr>
        <w:t>moodle</w:t>
      </w:r>
      <w:proofErr w:type="spellEnd"/>
    </w:p>
    <w:p w:rsidR="005405C7" w:rsidRPr="00090562" w:rsidRDefault="005405C7" w:rsidP="005405C7">
      <w:pPr>
        <w:pStyle w:val="NormalWeb"/>
        <w:numPr>
          <w:ilvl w:val="0"/>
          <w:numId w:val="3"/>
        </w:numPr>
        <w:spacing w:before="0" w:beforeAutospacing="0" w:after="0" w:afterAutospacing="0"/>
        <w:jc w:val="both"/>
        <w:rPr>
          <w:rFonts w:ascii="TimesNewRomanPSMT" w:hAnsi="TimesNewRomanPSMT"/>
          <w:lang w:bidi="ar-SA"/>
        </w:rPr>
      </w:pPr>
      <w:r w:rsidRPr="00090562">
        <w:rPr>
          <w:rFonts w:ascii="TimesNewRomanPSMT" w:hAnsi="TimesNewRomanPSMT"/>
          <w:lang w:bidi="ar-SA"/>
        </w:rPr>
        <w:t>https:\\cse.buet.ac.bd\home</w:t>
      </w:r>
    </w:p>
    <w:p w:rsidR="005405C7" w:rsidRPr="00090562" w:rsidRDefault="005405C7" w:rsidP="005405C7">
      <w:pPr>
        <w:pStyle w:val="NormalWeb"/>
        <w:numPr>
          <w:ilvl w:val="0"/>
          <w:numId w:val="3"/>
        </w:numPr>
        <w:spacing w:before="0" w:beforeAutospacing="0" w:after="0" w:afterAutospacing="0"/>
        <w:jc w:val="both"/>
        <w:rPr>
          <w:rFonts w:ascii="TimesNewRomanPSMT" w:hAnsi="TimesNewRomanPSMT"/>
          <w:lang w:bidi="ar-SA"/>
        </w:rPr>
      </w:pPr>
      <w:r w:rsidRPr="00090562">
        <w:rPr>
          <w:rFonts w:ascii="TimesNewRomanPSMT" w:hAnsi="TimesNewRomanPSMT"/>
          <w:lang w:bidi="ar-SA"/>
        </w:rPr>
        <w:t>https:\\cse.buet.ac.bd\home\notice</w:t>
      </w:r>
    </w:p>
    <w:p w:rsidR="005405C7" w:rsidRPr="00090562" w:rsidRDefault="005405C7" w:rsidP="005405C7">
      <w:pPr>
        <w:pStyle w:val="NormalWeb"/>
        <w:spacing w:before="0" w:beforeAutospacing="0" w:after="0" w:afterAutospacing="0"/>
        <w:ind w:left="700"/>
        <w:jc w:val="both"/>
        <w:rPr>
          <w:rFonts w:ascii="TimesNewRomanPSMT" w:hAnsi="TimesNewRomanPSMT"/>
          <w:lang w:bidi="ar-SA"/>
        </w:rPr>
      </w:pPr>
    </w:p>
    <w:p w:rsidR="005405C7" w:rsidRPr="00090562" w:rsidRDefault="005405C7" w:rsidP="005405C7">
      <w:pPr>
        <w:pStyle w:val="NormalWeb"/>
        <w:adjustRightInd w:val="0"/>
        <w:snapToGrid w:val="0"/>
        <w:spacing w:before="0" w:beforeAutospacing="0" w:after="0" w:afterAutospacing="0" w:line="276" w:lineRule="auto"/>
        <w:jc w:val="both"/>
        <w:rPr>
          <w:rFonts w:ascii="TimesNewRomanPSMT" w:hAnsi="TimesNewRomanPSMT"/>
          <w:lang w:bidi="ar-SA"/>
        </w:rPr>
      </w:pPr>
      <w:r w:rsidRPr="00090562">
        <w:rPr>
          <w:rFonts w:ascii="TimesNewRomanPSMT" w:hAnsi="TimesNewRomanPSMT"/>
          <w:lang w:bidi="ar-SA"/>
        </w:rPr>
        <w:t>Deliverables:</w:t>
      </w:r>
    </w:p>
    <w:p w:rsidR="00427A8D" w:rsidRPr="00090562" w:rsidRDefault="005405C7" w:rsidP="005405C7">
      <w:pPr>
        <w:pStyle w:val="NormalWeb"/>
        <w:numPr>
          <w:ilvl w:val="0"/>
          <w:numId w:val="2"/>
        </w:numPr>
        <w:adjustRightInd w:val="0"/>
        <w:snapToGrid w:val="0"/>
        <w:spacing w:before="0" w:beforeAutospacing="0" w:after="0" w:afterAutospacing="0" w:line="276" w:lineRule="auto"/>
        <w:jc w:val="both"/>
        <w:rPr>
          <w:rFonts w:ascii="TimesNewRomanPSMT" w:hAnsi="TimesNewRomanPSMT"/>
          <w:lang w:bidi="ar-SA"/>
        </w:rPr>
      </w:pPr>
      <w:r w:rsidRPr="00090562">
        <w:rPr>
          <w:rFonts w:ascii="TimesNewRomanPSMT" w:hAnsi="TimesNewRomanPSMT"/>
          <w:lang w:bidi="ar-SA"/>
        </w:rPr>
        <w:t xml:space="preserve">Submit a word file </w:t>
      </w:r>
      <w:r w:rsidR="00DE005B" w:rsidRPr="00090562">
        <w:rPr>
          <w:rFonts w:ascii="TimesNewRomanPSMT" w:hAnsi="TimesNewRomanPSMT"/>
          <w:lang w:bidi="ar-SA"/>
        </w:rPr>
        <w:t>named yourID_</w:t>
      </w:r>
      <w:r w:rsidR="00B21B64" w:rsidRPr="00090562">
        <w:rPr>
          <w:rFonts w:ascii="TimesNewRomanPSMT" w:hAnsi="TimesNewRomanPSMT"/>
          <w:lang w:bidi="ar-SA"/>
        </w:rPr>
        <w:t>Assessment</w:t>
      </w:r>
      <w:r w:rsidR="00DE005B" w:rsidRPr="00090562">
        <w:rPr>
          <w:rFonts w:ascii="TimesNewRomanPSMT" w:hAnsi="TimesNewRomanPSMT"/>
          <w:lang w:bidi="ar-SA"/>
        </w:rPr>
        <w:t xml:space="preserve">.docx </w:t>
      </w:r>
      <w:r w:rsidRPr="00090562">
        <w:rPr>
          <w:rFonts w:ascii="TimesNewRomanPSMT" w:hAnsi="TimesNewRomanPSMT"/>
          <w:lang w:bidi="ar-SA"/>
        </w:rPr>
        <w:t xml:space="preserve">containing the following key analysis </w:t>
      </w:r>
      <w:r w:rsidR="00DE005B" w:rsidRPr="00090562">
        <w:rPr>
          <w:rFonts w:ascii="TimesNewRomanPSMT" w:hAnsi="TimesNewRomanPSMT"/>
          <w:lang w:bidi="ar-SA"/>
        </w:rPr>
        <w:t>for the above three web applications-</w:t>
      </w:r>
    </w:p>
    <w:p w:rsidR="00427A8D" w:rsidRPr="00090562" w:rsidRDefault="00DE005B" w:rsidP="00427A8D">
      <w:pPr>
        <w:pStyle w:val="NormalWeb"/>
        <w:numPr>
          <w:ilvl w:val="0"/>
          <w:numId w:val="4"/>
        </w:numPr>
        <w:adjustRightInd w:val="0"/>
        <w:snapToGrid w:val="0"/>
        <w:spacing w:before="0" w:beforeAutospacing="0" w:after="0" w:afterAutospacing="0" w:line="276" w:lineRule="auto"/>
        <w:jc w:val="both"/>
        <w:rPr>
          <w:rFonts w:ascii="TimesNewRomanPSMT" w:hAnsi="TimesNewRomanPSMT"/>
          <w:lang w:bidi="ar-SA"/>
        </w:rPr>
      </w:pPr>
      <w:r w:rsidRPr="00090562">
        <w:rPr>
          <w:rFonts w:ascii="TimesNewRomanPSMT" w:hAnsi="TimesNewRomanPSMT"/>
          <w:lang w:bidi="ar-SA"/>
        </w:rPr>
        <w:t>C</w:t>
      </w:r>
      <w:r w:rsidR="005405C7" w:rsidRPr="00090562">
        <w:rPr>
          <w:rFonts w:ascii="TimesNewRomanPSMT" w:hAnsi="TimesNewRomanPSMT"/>
          <w:lang w:bidi="ar-SA"/>
        </w:rPr>
        <w:t>omparison</w:t>
      </w:r>
      <w:r w:rsidR="00427A8D" w:rsidRPr="00090562">
        <w:rPr>
          <w:rFonts w:ascii="TimesNewRomanPSMT" w:hAnsi="TimesNewRomanPSMT"/>
          <w:lang w:bidi="ar-SA"/>
        </w:rPr>
        <w:t>s</w:t>
      </w:r>
      <w:r w:rsidR="005405C7" w:rsidRPr="00090562">
        <w:rPr>
          <w:rFonts w:ascii="TimesNewRomanPSMT" w:hAnsi="TimesNewRomanPSMT"/>
          <w:lang w:bidi="ar-SA"/>
        </w:rPr>
        <w:t xml:space="preserve"> </w:t>
      </w:r>
      <w:r w:rsidR="00427A8D" w:rsidRPr="00090562">
        <w:rPr>
          <w:rFonts w:ascii="TimesNewRomanPSMT" w:hAnsi="TimesNewRomanPSMT"/>
          <w:lang w:bidi="ar-SA"/>
        </w:rPr>
        <w:t>of shortest</w:t>
      </w:r>
      <w:r w:rsidR="005405C7" w:rsidRPr="00090562">
        <w:rPr>
          <w:rFonts w:ascii="TimesNewRomanPSMT" w:hAnsi="TimesNewRomanPSMT"/>
          <w:lang w:bidi="ar-SA"/>
        </w:rPr>
        <w:t xml:space="preserve">, longest and average execution time </w:t>
      </w:r>
      <w:r w:rsidR="00B21B64" w:rsidRPr="00090562">
        <w:rPr>
          <w:rFonts w:ascii="TimesNewRomanPSMT" w:hAnsi="TimesNewRomanPSMT"/>
          <w:lang w:bidi="ar-SA"/>
        </w:rPr>
        <w:t>for both 50 and 100 samples</w:t>
      </w:r>
    </w:p>
    <w:p w:rsidR="005405C7" w:rsidRPr="00090562" w:rsidRDefault="005405C7" w:rsidP="00B3381A">
      <w:pPr>
        <w:pStyle w:val="NormalWeb"/>
        <w:numPr>
          <w:ilvl w:val="0"/>
          <w:numId w:val="4"/>
        </w:numPr>
        <w:adjustRightInd w:val="0"/>
        <w:snapToGrid w:val="0"/>
        <w:spacing w:before="0" w:beforeAutospacing="0" w:after="0" w:afterAutospacing="0" w:line="276" w:lineRule="auto"/>
        <w:jc w:val="both"/>
        <w:rPr>
          <w:rFonts w:ascii="TimesNewRomanPSMT" w:hAnsi="TimesNewRomanPSMT"/>
          <w:lang w:bidi="ar-SA"/>
        </w:rPr>
      </w:pPr>
      <w:r w:rsidRPr="00090562">
        <w:rPr>
          <w:rFonts w:ascii="TimesNewRomanPSMT" w:hAnsi="TimesNewRomanPSMT"/>
          <w:lang w:bidi="ar-SA"/>
        </w:rPr>
        <w:t xml:space="preserve"> </w:t>
      </w:r>
      <w:r w:rsidR="00DE005B" w:rsidRPr="00090562">
        <w:rPr>
          <w:rFonts w:ascii="TimesNewRomanPSMT" w:hAnsi="TimesNewRomanPSMT"/>
          <w:lang w:bidi="ar-SA"/>
        </w:rPr>
        <w:t>Comparisons of average throughput, average data reception and average data transmission</w:t>
      </w:r>
      <w:r w:rsidR="00B21B64" w:rsidRPr="00090562">
        <w:rPr>
          <w:rFonts w:ascii="TimesNewRomanPSMT" w:hAnsi="TimesNewRomanPSMT"/>
          <w:lang w:bidi="ar-SA"/>
        </w:rPr>
        <w:t xml:space="preserve"> for both 50 and 100 samples.</w:t>
      </w:r>
    </w:p>
    <w:p w:rsidR="00B21B64" w:rsidRPr="00090562" w:rsidRDefault="00B21B64" w:rsidP="00B21B64">
      <w:pPr>
        <w:pStyle w:val="NormalWeb"/>
        <w:numPr>
          <w:ilvl w:val="0"/>
          <w:numId w:val="2"/>
        </w:numPr>
        <w:adjustRightInd w:val="0"/>
        <w:snapToGrid w:val="0"/>
        <w:spacing w:before="0" w:beforeAutospacing="0" w:after="0" w:afterAutospacing="0" w:line="276" w:lineRule="auto"/>
        <w:jc w:val="both"/>
        <w:rPr>
          <w:rFonts w:ascii="TimesNewRomanPSMT" w:hAnsi="TimesNewRomanPSMT"/>
          <w:lang w:bidi="ar-SA"/>
        </w:rPr>
      </w:pPr>
      <w:r w:rsidRPr="00090562">
        <w:rPr>
          <w:rFonts w:ascii="TimesNewRomanPSMT" w:hAnsi="TimesNewRomanPSMT"/>
          <w:lang w:bidi="ar-SA"/>
        </w:rPr>
        <w:t xml:space="preserve">Submit your test plan as </w:t>
      </w:r>
      <w:proofErr w:type="spellStart"/>
      <w:r w:rsidRPr="00090562">
        <w:rPr>
          <w:rFonts w:ascii="TimesNewRomanPSMT" w:hAnsi="TimesNewRomanPSMT"/>
          <w:lang w:bidi="ar-SA"/>
        </w:rPr>
        <w:t>yourID_testPlan.jmx</w:t>
      </w:r>
      <w:proofErr w:type="spellEnd"/>
      <w:r w:rsidRPr="00090562">
        <w:rPr>
          <w:rFonts w:ascii="TimesNewRomanPSMT" w:hAnsi="TimesNewRomanPSMT"/>
          <w:lang w:bidi="ar-SA"/>
        </w:rPr>
        <w:t xml:space="preserve"> file.</w:t>
      </w:r>
    </w:p>
    <w:p w:rsidR="00B21B64" w:rsidRPr="00090562" w:rsidRDefault="00B21B64" w:rsidP="00B21B64">
      <w:pPr>
        <w:pStyle w:val="NormalWeb"/>
        <w:numPr>
          <w:ilvl w:val="0"/>
          <w:numId w:val="2"/>
        </w:numPr>
        <w:adjustRightInd w:val="0"/>
        <w:snapToGrid w:val="0"/>
        <w:spacing w:before="0" w:beforeAutospacing="0" w:after="0" w:afterAutospacing="0" w:line="276" w:lineRule="auto"/>
        <w:jc w:val="both"/>
        <w:rPr>
          <w:rFonts w:ascii="TimesNewRomanPSMT" w:hAnsi="TimesNewRomanPSMT"/>
          <w:lang w:bidi="ar-SA"/>
        </w:rPr>
      </w:pPr>
      <w:r w:rsidRPr="00090562">
        <w:rPr>
          <w:rFonts w:ascii="TimesNewRomanPSMT" w:hAnsi="TimesNewRomanPSMT"/>
          <w:lang w:bidi="ar-SA"/>
        </w:rPr>
        <w:t>Submit the test plan results yourID_result.csv file.</w:t>
      </w:r>
    </w:p>
    <w:p w:rsidR="00B21B64" w:rsidRPr="00090562" w:rsidRDefault="00B21B64" w:rsidP="00B21B64">
      <w:pPr>
        <w:pStyle w:val="NormalWeb"/>
        <w:numPr>
          <w:ilvl w:val="0"/>
          <w:numId w:val="2"/>
        </w:numPr>
        <w:adjustRightInd w:val="0"/>
        <w:snapToGrid w:val="0"/>
        <w:spacing w:before="0" w:beforeAutospacing="0" w:after="0" w:afterAutospacing="0" w:line="276" w:lineRule="auto"/>
        <w:jc w:val="both"/>
        <w:rPr>
          <w:rFonts w:ascii="TimesNewRomanPSMT" w:hAnsi="TimesNewRomanPSMT"/>
          <w:lang w:bidi="ar-SA"/>
        </w:rPr>
      </w:pPr>
      <w:r w:rsidRPr="00090562">
        <w:rPr>
          <w:rFonts w:ascii="TimesNewRomanPSMT" w:hAnsi="TimesNewRomanPSMT"/>
          <w:lang w:bidi="ar-SA"/>
        </w:rPr>
        <w:t xml:space="preserve">Generate HTML version of the test analysis and submit it in yourID_html.zip file. </w:t>
      </w:r>
    </w:p>
    <w:p w:rsidR="00DE005B" w:rsidRPr="00DE005B" w:rsidRDefault="00DE005B" w:rsidP="00B21B64">
      <w:pPr>
        <w:pStyle w:val="NormalWeb"/>
        <w:adjustRightInd w:val="0"/>
        <w:snapToGrid w:val="0"/>
        <w:spacing w:before="0" w:beforeAutospacing="0" w:after="0" w:afterAutospacing="0" w:line="276" w:lineRule="auto"/>
        <w:ind w:left="940"/>
        <w:jc w:val="both"/>
        <w:rPr>
          <w:rFonts w:ascii="TimesNewRomanPSMT" w:hAnsi="TimesNewRomanPSMT"/>
          <w:sz w:val="22"/>
          <w:szCs w:val="22"/>
          <w:lang w:bidi="ar-SA"/>
        </w:rPr>
      </w:pPr>
    </w:p>
    <w:p w:rsidR="00051D1B" w:rsidRDefault="00B21B64">
      <w:r>
        <w:t>Submission Deadline: 14 Dec 2024, 11:30pm.</w:t>
      </w:r>
    </w:p>
    <w:p w:rsidR="00B21B64" w:rsidRDefault="00B21B64"/>
    <w:p w:rsidR="00B21B64" w:rsidRDefault="00B21B64">
      <w:r>
        <w:t xml:space="preserve">Make necessary assumptions, perform necessary setups and set necessary listeners, assertions, logic controller and other tools for successful execution of testing. </w:t>
      </w:r>
    </w:p>
    <w:sectPr w:rsidR="00B21B64" w:rsidSect="009E2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53DA3"/>
    <w:multiLevelType w:val="hybridMultilevel"/>
    <w:tmpl w:val="97D8A6E4"/>
    <w:lvl w:ilvl="0" w:tplc="5602141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 w15:restartNumberingAfterBreak="0">
    <w:nsid w:val="66F6302D"/>
    <w:multiLevelType w:val="hybridMultilevel"/>
    <w:tmpl w:val="D0886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04110E"/>
    <w:multiLevelType w:val="hybridMultilevel"/>
    <w:tmpl w:val="2BCCA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FB25AE"/>
    <w:multiLevelType w:val="hybridMultilevel"/>
    <w:tmpl w:val="6054E1AE"/>
    <w:lvl w:ilvl="0" w:tplc="4A449DBA">
      <w:start w:val="1"/>
      <w:numFmt w:val="lowerLetter"/>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16cid:durableId="812795704">
    <w:abstractNumId w:val="1"/>
  </w:num>
  <w:num w:numId="2" w16cid:durableId="1149201605">
    <w:abstractNumId w:val="2"/>
  </w:num>
  <w:num w:numId="3" w16cid:durableId="956595959">
    <w:abstractNumId w:val="0"/>
  </w:num>
  <w:num w:numId="4" w16cid:durableId="1348679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D4"/>
    <w:rsid w:val="00051D1B"/>
    <w:rsid w:val="00090562"/>
    <w:rsid w:val="00427A8D"/>
    <w:rsid w:val="00452431"/>
    <w:rsid w:val="00525ACF"/>
    <w:rsid w:val="005405C7"/>
    <w:rsid w:val="005548D1"/>
    <w:rsid w:val="005C2F38"/>
    <w:rsid w:val="007C29D4"/>
    <w:rsid w:val="00881107"/>
    <w:rsid w:val="009E2441"/>
    <w:rsid w:val="009E5088"/>
    <w:rsid w:val="00AE15B7"/>
    <w:rsid w:val="00B21B64"/>
    <w:rsid w:val="00C217CE"/>
    <w:rsid w:val="00C942D8"/>
    <w:rsid w:val="00DE005B"/>
    <w:rsid w:val="00DE2130"/>
    <w:rsid w:val="00F85C6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0DB48B03"/>
  <w15:chartTrackingRefBased/>
  <w15:docId w15:val="{C2786AFF-0261-F242-BA7C-AFF7084B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US"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130"/>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29D4"/>
    <w:pPr>
      <w:spacing w:before="100" w:beforeAutospacing="1" w:after="100" w:afterAutospacing="1"/>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1187">
      <w:bodyDiv w:val="1"/>
      <w:marLeft w:val="0"/>
      <w:marRight w:val="0"/>
      <w:marTop w:val="0"/>
      <w:marBottom w:val="0"/>
      <w:divBdr>
        <w:top w:val="none" w:sz="0" w:space="0" w:color="auto"/>
        <w:left w:val="none" w:sz="0" w:space="0" w:color="auto"/>
        <w:bottom w:val="none" w:sz="0" w:space="0" w:color="auto"/>
        <w:right w:val="none" w:sz="0" w:space="0" w:color="auto"/>
      </w:divBdr>
      <w:divsChild>
        <w:div w:id="203837245">
          <w:marLeft w:val="0"/>
          <w:marRight w:val="0"/>
          <w:marTop w:val="0"/>
          <w:marBottom w:val="0"/>
          <w:divBdr>
            <w:top w:val="none" w:sz="0" w:space="0" w:color="auto"/>
            <w:left w:val="none" w:sz="0" w:space="0" w:color="auto"/>
            <w:bottom w:val="none" w:sz="0" w:space="0" w:color="auto"/>
            <w:right w:val="none" w:sz="0" w:space="0" w:color="auto"/>
          </w:divBdr>
          <w:divsChild>
            <w:div w:id="1883864727">
              <w:marLeft w:val="0"/>
              <w:marRight w:val="0"/>
              <w:marTop w:val="0"/>
              <w:marBottom w:val="0"/>
              <w:divBdr>
                <w:top w:val="none" w:sz="0" w:space="0" w:color="auto"/>
                <w:left w:val="none" w:sz="0" w:space="0" w:color="auto"/>
                <w:bottom w:val="none" w:sz="0" w:space="0" w:color="auto"/>
                <w:right w:val="none" w:sz="0" w:space="0" w:color="auto"/>
              </w:divBdr>
              <w:divsChild>
                <w:div w:id="10814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88569">
      <w:bodyDiv w:val="1"/>
      <w:marLeft w:val="0"/>
      <w:marRight w:val="0"/>
      <w:marTop w:val="0"/>
      <w:marBottom w:val="0"/>
      <w:divBdr>
        <w:top w:val="none" w:sz="0" w:space="0" w:color="auto"/>
        <w:left w:val="none" w:sz="0" w:space="0" w:color="auto"/>
        <w:bottom w:val="none" w:sz="0" w:space="0" w:color="auto"/>
        <w:right w:val="none" w:sz="0" w:space="0" w:color="auto"/>
      </w:divBdr>
      <w:divsChild>
        <w:div w:id="1123232847">
          <w:marLeft w:val="0"/>
          <w:marRight w:val="0"/>
          <w:marTop w:val="0"/>
          <w:marBottom w:val="0"/>
          <w:divBdr>
            <w:top w:val="none" w:sz="0" w:space="0" w:color="auto"/>
            <w:left w:val="none" w:sz="0" w:space="0" w:color="auto"/>
            <w:bottom w:val="none" w:sz="0" w:space="0" w:color="auto"/>
            <w:right w:val="none" w:sz="0" w:space="0" w:color="auto"/>
          </w:divBdr>
          <w:divsChild>
            <w:div w:id="9374">
              <w:marLeft w:val="0"/>
              <w:marRight w:val="0"/>
              <w:marTop w:val="0"/>
              <w:marBottom w:val="0"/>
              <w:divBdr>
                <w:top w:val="none" w:sz="0" w:space="0" w:color="auto"/>
                <w:left w:val="none" w:sz="0" w:space="0" w:color="auto"/>
                <w:bottom w:val="none" w:sz="0" w:space="0" w:color="auto"/>
                <w:right w:val="none" w:sz="0" w:space="0" w:color="auto"/>
              </w:divBdr>
              <w:divsChild>
                <w:div w:id="17516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Mahfuzul Islam</dc:creator>
  <cp:keywords/>
  <dc:description/>
  <cp:lastModifiedBy>Mahfuzul Islam</cp:lastModifiedBy>
  <cp:revision>25</cp:revision>
  <dcterms:created xsi:type="dcterms:W3CDTF">2024-12-05T13:15:00Z</dcterms:created>
  <dcterms:modified xsi:type="dcterms:W3CDTF">2024-12-05T18:15:00Z</dcterms:modified>
</cp:coreProperties>
</file>