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52E58" w14:textId="679ADF84" w:rsidR="00D76447" w:rsidRPr="00D76447" w:rsidRDefault="00D76447" w:rsidP="00D76447">
      <w:pPr>
        <w:jc w:val="center"/>
        <w:rPr>
          <w:sz w:val="52"/>
          <w:szCs w:val="52"/>
          <w:lang w:val="en-GB"/>
        </w:rPr>
      </w:pPr>
      <w:bookmarkStart w:id="0" w:name="_Hlk73740782"/>
      <w:r>
        <w:rPr>
          <w:rStyle w:val="normaltextrun"/>
          <w:rFonts w:ascii="Arial" w:hAnsi="Arial" w:cs="Arial"/>
          <w:color w:val="000000"/>
          <w:sz w:val="56"/>
          <w:szCs w:val="56"/>
          <w:shd w:val="clear" w:color="auto" w:fill="FFFFFF"/>
          <w:lang w:val="en-GB"/>
        </w:rPr>
        <w:t>Security Report</w:t>
      </w:r>
    </w:p>
    <w:p w14:paraId="4E7D5C12" w14:textId="77777777" w:rsidR="00D76447" w:rsidRPr="000F7517" w:rsidRDefault="00D76447" w:rsidP="00D76447">
      <w:pPr>
        <w:jc w:val="center"/>
        <w:rPr>
          <w:sz w:val="52"/>
          <w:szCs w:val="52"/>
        </w:rPr>
      </w:pPr>
      <w:r w:rsidRPr="000F7517">
        <w:rPr>
          <w:sz w:val="52"/>
          <w:szCs w:val="52"/>
        </w:rPr>
        <w:t>Fontys University of Applied Science Software</w:t>
      </w:r>
    </w:p>
    <w:p w14:paraId="3A41F143" w14:textId="77777777" w:rsidR="00D76447" w:rsidRDefault="00D76447" w:rsidP="00D76447">
      <w:pPr>
        <w:jc w:val="center"/>
        <w:rPr>
          <w:sz w:val="52"/>
          <w:szCs w:val="52"/>
        </w:rPr>
      </w:pPr>
      <w:r w:rsidRPr="000F7517">
        <w:rPr>
          <w:sz w:val="52"/>
          <w:szCs w:val="52"/>
        </w:rPr>
        <w:t>Project Plan Individual project:</w:t>
      </w:r>
    </w:p>
    <w:p w14:paraId="0ED15F33" w14:textId="77777777" w:rsidR="00D76447" w:rsidRPr="000F7517" w:rsidRDefault="00D76447" w:rsidP="00D76447">
      <w:pPr>
        <w:jc w:val="center"/>
        <w:rPr>
          <w:sz w:val="52"/>
          <w:szCs w:val="52"/>
        </w:rPr>
      </w:pPr>
      <w:r>
        <w:rPr>
          <w:noProof/>
          <w:sz w:val="52"/>
          <w:szCs w:val="52"/>
        </w:rPr>
        <w:drawing>
          <wp:inline distT="0" distB="0" distL="0" distR="0" wp14:anchorId="53D14EB1" wp14:editId="1FC4CB0C">
            <wp:extent cx="1905000" cy="1905000"/>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inline>
        </w:drawing>
      </w:r>
    </w:p>
    <w:p w14:paraId="113DE26D" w14:textId="77777777" w:rsidR="00D76447" w:rsidRPr="000F7517" w:rsidRDefault="00D76447" w:rsidP="00D76447">
      <w:pPr>
        <w:jc w:val="center"/>
        <w:rPr>
          <w:sz w:val="52"/>
          <w:szCs w:val="52"/>
          <w:lang w:val="en-GB"/>
        </w:rPr>
      </w:pPr>
      <w:r w:rsidRPr="000F7517">
        <w:rPr>
          <w:sz w:val="52"/>
          <w:szCs w:val="52"/>
        </w:rPr>
        <w:t>Tutor: Tim Kurvers</w:t>
      </w:r>
      <w:r>
        <w:rPr>
          <w:sz w:val="52"/>
          <w:szCs w:val="52"/>
          <w:lang w:val="en-GB"/>
        </w:rPr>
        <w:t xml:space="preserve"> &amp; Maja pesic</w:t>
      </w:r>
    </w:p>
    <w:p w14:paraId="0E241A3C" w14:textId="77777777" w:rsidR="00D76447" w:rsidRDefault="00D76447" w:rsidP="00D76447">
      <w:pPr>
        <w:jc w:val="center"/>
        <w:rPr>
          <w:sz w:val="52"/>
          <w:szCs w:val="52"/>
        </w:rPr>
      </w:pPr>
      <w:r w:rsidRPr="000F7517">
        <w:rPr>
          <w:sz w:val="52"/>
          <w:szCs w:val="52"/>
        </w:rPr>
        <w:t xml:space="preserve">Student: Mohammed Al Harbi </w:t>
      </w:r>
    </w:p>
    <w:p w14:paraId="1A0F30D6" w14:textId="3B7DC0F7" w:rsidR="00D76447" w:rsidRDefault="00D76447" w:rsidP="00D76447">
      <w:pPr>
        <w:jc w:val="center"/>
        <w:rPr>
          <w:sz w:val="52"/>
          <w:szCs w:val="52"/>
        </w:rPr>
      </w:pPr>
      <w:r w:rsidRPr="000F7517">
        <w:rPr>
          <w:sz w:val="52"/>
          <w:szCs w:val="52"/>
        </w:rPr>
        <w:t>4089553</w:t>
      </w:r>
    </w:p>
    <w:bookmarkEnd w:id="0" w:displacedByCustomXml="next"/>
    <w:sdt>
      <w:sdtPr>
        <w:rPr>
          <w:rFonts w:asciiTheme="minorHAnsi" w:eastAsiaTheme="minorHAnsi" w:hAnsiTheme="minorHAnsi" w:cstheme="minorBidi"/>
          <w:color w:val="auto"/>
          <w:sz w:val="22"/>
          <w:szCs w:val="22"/>
          <w:lang w:val="en-NL"/>
        </w:rPr>
        <w:id w:val="-1006210381"/>
        <w:docPartObj>
          <w:docPartGallery w:val="Table of Contents"/>
          <w:docPartUnique/>
        </w:docPartObj>
      </w:sdtPr>
      <w:sdtEndPr>
        <w:rPr>
          <w:b/>
          <w:bCs/>
          <w:noProof/>
        </w:rPr>
      </w:sdtEndPr>
      <w:sdtContent>
        <w:p w14:paraId="0C372AE2" w14:textId="5D31FEA9" w:rsidR="00702043" w:rsidRDefault="00702043">
          <w:pPr>
            <w:pStyle w:val="TOCHeading"/>
          </w:pPr>
          <w:r>
            <w:t>Contents</w:t>
          </w:r>
        </w:p>
        <w:p w14:paraId="36D63A06" w14:textId="44D5F037" w:rsidR="00702043" w:rsidRDefault="00702043">
          <w:pPr>
            <w:pStyle w:val="TOC1"/>
            <w:tabs>
              <w:tab w:val="right" w:leader="dot" w:pos="9016"/>
            </w:tabs>
            <w:rPr>
              <w:rFonts w:eastAsiaTheme="minorEastAsia"/>
              <w:noProof/>
              <w:lang w:eastAsia="en-NL"/>
            </w:rPr>
          </w:pPr>
          <w:r>
            <w:fldChar w:fldCharType="begin"/>
          </w:r>
          <w:r>
            <w:instrText xml:space="preserve"> TOC \o "1-3" \h \z \u </w:instrText>
          </w:r>
          <w:r>
            <w:fldChar w:fldCharType="separate"/>
          </w:r>
          <w:hyperlink w:anchor="_Toc73744436" w:history="1">
            <w:r w:rsidRPr="000C555F">
              <w:rPr>
                <w:rStyle w:val="Hyperlink"/>
                <w:noProof/>
                <w:lang w:val="en-GB"/>
              </w:rPr>
              <w:t>Introduction:</w:t>
            </w:r>
            <w:r>
              <w:rPr>
                <w:noProof/>
                <w:webHidden/>
              </w:rPr>
              <w:tab/>
            </w:r>
            <w:r>
              <w:rPr>
                <w:noProof/>
                <w:webHidden/>
              </w:rPr>
              <w:fldChar w:fldCharType="begin"/>
            </w:r>
            <w:r>
              <w:rPr>
                <w:noProof/>
                <w:webHidden/>
              </w:rPr>
              <w:instrText xml:space="preserve"> PAGEREF _Toc73744436 \h </w:instrText>
            </w:r>
            <w:r>
              <w:rPr>
                <w:noProof/>
                <w:webHidden/>
              </w:rPr>
            </w:r>
            <w:r>
              <w:rPr>
                <w:noProof/>
                <w:webHidden/>
              </w:rPr>
              <w:fldChar w:fldCharType="separate"/>
            </w:r>
            <w:r>
              <w:rPr>
                <w:noProof/>
                <w:webHidden/>
              </w:rPr>
              <w:t>3</w:t>
            </w:r>
            <w:r>
              <w:rPr>
                <w:noProof/>
                <w:webHidden/>
              </w:rPr>
              <w:fldChar w:fldCharType="end"/>
            </w:r>
          </w:hyperlink>
        </w:p>
        <w:p w14:paraId="537CC9C7" w14:textId="3E234B25" w:rsidR="00702043" w:rsidRDefault="00020FF9">
          <w:pPr>
            <w:pStyle w:val="TOC1"/>
            <w:tabs>
              <w:tab w:val="right" w:leader="dot" w:pos="9016"/>
            </w:tabs>
            <w:rPr>
              <w:rFonts w:eastAsiaTheme="minorEastAsia"/>
              <w:noProof/>
              <w:lang w:eastAsia="en-NL"/>
            </w:rPr>
          </w:pPr>
          <w:hyperlink w:anchor="_Toc73744437" w:history="1">
            <w:r w:rsidR="00702043" w:rsidRPr="000C555F">
              <w:rPr>
                <w:rStyle w:val="Hyperlink"/>
                <w:noProof/>
                <w:lang w:val="en-GB" w:eastAsia="en-NL"/>
              </w:rPr>
              <w:t>TOP 1: SQL Injection</w:t>
            </w:r>
            <w:r w:rsidR="00702043">
              <w:rPr>
                <w:noProof/>
                <w:webHidden/>
              </w:rPr>
              <w:tab/>
            </w:r>
            <w:r w:rsidR="00702043">
              <w:rPr>
                <w:noProof/>
                <w:webHidden/>
              </w:rPr>
              <w:fldChar w:fldCharType="begin"/>
            </w:r>
            <w:r w:rsidR="00702043">
              <w:rPr>
                <w:noProof/>
                <w:webHidden/>
              </w:rPr>
              <w:instrText xml:space="preserve"> PAGEREF _Toc73744437 \h </w:instrText>
            </w:r>
            <w:r w:rsidR="00702043">
              <w:rPr>
                <w:noProof/>
                <w:webHidden/>
              </w:rPr>
            </w:r>
            <w:r w:rsidR="00702043">
              <w:rPr>
                <w:noProof/>
                <w:webHidden/>
              </w:rPr>
              <w:fldChar w:fldCharType="separate"/>
            </w:r>
            <w:r w:rsidR="00702043">
              <w:rPr>
                <w:noProof/>
                <w:webHidden/>
              </w:rPr>
              <w:t>4</w:t>
            </w:r>
            <w:r w:rsidR="00702043">
              <w:rPr>
                <w:noProof/>
                <w:webHidden/>
              </w:rPr>
              <w:fldChar w:fldCharType="end"/>
            </w:r>
          </w:hyperlink>
        </w:p>
        <w:p w14:paraId="7555A9B6" w14:textId="70F6AEF2" w:rsidR="00702043" w:rsidRDefault="00020FF9">
          <w:pPr>
            <w:pStyle w:val="TOC1"/>
            <w:tabs>
              <w:tab w:val="right" w:leader="dot" w:pos="9016"/>
            </w:tabs>
            <w:rPr>
              <w:rFonts w:eastAsiaTheme="minorEastAsia"/>
              <w:noProof/>
              <w:lang w:eastAsia="en-NL"/>
            </w:rPr>
          </w:pPr>
          <w:hyperlink w:anchor="_Toc73744438" w:history="1">
            <w:r w:rsidR="00702043" w:rsidRPr="000C555F">
              <w:rPr>
                <w:rStyle w:val="Hyperlink"/>
                <w:noProof/>
                <w:lang w:val="en-GB" w:eastAsia="en-NL"/>
              </w:rPr>
              <w:t>TOP 2: Broken Authentication</w:t>
            </w:r>
            <w:r w:rsidR="00702043">
              <w:rPr>
                <w:noProof/>
                <w:webHidden/>
              </w:rPr>
              <w:tab/>
            </w:r>
            <w:r w:rsidR="00702043">
              <w:rPr>
                <w:noProof/>
                <w:webHidden/>
              </w:rPr>
              <w:fldChar w:fldCharType="begin"/>
            </w:r>
            <w:r w:rsidR="00702043">
              <w:rPr>
                <w:noProof/>
                <w:webHidden/>
              </w:rPr>
              <w:instrText xml:space="preserve"> PAGEREF _Toc73744438 \h </w:instrText>
            </w:r>
            <w:r w:rsidR="00702043">
              <w:rPr>
                <w:noProof/>
                <w:webHidden/>
              </w:rPr>
            </w:r>
            <w:r w:rsidR="00702043">
              <w:rPr>
                <w:noProof/>
                <w:webHidden/>
              </w:rPr>
              <w:fldChar w:fldCharType="separate"/>
            </w:r>
            <w:r w:rsidR="00702043">
              <w:rPr>
                <w:noProof/>
                <w:webHidden/>
              </w:rPr>
              <w:t>4</w:t>
            </w:r>
            <w:r w:rsidR="00702043">
              <w:rPr>
                <w:noProof/>
                <w:webHidden/>
              </w:rPr>
              <w:fldChar w:fldCharType="end"/>
            </w:r>
          </w:hyperlink>
        </w:p>
        <w:p w14:paraId="725CA3D3" w14:textId="36BB1561" w:rsidR="00702043" w:rsidRDefault="00020FF9">
          <w:pPr>
            <w:pStyle w:val="TOC1"/>
            <w:tabs>
              <w:tab w:val="right" w:leader="dot" w:pos="9016"/>
            </w:tabs>
            <w:rPr>
              <w:rFonts w:eastAsiaTheme="minorEastAsia"/>
              <w:noProof/>
              <w:lang w:eastAsia="en-NL"/>
            </w:rPr>
          </w:pPr>
          <w:hyperlink w:anchor="_Toc73744439" w:history="1">
            <w:r w:rsidR="00702043" w:rsidRPr="000C555F">
              <w:rPr>
                <w:rStyle w:val="Hyperlink"/>
                <w:noProof/>
                <w:lang w:val="en-GB" w:eastAsia="en-NL"/>
              </w:rPr>
              <w:t xml:space="preserve">TOP 3: </w:t>
            </w:r>
            <w:r w:rsidR="00702043" w:rsidRPr="000C555F">
              <w:rPr>
                <w:rStyle w:val="Hyperlink"/>
                <w:noProof/>
              </w:rPr>
              <w:t>Sensitive Data Exposure</w:t>
            </w:r>
            <w:r w:rsidR="00702043">
              <w:rPr>
                <w:noProof/>
                <w:webHidden/>
              </w:rPr>
              <w:tab/>
            </w:r>
            <w:r w:rsidR="00702043">
              <w:rPr>
                <w:noProof/>
                <w:webHidden/>
              </w:rPr>
              <w:fldChar w:fldCharType="begin"/>
            </w:r>
            <w:r w:rsidR="00702043">
              <w:rPr>
                <w:noProof/>
                <w:webHidden/>
              </w:rPr>
              <w:instrText xml:space="preserve"> PAGEREF _Toc73744439 \h </w:instrText>
            </w:r>
            <w:r w:rsidR="00702043">
              <w:rPr>
                <w:noProof/>
                <w:webHidden/>
              </w:rPr>
            </w:r>
            <w:r w:rsidR="00702043">
              <w:rPr>
                <w:noProof/>
                <w:webHidden/>
              </w:rPr>
              <w:fldChar w:fldCharType="separate"/>
            </w:r>
            <w:r w:rsidR="00702043">
              <w:rPr>
                <w:noProof/>
                <w:webHidden/>
              </w:rPr>
              <w:t>5</w:t>
            </w:r>
            <w:r w:rsidR="00702043">
              <w:rPr>
                <w:noProof/>
                <w:webHidden/>
              </w:rPr>
              <w:fldChar w:fldCharType="end"/>
            </w:r>
          </w:hyperlink>
        </w:p>
        <w:p w14:paraId="6705C777" w14:textId="713E212F" w:rsidR="00702043" w:rsidRDefault="00020FF9">
          <w:pPr>
            <w:pStyle w:val="TOC1"/>
            <w:tabs>
              <w:tab w:val="right" w:leader="dot" w:pos="9016"/>
            </w:tabs>
            <w:rPr>
              <w:rFonts w:eastAsiaTheme="minorEastAsia"/>
              <w:noProof/>
              <w:lang w:eastAsia="en-NL"/>
            </w:rPr>
          </w:pPr>
          <w:hyperlink w:anchor="_Toc73744440" w:history="1">
            <w:r w:rsidR="00702043" w:rsidRPr="000C555F">
              <w:rPr>
                <w:rStyle w:val="Hyperlink"/>
                <w:noProof/>
                <w:lang w:val="en-GB" w:eastAsia="en-NL"/>
              </w:rPr>
              <w:t>TOP 4: XML external entities</w:t>
            </w:r>
            <w:r w:rsidR="00702043">
              <w:rPr>
                <w:noProof/>
                <w:webHidden/>
              </w:rPr>
              <w:tab/>
            </w:r>
            <w:r w:rsidR="00702043">
              <w:rPr>
                <w:noProof/>
                <w:webHidden/>
              </w:rPr>
              <w:fldChar w:fldCharType="begin"/>
            </w:r>
            <w:r w:rsidR="00702043">
              <w:rPr>
                <w:noProof/>
                <w:webHidden/>
              </w:rPr>
              <w:instrText xml:space="preserve"> PAGEREF _Toc73744440 \h </w:instrText>
            </w:r>
            <w:r w:rsidR="00702043">
              <w:rPr>
                <w:noProof/>
                <w:webHidden/>
              </w:rPr>
            </w:r>
            <w:r w:rsidR="00702043">
              <w:rPr>
                <w:noProof/>
                <w:webHidden/>
              </w:rPr>
              <w:fldChar w:fldCharType="separate"/>
            </w:r>
            <w:r w:rsidR="00702043">
              <w:rPr>
                <w:noProof/>
                <w:webHidden/>
              </w:rPr>
              <w:t>5</w:t>
            </w:r>
            <w:r w:rsidR="00702043">
              <w:rPr>
                <w:noProof/>
                <w:webHidden/>
              </w:rPr>
              <w:fldChar w:fldCharType="end"/>
            </w:r>
          </w:hyperlink>
        </w:p>
        <w:p w14:paraId="63C21D22" w14:textId="5A42E2EC" w:rsidR="00702043" w:rsidRDefault="00020FF9">
          <w:pPr>
            <w:pStyle w:val="TOC1"/>
            <w:tabs>
              <w:tab w:val="right" w:leader="dot" w:pos="9016"/>
            </w:tabs>
            <w:rPr>
              <w:rFonts w:eastAsiaTheme="minorEastAsia"/>
              <w:noProof/>
              <w:lang w:eastAsia="en-NL"/>
            </w:rPr>
          </w:pPr>
          <w:hyperlink w:anchor="_Toc73744441" w:history="1">
            <w:r w:rsidR="00702043" w:rsidRPr="000C555F">
              <w:rPr>
                <w:rStyle w:val="Hyperlink"/>
                <w:noProof/>
                <w:lang w:val="en-GB" w:eastAsia="en-NL"/>
              </w:rPr>
              <w:t xml:space="preserve">TOP 5: </w:t>
            </w:r>
            <w:r w:rsidR="00702043" w:rsidRPr="000C555F">
              <w:rPr>
                <w:rStyle w:val="Hyperlink"/>
                <w:noProof/>
              </w:rPr>
              <w:t>Broken Access Control</w:t>
            </w:r>
            <w:r w:rsidR="00702043">
              <w:rPr>
                <w:noProof/>
                <w:webHidden/>
              </w:rPr>
              <w:tab/>
            </w:r>
            <w:r w:rsidR="00702043">
              <w:rPr>
                <w:noProof/>
                <w:webHidden/>
              </w:rPr>
              <w:fldChar w:fldCharType="begin"/>
            </w:r>
            <w:r w:rsidR="00702043">
              <w:rPr>
                <w:noProof/>
                <w:webHidden/>
              </w:rPr>
              <w:instrText xml:space="preserve"> PAGEREF _Toc73744441 \h </w:instrText>
            </w:r>
            <w:r w:rsidR="00702043">
              <w:rPr>
                <w:noProof/>
                <w:webHidden/>
              </w:rPr>
            </w:r>
            <w:r w:rsidR="00702043">
              <w:rPr>
                <w:noProof/>
                <w:webHidden/>
              </w:rPr>
              <w:fldChar w:fldCharType="separate"/>
            </w:r>
            <w:r w:rsidR="00702043">
              <w:rPr>
                <w:noProof/>
                <w:webHidden/>
              </w:rPr>
              <w:t>5</w:t>
            </w:r>
            <w:r w:rsidR="00702043">
              <w:rPr>
                <w:noProof/>
                <w:webHidden/>
              </w:rPr>
              <w:fldChar w:fldCharType="end"/>
            </w:r>
          </w:hyperlink>
        </w:p>
        <w:p w14:paraId="28E499B0" w14:textId="00A117C0" w:rsidR="00702043" w:rsidRDefault="00020FF9">
          <w:pPr>
            <w:pStyle w:val="TOC1"/>
            <w:tabs>
              <w:tab w:val="right" w:leader="dot" w:pos="9016"/>
            </w:tabs>
            <w:rPr>
              <w:rFonts w:eastAsiaTheme="minorEastAsia"/>
              <w:noProof/>
              <w:lang w:eastAsia="en-NL"/>
            </w:rPr>
          </w:pPr>
          <w:hyperlink w:anchor="_Toc73744442" w:history="1">
            <w:r w:rsidR="00702043" w:rsidRPr="000C555F">
              <w:rPr>
                <w:rStyle w:val="Hyperlink"/>
                <w:noProof/>
                <w:lang w:val="en-GB" w:eastAsia="en-NL"/>
              </w:rPr>
              <w:t xml:space="preserve">TOP 6: </w:t>
            </w:r>
            <w:r w:rsidR="00702043" w:rsidRPr="000C555F">
              <w:rPr>
                <w:rStyle w:val="Hyperlink"/>
                <w:noProof/>
                <w:lang w:val="en-GB"/>
              </w:rPr>
              <w:t>Security Misconfiguration</w:t>
            </w:r>
            <w:r w:rsidR="00702043">
              <w:rPr>
                <w:noProof/>
                <w:webHidden/>
              </w:rPr>
              <w:tab/>
            </w:r>
            <w:r w:rsidR="00702043">
              <w:rPr>
                <w:noProof/>
                <w:webHidden/>
              </w:rPr>
              <w:fldChar w:fldCharType="begin"/>
            </w:r>
            <w:r w:rsidR="00702043">
              <w:rPr>
                <w:noProof/>
                <w:webHidden/>
              </w:rPr>
              <w:instrText xml:space="preserve"> PAGEREF _Toc73744442 \h </w:instrText>
            </w:r>
            <w:r w:rsidR="00702043">
              <w:rPr>
                <w:noProof/>
                <w:webHidden/>
              </w:rPr>
            </w:r>
            <w:r w:rsidR="00702043">
              <w:rPr>
                <w:noProof/>
                <w:webHidden/>
              </w:rPr>
              <w:fldChar w:fldCharType="separate"/>
            </w:r>
            <w:r w:rsidR="00702043">
              <w:rPr>
                <w:noProof/>
                <w:webHidden/>
              </w:rPr>
              <w:t>6</w:t>
            </w:r>
            <w:r w:rsidR="00702043">
              <w:rPr>
                <w:noProof/>
                <w:webHidden/>
              </w:rPr>
              <w:fldChar w:fldCharType="end"/>
            </w:r>
          </w:hyperlink>
        </w:p>
        <w:p w14:paraId="64E8C3D6" w14:textId="4AD67E1A" w:rsidR="00702043" w:rsidRDefault="00020FF9">
          <w:pPr>
            <w:pStyle w:val="TOC1"/>
            <w:tabs>
              <w:tab w:val="right" w:leader="dot" w:pos="9016"/>
            </w:tabs>
            <w:rPr>
              <w:rFonts w:eastAsiaTheme="minorEastAsia"/>
              <w:noProof/>
              <w:lang w:eastAsia="en-NL"/>
            </w:rPr>
          </w:pPr>
          <w:hyperlink w:anchor="_Toc73744443" w:history="1">
            <w:r w:rsidR="00702043" w:rsidRPr="000C555F">
              <w:rPr>
                <w:rStyle w:val="Hyperlink"/>
                <w:noProof/>
                <w:lang w:val="en-GB" w:eastAsia="en-NL"/>
              </w:rPr>
              <w:t>TOP 7: Cross-site scripting</w:t>
            </w:r>
            <w:r w:rsidR="00702043">
              <w:rPr>
                <w:noProof/>
                <w:webHidden/>
              </w:rPr>
              <w:tab/>
            </w:r>
            <w:r w:rsidR="00702043">
              <w:rPr>
                <w:noProof/>
                <w:webHidden/>
              </w:rPr>
              <w:fldChar w:fldCharType="begin"/>
            </w:r>
            <w:r w:rsidR="00702043">
              <w:rPr>
                <w:noProof/>
                <w:webHidden/>
              </w:rPr>
              <w:instrText xml:space="preserve"> PAGEREF _Toc73744443 \h </w:instrText>
            </w:r>
            <w:r w:rsidR="00702043">
              <w:rPr>
                <w:noProof/>
                <w:webHidden/>
              </w:rPr>
            </w:r>
            <w:r w:rsidR="00702043">
              <w:rPr>
                <w:noProof/>
                <w:webHidden/>
              </w:rPr>
              <w:fldChar w:fldCharType="separate"/>
            </w:r>
            <w:r w:rsidR="00702043">
              <w:rPr>
                <w:noProof/>
                <w:webHidden/>
              </w:rPr>
              <w:t>6</w:t>
            </w:r>
            <w:r w:rsidR="00702043">
              <w:rPr>
                <w:noProof/>
                <w:webHidden/>
              </w:rPr>
              <w:fldChar w:fldCharType="end"/>
            </w:r>
          </w:hyperlink>
        </w:p>
        <w:p w14:paraId="50ADCCD8" w14:textId="0706AE6A" w:rsidR="00702043" w:rsidRDefault="00020FF9">
          <w:pPr>
            <w:pStyle w:val="TOC1"/>
            <w:tabs>
              <w:tab w:val="right" w:leader="dot" w:pos="9016"/>
            </w:tabs>
            <w:rPr>
              <w:rFonts w:eastAsiaTheme="minorEastAsia"/>
              <w:noProof/>
              <w:lang w:eastAsia="en-NL"/>
            </w:rPr>
          </w:pPr>
          <w:hyperlink w:anchor="_Toc73744444" w:history="1">
            <w:r w:rsidR="00702043" w:rsidRPr="000C555F">
              <w:rPr>
                <w:rStyle w:val="Hyperlink"/>
                <w:noProof/>
                <w:lang w:val="en-GB" w:eastAsia="en-NL"/>
              </w:rPr>
              <w:t xml:space="preserve">TOP 8: </w:t>
            </w:r>
            <w:r w:rsidR="00702043" w:rsidRPr="000C555F">
              <w:rPr>
                <w:rStyle w:val="Hyperlink"/>
                <w:noProof/>
              </w:rPr>
              <w:t>Insecure Deserialization</w:t>
            </w:r>
            <w:r w:rsidR="00702043">
              <w:rPr>
                <w:noProof/>
                <w:webHidden/>
              </w:rPr>
              <w:tab/>
            </w:r>
            <w:r w:rsidR="00702043">
              <w:rPr>
                <w:noProof/>
                <w:webHidden/>
              </w:rPr>
              <w:fldChar w:fldCharType="begin"/>
            </w:r>
            <w:r w:rsidR="00702043">
              <w:rPr>
                <w:noProof/>
                <w:webHidden/>
              </w:rPr>
              <w:instrText xml:space="preserve"> PAGEREF _Toc73744444 \h </w:instrText>
            </w:r>
            <w:r w:rsidR="00702043">
              <w:rPr>
                <w:noProof/>
                <w:webHidden/>
              </w:rPr>
            </w:r>
            <w:r w:rsidR="00702043">
              <w:rPr>
                <w:noProof/>
                <w:webHidden/>
              </w:rPr>
              <w:fldChar w:fldCharType="separate"/>
            </w:r>
            <w:r w:rsidR="00702043">
              <w:rPr>
                <w:noProof/>
                <w:webHidden/>
              </w:rPr>
              <w:t>6</w:t>
            </w:r>
            <w:r w:rsidR="00702043">
              <w:rPr>
                <w:noProof/>
                <w:webHidden/>
              </w:rPr>
              <w:fldChar w:fldCharType="end"/>
            </w:r>
          </w:hyperlink>
        </w:p>
        <w:p w14:paraId="36986E16" w14:textId="45ADD6C0" w:rsidR="00702043" w:rsidRDefault="00020FF9">
          <w:pPr>
            <w:pStyle w:val="TOC1"/>
            <w:tabs>
              <w:tab w:val="right" w:leader="dot" w:pos="9016"/>
            </w:tabs>
            <w:rPr>
              <w:rFonts w:eastAsiaTheme="minorEastAsia"/>
              <w:noProof/>
              <w:lang w:eastAsia="en-NL"/>
            </w:rPr>
          </w:pPr>
          <w:hyperlink w:anchor="_Toc73744445" w:history="1">
            <w:r w:rsidR="00702043" w:rsidRPr="000C555F">
              <w:rPr>
                <w:rStyle w:val="Hyperlink"/>
                <w:noProof/>
                <w:lang w:val="en-GB" w:eastAsia="en-NL"/>
              </w:rPr>
              <w:t xml:space="preserve">TOP 9: </w:t>
            </w:r>
            <w:r w:rsidR="00702043" w:rsidRPr="000C555F">
              <w:rPr>
                <w:rStyle w:val="Hyperlink"/>
                <w:noProof/>
              </w:rPr>
              <w:t>Using Components with Known Vulnerabilities</w:t>
            </w:r>
            <w:r w:rsidR="00702043">
              <w:rPr>
                <w:noProof/>
                <w:webHidden/>
              </w:rPr>
              <w:tab/>
            </w:r>
            <w:r w:rsidR="00702043">
              <w:rPr>
                <w:noProof/>
                <w:webHidden/>
              </w:rPr>
              <w:fldChar w:fldCharType="begin"/>
            </w:r>
            <w:r w:rsidR="00702043">
              <w:rPr>
                <w:noProof/>
                <w:webHidden/>
              </w:rPr>
              <w:instrText xml:space="preserve"> PAGEREF _Toc73744445 \h </w:instrText>
            </w:r>
            <w:r w:rsidR="00702043">
              <w:rPr>
                <w:noProof/>
                <w:webHidden/>
              </w:rPr>
            </w:r>
            <w:r w:rsidR="00702043">
              <w:rPr>
                <w:noProof/>
                <w:webHidden/>
              </w:rPr>
              <w:fldChar w:fldCharType="separate"/>
            </w:r>
            <w:r w:rsidR="00702043">
              <w:rPr>
                <w:noProof/>
                <w:webHidden/>
              </w:rPr>
              <w:t>7</w:t>
            </w:r>
            <w:r w:rsidR="00702043">
              <w:rPr>
                <w:noProof/>
                <w:webHidden/>
              </w:rPr>
              <w:fldChar w:fldCharType="end"/>
            </w:r>
          </w:hyperlink>
        </w:p>
        <w:p w14:paraId="10C3FFE3" w14:textId="37FE5695" w:rsidR="00702043" w:rsidRDefault="00020FF9">
          <w:pPr>
            <w:pStyle w:val="TOC1"/>
            <w:tabs>
              <w:tab w:val="right" w:leader="dot" w:pos="9016"/>
            </w:tabs>
            <w:rPr>
              <w:rFonts w:eastAsiaTheme="minorEastAsia"/>
              <w:noProof/>
              <w:lang w:eastAsia="en-NL"/>
            </w:rPr>
          </w:pPr>
          <w:hyperlink w:anchor="_Toc73744446" w:history="1">
            <w:r w:rsidR="00702043" w:rsidRPr="000C555F">
              <w:rPr>
                <w:rStyle w:val="Hyperlink"/>
                <w:noProof/>
                <w:lang w:val="en-GB" w:eastAsia="en-NL"/>
              </w:rPr>
              <w:t xml:space="preserve">TOP 10: </w:t>
            </w:r>
            <w:r w:rsidR="00702043" w:rsidRPr="000C555F">
              <w:rPr>
                <w:rStyle w:val="Hyperlink"/>
                <w:noProof/>
                <w:lang w:val="en-GB"/>
              </w:rPr>
              <w:t>I</w:t>
            </w:r>
            <w:r w:rsidR="00702043" w:rsidRPr="000C555F">
              <w:rPr>
                <w:rStyle w:val="Hyperlink"/>
                <w:noProof/>
              </w:rPr>
              <w:t>nsufficient Logging and Monitoring</w:t>
            </w:r>
            <w:r w:rsidR="00702043">
              <w:rPr>
                <w:noProof/>
                <w:webHidden/>
              </w:rPr>
              <w:tab/>
            </w:r>
            <w:r w:rsidR="00702043">
              <w:rPr>
                <w:noProof/>
                <w:webHidden/>
              </w:rPr>
              <w:fldChar w:fldCharType="begin"/>
            </w:r>
            <w:r w:rsidR="00702043">
              <w:rPr>
                <w:noProof/>
                <w:webHidden/>
              </w:rPr>
              <w:instrText xml:space="preserve"> PAGEREF _Toc73744446 \h </w:instrText>
            </w:r>
            <w:r w:rsidR="00702043">
              <w:rPr>
                <w:noProof/>
                <w:webHidden/>
              </w:rPr>
            </w:r>
            <w:r w:rsidR="00702043">
              <w:rPr>
                <w:noProof/>
                <w:webHidden/>
              </w:rPr>
              <w:fldChar w:fldCharType="separate"/>
            </w:r>
            <w:r w:rsidR="00702043">
              <w:rPr>
                <w:noProof/>
                <w:webHidden/>
              </w:rPr>
              <w:t>7</w:t>
            </w:r>
            <w:r w:rsidR="00702043">
              <w:rPr>
                <w:noProof/>
                <w:webHidden/>
              </w:rPr>
              <w:fldChar w:fldCharType="end"/>
            </w:r>
          </w:hyperlink>
        </w:p>
        <w:p w14:paraId="4A3C5C4A" w14:textId="52542BF6" w:rsidR="00702043" w:rsidRDefault="00020FF9">
          <w:pPr>
            <w:pStyle w:val="TOC1"/>
            <w:tabs>
              <w:tab w:val="right" w:leader="dot" w:pos="9016"/>
            </w:tabs>
            <w:rPr>
              <w:rFonts w:eastAsiaTheme="minorEastAsia"/>
              <w:noProof/>
              <w:lang w:eastAsia="en-NL"/>
            </w:rPr>
          </w:pPr>
          <w:hyperlink w:anchor="_Toc73744447" w:history="1">
            <w:r w:rsidR="00702043" w:rsidRPr="000C555F">
              <w:rPr>
                <w:rStyle w:val="Hyperlink"/>
                <w:noProof/>
                <w:lang w:val="en-GB" w:eastAsia="en-NL"/>
              </w:rPr>
              <w:t>Depency inject usage proof:</w:t>
            </w:r>
            <w:r w:rsidR="00702043">
              <w:rPr>
                <w:noProof/>
                <w:webHidden/>
              </w:rPr>
              <w:tab/>
            </w:r>
            <w:r w:rsidR="00702043">
              <w:rPr>
                <w:noProof/>
                <w:webHidden/>
              </w:rPr>
              <w:fldChar w:fldCharType="begin"/>
            </w:r>
            <w:r w:rsidR="00702043">
              <w:rPr>
                <w:noProof/>
                <w:webHidden/>
              </w:rPr>
              <w:instrText xml:space="preserve"> PAGEREF _Toc73744447 \h </w:instrText>
            </w:r>
            <w:r w:rsidR="00702043">
              <w:rPr>
                <w:noProof/>
                <w:webHidden/>
              </w:rPr>
            </w:r>
            <w:r w:rsidR="00702043">
              <w:rPr>
                <w:noProof/>
                <w:webHidden/>
              </w:rPr>
              <w:fldChar w:fldCharType="separate"/>
            </w:r>
            <w:r w:rsidR="00702043">
              <w:rPr>
                <w:noProof/>
                <w:webHidden/>
              </w:rPr>
              <w:t>8</w:t>
            </w:r>
            <w:r w:rsidR="00702043">
              <w:rPr>
                <w:noProof/>
                <w:webHidden/>
              </w:rPr>
              <w:fldChar w:fldCharType="end"/>
            </w:r>
          </w:hyperlink>
        </w:p>
        <w:p w14:paraId="3B74D7EC" w14:textId="08AD5EE6" w:rsidR="00702043" w:rsidRDefault="00702043">
          <w:r>
            <w:rPr>
              <w:b/>
              <w:bCs/>
              <w:noProof/>
            </w:rPr>
            <w:fldChar w:fldCharType="end"/>
          </w:r>
        </w:p>
      </w:sdtContent>
    </w:sdt>
    <w:p w14:paraId="18DEDDC3" w14:textId="38EE4A26" w:rsidR="00D76447" w:rsidRDefault="00D76447" w:rsidP="00D76447">
      <w:pPr>
        <w:jc w:val="center"/>
        <w:rPr>
          <w:sz w:val="52"/>
          <w:szCs w:val="52"/>
        </w:rPr>
      </w:pPr>
    </w:p>
    <w:p w14:paraId="289F6926" w14:textId="0691AC60" w:rsidR="00D76447" w:rsidRDefault="00D76447" w:rsidP="00D76447">
      <w:pPr>
        <w:jc w:val="center"/>
        <w:rPr>
          <w:sz w:val="52"/>
          <w:szCs w:val="52"/>
        </w:rPr>
      </w:pPr>
    </w:p>
    <w:p w14:paraId="1D8EA2FD" w14:textId="040F7BA9" w:rsidR="00D76447" w:rsidRDefault="00D76447" w:rsidP="00D76447">
      <w:pPr>
        <w:jc w:val="center"/>
        <w:rPr>
          <w:sz w:val="52"/>
          <w:szCs w:val="52"/>
        </w:rPr>
      </w:pPr>
    </w:p>
    <w:p w14:paraId="6107BB43" w14:textId="00A7F460" w:rsidR="00D76447" w:rsidRDefault="00D76447" w:rsidP="00D76447">
      <w:pPr>
        <w:jc w:val="center"/>
        <w:rPr>
          <w:sz w:val="52"/>
          <w:szCs w:val="52"/>
        </w:rPr>
      </w:pPr>
    </w:p>
    <w:p w14:paraId="4656C417" w14:textId="09AD8F8F" w:rsidR="00D76447" w:rsidRDefault="00D76447" w:rsidP="00D76447">
      <w:pPr>
        <w:jc w:val="center"/>
        <w:rPr>
          <w:sz w:val="52"/>
          <w:szCs w:val="52"/>
        </w:rPr>
      </w:pPr>
    </w:p>
    <w:p w14:paraId="626920C9" w14:textId="761BB5EE" w:rsidR="00D76447" w:rsidRDefault="00D76447" w:rsidP="00D76447">
      <w:pPr>
        <w:jc w:val="center"/>
        <w:rPr>
          <w:sz w:val="52"/>
          <w:szCs w:val="52"/>
        </w:rPr>
      </w:pPr>
    </w:p>
    <w:p w14:paraId="201F4F6B" w14:textId="6C367B55" w:rsidR="00D76447" w:rsidRDefault="00D76447" w:rsidP="00D76447">
      <w:pPr>
        <w:jc w:val="center"/>
        <w:rPr>
          <w:sz w:val="52"/>
          <w:szCs w:val="52"/>
        </w:rPr>
      </w:pPr>
    </w:p>
    <w:p w14:paraId="01266651" w14:textId="392FDD69" w:rsidR="00D76447" w:rsidRDefault="00D76447" w:rsidP="00D76447">
      <w:pPr>
        <w:jc w:val="center"/>
        <w:rPr>
          <w:sz w:val="52"/>
          <w:szCs w:val="52"/>
        </w:rPr>
      </w:pPr>
    </w:p>
    <w:p w14:paraId="7C4DD085" w14:textId="50457FA4" w:rsidR="00D76447" w:rsidRDefault="00D76447" w:rsidP="00D76447">
      <w:pPr>
        <w:jc w:val="center"/>
        <w:rPr>
          <w:sz w:val="52"/>
          <w:szCs w:val="52"/>
        </w:rPr>
      </w:pPr>
    </w:p>
    <w:p w14:paraId="153EA433" w14:textId="1F2E0867" w:rsidR="00D76447" w:rsidRDefault="00D76447" w:rsidP="00D76447">
      <w:pPr>
        <w:jc w:val="center"/>
        <w:rPr>
          <w:sz w:val="52"/>
          <w:szCs w:val="52"/>
        </w:rPr>
      </w:pPr>
    </w:p>
    <w:p w14:paraId="44052305" w14:textId="77777777" w:rsidR="00D76447" w:rsidRDefault="00D76447" w:rsidP="00D76447">
      <w:pPr>
        <w:jc w:val="center"/>
        <w:rPr>
          <w:sz w:val="52"/>
          <w:szCs w:val="52"/>
        </w:rPr>
      </w:pPr>
    </w:p>
    <w:p w14:paraId="280E42FA" w14:textId="77777777" w:rsidR="00702043" w:rsidRDefault="00702043" w:rsidP="00702043"/>
    <w:p w14:paraId="462C2977" w14:textId="77777777" w:rsidR="00702043" w:rsidRDefault="00702043" w:rsidP="00702043"/>
    <w:p w14:paraId="273FA05C" w14:textId="77777777" w:rsidR="00702043" w:rsidRDefault="00702043" w:rsidP="00702043"/>
    <w:p w14:paraId="4EF7B300" w14:textId="77777777" w:rsidR="00702043" w:rsidRDefault="00702043" w:rsidP="00702043"/>
    <w:p w14:paraId="0F9AEF14" w14:textId="77777777" w:rsidR="00702043" w:rsidRDefault="00702043" w:rsidP="00702043">
      <w:pPr>
        <w:pStyle w:val="Heading1"/>
        <w:rPr>
          <w:lang w:val="en-GB"/>
        </w:rPr>
      </w:pPr>
      <w:bookmarkStart w:id="1" w:name="_Toc73743207"/>
      <w:bookmarkStart w:id="2" w:name="_Toc73744436"/>
      <w:r>
        <w:rPr>
          <w:lang w:val="en-GB"/>
        </w:rPr>
        <w:t>Introduction:</w:t>
      </w:r>
      <w:bookmarkEnd w:id="1"/>
      <w:bookmarkEnd w:id="2"/>
      <w:r>
        <w:rPr>
          <w:lang w:val="en-GB"/>
        </w:rPr>
        <w:t xml:space="preserve"> </w:t>
      </w:r>
    </w:p>
    <w:p w14:paraId="45D29135" w14:textId="77777777" w:rsidR="00702043" w:rsidRDefault="00702043" w:rsidP="00702043">
      <w:pPr>
        <w:rPr>
          <w:lang w:val="en-GB" w:eastAsia="en-NL"/>
        </w:rPr>
      </w:pPr>
      <w:r>
        <w:rPr>
          <w:lang w:val="en-GB"/>
        </w:rPr>
        <w:t xml:space="preserve">This document aims to show how Henaknowledge prevents </w:t>
      </w:r>
      <w:r w:rsidRPr="006F1556">
        <w:rPr>
          <w:lang w:eastAsia="en-NL"/>
        </w:rPr>
        <w:t>OWASP Top 10 Vulnerabilities</w:t>
      </w:r>
      <w:r>
        <w:rPr>
          <w:lang w:val="en-GB" w:eastAsia="en-NL"/>
        </w:rPr>
        <w:t>.</w:t>
      </w:r>
    </w:p>
    <w:p w14:paraId="3A1967E9" w14:textId="77777777" w:rsidR="00702043" w:rsidRDefault="00702043" w:rsidP="00702043">
      <w:pPr>
        <w:rPr>
          <w:lang w:val="en-GB" w:eastAsia="en-NL"/>
        </w:rPr>
      </w:pPr>
    </w:p>
    <w:p w14:paraId="7BB41E52" w14:textId="77777777" w:rsidR="00702043" w:rsidRDefault="00702043" w:rsidP="00702043">
      <w:pPr>
        <w:rPr>
          <w:lang w:val="en-GB" w:eastAsia="en-NL"/>
        </w:rPr>
      </w:pPr>
    </w:p>
    <w:p w14:paraId="47FC3756" w14:textId="77777777" w:rsidR="00702043" w:rsidRDefault="00702043" w:rsidP="00702043">
      <w:pPr>
        <w:pStyle w:val="Heading1"/>
        <w:rPr>
          <w:rFonts w:ascii="Arial" w:hAnsi="Arial" w:cs="Arial"/>
          <w:color w:val="242626"/>
        </w:rPr>
      </w:pPr>
      <w:bookmarkStart w:id="3" w:name="_Toc73743208"/>
      <w:bookmarkStart w:id="4" w:name="_Toc73744437"/>
      <w:r>
        <w:rPr>
          <w:lang w:val="en-GB" w:eastAsia="en-NL"/>
        </w:rPr>
        <w:t>TOP 1: SQL Injection</w:t>
      </w:r>
      <w:bookmarkEnd w:id="3"/>
      <w:bookmarkEnd w:id="4"/>
      <w:r>
        <w:rPr>
          <w:lang w:val="en-GB" w:eastAsia="en-NL"/>
        </w:rPr>
        <w:t xml:space="preserve"> </w:t>
      </w:r>
    </w:p>
    <w:p w14:paraId="31E3A859" w14:textId="77777777" w:rsidR="00702043" w:rsidRDefault="00702043" w:rsidP="00702043">
      <w:pPr>
        <w:rPr>
          <w:noProof/>
          <w:lang w:val="en-GB" w:eastAsia="en-NL"/>
        </w:rPr>
      </w:pPr>
      <w:r>
        <w:rPr>
          <w:noProof/>
          <w:lang w:val="en-GB" w:eastAsia="en-NL"/>
        </w:rPr>
        <w:t>Henaknowledge controllers receives data though Data transfer Objects which mimics what an entity class does, but created only for purpose of transfering the data. Typing in one of henaknowledge fields a SQL statement would not perform the SQL action since there are no direct connection between the controllers and the database layer at all.</w:t>
      </w:r>
    </w:p>
    <w:p w14:paraId="05BE2A77" w14:textId="77777777" w:rsidR="00702043" w:rsidRDefault="00702043" w:rsidP="00702043">
      <w:pPr>
        <w:rPr>
          <w:noProof/>
          <w:lang w:val="en-GB" w:eastAsia="en-NL"/>
        </w:rPr>
      </w:pPr>
    </w:p>
    <w:p w14:paraId="6B6FB952" w14:textId="77777777" w:rsidR="00702043" w:rsidRDefault="00702043" w:rsidP="00702043">
      <w:pPr>
        <w:pStyle w:val="Heading1"/>
        <w:rPr>
          <w:lang w:val="en-GB" w:eastAsia="en-NL"/>
        </w:rPr>
      </w:pPr>
      <w:bookmarkStart w:id="5" w:name="_Toc73743209"/>
      <w:bookmarkStart w:id="6" w:name="_Toc73744438"/>
      <w:r>
        <w:rPr>
          <w:lang w:val="en-GB" w:eastAsia="en-NL"/>
        </w:rPr>
        <w:t>TOP 2: Broken Authentication</w:t>
      </w:r>
      <w:bookmarkEnd w:id="5"/>
      <w:bookmarkEnd w:id="6"/>
    </w:p>
    <w:p w14:paraId="3825716E" w14:textId="77777777" w:rsidR="00702043" w:rsidRDefault="00702043" w:rsidP="00702043">
      <w:pPr>
        <w:rPr>
          <w:lang w:val="en-GB" w:eastAsia="en-NL"/>
        </w:rPr>
      </w:pPr>
      <w:r>
        <w:rPr>
          <w:lang w:val="en-GB" w:eastAsia="en-NL"/>
        </w:rPr>
        <w:t xml:space="preserve">Henaknowledge require a JWT for every request apart from authentication request. It requires the username and the password given in the request then Henaknowledge will send a JWT to the side that requested the authentication. Provided that JWT with BEARER before it is mantadory for every request. </w:t>
      </w:r>
    </w:p>
    <w:p w14:paraId="0F7D5F82" w14:textId="77777777" w:rsidR="00702043" w:rsidRDefault="00702043" w:rsidP="00702043">
      <w:pPr>
        <w:rPr>
          <w:lang w:val="en-GB" w:eastAsia="en-NL"/>
        </w:rPr>
      </w:pPr>
    </w:p>
    <w:p w14:paraId="57C5A9D5" w14:textId="77777777" w:rsidR="00702043" w:rsidRDefault="00702043" w:rsidP="00702043">
      <w:pPr>
        <w:rPr>
          <w:lang w:val="en-GB" w:eastAsia="en-NL"/>
        </w:rPr>
      </w:pPr>
    </w:p>
    <w:p w14:paraId="551145A4" w14:textId="77777777" w:rsidR="00702043" w:rsidRDefault="00702043" w:rsidP="00702043">
      <w:pPr>
        <w:rPr>
          <w:lang w:val="en-GB" w:eastAsia="en-NL"/>
        </w:rPr>
      </w:pPr>
    </w:p>
    <w:p w14:paraId="12A988AF" w14:textId="77777777" w:rsidR="00702043" w:rsidRDefault="00702043" w:rsidP="00702043">
      <w:pPr>
        <w:rPr>
          <w:lang w:val="en-GB" w:eastAsia="en-NL"/>
        </w:rPr>
      </w:pPr>
    </w:p>
    <w:p w14:paraId="0CED6ED4" w14:textId="77777777" w:rsidR="00702043" w:rsidRDefault="00702043" w:rsidP="00702043">
      <w:pPr>
        <w:rPr>
          <w:lang w:val="en-GB" w:eastAsia="en-NL"/>
        </w:rPr>
      </w:pPr>
    </w:p>
    <w:p w14:paraId="0BC178E9" w14:textId="77777777" w:rsidR="00702043" w:rsidRDefault="00702043" w:rsidP="00702043">
      <w:pPr>
        <w:rPr>
          <w:lang w:val="en-GB" w:eastAsia="en-NL"/>
        </w:rPr>
      </w:pPr>
    </w:p>
    <w:p w14:paraId="18483779" w14:textId="77777777" w:rsidR="00702043" w:rsidRDefault="00702043" w:rsidP="00702043">
      <w:pPr>
        <w:rPr>
          <w:lang w:val="en-GB" w:eastAsia="en-NL"/>
        </w:rPr>
      </w:pPr>
    </w:p>
    <w:p w14:paraId="2584D29C" w14:textId="77777777" w:rsidR="00702043" w:rsidRDefault="00702043" w:rsidP="00702043">
      <w:pPr>
        <w:pStyle w:val="Heading1"/>
      </w:pPr>
      <w:bookmarkStart w:id="7" w:name="_Toc73743210"/>
      <w:bookmarkStart w:id="8" w:name="_Toc73744439"/>
      <w:r>
        <w:rPr>
          <w:lang w:val="en-GB" w:eastAsia="en-NL"/>
        </w:rPr>
        <w:lastRenderedPageBreak/>
        <w:t xml:space="preserve">TOP 3: </w:t>
      </w:r>
      <w:r>
        <w:t>Sensitive Data Exposure</w:t>
      </w:r>
      <w:bookmarkEnd w:id="7"/>
      <w:bookmarkEnd w:id="8"/>
    </w:p>
    <w:p w14:paraId="7390603E" w14:textId="77777777" w:rsidR="00702043" w:rsidRPr="00640979" w:rsidRDefault="00702043" w:rsidP="00702043"/>
    <w:p w14:paraId="04C925DC" w14:textId="77777777" w:rsidR="00702043" w:rsidRDefault="00702043" w:rsidP="00702043">
      <w:pPr>
        <w:rPr>
          <w:lang w:val="en-GB" w:eastAsia="en-NL"/>
        </w:rPr>
      </w:pPr>
      <w:r>
        <w:rPr>
          <w:lang w:val="en-GB" w:eastAsia="en-NL"/>
        </w:rPr>
        <w:t>Henaknowledge also uses BCryptPasswordEncoder to increase the difficulty of being hacked or in case of a hacked managed to obtain the database, the users are encrypted at least as last bearer before the hacker sees the information.</w:t>
      </w:r>
    </w:p>
    <w:p w14:paraId="33BE1BCD" w14:textId="77777777" w:rsidR="00702043" w:rsidRDefault="00702043" w:rsidP="00702043">
      <w:pPr>
        <w:rPr>
          <w:lang w:val="en-GB" w:eastAsia="en-NL"/>
        </w:rPr>
      </w:pPr>
    </w:p>
    <w:p w14:paraId="1F3D47C3" w14:textId="77777777" w:rsidR="00702043" w:rsidRDefault="00702043" w:rsidP="00702043">
      <w:pPr>
        <w:rPr>
          <w:lang w:val="en-GB" w:eastAsia="en-NL"/>
        </w:rPr>
      </w:pPr>
      <w:r>
        <w:rPr>
          <w:lang w:val="en-GB" w:eastAsia="en-NL"/>
        </w:rPr>
        <w:t>Along with the token being mandatory for every request, it makes it even difficult to get any data without it.</w:t>
      </w:r>
    </w:p>
    <w:p w14:paraId="0CF6D7D7" w14:textId="77777777" w:rsidR="00702043" w:rsidRDefault="00702043" w:rsidP="00702043">
      <w:pPr>
        <w:rPr>
          <w:lang w:val="en-GB" w:eastAsia="en-NL"/>
        </w:rPr>
      </w:pPr>
    </w:p>
    <w:p w14:paraId="74C2F7F8" w14:textId="77777777" w:rsidR="00702043" w:rsidRDefault="00702043" w:rsidP="00702043">
      <w:pPr>
        <w:pStyle w:val="Heading1"/>
        <w:rPr>
          <w:lang w:val="en-GB" w:eastAsia="en-NL"/>
        </w:rPr>
      </w:pPr>
      <w:bookmarkStart w:id="9" w:name="_Toc73743211"/>
      <w:bookmarkStart w:id="10" w:name="_Toc73744440"/>
      <w:r>
        <w:rPr>
          <w:lang w:val="en-GB" w:eastAsia="en-NL"/>
        </w:rPr>
        <w:t>TOP 4: XML external entities</w:t>
      </w:r>
      <w:bookmarkEnd w:id="9"/>
      <w:bookmarkEnd w:id="10"/>
    </w:p>
    <w:p w14:paraId="76AFCD04" w14:textId="77777777" w:rsidR="00702043" w:rsidRDefault="00702043" w:rsidP="00702043">
      <w:pPr>
        <w:rPr>
          <w:lang w:val="en-GB" w:eastAsia="en-NL"/>
        </w:rPr>
      </w:pPr>
      <w:r>
        <w:rPr>
          <w:lang w:val="en-GB" w:eastAsia="en-NL"/>
        </w:rPr>
        <w:t>Henaknowledge uses Java classes as entities and does not use any external XML file as an entity. Henaknowledge has Model folder which contain all model classes with the annotation Entity.</w:t>
      </w:r>
    </w:p>
    <w:p w14:paraId="51591042" w14:textId="77777777" w:rsidR="00702043" w:rsidRDefault="00702043" w:rsidP="00702043">
      <w:pPr>
        <w:rPr>
          <w:lang w:val="en-GB" w:eastAsia="en-NL"/>
        </w:rPr>
      </w:pPr>
    </w:p>
    <w:p w14:paraId="60D18CEA" w14:textId="77777777" w:rsidR="00702043" w:rsidRDefault="00702043" w:rsidP="00702043">
      <w:pPr>
        <w:pStyle w:val="Heading1"/>
        <w:rPr>
          <w:rFonts w:ascii="Arial" w:hAnsi="Arial" w:cs="Arial"/>
          <w:color w:val="242626"/>
        </w:rPr>
      </w:pPr>
      <w:bookmarkStart w:id="11" w:name="_Toc73743212"/>
      <w:bookmarkStart w:id="12" w:name="_Toc73744441"/>
      <w:r>
        <w:rPr>
          <w:lang w:val="en-GB" w:eastAsia="en-NL"/>
        </w:rPr>
        <w:t xml:space="preserve">TOP 5: </w:t>
      </w:r>
      <w:r w:rsidRPr="00640979">
        <w:rPr>
          <w:rStyle w:val="Heading1Char"/>
        </w:rPr>
        <w:t>Broken Access Control</w:t>
      </w:r>
      <w:bookmarkEnd w:id="11"/>
      <w:bookmarkEnd w:id="12"/>
    </w:p>
    <w:p w14:paraId="6217DE26" w14:textId="77777777" w:rsidR="00702043" w:rsidRDefault="00702043" w:rsidP="00702043">
      <w:pPr>
        <w:rPr>
          <w:lang w:val="en-GB"/>
        </w:rPr>
      </w:pPr>
      <w:r>
        <w:rPr>
          <w:lang w:val="en-GB"/>
        </w:rPr>
        <w:t>Authentication and Authorization plays huge part in this. Henaknowledge requires clients to first authenticate via  a post method providing an object that contains username and password. Then, Henaknowledge either returns the generated JWT if the user exists in the database or returns an error to the client. In case, of a successful authentication and that the username and password belongs to a STUDENT profile, then the generated JWT can NOT have access to ADMIN end points such as GET: “localhost:8080/Admin” to get all the available Admins. Whereas, a successful authentication of a user profile ADMIN will generate a JWT that is able to access all endpoints in the system.</w:t>
      </w:r>
    </w:p>
    <w:p w14:paraId="48B23C49" w14:textId="77777777" w:rsidR="00702043" w:rsidRDefault="00702043" w:rsidP="00702043">
      <w:pPr>
        <w:rPr>
          <w:lang w:val="en-GB"/>
        </w:rPr>
      </w:pPr>
    </w:p>
    <w:p w14:paraId="78BF863F" w14:textId="77777777" w:rsidR="00702043" w:rsidRDefault="00702043" w:rsidP="00702043">
      <w:pPr>
        <w:pStyle w:val="Heading1"/>
        <w:rPr>
          <w:rStyle w:val="Heading1Char"/>
          <w:lang w:val="en-GB"/>
        </w:rPr>
      </w:pPr>
      <w:bookmarkStart w:id="13" w:name="_Toc73744442"/>
      <w:r>
        <w:rPr>
          <w:lang w:val="en-GB" w:eastAsia="en-NL"/>
        </w:rPr>
        <w:t xml:space="preserve">TOP 6: </w:t>
      </w:r>
      <w:r>
        <w:rPr>
          <w:rStyle w:val="Heading1Char"/>
          <w:lang w:val="en-GB"/>
        </w:rPr>
        <w:t>Security Misconfiguration</w:t>
      </w:r>
      <w:bookmarkEnd w:id="13"/>
    </w:p>
    <w:p w14:paraId="668E14E6" w14:textId="77777777" w:rsidR="00702043" w:rsidRDefault="00702043" w:rsidP="00702043">
      <w:pPr>
        <w:rPr>
          <w:lang w:val="en-GB"/>
        </w:rPr>
      </w:pPr>
      <w:r>
        <w:rPr>
          <w:lang w:val="en-GB"/>
        </w:rPr>
        <w:t>In henaknowledge the security configuration are set to disable CSRF to prevent such attacks and configured to have no sessions, STATELESS so that every request apart from the ones that has been configured to be permitted to all users are mandatory to have BEAR JWT in the authorization in the headers of the request.</w:t>
      </w:r>
    </w:p>
    <w:p w14:paraId="73C498B0" w14:textId="77777777" w:rsidR="00702043" w:rsidRDefault="00702043" w:rsidP="00702043">
      <w:pPr>
        <w:rPr>
          <w:lang w:val="en-GB"/>
        </w:rPr>
      </w:pPr>
    </w:p>
    <w:p w14:paraId="58228FAC" w14:textId="77777777" w:rsidR="00702043" w:rsidRDefault="00702043" w:rsidP="00702043">
      <w:pPr>
        <w:pStyle w:val="Heading1"/>
        <w:rPr>
          <w:lang w:val="en-GB" w:eastAsia="en-NL"/>
        </w:rPr>
      </w:pPr>
      <w:bookmarkStart w:id="14" w:name="_Toc73744443"/>
      <w:r>
        <w:rPr>
          <w:lang w:val="en-GB" w:eastAsia="en-NL"/>
        </w:rPr>
        <w:t>TOP 7: Cross-site scripting</w:t>
      </w:r>
      <w:bookmarkEnd w:id="14"/>
      <w:r>
        <w:rPr>
          <w:lang w:val="en-GB" w:eastAsia="en-NL"/>
        </w:rPr>
        <w:t xml:space="preserve"> </w:t>
      </w:r>
    </w:p>
    <w:p w14:paraId="40EE9D84" w14:textId="77777777" w:rsidR="00702043" w:rsidRDefault="00702043" w:rsidP="00702043">
      <w:pPr>
        <w:rPr>
          <w:lang w:val="en-GB" w:eastAsia="en-NL"/>
        </w:rPr>
      </w:pPr>
      <w:r>
        <w:rPr>
          <w:lang w:val="en-GB" w:eastAsia="en-NL"/>
        </w:rPr>
        <w:t xml:space="preserve">In Henaknowledge frontend it is not possible to retrieve information at all without being logged in. In addition to that only if you are logged in, you have a few privileges for instance as a Student, you can not retrieve admins information so on so forth. Thus, It is kind of hard to use the DOM to obtain data that the user has no privileges to access them. </w:t>
      </w:r>
    </w:p>
    <w:p w14:paraId="1D1D973D" w14:textId="77777777" w:rsidR="00702043" w:rsidRDefault="00702043" w:rsidP="00702043">
      <w:pPr>
        <w:pStyle w:val="Heading1"/>
      </w:pPr>
      <w:bookmarkStart w:id="15" w:name="_Toc73744444"/>
      <w:r>
        <w:rPr>
          <w:lang w:val="en-GB" w:eastAsia="en-NL"/>
        </w:rPr>
        <w:t xml:space="preserve">TOP 8: </w:t>
      </w:r>
      <w:r>
        <w:t>Insecure Deserialization</w:t>
      </w:r>
      <w:bookmarkEnd w:id="15"/>
    </w:p>
    <w:p w14:paraId="133FC12D" w14:textId="77777777" w:rsidR="00702043" w:rsidRDefault="00702043" w:rsidP="00702043">
      <w:pPr>
        <w:rPr>
          <w:lang w:val="en-GB"/>
        </w:rPr>
      </w:pPr>
      <w:r>
        <w:rPr>
          <w:lang w:val="en-GB"/>
        </w:rPr>
        <w:t>Henaknowledge uses DTO as a way to get the data, then use them in the entity class that is connected to the database. Thus, having no deserialization meaning that this not a vulnerability and it cant be leveraged to obtain data.</w:t>
      </w:r>
    </w:p>
    <w:p w14:paraId="0FE28FCD" w14:textId="77777777" w:rsidR="00702043" w:rsidRDefault="00702043" w:rsidP="00702043">
      <w:pPr>
        <w:rPr>
          <w:lang w:val="en-GB"/>
        </w:rPr>
      </w:pPr>
    </w:p>
    <w:p w14:paraId="01B364A6" w14:textId="77777777" w:rsidR="00702043" w:rsidRDefault="00702043" w:rsidP="00702043">
      <w:pPr>
        <w:rPr>
          <w:lang w:val="en-GB"/>
        </w:rPr>
      </w:pPr>
    </w:p>
    <w:p w14:paraId="5A28D81F" w14:textId="77777777" w:rsidR="00702043" w:rsidRDefault="00702043" w:rsidP="00702043">
      <w:pPr>
        <w:pStyle w:val="Heading1"/>
      </w:pPr>
      <w:bookmarkStart w:id="16" w:name="_Toc73744445"/>
      <w:r>
        <w:rPr>
          <w:lang w:val="en-GB" w:eastAsia="en-NL"/>
        </w:rPr>
        <w:lastRenderedPageBreak/>
        <w:t xml:space="preserve">TOP 9: </w:t>
      </w:r>
      <w:r>
        <w:t>Using Components with Known Vulnerabilities</w:t>
      </w:r>
      <w:bookmarkEnd w:id="16"/>
    </w:p>
    <w:p w14:paraId="6BF7F05B" w14:textId="7CFE3AF4" w:rsidR="00702043" w:rsidRDefault="00702043" w:rsidP="00702043">
      <w:pPr>
        <w:pStyle w:val="Heading1"/>
      </w:pPr>
    </w:p>
    <w:p w14:paraId="21CCD4C3" w14:textId="0112BF01" w:rsidR="00702043" w:rsidRPr="00590FAA" w:rsidRDefault="00702043" w:rsidP="00702043">
      <w:pPr>
        <w:rPr>
          <w:lang w:val="en-GB"/>
        </w:rPr>
      </w:pPr>
      <w:r>
        <w:rPr>
          <w:lang w:val="en-GB"/>
        </w:rPr>
        <w:t>This is the latest Henaknowledge version and it has 0 vunerabilities according to Sonarqube. Jocaco report is also available in the sprint 5 Document folder.</w:t>
      </w:r>
      <w:r w:rsidRPr="00702043">
        <w:rPr>
          <w:noProof/>
        </w:rPr>
        <w:t xml:space="preserve"> </w:t>
      </w:r>
      <w:r w:rsidR="00020FF9">
        <w:rPr>
          <w:noProof/>
        </w:rPr>
        <w:drawing>
          <wp:inline distT="0" distB="0" distL="0" distR="0" wp14:anchorId="70705A37" wp14:editId="62EEDFF6">
            <wp:extent cx="5722620" cy="3223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2620" cy="3223260"/>
                    </a:xfrm>
                    <a:prstGeom prst="rect">
                      <a:avLst/>
                    </a:prstGeom>
                    <a:noFill/>
                    <a:ln>
                      <a:noFill/>
                    </a:ln>
                  </pic:spPr>
                </pic:pic>
              </a:graphicData>
            </a:graphic>
          </wp:inline>
        </w:drawing>
      </w:r>
    </w:p>
    <w:p w14:paraId="4A0B0080" w14:textId="77777777" w:rsidR="00702043" w:rsidRDefault="00702043" w:rsidP="00702043">
      <w:pPr>
        <w:pStyle w:val="Heading1"/>
        <w:rPr>
          <w:lang w:val="en-GB" w:eastAsia="en-NL"/>
        </w:rPr>
      </w:pPr>
    </w:p>
    <w:p w14:paraId="231F092A" w14:textId="77777777" w:rsidR="00702043" w:rsidRDefault="00702043" w:rsidP="00702043">
      <w:pPr>
        <w:rPr>
          <w:lang w:val="en-GB" w:eastAsia="en-NL"/>
        </w:rPr>
      </w:pPr>
    </w:p>
    <w:p w14:paraId="78AF61DA" w14:textId="77777777" w:rsidR="00702043" w:rsidRPr="00590FAA" w:rsidRDefault="00702043" w:rsidP="00702043">
      <w:pPr>
        <w:rPr>
          <w:lang w:val="en-GB" w:eastAsia="en-NL"/>
        </w:rPr>
      </w:pPr>
    </w:p>
    <w:p w14:paraId="7B49E0FA" w14:textId="77777777" w:rsidR="00702043" w:rsidRDefault="00702043" w:rsidP="00702043">
      <w:pPr>
        <w:pStyle w:val="Heading1"/>
      </w:pPr>
      <w:bookmarkStart w:id="17" w:name="_Toc73744446"/>
      <w:r>
        <w:rPr>
          <w:lang w:val="en-GB" w:eastAsia="en-NL"/>
        </w:rPr>
        <w:t xml:space="preserve">TOP 10: </w:t>
      </w:r>
      <w:r>
        <w:rPr>
          <w:lang w:val="en-GB"/>
        </w:rPr>
        <w:t>I</w:t>
      </w:r>
      <w:r>
        <w:t>nsufficient Logging and Monitoring</w:t>
      </w:r>
      <w:bookmarkEnd w:id="17"/>
    </w:p>
    <w:p w14:paraId="5C48CF87" w14:textId="77777777" w:rsidR="00702043" w:rsidRDefault="00702043" w:rsidP="00702043">
      <w:pPr>
        <w:rPr>
          <w:lang w:val="en-GB"/>
        </w:rPr>
      </w:pPr>
      <w:r>
        <w:rPr>
          <w:lang w:val="en-GB"/>
        </w:rPr>
        <w:t>Once a user tries to log in, the client side sends an authentication request and if the provided credentials does not match the database encrypted details the client side reserves an error which then are reflected in the frontend UI. Access-control in this case fails, server-side input validation fails as well.</w:t>
      </w:r>
    </w:p>
    <w:p w14:paraId="704E5FDB" w14:textId="77777777" w:rsidR="00702043" w:rsidRDefault="00702043" w:rsidP="00702043">
      <w:pPr>
        <w:pStyle w:val="Heading1"/>
        <w:rPr>
          <w:noProof/>
          <w:lang w:val="en-GB" w:eastAsia="en-NL"/>
        </w:rPr>
      </w:pPr>
      <w:bookmarkStart w:id="18" w:name="_Toc73744447"/>
      <w:r>
        <w:rPr>
          <w:noProof/>
          <w:lang w:val="en-GB" w:eastAsia="en-NL"/>
        </w:rPr>
        <w:lastRenderedPageBreak/>
        <w:t>Depency inject usage proof:</w:t>
      </w:r>
      <w:bookmarkEnd w:id="18"/>
    </w:p>
    <w:p w14:paraId="09C05165" w14:textId="77777777" w:rsidR="00702043" w:rsidRDefault="00702043" w:rsidP="00702043">
      <w:pPr>
        <w:rPr>
          <w:noProof/>
          <w:lang w:val="en-GB" w:eastAsia="en-NL"/>
        </w:rPr>
      </w:pPr>
      <w:r>
        <w:rPr>
          <w:noProof/>
        </w:rPr>
        <w:drawing>
          <wp:inline distT="0" distB="0" distL="0" distR="0" wp14:anchorId="157B8D7C" wp14:editId="3FEF7E27">
            <wp:extent cx="4665259" cy="541782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80385" cy="5435386"/>
                    </a:xfrm>
                    <a:prstGeom prst="rect">
                      <a:avLst/>
                    </a:prstGeom>
                    <a:noFill/>
                    <a:ln>
                      <a:noFill/>
                    </a:ln>
                  </pic:spPr>
                </pic:pic>
              </a:graphicData>
            </a:graphic>
          </wp:inline>
        </w:drawing>
      </w:r>
    </w:p>
    <w:p w14:paraId="31FF347B" w14:textId="77777777" w:rsidR="00702043" w:rsidRPr="006F1556" w:rsidRDefault="00702043" w:rsidP="00702043">
      <w:pPr>
        <w:rPr>
          <w:lang w:val="en-GB" w:eastAsia="en-NL"/>
        </w:rPr>
      </w:pPr>
      <w:r>
        <w:rPr>
          <w:noProof/>
          <w:lang w:val="en-GB" w:eastAsia="en-NL"/>
        </w:rPr>
        <w:t xml:space="preserve"> </w:t>
      </w:r>
    </w:p>
    <w:p w14:paraId="21931DEA" w14:textId="77777777" w:rsidR="00ED15DD" w:rsidRDefault="00ED15DD"/>
    <w:sectPr w:rsidR="00ED15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F1C"/>
    <w:rsid w:val="00020FF9"/>
    <w:rsid w:val="00493D36"/>
    <w:rsid w:val="00702043"/>
    <w:rsid w:val="00D76447"/>
    <w:rsid w:val="00ED15DD"/>
    <w:rsid w:val="00EF2F1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567CA"/>
  <w15:chartTrackingRefBased/>
  <w15:docId w15:val="{BB51C764-443D-4688-BE0C-A74CA78F7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6447"/>
    <w:pPr>
      <w:spacing w:line="480" w:lineRule="auto"/>
    </w:pPr>
  </w:style>
  <w:style w:type="paragraph" w:styleId="Heading1">
    <w:name w:val="heading 1"/>
    <w:basedOn w:val="Normal"/>
    <w:next w:val="Normal"/>
    <w:link w:val="Heading1Char"/>
    <w:uiPriority w:val="9"/>
    <w:qFormat/>
    <w:rsid w:val="007020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D76447"/>
  </w:style>
  <w:style w:type="character" w:customStyle="1" w:styleId="eop">
    <w:name w:val="eop"/>
    <w:basedOn w:val="DefaultParagraphFont"/>
    <w:rsid w:val="00D76447"/>
  </w:style>
  <w:style w:type="character" w:customStyle="1" w:styleId="Heading1Char">
    <w:name w:val="Heading 1 Char"/>
    <w:basedOn w:val="DefaultParagraphFont"/>
    <w:link w:val="Heading1"/>
    <w:uiPriority w:val="9"/>
    <w:rsid w:val="0070204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02043"/>
    <w:pPr>
      <w:spacing w:line="259" w:lineRule="auto"/>
      <w:outlineLvl w:val="9"/>
    </w:pPr>
    <w:rPr>
      <w:lang w:val="en-US"/>
    </w:rPr>
  </w:style>
  <w:style w:type="paragraph" w:styleId="TOC1">
    <w:name w:val="toc 1"/>
    <w:basedOn w:val="Normal"/>
    <w:next w:val="Normal"/>
    <w:autoRedefine/>
    <w:uiPriority w:val="39"/>
    <w:unhideWhenUsed/>
    <w:rsid w:val="00702043"/>
    <w:pPr>
      <w:spacing w:after="100"/>
    </w:pPr>
  </w:style>
  <w:style w:type="character" w:styleId="Hyperlink">
    <w:name w:val="Hyperlink"/>
    <w:basedOn w:val="DefaultParagraphFont"/>
    <w:uiPriority w:val="99"/>
    <w:unhideWhenUsed/>
    <w:rsid w:val="0070204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B7DC28-64E7-49D3-924C-A46ACB078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8</Pages>
  <Words>754</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Harbi,Mohammed M.S.S.S. Al</dc:creator>
  <cp:keywords/>
  <dc:description/>
  <cp:lastModifiedBy>Harbi,Mohammed M.S.S.S. Al</cp:lastModifiedBy>
  <cp:revision>5</cp:revision>
  <dcterms:created xsi:type="dcterms:W3CDTF">2021-06-04T21:03:00Z</dcterms:created>
  <dcterms:modified xsi:type="dcterms:W3CDTF">2021-06-04T22:53:00Z</dcterms:modified>
</cp:coreProperties>
</file>