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87510" w14:textId="77777777" w:rsidR="00B741C5" w:rsidRPr="00B741C5" w:rsidRDefault="00B741C5" w:rsidP="00B741C5">
      <w:pPr>
        <w:rPr>
          <w:b/>
          <w:bCs/>
        </w:rPr>
      </w:pPr>
      <w:r w:rsidRPr="00B741C5">
        <w:rPr>
          <w:b/>
          <w:bCs/>
        </w:rPr>
        <w:t>Project Overview</w:t>
      </w:r>
    </w:p>
    <w:p w14:paraId="511FD0AF" w14:textId="048D35FA" w:rsidR="00B741C5" w:rsidRPr="00B741C5" w:rsidRDefault="00B741C5" w:rsidP="00B741C5">
      <w:r w:rsidRPr="00B741C5">
        <w:rPr>
          <w:b/>
          <w:bCs/>
        </w:rPr>
        <w:t>Pixels: A Learning Project in Modern Web Development</w:t>
      </w:r>
      <w:r>
        <w:rPr>
          <w:b/>
          <w:bCs/>
        </w:rPr>
        <w:t xml:space="preserve">. </w:t>
      </w:r>
      <w:r w:rsidRPr="00B741C5">
        <w:t>This website was created as a learning exercise to develop and enhance skills in modern web development technologies. The project demonstrates the implementation of various front-end techniques and responsive design principles in a real-world application scenario.</w:t>
      </w:r>
    </w:p>
    <w:p w14:paraId="4C95BCAA" w14:textId="77777777" w:rsidR="00B741C5" w:rsidRPr="00B741C5" w:rsidRDefault="00B741C5" w:rsidP="00B741C5">
      <w:pPr>
        <w:rPr>
          <w:b/>
          <w:bCs/>
        </w:rPr>
      </w:pPr>
      <w:r w:rsidRPr="00B741C5">
        <w:rPr>
          <w:b/>
          <w:bCs/>
        </w:rPr>
        <w:t>Learning Objectives</w:t>
      </w:r>
    </w:p>
    <w:p w14:paraId="27739F99" w14:textId="77777777" w:rsidR="00B741C5" w:rsidRPr="00B741C5" w:rsidRDefault="00B741C5" w:rsidP="00B741C5">
      <w:pPr>
        <w:rPr>
          <w:b/>
          <w:bCs/>
        </w:rPr>
      </w:pPr>
      <w:r w:rsidRPr="00B741C5">
        <w:rPr>
          <w:b/>
          <w:bCs/>
        </w:rPr>
        <w:t>React.js Implementation</w:t>
      </w:r>
    </w:p>
    <w:p w14:paraId="19BE8242" w14:textId="77777777" w:rsidR="00B741C5" w:rsidRPr="00B741C5" w:rsidRDefault="00B741C5" w:rsidP="00B741C5">
      <w:pPr>
        <w:numPr>
          <w:ilvl w:val="0"/>
          <w:numId w:val="1"/>
        </w:numPr>
      </w:pPr>
      <w:r w:rsidRPr="00B741C5">
        <w:t>Component-based architecture</w:t>
      </w:r>
    </w:p>
    <w:p w14:paraId="3C97D101" w14:textId="77777777" w:rsidR="00B741C5" w:rsidRPr="00B741C5" w:rsidRDefault="00B741C5" w:rsidP="00B741C5">
      <w:pPr>
        <w:numPr>
          <w:ilvl w:val="0"/>
          <w:numId w:val="2"/>
        </w:numPr>
      </w:pPr>
      <w:r w:rsidRPr="00B741C5">
        <w:t>State management</w:t>
      </w:r>
    </w:p>
    <w:p w14:paraId="7290299B" w14:textId="385C6168" w:rsidR="00B741C5" w:rsidRPr="00B741C5" w:rsidRDefault="00B741C5" w:rsidP="00B741C5">
      <w:pPr>
        <w:numPr>
          <w:ilvl w:val="0"/>
          <w:numId w:val="4"/>
        </w:numPr>
      </w:pPr>
      <w:r w:rsidRPr="00B741C5">
        <w:t>Hooks </w:t>
      </w:r>
    </w:p>
    <w:p w14:paraId="12323BB3" w14:textId="77777777" w:rsidR="00B741C5" w:rsidRPr="00B741C5" w:rsidRDefault="00B741C5" w:rsidP="00B741C5">
      <w:pPr>
        <w:rPr>
          <w:b/>
          <w:bCs/>
        </w:rPr>
      </w:pPr>
      <w:r w:rsidRPr="00B741C5">
        <w:rPr>
          <w:b/>
          <w:bCs/>
        </w:rPr>
        <w:t>Responsive Design</w:t>
      </w:r>
    </w:p>
    <w:p w14:paraId="3E41BACA" w14:textId="17846F0A" w:rsidR="00B741C5" w:rsidRPr="00B741C5" w:rsidRDefault="00B741C5" w:rsidP="00B741C5">
      <w:pPr>
        <w:numPr>
          <w:ilvl w:val="0"/>
          <w:numId w:val="8"/>
        </w:numPr>
      </w:pPr>
      <w:r w:rsidRPr="00B741C5">
        <w:t xml:space="preserve">Flexbox </w:t>
      </w:r>
    </w:p>
    <w:p w14:paraId="7AA7AA53" w14:textId="77777777" w:rsidR="00B741C5" w:rsidRPr="00B741C5" w:rsidRDefault="00B741C5" w:rsidP="00B741C5">
      <w:pPr>
        <w:numPr>
          <w:ilvl w:val="0"/>
          <w:numId w:val="9"/>
        </w:numPr>
      </w:pPr>
      <w:r w:rsidRPr="00B741C5">
        <w:t>Media queries</w:t>
      </w:r>
    </w:p>
    <w:p w14:paraId="4C7C26CD" w14:textId="77777777" w:rsidR="00B741C5" w:rsidRPr="00B741C5" w:rsidRDefault="00B741C5" w:rsidP="00B741C5">
      <w:pPr>
        <w:rPr>
          <w:b/>
          <w:bCs/>
        </w:rPr>
      </w:pPr>
      <w:r w:rsidRPr="00B741C5">
        <w:rPr>
          <w:b/>
          <w:bCs/>
        </w:rPr>
        <w:t>UI/UX Principles</w:t>
      </w:r>
    </w:p>
    <w:p w14:paraId="005777CB" w14:textId="77777777" w:rsidR="00B741C5" w:rsidRPr="00B741C5" w:rsidRDefault="00B741C5" w:rsidP="00B741C5">
      <w:pPr>
        <w:numPr>
          <w:ilvl w:val="0"/>
          <w:numId w:val="13"/>
        </w:numPr>
      </w:pPr>
      <w:r w:rsidRPr="00B741C5">
        <w:t>Color theory application</w:t>
      </w:r>
    </w:p>
    <w:p w14:paraId="369B4757" w14:textId="77777777" w:rsidR="00B741C5" w:rsidRPr="00B741C5" w:rsidRDefault="00B741C5" w:rsidP="00B741C5">
      <w:pPr>
        <w:numPr>
          <w:ilvl w:val="0"/>
          <w:numId w:val="14"/>
        </w:numPr>
      </w:pPr>
      <w:r w:rsidRPr="00B741C5">
        <w:t>Typography best practices</w:t>
      </w:r>
    </w:p>
    <w:p w14:paraId="20943020" w14:textId="77777777" w:rsidR="00B741C5" w:rsidRPr="00B741C5" w:rsidRDefault="00B741C5" w:rsidP="00B741C5">
      <w:pPr>
        <w:rPr>
          <w:b/>
          <w:bCs/>
        </w:rPr>
      </w:pPr>
      <w:r w:rsidRPr="00B741C5">
        <w:rPr>
          <w:b/>
          <w:bCs/>
        </w:rPr>
        <w:t>Tailwind CSS</w:t>
      </w:r>
    </w:p>
    <w:p w14:paraId="70070C2C" w14:textId="77777777" w:rsidR="00B741C5" w:rsidRPr="00B741C5" w:rsidRDefault="00B741C5" w:rsidP="00B741C5">
      <w:pPr>
        <w:numPr>
          <w:ilvl w:val="0"/>
          <w:numId w:val="18"/>
        </w:numPr>
      </w:pPr>
      <w:r w:rsidRPr="00B741C5">
        <w:t>Utility-first CSS framework</w:t>
      </w:r>
    </w:p>
    <w:p w14:paraId="596AD7F0" w14:textId="77777777" w:rsidR="00B741C5" w:rsidRPr="00B741C5" w:rsidRDefault="00B741C5" w:rsidP="00B741C5">
      <w:pPr>
        <w:numPr>
          <w:ilvl w:val="0"/>
          <w:numId w:val="19"/>
        </w:numPr>
      </w:pPr>
      <w:r w:rsidRPr="00B741C5">
        <w:t>Responsive class variants</w:t>
      </w:r>
    </w:p>
    <w:p w14:paraId="72EAF803" w14:textId="77777777" w:rsidR="00B741C5" w:rsidRPr="00B741C5" w:rsidRDefault="00B741C5" w:rsidP="00B741C5">
      <w:pPr>
        <w:numPr>
          <w:ilvl w:val="0"/>
          <w:numId w:val="20"/>
        </w:numPr>
      </w:pPr>
      <w:r w:rsidRPr="00B741C5">
        <w:t>Custom configuration</w:t>
      </w:r>
    </w:p>
    <w:p w14:paraId="3B398586" w14:textId="77777777" w:rsidR="00B741C5" w:rsidRPr="00B741C5" w:rsidRDefault="00B741C5" w:rsidP="00B741C5">
      <w:pPr>
        <w:numPr>
          <w:ilvl w:val="0"/>
          <w:numId w:val="21"/>
        </w:numPr>
      </w:pPr>
      <w:r w:rsidRPr="00B741C5">
        <w:t>Component styling</w:t>
      </w:r>
    </w:p>
    <w:p w14:paraId="0AA62FED" w14:textId="77777777" w:rsidR="00B741C5" w:rsidRPr="00B741C5" w:rsidRDefault="00B741C5" w:rsidP="00B741C5">
      <w:pPr>
        <w:rPr>
          <w:b/>
          <w:bCs/>
        </w:rPr>
      </w:pPr>
      <w:r w:rsidRPr="00B741C5">
        <w:rPr>
          <w:b/>
          <w:bCs/>
        </w:rPr>
        <w:t>Interactive Elements</w:t>
      </w:r>
    </w:p>
    <w:p w14:paraId="2489403C" w14:textId="77777777" w:rsidR="00B741C5" w:rsidRPr="00B741C5" w:rsidRDefault="00B741C5" w:rsidP="00B741C5">
      <w:pPr>
        <w:numPr>
          <w:ilvl w:val="0"/>
          <w:numId w:val="23"/>
        </w:numPr>
      </w:pPr>
      <w:r w:rsidRPr="00B741C5">
        <w:t>Animations and transitions</w:t>
      </w:r>
    </w:p>
    <w:p w14:paraId="40720CEC" w14:textId="77777777" w:rsidR="00B741C5" w:rsidRPr="00B741C5" w:rsidRDefault="00B741C5" w:rsidP="00B741C5">
      <w:pPr>
        <w:numPr>
          <w:ilvl w:val="0"/>
          <w:numId w:val="24"/>
        </w:numPr>
      </w:pPr>
      <w:r w:rsidRPr="00B741C5">
        <w:t>Form validation</w:t>
      </w:r>
    </w:p>
    <w:p w14:paraId="72668C61" w14:textId="77777777" w:rsidR="00B741C5" w:rsidRPr="00B741C5" w:rsidRDefault="00B741C5" w:rsidP="00B741C5">
      <w:pPr>
        <w:numPr>
          <w:ilvl w:val="0"/>
          <w:numId w:val="25"/>
        </w:numPr>
      </w:pPr>
      <w:r w:rsidRPr="00B741C5">
        <w:t>Modal dialogs</w:t>
      </w:r>
    </w:p>
    <w:p w14:paraId="7F09A1BE" w14:textId="77777777" w:rsidR="00B741C5" w:rsidRPr="00B741C5" w:rsidRDefault="00B741C5" w:rsidP="00B741C5">
      <w:pPr>
        <w:rPr>
          <w:b/>
          <w:bCs/>
        </w:rPr>
      </w:pPr>
      <w:r w:rsidRPr="00B741C5">
        <w:rPr>
          <w:b/>
          <w:bCs/>
        </w:rPr>
        <w:t>Integration Techniques</w:t>
      </w:r>
    </w:p>
    <w:p w14:paraId="61C14F17" w14:textId="77777777" w:rsidR="00B741C5" w:rsidRPr="00B741C5" w:rsidRDefault="00B741C5" w:rsidP="00B741C5">
      <w:pPr>
        <w:numPr>
          <w:ilvl w:val="0"/>
          <w:numId w:val="31"/>
        </w:numPr>
      </w:pPr>
      <w:r w:rsidRPr="00B741C5">
        <w:t>WhatsApp integration</w:t>
      </w:r>
    </w:p>
    <w:p w14:paraId="50041DD7" w14:textId="1BD30E27" w:rsidR="00B741C5" w:rsidRPr="00B741C5" w:rsidRDefault="00B741C5" w:rsidP="00B741C5">
      <w:pPr>
        <w:numPr>
          <w:ilvl w:val="0"/>
          <w:numId w:val="32"/>
        </w:numPr>
      </w:pPr>
      <w:r w:rsidRPr="00B741C5">
        <w:t>Calendar functionality</w:t>
      </w:r>
      <w:r>
        <w:br/>
      </w:r>
      <w:r>
        <w:br/>
      </w:r>
    </w:p>
    <w:p w14:paraId="48F99DF1" w14:textId="77777777" w:rsidR="00B741C5" w:rsidRPr="00B741C5" w:rsidRDefault="00B741C5" w:rsidP="00B741C5">
      <w:pPr>
        <w:rPr>
          <w:b/>
          <w:bCs/>
        </w:rPr>
      </w:pPr>
      <w:r w:rsidRPr="00B741C5">
        <w:rPr>
          <w:b/>
          <w:bCs/>
        </w:rPr>
        <w:lastRenderedPageBreak/>
        <w:t>Project Components</w:t>
      </w:r>
    </w:p>
    <w:p w14:paraId="2B2D026A" w14:textId="77777777" w:rsidR="00B741C5" w:rsidRPr="00B741C5" w:rsidRDefault="00B741C5" w:rsidP="00B741C5">
      <w:pPr>
        <w:rPr>
          <w:b/>
          <w:bCs/>
        </w:rPr>
      </w:pPr>
      <w:r w:rsidRPr="00B741C5">
        <w:rPr>
          <w:b/>
          <w:bCs/>
        </w:rPr>
        <w:t>Hero Section</w:t>
      </w:r>
    </w:p>
    <w:p w14:paraId="78C26A81" w14:textId="77777777" w:rsidR="00B741C5" w:rsidRPr="00B741C5" w:rsidRDefault="00B741C5" w:rsidP="00B741C5">
      <w:r w:rsidRPr="00B741C5">
        <w:t>Implemented a responsive hero section with dynamic text elements and a professional image that adapts to different screen sizes.</w:t>
      </w:r>
    </w:p>
    <w:p w14:paraId="557CDA70" w14:textId="77777777" w:rsidR="00B741C5" w:rsidRPr="00B741C5" w:rsidRDefault="00B741C5" w:rsidP="00B741C5">
      <w:pPr>
        <w:rPr>
          <w:b/>
          <w:bCs/>
        </w:rPr>
      </w:pPr>
      <w:r w:rsidRPr="00B741C5">
        <w:rPr>
          <w:b/>
          <w:bCs/>
        </w:rPr>
        <w:t>Navigation</w:t>
      </w:r>
    </w:p>
    <w:p w14:paraId="31D4D307" w14:textId="77777777" w:rsidR="00B741C5" w:rsidRPr="00B741C5" w:rsidRDefault="00B741C5" w:rsidP="00B741C5">
      <w:r w:rsidRPr="00B741C5">
        <w:t>Created a mobile-responsive navigation system with smooth scrolling to page sections and hamburger menu for smaller screens.</w:t>
      </w:r>
    </w:p>
    <w:p w14:paraId="4CB0934D" w14:textId="77777777" w:rsidR="00B741C5" w:rsidRPr="00B741C5" w:rsidRDefault="00B741C5" w:rsidP="00B741C5">
      <w:pPr>
        <w:rPr>
          <w:b/>
          <w:bCs/>
        </w:rPr>
      </w:pPr>
      <w:r w:rsidRPr="00B741C5">
        <w:rPr>
          <w:b/>
          <w:bCs/>
        </w:rPr>
        <w:t>Company Showcase</w:t>
      </w:r>
    </w:p>
    <w:p w14:paraId="2D0FD00F" w14:textId="77777777" w:rsidR="00B741C5" w:rsidRPr="00B741C5" w:rsidRDefault="00B741C5" w:rsidP="00B741C5">
      <w:r w:rsidRPr="00B741C5">
        <w:t>Developed a marquee-style company logo display with hover effects and responsive sizing.</w:t>
      </w:r>
    </w:p>
    <w:p w14:paraId="52AD962E" w14:textId="77777777" w:rsidR="00B741C5" w:rsidRPr="00B741C5" w:rsidRDefault="00B741C5" w:rsidP="00B741C5">
      <w:pPr>
        <w:rPr>
          <w:b/>
          <w:bCs/>
        </w:rPr>
      </w:pPr>
      <w:r w:rsidRPr="00B741C5">
        <w:rPr>
          <w:b/>
          <w:bCs/>
        </w:rPr>
        <w:t>Pricing Section</w:t>
      </w:r>
    </w:p>
    <w:p w14:paraId="68674E88" w14:textId="77777777" w:rsidR="00B741C5" w:rsidRPr="00B741C5" w:rsidRDefault="00B741C5" w:rsidP="00B741C5">
      <w:r w:rsidRPr="00B741C5">
        <w:t>Built a responsive pricing grid with interactive elements and clear visual hierarchy.</w:t>
      </w:r>
    </w:p>
    <w:p w14:paraId="5E3C9FDB" w14:textId="77777777" w:rsidR="00B741C5" w:rsidRPr="00B741C5" w:rsidRDefault="00B741C5" w:rsidP="00B741C5">
      <w:pPr>
        <w:rPr>
          <w:b/>
          <w:bCs/>
        </w:rPr>
      </w:pPr>
      <w:r w:rsidRPr="00B741C5">
        <w:rPr>
          <w:b/>
          <w:bCs/>
        </w:rPr>
        <w:t>Testimonials</w:t>
      </w:r>
    </w:p>
    <w:p w14:paraId="56CD7657" w14:textId="77777777" w:rsidR="00B741C5" w:rsidRPr="00B741C5" w:rsidRDefault="00B741C5" w:rsidP="00B741C5">
      <w:r w:rsidRPr="00B741C5">
        <w:t>Implemented a testimonial carousel with custom navigation controls and pagination.</w:t>
      </w:r>
    </w:p>
    <w:p w14:paraId="2341C305" w14:textId="77777777" w:rsidR="00B741C5" w:rsidRPr="00B741C5" w:rsidRDefault="00B741C5" w:rsidP="00B741C5">
      <w:pPr>
        <w:rPr>
          <w:b/>
          <w:bCs/>
        </w:rPr>
      </w:pPr>
      <w:r w:rsidRPr="00B741C5">
        <w:rPr>
          <w:b/>
          <w:bCs/>
        </w:rPr>
        <w:t>Booking System</w:t>
      </w:r>
    </w:p>
    <w:p w14:paraId="2CE3615F" w14:textId="77777777" w:rsidR="00B741C5" w:rsidRPr="00B741C5" w:rsidRDefault="00B741C5" w:rsidP="00B741C5">
      <w:r w:rsidRPr="00B741C5">
        <w:t>Created a booking interface with calendar integration and form validation.</w:t>
      </w:r>
    </w:p>
    <w:p w14:paraId="2A1B4916" w14:textId="77777777" w:rsidR="00B741C5" w:rsidRPr="00B741C5" w:rsidRDefault="00B741C5" w:rsidP="00B741C5">
      <w:pPr>
        <w:rPr>
          <w:b/>
          <w:bCs/>
        </w:rPr>
      </w:pPr>
      <w:r w:rsidRPr="00B741C5">
        <w:rPr>
          <w:b/>
          <w:bCs/>
        </w:rPr>
        <w:t>Contact Elements</w:t>
      </w:r>
    </w:p>
    <w:p w14:paraId="73CFA715" w14:textId="77777777" w:rsidR="00B741C5" w:rsidRPr="00B741C5" w:rsidRDefault="00B741C5" w:rsidP="00B741C5">
      <w:r w:rsidRPr="00B741C5">
        <w:t>Added WhatsApp button integration and scroll-to-top functionality for improved user experience.</w:t>
      </w:r>
    </w:p>
    <w:p w14:paraId="0049C585" w14:textId="77777777" w:rsidR="00B741C5" w:rsidRPr="00B741C5" w:rsidRDefault="00B741C5" w:rsidP="00B741C5">
      <w:pPr>
        <w:rPr>
          <w:b/>
          <w:bCs/>
        </w:rPr>
      </w:pPr>
      <w:r w:rsidRPr="00B741C5">
        <w:rPr>
          <w:b/>
          <w:bCs/>
        </w:rPr>
        <w:t>Footer</w:t>
      </w:r>
    </w:p>
    <w:p w14:paraId="292B4095" w14:textId="77777777" w:rsidR="00B741C5" w:rsidRPr="00B741C5" w:rsidRDefault="00B741C5" w:rsidP="00B741C5">
      <w:r w:rsidRPr="00B741C5">
        <w:t>Designed a comprehensive footer with responsive grid layout and organized information architecture.</w:t>
      </w:r>
    </w:p>
    <w:p w14:paraId="7B594F9F" w14:textId="77777777" w:rsidR="00B741C5" w:rsidRPr="00B741C5" w:rsidRDefault="00B741C5" w:rsidP="00B741C5">
      <w:pPr>
        <w:rPr>
          <w:b/>
          <w:bCs/>
        </w:rPr>
      </w:pPr>
      <w:r w:rsidRPr="00B741C5">
        <w:rPr>
          <w:b/>
          <w:bCs/>
        </w:rPr>
        <w:t>Technical Implementation</w:t>
      </w:r>
    </w:p>
    <w:p w14:paraId="2C507788" w14:textId="77777777" w:rsidR="00B741C5" w:rsidRPr="00B741C5" w:rsidRDefault="00B741C5" w:rsidP="00B741C5">
      <w:r w:rsidRPr="00B741C5">
        <w:t>This project was built using:</w:t>
      </w:r>
    </w:p>
    <w:p w14:paraId="26065E1F" w14:textId="77777777" w:rsidR="00B741C5" w:rsidRPr="00B741C5" w:rsidRDefault="00B741C5" w:rsidP="00B741C5">
      <w:pPr>
        <w:numPr>
          <w:ilvl w:val="0"/>
          <w:numId w:val="33"/>
        </w:numPr>
      </w:pPr>
      <w:r w:rsidRPr="00B741C5">
        <w:t>React.js for component-based UI development</w:t>
      </w:r>
    </w:p>
    <w:p w14:paraId="5D558A33" w14:textId="77777777" w:rsidR="00B741C5" w:rsidRPr="00B741C5" w:rsidRDefault="00B741C5" w:rsidP="00B741C5">
      <w:pPr>
        <w:numPr>
          <w:ilvl w:val="0"/>
          <w:numId w:val="34"/>
        </w:numPr>
      </w:pPr>
      <w:r w:rsidRPr="00B741C5">
        <w:t>Tailwind CSS for styling</w:t>
      </w:r>
    </w:p>
    <w:p w14:paraId="35A3B68C" w14:textId="77777777" w:rsidR="00B741C5" w:rsidRPr="00B741C5" w:rsidRDefault="00B741C5" w:rsidP="00B741C5">
      <w:pPr>
        <w:numPr>
          <w:ilvl w:val="0"/>
          <w:numId w:val="35"/>
        </w:numPr>
      </w:pPr>
      <w:r w:rsidRPr="00B741C5">
        <w:t>Responsive design principles for cross-device compatibility</w:t>
      </w:r>
    </w:p>
    <w:p w14:paraId="649EE18A" w14:textId="77777777" w:rsidR="00B741C5" w:rsidRPr="00B741C5" w:rsidRDefault="00B741C5" w:rsidP="00B741C5">
      <w:pPr>
        <w:numPr>
          <w:ilvl w:val="0"/>
          <w:numId w:val="36"/>
        </w:numPr>
      </w:pPr>
      <w:r w:rsidRPr="00B741C5">
        <w:t>Modern JavaScript (ES6+) features</w:t>
      </w:r>
    </w:p>
    <w:p w14:paraId="3E3F4C51" w14:textId="77777777" w:rsidR="00B741C5" w:rsidRPr="00B741C5" w:rsidRDefault="00B741C5" w:rsidP="00B741C5">
      <w:pPr>
        <w:numPr>
          <w:ilvl w:val="0"/>
          <w:numId w:val="37"/>
        </w:numPr>
      </w:pPr>
      <w:r w:rsidRPr="00B741C5">
        <w:t>Git for version control</w:t>
      </w:r>
    </w:p>
    <w:p w14:paraId="1D5F8975" w14:textId="4F84321C" w:rsidR="00B741C5" w:rsidRPr="00B741C5" w:rsidRDefault="00B741C5" w:rsidP="00B741C5">
      <w:pPr>
        <w:numPr>
          <w:ilvl w:val="0"/>
          <w:numId w:val="38"/>
        </w:numPr>
      </w:pPr>
      <w:r w:rsidRPr="00B741C5">
        <w:t>npm for package management</w:t>
      </w:r>
      <w:r>
        <w:br/>
      </w:r>
      <w:r>
        <w:br/>
      </w:r>
    </w:p>
    <w:p w14:paraId="5DB88306" w14:textId="77777777" w:rsidR="00B741C5" w:rsidRPr="00B741C5" w:rsidRDefault="00B741C5" w:rsidP="00B741C5">
      <w:pPr>
        <w:rPr>
          <w:b/>
          <w:bCs/>
        </w:rPr>
      </w:pPr>
      <w:r w:rsidRPr="00B741C5">
        <w:rPr>
          <w:b/>
          <w:bCs/>
        </w:rPr>
        <w:t>Disclaimer</w:t>
      </w:r>
    </w:p>
    <w:p w14:paraId="0A877106" w14:textId="77777777" w:rsidR="00B741C5" w:rsidRPr="00B741C5" w:rsidRDefault="00B741C5" w:rsidP="00B741C5">
      <w:r w:rsidRPr="00B741C5">
        <w:t>This website was created solely for educational purposes. The company "Pixels" is fictional, and this site is not intended for commercial use. All contact information is placeholder data used for demonstration purposes only.</w:t>
      </w:r>
    </w:p>
    <w:p w14:paraId="09079F9E" w14:textId="77777777" w:rsidR="00B741C5" w:rsidRPr="00B741C5" w:rsidRDefault="00B741C5" w:rsidP="00B741C5">
      <w:pPr>
        <w:rPr>
          <w:b/>
          <w:bCs/>
        </w:rPr>
      </w:pPr>
      <w:r w:rsidRPr="00B741C5">
        <w:rPr>
          <w:b/>
          <w:bCs/>
        </w:rPr>
        <w:t>Contact Information</w:t>
      </w:r>
    </w:p>
    <w:p w14:paraId="686C215D" w14:textId="7C8E7C3B" w:rsidR="00B741C5" w:rsidRDefault="00B741C5" w:rsidP="00B741C5">
      <w:r w:rsidRPr="00B741C5">
        <w:t>For questions about this learning project</w:t>
      </w:r>
      <w:r>
        <w:t xml:space="preserve">. </w:t>
      </w:r>
      <w:r w:rsidRPr="00B741C5">
        <w:t>Email: shaaavie@gmail.com</w:t>
      </w:r>
    </w:p>
    <w:p w14:paraId="635F5B97" w14:textId="6653BFF7" w:rsidR="00B741C5" w:rsidRDefault="00B741C5">
      <w:r>
        <w:br w:type="page"/>
      </w:r>
      <w:r>
        <w:rPr>
          <w:noProof/>
        </w:rPr>
        <w:drawing>
          <wp:inline distT="0" distB="0" distL="0" distR="0" wp14:anchorId="4A7CA08E" wp14:editId="3166D62B">
            <wp:extent cx="3639185" cy="8229600"/>
            <wp:effectExtent l="0" t="0" r="0" b="0"/>
            <wp:docPr id="187412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23212" name="Picture 18741232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9185" cy="8229600"/>
                    </a:xfrm>
                    <a:prstGeom prst="rect">
                      <a:avLst/>
                    </a:prstGeom>
                  </pic:spPr>
                </pic:pic>
              </a:graphicData>
            </a:graphic>
          </wp:inline>
        </w:drawing>
      </w:r>
      <w:r>
        <w:rPr>
          <w:noProof/>
        </w:rPr>
        <w:drawing>
          <wp:inline distT="0" distB="0" distL="0" distR="0" wp14:anchorId="35F84AB0" wp14:editId="0140E391">
            <wp:extent cx="552450" cy="8229600"/>
            <wp:effectExtent l="0" t="0" r="0" b="0"/>
            <wp:docPr id="895029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29210" name="Picture 8950292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450" cy="8229600"/>
                    </a:xfrm>
                    <a:prstGeom prst="rect">
                      <a:avLst/>
                    </a:prstGeom>
                  </pic:spPr>
                </pic:pic>
              </a:graphicData>
            </a:graphic>
          </wp:inline>
        </w:drawing>
      </w:r>
    </w:p>
    <w:p w14:paraId="41A993CA" w14:textId="1748EAAB" w:rsidR="009521EC" w:rsidRDefault="00B741C5">
      <w:r>
        <w:br/>
      </w:r>
    </w:p>
    <w:sectPr w:rsidR="0095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53E9"/>
    <w:multiLevelType w:val="multilevel"/>
    <w:tmpl w:val="CE2C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2100"/>
    <w:multiLevelType w:val="multilevel"/>
    <w:tmpl w:val="54FC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32D7"/>
    <w:multiLevelType w:val="multilevel"/>
    <w:tmpl w:val="4594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D136C"/>
    <w:multiLevelType w:val="multilevel"/>
    <w:tmpl w:val="92FE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54BCD"/>
    <w:multiLevelType w:val="multilevel"/>
    <w:tmpl w:val="67B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B51CF"/>
    <w:multiLevelType w:val="multilevel"/>
    <w:tmpl w:val="8388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C110B"/>
    <w:multiLevelType w:val="multilevel"/>
    <w:tmpl w:val="14B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624F0"/>
    <w:multiLevelType w:val="multilevel"/>
    <w:tmpl w:val="958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54AE8"/>
    <w:multiLevelType w:val="multilevel"/>
    <w:tmpl w:val="D3A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96294"/>
    <w:multiLevelType w:val="multilevel"/>
    <w:tmpl w:val="0F24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B7F62"/>
    <w:multiLevelType w:val="multilevel"/>
    <w:tmpl w:val="70B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D36AE"/>
    <w:multiLevelType w:val="multilevel"/>
    <w:tmpl w:val="CB3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B0AB0"/>
    <w:multiLevelType w:val="multilevel"/>
    <w:tmpl w:val="70D2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12160"/>
    <w:multiLevelType w:val="multilevel"/>
    <w:tmpl w:val="1DBA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E6776"/>
    <w:multiLevelType w:val="multilevel"/>
    <w:tmpl w:val="C852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F2E1E"/>
    <w:multiLevelType w:val="multilevel"/>
    <w:tmpl w:val="FC5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56EB1"/>
    <w:multiLevelType w:val="multilevel"/>
    <w:tmpl w:val="757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E1339"/>
    <w:multiLevelType w:val="multilevel"/>
    <w:tmpl w:val="4B2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05E90"/>
    <w:multiLevelType w:val="multilevel"/>
    <w:tmpl w:val="EED2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47F30"/>
    <w:multiLevelType w:val="multilevel"/>
    <w:tmpl w:val="31E8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74B16"/>
    <w:multiLevelType w:val="multilevel"/>
    <w:tmpl w:val="B6C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144D8"/>
    <w:multiLevelType w:val="multilevel"/>
    <w:tmpl w:val="9152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A5959"/>
    <w:multiLevelType w:val="multilevel"/>
    <w:tmpl w:val="F828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2517D"/>
    <w:multiLevelType w:val="multilevel"/>
    <w:tmpl w:val="F87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70530"/>
    <w:multiLevelType w:val="multilevel"/>
    <w:tmpl w:val="401E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D75F7"/>
    <w:multiLevelType w:val="multilevel"/>
    <w:tmpl w:val="B4D6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5708B"/>
    <w:multiLevelType w:val="multilevel"/>
    <w:tmpl w:val="C28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840FC"/>
    <w:multiLevelType w:val="multilevel"/>
    <w:tmpl w:val="74B0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EB330C"/>
    <w:multiLevelType w:val="multilevel"/>
    <w:tmpl w:val="32A4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B2441"/>
    <w:multiLevelType w:val="multilevel"/>
    <w:tmpl w:val="1680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161B0"/>
    <w:multiLevelType w:val="multilevel"/>
    <w:tmpl w:val="E69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C6733"/>
    <w:multiLevelType w:val="multilevel"/>
    <w:tmpl w:val="DA24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7C1AE0"/>
    <w:multiLevelType w:val="multilevel"/>
    <w:tmpl w:val="7D6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E6E21"/>
    <w:multiLevelType w:val="multilevel"/>
    <w:tmpl w:val="5346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F2101"/>
    <w:multiLevelType w:val="multilevel"/>
    <w:tmpl w:val="BA96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613B3"/>
    <w:multiLevelType w:val="multilevel"/>
    <w:tmpl w:val="C41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C78F7"/>
    <w:multiLevelType w:val="multilevel"/>
    <w:tmpl w:val="FD3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517CA"/>
    <w:multiLevelType w:val="multilevel"/>
    <w:tmpl w:val="AB1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62430A"/>
    <w:multiLevelType w:val="multilevel"/>
    <w:tmpl w:val="185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25C4E"/>
    <w:multiLevelType w:val="multilevel"/>
    <w:tmpl w:val="CC04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475202"/>
    <w:multiLevelType w:val="multilevel"/>
    <w:tmpl w:val="A5A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B0291"/>
    <w:multiLevelType w:val="multilevel"/>
    <w:tmpl w:val="290C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54444"/>
    <w:multiLevelType w:val="multilevel"/>
    <w:tmpl w:val="52E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A0BDA"/>
    <w:multiLevelType w:val="multilevel"/>
    <w:tmpl w:val="AC42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447961">
    <w:abstractNumId w:val="11"/>
  </w:num>
  <w:num w:numId="2" w16cid:durableId="602148387">
    <w:abstractNumId w:val="27"/>
  </w:num>
  <w:num w:numId="3" w16cid:durableId="682586258">
    <w:abstractNumId w:val="5"/>
  </w:num>
  <w:num w:numId="4" w16cid:durableId="219291742">
    <w:abstractNumId w:val="37"/>
  </w:num>
  <w:num w:numId="5" w16cid:durableId="1801730707">
    <w:abstractNumId w:val="0"/>
  </w:num>
  <w:num w:numId="6" w16cid:durableId="1207990603">
    <w:abstractNumId w:val="30"/>
  </w:num>
  <w:num w:numId="7" w16cid:durableId="1772116935">
    <w:abstractNumId w:val="1"/>
  </w:num>
  <w:num w:numId="8" w16cid:durableId="1121340716">
    <w:abstractNumId w:val="13"/>
  </w:num>
  <w:num w:numId="9" w16cid:durableId="659622425">
    <w:abstractNumId w:val="32"/>
  </w:num>
  <w:num w:numId="10" w16cid:durableId="158812255">
    <w:abstractNumId w:val="8"/>
  </w:num>
  <w:num w:numId="11" w16cid:durableId="1396247166">
    <w:abstractNumId w:val="16"/>
  </w:num>
  <w:num w:numId="12" w16cid:durableId="503591774">
    <w:abstractNumId w:val="15"/>
  </w:num>
  <w:num w:numId="13" w16cid:durableId="1799447841">
    <w:abstractNumId w:val="28"/>
  </w:num>
  <w:num w:numId="14" w16cid:durableId="255209808">
    <w:abstractNumId w:val="39"/>
  </w:num>
  <w:num w:numId="15" w16cid:durableId="24017583">
    <w:abstractNumId w:val="2"/>
  </w:num>
  <w:num w:numId="16" w16cid:durableId="1172643189">
    <w:abstractNumId w:val="35"/>
  </w:num>
  <w:num w:numId="17" w16cid:durableId="1083993554">
    <w:abstractNumId w:val="17"/>
  </w:num>
  <w:num w:numId="18" w16cid:durableId="950357535">
    <w:abstractNumId w:val="34"/>
  </w:num>
  <w:num w:numId="19" w16cid:durableId="94717956">
    <w:abstractNumId w:val="12"/>
  </w:num>
  <w:num w:numId="20" w16cid:durableId="282001517">
    <w:abstractNumId w:val="7"/>
  </w:num>
  <w:num w:numId="21" w16cid:durableId="1678078371">
    <w:abstractNumId w:val="41"/>
  </w:num>
  <w:num w:numId="22" w16cid:durableId="1795517794">
    <w:abstractNumId w:val="20"/>
  </w:num>
  <w:num w:numId="23" w16cid:durableId="1895968726">
    <w:abstractNumId w:val="6"/>
  </w:num>
  <w:num w:numId="24" w16cid:durableId="180050412">
    <w:abstractNumId w:val="25"/>
  </w:num>
  <w:num w:numId="25" w16cid:durableId="1760711868">
    <w:abstractNumId w:val="43"/>
  </w:num>
  <w:num w:numId="26" w16cid:durableId="90903567">
    <w:abstractNumId w:val="33"/>
  </w:num>
  <w:num w:numId="27" w16cid:durableId="1207794830">
    <w:abstractNumId w:val="18"/>
  </w:num>
  <w:num w:numId="28" w16cid:durableId="1628586333">
    <w:abstractNumId w:val="10"/>
  </w:num>
  <w:num w:numId="29" w16cid:durableId="1987777846">
    <w:abstractNumId w:val="23"/>
  </w:num>
  <w:num w:numId="30" w16cid:durableId="615798962">
    <w:abstractNumId w:val="40"/>
  </w:num>
  <w:num w:numId="31" w16cid:durableId="980429955">
    <w:abstractNumId w:val="36"/>
  </w:num>
  <w:num w:numId="32" w16cid:durableId="967004407">
    <w:abstractNumId w:val="26"/>
  </w:num>
  <w:num w:numId="33" w16cid:durableId="526407390">
    <w:abstractNumId w:val="31"/>
  </w:num>
  <w:num w:numId="34" w16cid:durableId="358438895">
    <w:abstractNumId w:val="22"/>
  </w:num>
  <w:num w:numId="35" w16cid:durableId="1030882677">
    <w:abstractNumId w:val="19"/>
  </w:num>
  <w:num w:numId="36" w16cid:durableId="1556503828">
    <w:abstractNumId w:val="4"/>
  </w:num>
  <w:num w:numId="37" w16cid:durableId="1206675740">
    <w:abstractNumId w:val="9"/>
  </w:num>
  <w:num w:numId="38" w16cid:durableId="1649094251">
    <w:abstractNumId w:val="14"/>
  </w:num>
  <w:num w:numId="39" w16cid:durableId="253589281">
    <w:abstractNumId w:val="42"/>
  </w:num>
  <w:num w:numId="40" w16cid:durableId="727266776">
    <w:abstractNumId w:val="3"/>
  </w:num>
  <w:num w:numId="41" w16cid:durableId="546722229">
    <w:abstractNumId w:val="38"/>
  </w:num>
  <w:num w:numId="42" w16cid:durableId="187108067">
    <w:abstractNumId w:val="24"/>
  </w:num>
  <w:num w:numId="43" w16cid:durableId="1385059839">
    <w:abstractNumId w:val="21"/>
  </w:num>
  <w:num w:numId="44" w16cid:durableId="4320943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C5"/>
    <w:rsid w:val="002A39B2"/>
    <w:rsid w:val="00787D59"/>
    <w:rsid w:val="009521EC"/>
    <w:rsid w:val="00B741C5"/>
    <w:rsid w:val="00D2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B69F"/>
  <w15:chartTrackingRefBased/>
  <w15:docId w15:val="{FFFF5586-214A-4FE1-8C13-DCEA5752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1C5"/>
    <w:rPr>
      <w:rFonts w:eastAsiaTheme="majorEastAsia" w:cstheme="majorBidi"/>
      <w:color w:val="272727" w:themeColor="text1" w:themeTint="D8"/>
    </w:rPr>
  </w:style>
  <w:style w:type="paragraph" w:styleId="Title">
    <w:name w:val="Title"/>
    <w:basedOn w:val="Normal"/>
    <w:next w:val="Normal"/>
    <w:link w:val="TitleChar"/>
    <w:uiPriority w:val="10"/>
    <w:qFormat/>
    <w:rsid w:val="00B74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1C5"/>
    <w:pPr>
      <w:spacing w:before="160"/>
      <w:jc w:val="center"/>
    </w:pPr>
    <w:rPr>
      <w:i/>
      <w:iCs/>
      <w:color w:val="404040" w:themeColor="text1" w:themeTint="BF"/>
    </w:rPr>
  </w:style>
  <w:style w:type="character" w:customStyle="1" w:styleId="QuoteChar">
    <w:name w:val="Quote Char"/>
    <w:basedOn w:val="DefaultParagraphFont"/>
    <w:link w:val="Quote"/>
    <w:uiPriority w:val="29"/>
    <w:rsid w:val="00B741C5"/>
    <w:rPr>
      <w:i/>
      <w:iCs/>
      <w:color w:val="404040" w:themeColor="text1" w:themeTint="BF"/>
    </w:rPr>
  </w:style>
  <w:style w:type="paragraph" w:styleId="ListParagraph">
    <w:name w:val="List Paragraph"/>
    <w:basedOn w:val="Normal"/>
    <w:uiPriority w:val="34"/>
    <w:qFormat/>
    <w:rsid w:val="00B741C5"/>
    <w:pPr>
      <w:ind w:left="720"/>
      <w:contextualSpacing/>
    </w:pPr>
  </w:style>
  <w:style w:type="character" w:styleId="IntenseEmphasis">
    <w:name w:val="Intense Emphasis"/>
    <w:basedOn w:val="DefaultParagraphFont"/>
    <w:uiPriority w:val="21"/>
    <w:qFormat/>
    <w:rsid w:val="00B741C5"/>
    <w:rPr>
      <w:i/>
      <w:iCs/>
      <w:color w:val="0F4761" w:themeColor="accent1" w:themeShade="BF"/>
    </w:rPr>
  </w:style>
  <w:style w:type="paragraph" w:styleId="IntenseQuote">
    <w:name w:val="Intense Quote"/>
    <w:basedOn w:val="Normal"/>
    <w:next w:val="Normal"/>
    <w:link w:val="IntenseQuoteChar"/>
    <w:uiPriority w:val="30"/>
    <w:qFormat/>
    <w:rsid w:val="00B74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1C5"/>
    <w:rPr>
      <w:i/>
      <w:iCs/>
      <w:color w:val="0F4761" w:themeColor="accent1" w:themeShade="BF"/>
    </w:rPr>
  </w:style>
  <w:style w:type="character" w:styleId="IntenseReference">
    <w:name w:val="Intense Reference"/>
    <w:basedOn w:val="DefaultParagraphFont"/>
    <w:uiPriority w:val="32"/>
    <w:qFormat/>
    <w:rsid w:val="00B74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06995">
      <w:bodyDiv w:val="1"/>
      <w:marLeft w:val="0"/>
      <w:marRight w:val="0"/>
      <w:marTop w:val="0"/>
      <w:marBottom w:val="0"/>
      <w:divBdr>
        <w:top w:val="none" w:sz="0" w:space="0" w:color="auto"/>
        <w:left w:val="none" w:sz="0" w:space="0" w:color="auto"/>
        <w:bottom w:val="none" w:sz="0" w:space="0" w:color="auto"/>
        <w:right w:val="none" w:sz="0" w:space="0" w:color="auto"/>
      </w:divBdr>
    </w:div>
    <w:div w:id="204663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01-134212-128</dc:creator>
  <cp:keywords/>
  <dc:description/>
  <cp:lastModifiedBy>01-134212-128</cp:lastModifiedBy>
  <cp:revision>1</cp:revision>
  <dcterms:created xsi:type="dcterms:W3CDTF">2025-03-15T22:31:00Z</dcterms:created>
  <dcterms:modified xsi:type="dcterms:W3CDTF">2025-03-15T22:36:00Z</dcterms:modified>
</cp:coreProperties>
</file>