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DE84A" w14:textId="688D340B" w:rsidR="0086347D" w:rsidRPr="0086347D" w:rsidRDefault="0086347D" w:rsidP="00863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t xml:space="preserve">Гид по уходу за срезанными цветами от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6347D">
        <w:rPr>
          <w:rFonts w:ascii="Times New Roman" w:hAnsi="Times New Roman" w:cs="Times New Roman"/>
          <w:sz w:val="28"/>
          <w:szCs w:val="28"/>
        </w:rPr>
        <w:t>Ликорис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0B52B29" w14:textId="6E64B53C" w:rsidR="0086347D" w:rsidRPr="0086347D" w:rsidRDefault="0086347D" w:rsidP="0086347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347D">
        <w:rPr>
          <w:rFonts w:ascii="Times New Roman" w:hAnsi="Times New Roman" w:cs="Times New Roman"/>
          <w:b/>
          <w:bCs/>
          <w:sz w:val="28"/>
          <w:szCs w:val="28"/>
        </w:rPr>
        <w:t>1. Подготовка цветов к размещению в вазе</w:t>
      </w:r>
    </w:p>
    <w:p w14:paraId="31459A4A" w14:textId="2889A42D" w:rsidR="0086347D" w:rsidRPr="0086347D" w:rsidRDefault="0086347D" w:rsidP="00863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t>Обрезка стеблей:</w:t>
      </w:r>
    </w:p>
    <w:p w14:paraId="758E2A82" w14:textId="5A3C5F6A" w:rsidR="0086347D" w:rsidRPr="0086347D" w:rsidRDefault="0086347D" w:rsidP="00863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t xml:space="preserve">Всегда используйте острый нож или секатор. Срезайте стебли под углом 45 </w:t>
      </w:r>
      <w:r w:rsidRPr="0086347D">
        <w:rPr>
          <w:rFonts w:ascii="Times New Roman" w:hAnsi="Times New Roman" w:cs="Times New Roman"/>
          <w:sz w:val="28"/>
          <w:szCs w:val="28"/>
        </w:rPr>
        <w:t>градусов это</w:t>
      </w:r>
      <w:r w:rsidRPr="0086347D">
        <w:rPr>
          <w:rFonts w:ascii="Times New Roman" w:hAnsi="Times New Roman" w:cs="Times New Roman"/>
          <w:sz w:val="28"/>
          <w:szCs w:val="28"/>
        </w:rPr>
        <w:t xml:space="preserve"> увеличивает площадь впитывания воды. Обновляйте срез каждые 23 дня.</w:t>
      </w:r>
    </w:p>
    <w:p w14:paraId="6A01C6F1" w14:textId="436C230C" w:rsidR="0086347D" w:rsidRPr="0086347D" w:rsidRDefault="0086347D" w:rsidP="00863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t>Удаление лишней листвы:</w:t>
      </w:r>
    </w:p>
    <w:p w14:paraId="0A12C61A" w14:textId="59254723" w:rsidR="0086347D" w:rsidRPr="0086347D" w:rsidRDefault="0086347D" w:rsidP="00863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t>Уберите все листья, которые могут оказаться ниже уровня воды в вазе. Оставьте только 23 верхних листа для декоративности.</w:t>
      </w:r>
    </w:p>
    <w:p w14:paraId="0D467C49" w14:textId="26894EE4" w:rsidR="0086347D" w:rsidRPr="0086347D" w:rsidRDefault="0086347D" w:rsidP="0086347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347D">
        <w:rPr>
          <w:rFonts w:ascii="Times New Roman" w:hAnsi="Times New Roman" w:cs="Times New Roman"/>
          <w:b/>
          <w:bCs/>
          <w:sz w:val="28"/>
          <w:szCs w:val="28"/>
        </w:rPr>
        <w:t>2. Подготовка воды</w:t>
      </w:r>
    </w:p>
    <w:p w14:paraId="641AAFC5" w14:textId="7CA437E6" w:rsidR="0086347D" w:rsidRPr="0086347D" w:rsidRDefault="0086347D" w:rsidP="00863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t>Температура воды:</w:t>
      </w:r>
    </w:p>
    <w:p w14:paraId="2225C16B" w14:textId="20DA0362" w:rsidR="0086347D" w:rsidRPr="0086347D" w:rsidRDefault="0086347D" w:rsidP="00863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t xml:space="preserve">Используйте прохладную воду (около 1518°C) для большинства цветов. </w:t>
      </w:r>
      <w:proofErr w:type="spellStart"/>
      <w:r w:rsidRPr="0086347D">
        <w:rPr>
          <w:rFonts w:ascii="Times New Roman" w:hAnsi="Times New Roman" w:cs="Times New Roman"/>
          <w:sz w:val="28"/>
          <w:szCs w:val="28"/>
        </w:rPr>
        <w:t>Исключениетюльпаны</w:t>
      </w:r>
      <w:proofErr w:type="spellEnd"/>
      <w:r w:rsidRPr="0086347D">
        <w:rPr>
          <w:rFonts w:ascii="Times New Roman" w:hAnsi="Times New Roman" w:cs="Times New Roman"/>
          <w:sz w:val="28"/>
          <w:szCs w:val="28"/>
        </w:rPr>
        <w:t>, которые предпочитают холодную воду.</w:t>
      </w:r>
    </w:p>
    <w:p w14:paraId="1D79F320" w14:textId="43015FCD" w:rsidR="0086347D" w:rsidRPr="0086347D" w:rsidRDefault="0086347D" w:rsidP="00863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t>Добавки в воду:</w:t>
      </w:r>
    </w:p>
    <w:p w14:paraId="6A70D083" w14:textId="66C0956D" w:rsidR="0086347D" w:rsidRPr="0086347D" w:rsidRDefault="0086347D" w:rsidP="00863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t>Можно использовать:</w:t>
      </w:r>
    </w:p>
    <w:p w14:paraId="04FC3325" w14:textId="602EFE24" w:rsidR="0086347D" w:rsidRPr="0086347D" w:rsidRDefault="0086347D" w:rsidP="0086347D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t>Аспирин (1 таблетка на литр воды) для дезинфекции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42C817" w14:textId="05D893D5" w:rsidR="0086347D" w:rsidRPr="0086347D" w:rsidRDefault="0086347D" w:rsidP="0086347D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t>Сахар (1 чайная ложка на литр) для питания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AF7037" w14:textId="30F7B608" w:rsidR="0086347D" w:rsidRPr="0086347D" w:rsidRDefault="0086347D" w:rsidP="0086347D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t>Лимонный сок (несколько капель) для подкисления воды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70C712" w14:textId="26C50F05" w:rsidR="0086347D" w:rsidRPr="0086347D" w:rsidRDefault="0086347D" w:rsidP="0086347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347D">
        <w:rPr>
          <w:rFonts w:ascii="Times New Roman" w:hAnsi="Times New Roman" w:cs="Times New Roman"/>
          <w:b/>
          <w:bCs/>
          <w:sz w:val="28"/>
          <w:szCs w:val="28"/>
        </w:rPr>
        <w:t>3. Идеальные условия для цветов</w:t>
      </w:r>
    </w:p>
    <w:p w14:paraId="2991D641" w14:textId="70DDFA98" w:rsidR="0086347D" w:rsidRPr="0086347D" w:rsidRDefault="0086347D" w:rsidP="00863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t>Местоположение:</w:t>
      </w:r>
    </w:p>
    <w:p w14:paraId="459810AD" w14:textId="2A0F1072" w:rsidR="0086347D" w:rsidRPr="0086347D" w:rsidRDefault="0086347D" w:rsidP="00863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t>Выбирайте место без сквозняков, вдали от отопительных приборов и прямых солнечных лучей. Идеальная температура1822°C.</w:t>
      </w:r>
    </w:p>
    <w:p w14:paraId="75C48573" w14:textId="0EE399E0" w:rsidR="0086347D" w:rsidRPr="0086347D" w:rsidRDefault="0086347D" w:rsidP="00863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t>Освещение:</w:t>
      </w:r>
    </w:p>
    <w:p w14:paraId="3A7BAA36" w14:textId="1EF6C074" w:rsidR="0086347D" w:rsidRPr="0086347D" w:rsidRDefault="0086347D" w:rsidP="00863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t>Цветы любят рассеянный свет, но не прямые солнечные лучи, которые ускоряют увядание.</w:t>
      </w:r>
    </w:p>
    <w:p w14:paraId="353D9E67" w14:textId="37D78BC6" w:rsidR="0086347D" w:rsidRPr="0086347D" w:rsidRDefault="0086347D" w:rsidP="00863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t>Влажность:</w:t>
      </w:r>
    </w:p>
    <w:p w14:paraId="52C49976" w14:textId="7B41F036" w:rsidR="0086347D" w:rsidRPr="0086347D" w:rsidRDefault="0086347D" w:rsidP="00863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t>Поддерживайте влажность воздуха около 6070%. Можно периодически опрыскивать цветы из пульверизатора.</w:t>
      </w:r>
    </w:p>
    <w:p w14:paraId="5B401BE8" w14:textId="631A0059" w:rsidR="0086347D" w:rsidRPr="0086347D" w:rsidRDefault="0086347D" w:rsidP="0086347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347D">
        <w:rPr>
          <w:rFonts w:ascii="Times New Roman" w:hAnsi="Times New Roman" w:cs="Times New Roman"/>
          <w:b/>
          <w:bCs/>
          <w:sz w:val="28"/>
          <w:szCs w:val="28"/>
        </w:rPr>
        <w:t>4. Особенности ухода за разными цветами</w:t>
      </w:r>
    </w:p>
    <w:p w14:paraId="457B7D88" w14:textId="778C32DE" w:rsidR="0086347D" w:rsidRPr="0086347D" w:rsidRDefault="0086347D" w:rsidP="00863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t>Розы:</w:t>
      </w:r>
    </w:p>
    <w:p w14:paraId="5EAAB344" w14:textId="2BA95229" w:rsidR="0086347D" w:rsidRPr="0086347D" w:rsidRDefault="0086347D" w:rsidP="00863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lastRenderedPageBreak/>
        <w:t>Ежедневно меняйте воду и подрезайте стебли. Удаляйте увядшие лепестки. Можно слегка опрыскивать бутоны.</w:t>
      </w:r>
    </w:p>
    <w:p w14:paraId="55AC319C" w14:textId="58885500" w:rsidR="0086347D" w:rsidRPr="0086347D" w:rsidRDefault="0086347D" w:rsidP="00863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t>Тюльпаны:</w:t>
      </w:r>
    </w:p>
    <w:p w14:paraId="4E4FFB37" w14:textId="19C1C331" w:rsidR="0086347D" w:rsidRPr="0086347D" w:rsidRDefault="0086347D" w:rsidP="00863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t>Добавляйте в воду кубики льда. Эти цветы продолжают расти в вазе, поэтому регулярно подрезайте стебли.</w:t>
      </w:r>
    </w:p>
    <w:p w14:paraId="6D654219" w14:textId="0131BFA3" w:rsidR="0086347D" w:rsidRPr="0086347D" w:rsidRDefault="0086347D" w:rsidP="00863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t>Пионы:</w:t>
      </w:r>
    </w:p>
    <w:p w14:paraId="4CFC22B8" w14:textId="3969EF8A" w:rsidR="0086347D" w:rsidRPr="0086347D" w:rsidRDefault="0086347D" w:rsidP="00863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t>Удаляйте наружные лепестки при раскрытии бутона. Добавьте в воду древесный уголь.</w:t>
      </w:r>
    </w:p>
    <w:p w14:paraId="7FCCD0CB" w14:textId="6C919380" w:rsidR="0086347D" w:rsidRPr="0086347D" w:rsidRDefault="0086347D" w:rsidP="00863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t>Орхидеи:</w:t>
      </w:r>
    </w:p>
    <w:p w14:paraId="2AFE9698" w14:textId="30175893" w:rsidR="0086347D" w:rsidRPr="0086347D" w:rsidRDefault="0086347D" w:rsidP="00863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t>Используйте только фильтрованную воду. Меняйте воду каждые 45 дней.</w:t>
      </w:r>
    </w:p>
    <w:p w14:paraId="03E40057" w14:textId="27D473B0" w:rsidR="0086347D" w:rsidRPr="0086347D" w:rsidRDefault="0086347D" w:rsidP="0086347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347D">
        <w:rPr>
          <w:rFonts w:ascii="Times New Roman" w:hAnsi="Times New Roman" w:cs="Times New Roman"/>
          <w:b/>
          <w:bCs/>
          <w:sz w:val="28"/>
          <w:szCs w:val="28"/>
        </w:rPr>
        <w:t>5. Решение распространенных проблем</w:t>
      </w:r>
    </w:p>
    <w:p w14:paraId="5CEDC925" w14:textId="1C66F265" w:rsidR="0086347D" w:rsidRPr="0086347D" w:rsidRDefault="0086347D" w:rsidP="00863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t>Цветы быстро увядают:</w:t>
      </w:r>
    </w:p>
    <w:p w14:paraId="270A1BC3" w14:textId="0AADD845" w:rsidR="0086347D" w:rsidRPr="0086347D" w:rsidRDefault="0086347D" w:rsidP="00863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t>Попробуйте полностью погрузить их в прохладную воду на 12 часа.</w:t>
      </w:r>
    </w:p>
    <w:p w14:paraId="49D7C5A8" w14:textId="346DBCCC" w:rsidR="0086347D" w:rsidRPr="0086347D" w:rsidRDefault="0086347D" w:rsidP="00863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t>Вода быстро мутнеет:</w:t>
      </w:r>
    </w:p>
    <w:p w14:paraId="5DE58162" w14:textId="4A4E92E0" w:rsidR="0086347D" w:rsidRPr="0086347D" w:rsidRDefault="0086347D" w:rsidP="00863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t>Чаще меняйте воду, добавляйте антисептик (аспирин или специальное средство для цветов).</w:t>
      </w:r>
    </w:p>
    <w:p w14:paraId="48A1683D" w14:textId="70F0A91C" w:rsidR="0086347D" w:rsidRPr="0086347D" w:rsidRDefault="0086347D" w:rsidP="00863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t>Бутоны не раскрываются:</w:t>
      </w:r>
    </w:p>
    <w:p w14:paraId="7F1855F8" w14:textId="436583FA" w:rsidR="0086347D" w:rsidRPr="0086347D" w:rsidRDefault="0086347D" w:rsidP="00863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t>Поместите цветы в теплую воду (около 40°C) на 30 минут.</w:t>
      </w:r>
    </w:p>
    <w:p w14:paraId="63A708BF" w14:textId="5B94908E" w:rsidR="0086347D" w:rsidRPr="0086347D" w:rsidRDefault="0086347D" w:rsidP="0086347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347D">
        <w:rPr>
          <w:rFonts w:ascii="Times New Roman" w:hAnsi="Times New Roman" w:cs="Times New Roman"/>
          <w:b/>
          <w:bCs/>
          <w:sz w:val="28"/>
          <w:szCs w:val="28"/>
        </w:rPr>
        <w:t>6. Как продлить жизнь букету</w:t>
      </w:r>
    </w:p>
    <w:p w14:paraId="1A0778C2" w14:textId="2A886D09" w:rsidR="0086347D" w:rsidRPr="0086347D" w:rsidRDefault="0086347D" w:rsidP="0086347D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t>На ночь помещайте цветы в прохладное место (около +10°C)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B05723" w14:textId="4ECBC48A" w:rsidR="0086347D" w:rsidRPr="0086347D" w:rsidRDefault="0086347D" w:rsidP="0086347D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t>Используйте специальную подкормку для срезанных цветов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0B9715" w14:textId="7A3FCCE7" w:rsidR="0086347D" w:rsidRPr="0086347D" w:rsidRDefault="0086347D" w:rsidP="0086347D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t>Избегайте соседства с фруктами (особенно яблоками и бананами)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012EEA" w14:textId="7CA4B3E6" w:rsidR="0086347D" w:rsidRPr="0086347D" w:rsidRDefault="0086347D" w:rsidP="0086347D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t>Регулярно удаляйте увядшие цветы и листья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71A052" w14:textId="61B4353C" w:rsidR="0086347D" w:rsidRPr="0086347D" w:rsidRDefault="0086347D" w:rsidP="0086347D">
      <w:pPr>
        <w:pStyle w:val="a7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t>Средние сроки жизни цветов в вазе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206E69" w14:textId="37047F76" w:rsidR="0086347D" w:rsidRPr="0086347D" w:rsidRDefault="0086347D" w:rsidP="0086347D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t xml:space="preserve"> Розы: 710 дней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389F77" w14:textId="429A9561" w:rsidR="0086347D" w:rsidRPr="0086347D" w:rsidRDefault="0086347D" w:rsidP="0086347D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t xml:space="preserve"> Пионы: 57 дней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4A7297" w14:textId="3F6176F7" w:rsidR="0086347D" w:rsidRPr="0086347D" w:rsidRDefault="0086347D" w:rsidP="0086347D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t xml:space="preserve"> Тюльпаны: 35 дней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1B0D4F" w14:textId="191DBB92" w:rsidR="0086347D" w:rsidRPr="0086347D" w:rsidRDefault="0086347D" w:rsidP="0086347D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t xml:space="preserve"> Орхидеи: 23 недели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DA4C51" w14:textId="24B1A1B7" w:rsidR="0086347D" w:rsidRPr="0086347D" w:rsidRDefault="0086347D" w:rsidP="0086347D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t xml:space="preserve"> Герберы: 710 дней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6ED74D" w14:textId="1BADC8F8" w:rsidR="00443BA8" w:rsidRPr="0086347D" w:rsidRDefault="0086347D" w:rsidP="0086347D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7D">
        <w:rPr>
          <w:rFonts w:ascii="Times New Roman" w:hAnsi="Times New Roman" w:cs="Times New Roman"/>
          <w:sz w:val="28"/>
          <w:szCs w:val="28"/>
        </w:rPr>
        <w:t xml:space="preserve"> Хризантемы: до 2 недель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43BA8" w:rsidRPr="00863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7678D1"/>
    <w:multiLevelType w:val="hybridMultilevel"/>
    <w:tmpl w:val="7BB0AF28"/>
    <w:lvl w:ilvl="0" w:tplc="7BF49C4A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94292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7D"/>
    <w:rsid w:val="00057302"/>
    <w:rsid w:val="00443BA8"/>
    <w:rsid w:val="006D414B"/>
    <w:rsid w:val="0086347D"/>
    <w:rsid w:val="00913D32"/>
    <w:rsid w:val="00A7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9BDB3"/>
  <w15:chartTrackingRefBased/>
  <w15:docId w15:val="{6F092D40-B0C8-45F2-9AA9-644A9D8E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3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3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34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3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34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3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3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3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3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34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3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34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347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347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34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34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34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34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3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3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3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3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3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34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34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347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34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347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634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Шабанова</dc:creator>
  <cp:keywords/>
  <dc:description/>
  <cp:lastModifiedBy>Алёна Шабанова</cp:lastModifiedBy>
  <cp:revision>1</cp:revision>
  <dcterms:created xsi:type="dcterms:W3CDTF">2025-04-21T20:19:00Z</dcterms:created>
  <dcterms:modified xsi:type="dcterms:W3CDTF">2025-04-21T20:23:00Z</dcterms:modified>
</cp:coreProperties>
</file>