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E585" w14:textId="77777777" w:rsidR="00141222" w:rsidRDefault="00141222">
      <w:r>
        <w:t xml:space="preserve">Shaan Dahar </w:t>
      </w:r>
    </w:p>
    <w:p w14:paraId="50946B1E" w14:textId="38EA08F0" w:rsidR="00141222" w:rsidRDefault="00141222">
      <w:r>
        <w:t>Health Care Dataset ML Project</w:t>
      </w:r>
    </w:p>
    <w:p w14:paraId="48908B75" w14:textId="282CB711" w:rsidR="00141222" w:rsidRDefault="00141222">
      <w:r>
        <w:t>Preliminary Analysis</w:t>
      </w:r>
    </w:p>
    <w:p w14:paraId="4ADE9A3B" w14:textId="1092307E" w:rsidR="00141222" w:rsidRDefault="001650D5">
      <w:r>
        <w:t xml:space="preserve">No rows had missing values, but there were some duplicates removed as well as a few outliers in the </w:t>
      </w:r>
      <w:proofErr w:type="spellStart"/>
      <w:r>
        <w:t>trestbps</w:t>
      </w:r>
      <w:proofErr w:type="spellEnd"/>
      <w:r w:rsidR="00141CD9">
        <w:t xml:space="preserve"> category. Also removed a few rows where ca was an outlier by age.</w:t>
      </w:r>
    </w:p>
    <w:p w14:paraId="0DB4D12E" w14:textId="77777777" w:rsidR="00141CD9" w:rsidRDefault="00141CD9">
      <w:r>
        <w:t xml:space="preserve">Average of dataset: </w:t>
      </w:r>
    </w:p>
    <w:p w14:paraId="228364C9" w14:textId="431B69C0" w:rsidR="00141CD9" w:rsidRDefault="00141CD9">
      <w:r w:rsidRPr="00141CD9">
        <w:drawing>
          <wp:inline distT="0" distB="0" distL="0" distR="0" wp14:anchorId="4E78620E" wp14:editId="7B569191">
            <wp:extent cx="1571844" cy="2305372"/>
            <wp:effectExtent l="0" t="0" r="0" b="0"/>
            <wp:docPr id="1594903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030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011" w14:textId="0BD04478" w:rsidR="00141CD9" w:rsidRDefault="00141CD9">
      <w:r>
        <w:t xml:space="preserve">Mode of dataset: </w:t>
      </w:r>
    </w:p>
    <w:p w14:paraId="50529FE9" w14:textId="7ED50990" w:rsidR="00141222" w:rsidRDefault="00141CD9" w:rsidP="00141CD9">
      <w:r w:rsidRPr="00141CD9">
        <w:drawing>
          <wp:inline distT="0" distB="0" distL="0" distR="0" wp14:anchorId="7799F860" wp14:editId="29AA2187">
            <wp:extent cx="5943600" cy="452755"/>
            <wp:effectExtent l="0" t="0" r="0" b="4445"/>
            <wp:docPr id="185032991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9915" name="Picture 1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2BE6" w14:textId="4018FF6B" w:rsidR="00141222" w:rsidRDefault="00141222">
      <w:r>
        <w:t>Categorical Variables</w:t>
      </w:r>
      <w:r w:rsidR="001650D5">
        <w:t>:</w:t>
      </w:r>
    </w:p>
    <w:p w14:paraId="4890D7B8" w14:textId="3B45FA49" w:rsidR="001650D5" w:rsidRDefault="001650D5">
      <w:r>
        <w:t xml:space="preserve">Categorical variables are sex, cp,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exang</w:t>
      </w:r>
      <w:proofErr w:type="spellEnd"/>
      <w:r>
        <w:t xml:space="preserve">, and </w:t>
      </w:r>
      <w:proofErr w:type="spellStart"/>
      <w:r>
        <w:t>thal</w:t>
      </w:r>
      <w:proofErr w:type="spellEnd"/>
      <w:r>
        <w:t xml:space="preserve">. 2/3rds of entries were men, CP trended towards 1, FBS towards 0, and </w:t>
      </w:r>
      <w:proofErr w:type="spellStart"/>
      <w:r>
        <w:t>thal</w:t>
      </w:r>
      <w:proofErr w:type="spellEnd"/>
      <w:r>
        <w:t xml:space="preserve"> towards 2.  </w:t>
      </w:r>
    </w:p>
    <w:p w14:paraId="493862EB" w14:textId="77777777" w:rsidR="001650D5" w:rsidRDefault="001650D5"/>
    <w:p w14:paraId="73C2963C" w14:textId="3228639F" w:rsidR="00ED7437" w:rsidRDefault="00141222">
      <w:r>
        <w:t>Age and CVD</w:t>
      </w:r>
      <w:r w:rsidR="00ED7437">
        <w:t>:</w:t>
      </w:r>
    </w:p>
    <w:p w14:paraId="43F92B33" w14:textId="57E2F98F" w:rsidR="00271B73" w:rsidRDefault="00271B73">
      <w:r>
        <w:t xml:space="preserve">This is what a </w:t>
      </w:r>
      <w:proofErr w:type="spellStart"/>
      <w:r>
        <w:t>countplot</w:t>
      </w:r>
      <w:proofErr w:type="spellEnd"/>
      <w:r>
        <w:t xml:space="preserve"> of age reveals.</w:t>
      </w:r>
    </w:p>
    <w:p w14:paraId="7975B3AA" w14:textId="4BBD8E04" w:rsidR="00ED7437" w:rsidRDefault="00271B73">
      <w:r w:rsidRPr="00271B73">
        <w:lastRenderedPageBreak/>
        <w:drawing>
          <wp:inline distT="0" distB="0" distL="0" distR="0" wp14:anchorId="41FDFEF4" wp14:editId="7AA2F901">
            <wp:extent cx="5943600" cy="4119880"/>
            <wp:effectExtent l="0" t="0" r="0" b="0"/>
            <wp:docPr id="790201384" name="Picture 1" descr="A colorful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01384" name="Picture 1" descr="A colorful graph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2B9" w14:textId="7533882C" w:rsidR="00D753FD" w:rsidRDefault="00D753FD">
      <w:r>
        <w:lastRenderedPageBreak/>
        <w:t xml:space="preserve">Here’s a </w:t>
      </w:r>
      <w:proofErr w:type="spellStart"/>
      <w:r>
        <w:t>barplot</w:t>
      </w:r>
      <w:proofErr w:type="spellEnd"/>
      <w:r>
        <w:t xml:space="preserve"> of age vs </w:t>
      </w:r>
      <w:proofErr w:type="spellStart"/>
      <w:r>
        <w:t>exang</w:t>
      </w:r>
      <w:proofErr w:type="spellEnd"/>
      <w:r>
        <w:t>.</w:t>
      </w:r>
      <w:r w:rsidRPr="00D753FD">
        <w:drawing>
          <wp:inline distT="0" distB="0" distL="0" distR="0" wp14:anchorId="7526AB96" wp14:editId="6328C2F1">
            <wp:extent cx="5943600" cy="4116070"/>
            <wp:effectExtent l="0" t="0" r="0" b="0"/>
            <wp:docPr id="53702024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0244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452" w14:textId="4AEC2699" w:rsidR="00D753FD" w:rsidRDefault="00D753FD">
      <w:r>
        <w:lastRenderedPageBreak/>
        <w:t xml:space="preserve">Here’s a </w:t>
      </w:r>
      <w:proofErr w:type="spellStart"/>
      <w:r>
        <w:t>barplot</w:t>
      </w:r>
      <w:proofErr w:type="spellEnd"/>
      <w:r>
        <w:t xml:space="preserve"> of age vs ca:</w:t>
      </w:r>
      <w:r w:rsidR="001650D5">
        <w:t xml:space="preserve"> </w:t>
      </w:r>
      <w:r w:rsidR="007D5720" w:rsidRPr="007D5720">
        <w:drawing>
          <wp:inline distT="0" distB="0" distL="0" distR="0" wp14:anchorId="0AABE138" wp14:editId="5EC51CBB">
            <wp:extent cx="5943600" cy="4079875"/>
            <wp:effectExtent l="0" t="0" r="0" b="0"/>
            <wp:docPr id="388869257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9257" name="Picture 1" descr="A graph of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99F0" w14:textId="7629CD24" w:rsidR="00D753FD" w:rsidRDefault="00D753FD">
      <w:r>
        <w:t xml:space="preserve">we see a steady increase in CA </w:t>
      </w:r>
      <w:r w:rsidR="007D5720">
        <w:t xml:space="preserve">and </w:t>
      </w:r>
      <w:proofErr w:type="spellStart"/>
      <w:r w:rsidR="007D5720">
        <w:t>exang</w:t>
      </w:r>
      <w:proofErr w:type="spellEnd"/>
      <w:r w:rsidR="007D5720">
        <w:t xml:space="preserve"> with age. </w:t>
      </w:r>
    </w:p>
    <w:p w14:paraId="438C6B7C" w14:textId="5D8E7863" w:rsidR="00141222" w:rsidRDefault="00141222">
      <w:r>
        <w:t>Composition of patients in relation to Sex category</w:t>
      </w:r>
    </w:p>
    <w:p w14:paraId="088E6FA1" w14:textId="71A0D8ED" w:rsidR="001650D5" w:rsidRDefault="001650D5">
      <w:r>
        <w:t xml:space="preserve">Separating the dataset into two </w:t>
      </w:r>
      <w:proofErr w:type="spellStart"/>
      <w:r>
        <w:t>dataframes</w:t>
      </w:r>
      <w:proofErr w:type="spellEnd"/>
      <w:r>
        <w:t>, one for males and one for females, we can then find the average/mean values. Here is the male average on left, and female average on right</w:t>
      </w:r>
    </w:p>
    <w:p w14:paraId="154FE0AE" w14:textId="01920F25" w:rsidR="001650D5" w:rsidRDefault="001650D5">
      <w:r>
        <w:rPr>
          <w:noProof/>
        </w:rPr>
        <w:drawing>
          <wp:inline distT="0" distB="0" distL="0" distR="0" wp14:anchorId="0FDEEB59" wp14:editId="6B0D4A12">
            <wp:extent cx="1543050" cy="2266950"/>
            <wp:effectExtent l="0" t="0" r="0" b="0"/>
            <wp:docPr id="122244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50D5">
        <w:drawing>
          <wp:inline distT="0" distB="0" distL="0" distR="0" wp14:anchorId="5B1B9712" wp14:editId="4C7F71F1">
            <wp:extent cx="1543265" cy="2276793"/>
            <wp:effectExtent l="0" t="0" r="0" b="9525"/>
            <wp:docPr id="170918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45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7C08" w14:textId="09581755" w:rsidR="001650D5" w:rsidRDefault="001650D5">
      <w:r>
        <w:t xml:space="preserve">Women are older and have higher chest pain, resting bps, cholesterol, resting </w:t>
      </w:r>
      <w:proofErr w:type="spellStart"/>
      <w:r>
        <w:t>ecg</w:t>
      </w:r>
      <w:proofErr w:type="spellEnd"/>
      <w:r>
        <w:t xml:space="preserve">, </w:t>
      </w:r>
      <w:proofErr w:type="spellStart"/>
      <w:r>
        <w:t>thalach</w:t>
      </w:r>
      <w:proofErr w:type="spellEnd"/>
      <w:r>
        <w:t xml:space="preserve">, and slope on average. Men have higher </w:t>
      </w:r>
      <w:proofErr w:type="spellStart"/>
      <w:r>
        <w:t>fbs</w:t>
      </w:r>
      <w:proofErr w:type="spellEnd"/>
      <w:r>
        <w:t xml:space="preserve">, </w:t>
      </w:r>
      <w:proofErr w:type="spellStart"/>
      <w:r>
        <w:t>exang</w:t>
      </w:r>
      <w:proofErr w:type="spellEnd"/>
      <w:r>
        <w:t xml:space="preserve">, </w:t>
      </w:r>
      <w:proofErr w:type="spellStart"/>
      <w:r>
        <w:t>oldpeak</w:t>
      </w:r>
      <w:proofErr w:type="spellEnd"/>
      <w:r>
        <w:t xml:space="preserve">, ca, and </w:t>
      </w:r>
      <w:proofErr w:type="spellStart"/>
      <w:r>
        <w:t>thal</w:t>
      </w:r>
      <w:proofErr w:type="spellEnd"/>
      <w:r>
        <w:t xml:space="preserve"> on average.   </w:t>
      </w:r>
    </w:p>
    <w:p w14:paraId="3E3ABDE5" w14:textId="34685718" w:rsidR="00141222" w:rsidRDefault="00141222">
      <w:r>
        <w:lastRenderedPageBreak/>
        <w:t>Can we detect heart attacks based on resting blood pressure anomalies?</w:t>
      </w:r>
    </w:p>
    <w:p w14:paraId="763DAEFE" w14:textId="50A3F0CE" w:rsidR="00141222" w:rsidRDefault="00141222">
      <w:r>
        <w:t>What’s the relationship between cholesterol levels and target variable?</w:t>
      </w:r>
    </w:p>
    <w:p w14:paraId="6999F63F" w14:textId="49C5165D" w:rsidR="004A6B85" w:rsidRDefault="004A6B85">
      <w:r w:rsidRPr="004A6B85">
        <w:drawing>
          <wp:inline distT="0" distB="0" distL="0" distR="0" wp14:anchorId="28F7CE25" wp14:editId="4898D980">
            <wp:extent cx="5943600" cy="4140835"/>
            <wp:effectExtent l="0" t="0" r="0" b="0"/>
            <wp:docPr id="1546824376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24376" name="Picture 1" descr="A graph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6E34" w14:textId="324A9060" w:rsidR="00141222" w:rsidRDefault="00141222">
      <w:r>
        <w:t>What’s the relationship between peak exercise and the occurrence of a heart attack?</w:t>
      </w:r>
    </w:p>
    <w:p w14:paraId="73EAA707" w14:textId="51AB6D76" w:rsidR="00141222" w:rsidRDefault="00141222">
      <w:r>
        <w:t>Is Thalassemia a major cause of CVD?</w:t>
      </w:r>
    </w:p>
    <w:p w14:paraId="009AA1C2" w14:textId="0DFBF9FE" w:rsidR="00141222" w:rsidRDefault="00141222">
      <w:r>
        <w:t>How do the other variables effect the occurrence of CVD?</w:t>
      </w:r>
    </w:p>
    <w:p w14:paraId="4F23A4D1" w14:textId="22E07AFE" w:rsidR="00141222" w:rsidRDefault="00141222">
      <w:r>
        <w:t>Pair Plot:</w:t>
      </w:r>
    </w:p>
    <w:p w14:paraId="37DA2D38" w14:textId="0B68401F" w:rsidR="00141222" w:rsidRDefault="00141222">
      <w:r>
        <w:t>Baseline Model to predict heart attack risk</w:t>
      </w:r>
    </w:p>
    <w:p w14:paraId="431D4826" w14:textId="77777777" w:rsidR="00E96A6A" w:rsidRDefault="00E96A6A"/>
    <w:p w14:paraId="39E03028" w14:textId="77777777" w:rsidR="00E96A6A" w:rsidRDefault="00E96A6A"/>
    <w:p w14:paraId="012B99AE" w14:textId="77777777" w:rsidR="00E96A6A" w:rsidRDefault="00E96A6A"/>
    <w:p w14:paraId="7B2D67FB" w14:textId="77777777" w:rsidR="00E96A6A" w:rsidRDefault="00E96A6A"/>
    <w:p w14:paraId="111ACFBE" w14:textId="77777777" w:rsidR="00E96A6A" w:rsidRDefault="00E96A6A"/>
    <w:p w14:paraId="3ED2EACD" w14:textId="77777777" w:rsidR="00E96A6A" w:rsidRDefault="00E96A6A"/>
    <w:p w14:paraId="13D49D24" w14:textId="77777777" w:rsidR="00E96A6A" w:rsidRDefault="00E96A6A"/>
    <w:p w14:paraId="30AE902D" w14:textId="298CB54B" w:rsidR="00141222" w:rsidRDefault="00141222">
      <w:r>
        <w:lastRenderedPageBreak/>
        <w:tab/>
        <w:t>Logistic Regression</w:t>
      </w:r>
    </w:p>
    <w:p w14:paraId="0442D13D" w14:textId="01A5E8B3" w:rsidR="00E96A6A" w:rsidRDefault="00E96A6A">
      <w:r w:rsidRPr="00E96A6A">
        <w:drawing>
          <wp:inline distT="0" distB="0" distL="0" distR="0" wp14:anchorId="54DCD459" wp14:editId="36CB3273">
            <wp:extent cx="5134692" cy="2924583"/>
            <wp:effectExtent l="0" t="0" r="8890" b="9525"/>
            <wp:docPr id="10336620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2080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BE04" w14:textId="1DC498A2" w:rsidR="00141222" w:rsidRDefault="00141222">
      <w:r>
        <w:tab/>
        <w:t>Random Forest</w:t>
      </w:r>
    </w:p>
    <w:p w14:paraId="61A2BFBF" w14:textId="66ECF386" w:rsidR="00E96A6A" w:rsidRDefault="00E96A6A">
      <w:r w:rsidRPr="00E96A6A">
        <w:drawing>
          <wp:inline distT="0" distB="0" distL="0" distR="0" wp14:anchorId="2B4748A1" wp14:editId="68BA0002">
            <wp:extent cx="3715268" cy="1343212"/>
            <wp:effectExtent l="0" t="0" r="0" b="9525"/>
            <wp:docPr id="17136853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531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26C" w14:textId="5F9E86FA" w:rsidR="00E96A6A" w:rsidRDefault="00E96A6A">
      <w:r w:rsidRPr="00E96A6A">
        <w:drawing>
          <wp:inline distT="0" distB="0" distL="0" distR="0" wp14:anchorId="5FAD17E9" wp14:editId="0E7B1F7D">
            <wp:extent cx="733527" cy="428685"/>
            <wp:effectExtent l="0" t="0" r="0" b="9525"/>
            <wp:docPr id="4140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84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12E7" w14:textId="77777777" w:rsidR="00E96A6A" w:rsidRDefault="00E96A6A"/>
    <w:p w14:paraId="612BE731" w14:textId="69FE4EF7" w:rsidR="00141222" w:rsidRDefault="00141222">
      <w:r>
        <w:tab/>
        <w:t>Correlation Analysis</w:t>
      </w:r>
    </w:p>
    <w:p w14:paraId="4B53C5E0" w14:textId="268E7167" w:rsidR="00E57472" w:rsidRDefault="00E57472" w:rsidP="00E57472"/>
    <w:sectPr w:rsidR="00E5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22"/>
    <w:rsid w:val="00141222"/>
    <w:rsid w:val="00141CD9"/>
    <w:rsid w:val="001650D5"/>
    <w:rsid w:val="00271B73"/>
    <w:rsid w:val="004A6B85"/>
    <w:rsid w:val="007D5720"/>
    <w:rsid w:val="00CB13F3"/>
    <w:rsid w:val="00D753FD"/>
    <w:rsid w:val="00E57472"/>
    <w:rsid w:val="00E96A6A"/>
    <w:rsid w:val="00ED7437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A08"/>
  <w15:chartTrackingRefBased/>
  <w15:docId w15:val="{D4DF2645-12C2-4374-90B7-C62CEED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Dahar, Shaan</dc:creator>
  <cp:keywords/>
  <dc:description/>
  <cp:lastModifiedBy>Dahar, Shaan</cp:lastModifiedBy>
  <cp:revision>7</cp:revision>
  <dcterms:created xsi:type="dcterms:W3CDTF">2023-09-08T22:09:00Z</dcterms:created>
  <dcterms:modified xsi:type="dcterms:W3CDTF">2023-09-09T16:33:00Z</dcterms:modified>
</cp:coreProperties>
</file>