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>Connecting to a Remote Server with Public/Private Keys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JansonTextLTStd-Roman" w:hAnsi="JansonTextLTStd-Roman" w:cs="JansonTextLTStd-Roman"/>
          <w:sz w:val="32"/>
          <w:szCs w:val="32"/>
        </w:rPr>
        <w:t>In this exercise, you create a public/private key pair to log in to the server2 host. If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proofErr w:type="gramStart"/>
      <w:r w:rsidRPr="006506A7">
        <w:rPr>
          <w:rFonts w:ascii="JansonTextLTStd-Roman" w:hAnsi="JansonTextLTStd-Roman" w:cs="JansonTextLTStd-Roman"/>
          <w:sz w:val="32"/>
          <w:szCs w:val="32"/>
        </w:rPr>
        <w:t>no</w:t>
      </w:r>
      <w:proofErr w:type="gram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remote host is available, you can use </w:t>
      </w:r>
      <w:proofErr w:type="spellStart"/>
      <w:r w:rsidRPr="006506A7">
        <w:rPr>
          <w:rFonts w:ascii="JansonTextLTStd-Roman" w:hAnsi="JansonTextLTStd-Roman" w:cs="JansonTextLTStd-Roman"/>
          <w:sz w:val="32"/>
          <w:szCs w:val="32"/>
        </w:rPr>
        <w:t>localhost</w:t>
      </w:r>
      <w:proofErr w:type="spell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as an alternative to verify the procedure.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 xml:space="preserve">1. </w:t>
      </w:r>
      <w:r w:rsidRPr="006506A7">
        <w:rPr>
          <w:rFonts w:ascii="JansonTextLTStd-Roman" w:hAnsi="JansonTextLTStd-Roman" w:cs="JansonTextLTStd-Roman"/>
          <w:sz w:val="32"/>
          <w:szCs w:val="32"/>
        </w:rPr>
        <w:t>On server1, open a root shell.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 xml:space="preserve">2. </w:t>
      </w:r>
      <w:r w:rsidRPr="006506A7">
        <w:rPr>
          <w:rFonts w:ascii="JansonTextLTStd-Roman" w:hAnsi="JansonTextLTStd-Roman" w:cs="JansonTextLTStd-Roman"/>
          <w:sz w:val="32"/>
          <w:szCs w:val="32"/>
        </w:rPr>
        <w:t xml:space="preserve">Type </w:t>
      </w:r>
      <w:proofErr w:type="spellStart"/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>ssh-</w:t>
      </w:r>
      <w:proofErr w:type="gramStart"/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>keygen</w:t>
      </w:r>
      <w:proofErr w:type="spellEnd"/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 xml:space="preserve"> </w:t>
      </w:r>
      <w:r w:rsidRPr="006506A7">
        <w:rPr>
          <w:rFonts w:ascii="JansonTextLTStd-Roman" w:hAnsi="JansonTextLTStd-Roman" w:cs="JansonTextLTStd-Roman"/>
          <w:sz w:val="32"/>
          <w:szCs w:val="32"/>
        </w:rPr>
        <w:t>.</w:t>
      </w:r>
      <w:proofErr w:type="gram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When asked whether you want to use a passphrase, press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 xml:space="preserve">Enter </w:t>
      </w:r>
      <w:r w:rsidRPr="006506A7">
        <w:rPr>
          <w:rFonts w:ascii="JansonTextLTStd-Roman" w:hAnsi="JansonTextLTStd-Roman" w:cs="JansonTextLTStd-Roman"/>
          <w:sz w:val="32"/>
          <w:szCs w:val="32"/>
        </w:rPr>
        <w:t>to use the passphrase-less setup.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 xml:space="preserve">3. </w:t>
      </w:r>
      <w:r w:rsidRPr="006506A7">
        <w:rPr>
          <w:rFonts w:ascii="JansonTextLTStd-Roman" w:hAnsi="JansonTextLTStd-Roman" w:cs="JansonTextLTStd-Roman"/>
          <w:sz w:val="32"/>
          <w:szCs w:val="32"/>
        </w:rPr>
        <w:t>When asked for the filename in which to store the (private) key, accept the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proofErr w:type="gramStart"/>
      <w:r w:rsidRPr="006506A7">
        <w:rPr>
          <w:rFonts w:ascii="JansonTextLTStd-Roman" w:hAnsi="JansonTextLTStd-Roman" w:cs="JansonTextLTStd-Roman"/>
          <w:sz w:val="32"/>
          <w:szCs w:val="32"/>
        </w:rPr>
        <w:t>default</w:t>
      </w:r>
      <w:proofErr w:type="gram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filename ~/.</w:t>
      </w:r>
      <w:proofErr w:type="spellStart"/>
      <w:r w:rsidRPr="006506A7">
        <w:rPr>
          <w:rFonts w:ascii="JansonTextLTStd-Roman" w:hAnsi="JansonTextLTStd-Roman" w:cs="JansonTextLTStd-Roman"/>
          <w:sz w:val="32"/>
          <w:szCs w:val="32"/>
        </w:rPr>
        <w:t>ssh</w:t>
      </w:r>
      <w:proofErr w:type="spellEnd"/>
      <w:r w:rsidRPr="006506A7">
        <w:rPr>
          <w:rFonts w:ascii="JansonTextLTStd-Roman" w:hAnsi="JansonTextLTStd-Roman" w:cs="JansonTextLTStd-Roman"/>
          <w:sz w:val="32"/>
          <w:szCs w:val="32"/>
        </w:rPr>
        <w:t>/</w:t>
      </w:r>
      <w:proofErr w:type="spellStart"/>
      <w:r w:rsidRPr="006506A7">
        <w:rPr>
          <w:rFonts w:ascii="JansonTextLTStd-Roman" w:hAnsi="JansonTextLTStd-Roman" w:cs="JansonTextLTStd-Roman"/>
          <w:sz w:val="32"/>
          <w:szCs w:val="32"/>
        </w:rPr>
        <w:t>id_rsa</w:t>
      </w:r>
      <w:proofErr w:type="spellEnd"/>
      <w:r w:rsidRPr="006506A7">
        <w:rPr>
          <w:rFonts w:ascii="JansonTextLTStd-Roman" w:hAnsi="JansonTextLTStd-Roman" w:cs="JansonTextLTStd-Roman"/>
          <w:sz w:val="32"/>
          <w:szCs w:val="32"/>
        </w:rPr>
        <w:t>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 xml:space="preserve">4. </w:t>
      </w:r>
      <w:r w:rsidRPr="006506A7">
        <w:rPr>
          <w:rFonts w:ascii="JansonTextLTStd-Roman" w:hAnsi="JansonTextLTStd-Roman" w:cs="JansonTextLTStd-Roman"/>
          <w:sz w:val="32"/>
          <w:szCs w:val="32"/>
        </w:rPr>
        <w:t xml:space="preserve">When asked to enter a passphrase, press </w:t>
      </w:r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 xml:space="preserve">Enter </w:t>
      </w:r>
      <w:r w:rsidRPr="006506A7">
        <w:rPr>
          <w:rFonts w:ascii="JansonTextLTStd-Roman" w:hAnsi="JansonTextLTStd-Roman" w:cs="JansonTextLTStd-Roman"/>
          <w:sz w:val="32"/>
          <w:szCs w:val="32"/>
        </w:rPr>
        <w:t>twice.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 xml:space="preserve">5. </w:t>
      </w:r>
      <w:r w:rsidRPr="006506A7">
        <w:rPr>
          <w:rFonts w:ascii="JansonTextLTStd-Roman" w:hAnsi="JansonTextLTStd-Roman" w:cs="JansonTextLTStd-Roman"/>
          <w:sz w:val="32"/>
          <w:szCs w:val="32"/>
        </w:rPr>
        <w:t>The private key will now be written to the ~/.</w:t>
      </w:r>
      <w:proofErr w:type="spellStart"/>
      <w:r w:rsidRPr="006506A7">
        <w:rPr>
          <w:rFonts w:ascii="JansonTextLTStd-Roman" w:hAnsi="JansonTextLTStd-Roman" w:cs="JansonTextLTStd-Roman"/>
          <w:sz w:val="32"/>
          <w:szCs w:val="32"/>
        </w:rPr>
        <w:t>ssh</w:t>
      </w:r>
      <w:proofErr w:type="spellEnd"/>
      <w:r w:rsidRPr="006506A7">
        <w:rPr>
          <w:rFonts w:ascii="JansonTextLTStd-Roman" w:hAnsi="JansonTextLTStd-Roman" w:cs="JansonTextLTStd-Roman"/>
          <w:sz w:val="32"/>
          <w:szCs w:val="32"/>
        </w:rPr>
        <w:t>/</w:t>
      </w:r>
      <w:proofErr w:type="spellStart"/>
      <w:r w:rsidRPr="006506A7">
        <w:rPr>
          <w:rFonts w:ascii="JansonTextLTStd-Roman" w:hAnsi="JansonTextLTStd-Roman" w:cs="JansonTextLTStd-Roman"/>
          <w:sz w:val="32"/>
          <w:szCs w:val="32"/>
        </w:rPr>
        <w:t>id_rsa</w:t>
      </w:r>
      <w:proofErr w:type="spell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file and the public key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proofErr w:type="gramStart"/>
      <w:r w:rsidRPr="006506A7">
        <w:rPr>
          <w:rFonts w:ascii="JansonTextLTStd-Roman" w:hAnsi="JansonTextLTStd-Roman" w:cs="JansonTextLTStd-Roman"/>
          <w:sz w:val="32"/>
          <w:szCs w:val="32"/>
        </w:rPr>
        <w:t>is</w:t>
      </w:r>
      <w:proofErr w:type="gram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written to the ~/.</w:t>
      </w:r>
      <w:proofErr w:type="spellStart"/>
      <w:r w:rsidRPr="006506A7">
        <w:rPr>
          <w:rFonts w:ascii="JansonTextLTStd-Roman" w:hAnsi="JansonTextLTStd-Roman" w:cs="JansonTextLTStd-Roman"/>
          <w:sz w:val="32"/>
          <w:szCs w:val="32"/>
        </w:rPr>
        <w:t>ssh</w:t>
      </w:r>
      <w:proofErr w:type="spellEnd"/>
      <w:r w:rsidRPr="006506A7">
        <w:rPr>
          <w:rFonts w:ascii="JansonTextLTStd-Roman" w:hAnsi="JansonTextLTStd-Roman" w:cs="JansonTextLTStd-Roman"/>
          <w:sz w:val="32"/>
          <w:szCs w:val="32"/>
        </w:rPr>
        <w:t>/id_rsa.pub file.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 xml:space="preserve">6. </w:t>
      </w:r>
      <w:r w:rsidRPr="006506A7">
        <w:rPr>
          <w:rFonts w:ascii="JansonTextLTStd-Roman" w:hAnsi="JansonTextLTStd-Roman" w:cs="JansonTextLTStd-Roman"/>
          <w:sz w:val="32"/>
          <w:szCs w:val="32"/>
        </w:rPr>
        <w:t xml:space="preserve">Use </w:t>
      </w:r>
      <w:proofErr w:type="spellStart"/>
      <w:r w:rsidRPr="00671252">
        <w:rPr>
          <w:rFonts w:ascii="JansonTextLTStd-Bold" w:hAnsi="JansonTextLTStd-Bold" w:cs="JansonTextLTStd-Bold"/>
          <w:b/>
          <w:bCs/>
          <w:sz w:val="32"/>
          <w:szCs w:val="32"/>
          <w:highlight w:val="yellow"/>
        </w:rPr>
        <w:t>ssh</w:t>
      </w:r>
      <w:proofErr w:type="spellEnd"/>
      <w:r w:rsidRPr="00671252">
        <w:rPr>
          <w:rFonts w:ascii="JansonTextLTStd-Bold" w:hAnsi="JansonTextLTStd-Bold" w:cs="JansonTextLTStd-Bold"/>
          <w:b/>
          <w:bCs/>
          <w:sz w:val="32"/>
          <w:szCs w:val="32"/>
          <w:highlight w:val="yellow"/>
        </w:rPr>
        <w:t>-copy-</w:t>
      </w:r>
      <w:proofErr w:type="gramStart"/>
      <w:r w:rsidRPr="00671252">
        <w:rPr>
          <w:rFonts w:ascii="JansonTextLTStd-Bold" w:hAnsi="JansonTextLTStd-Bold" w:cs="JansonTextLTStd-Bold"/>
          <w:b/>
          <w:bCs/>
          <w:sz w:val="32"/>
          <w:szCs w:val="32"/>
          <w:highlight w:val="yellow"/>
        </w:rPr>
        <w:t xml:space="preserve">id </w:t>
      </w:r>
      <w:r w:rsidR="00671252" w:rsidRPr="00671252">
        <w:rPr>
          <w:rFonts w:ascii="JansonTextLTStd-Bold" w:hAnsi="JansonTextLTStd-Bold" w:cs="JansonTextLTStd-Bold"/>
          <w:b/>
          <w:bCs/>
          <w:sz w:val="32"/>
          <w:szCs w:val="32"/>
          <w:highlight w:val="yellow"/>
        </w:rPr>
        <w:t xml:space="preserve"> </w:t>
      </w:r>
      <w:r w:rsidR="00C2101E">
        <w:rPr>
          <w:rFonts w:ascii="JansonTextLTStd-Bold" w:hAnsi="JansonTextLTStd-Bold" w:cs="JansonTextLTStd-Bold"/>
          <w:b/>
          <w:bCs/>
          <w:sz w:val="32"/>
          <w:szCs w:val="32"/>
          <w:highlight w:val="yellow"/>
        </w:rPr>
        <w:t>-</w:t>
      </w:r>
      <w:proofErr w:type="gramEnd"/>
      <w:r w:rsidR="00C2101E">
        <w:rPr>
          <w:rFonts w:ascii="JansonTextLTStd-Bold" w:hAnsi="JansonTextLTStd-Bold" w:cs="JansonTextLTStd-Bold"/>
          <w:b/>
          <w:bCs/>
          <w:sz w:val="32"/>
          <w:szCs w:val="32"/>
          <w:highlight w:val="yellow"/>
        </w:rPr>
        <w:t>i</w:t>
      </w:r>
      <w:r w:rsidR="00671252" w:rsidRPr="00671252">
        <w:rPr>
          <w:rFonts w:ascii="JansonTextLTStd-Bold" w:hAnsi="JansonTextLTStd-Bold" w:cs="JansonTextLTStd-Bold"/>
          <w:b/>
          <w:bCs/>
          <w:sz w:val="32"/>
          <w:szCs w:val="32"/>
          <w:highlight w:val="yellow"/>
        </w:rPr>
        <w:t xml:space="preserve">  </w:t>
      </w:r>
      <w:r w:rsidR="00671252" w:rsidRPr="00671252">
        <w:rPr>
          <w:rFonts w:ascii="JansonTextLTStd-Roman" w:hAnsi="JansonTextLTStd-Roman" w:cs="JansonTextLTStd-Roman"/>
          <w:b/>
          <w:sz w:val="32"/>
          <w:szCs w:val="32"/>
          <w:highlight w:val="yellow"/>
        </w:rPr>
        <w:t>~/.</w:t>
      </w:r>
      <w:proofErr w:type="spellStart"/>
      <w:r w:rsidR="00671252" w:rsidRPr="00671252">
        <w:rPr>
          <w:rFonts w:ascii="JansonTextLTStd-Roman" w:hAnsi="JansonTextLTStd-Roman" w:cs="JansonTextLTStd-Roman"/>
          <w:b/>
          <w:sz w:val="32"/>
          <w:szCs w:val="32"/>
          <w:highlight w:val="yellow"/>
        </w:rPr>
        <w:t>ssh</w:t>
      </w:r>
      <w:proofErr w:type="spellEnd"/>
      <w:r w:rsidR="00671252" w:rsidRPr="00671252">
        <w:rPr>
          <w:rFonts w:ascii="JansonTextLTStd-Roman" w:hAnsi="JansonTextLTStd-Roman" w:cs="JansonTextLTStd-Roman"/>
          <w:b/>
          <w:sz w:val="32"/>
          <w:szCs w:val="32"/>
          <w:highlight w:val="yellow"/>
        </w:rPr>
        <w:t>/id_rsa.pub</w:t>
      </w:r>
      <w:r w:rsidR="00C2101E">
        <w:rPr>
          <w:rFonts w:ascii="JansonTextLTStd-Roman" w:hAnsi="JansonTextLTStd-Roman" w:cs="JansonTextLTStd-Roman"/>
          <w:b/>
          <w:sz w:val="32"/>
          <w:szCs w:val="32"/>
        </w:rPr>
        <w:t xml:space="preserve"> </w:t>
      </w:r>
      <w:r w:rsidR="00671252">
        <w:rPr>
          <w:rFonts w:ascii="JansonTextLTStd-Roman" w:hAnsi="JansonTextLTStd-Roman" w:cs="JansonTextLTStd-Roman"/>
          <w:sz w:val="32"/>
          <w:szCs w:val="32"/>
        </w:rPr>
        <w:t xml:space="preserve"> </w:t>
      </w:r>
      <w:r w:rsidR="00C2101E" w:rsidRPr="00C2101E">
        <w:rPr>
          <w:rFonts w:ascii="JansonTextLTStd-Roman" w:hAnsi="JansonTextLTStd-Roman" w:cs="JansonTextLTStd-Roman"/>
          <w:b/>
          <w:color w:val="FF0000"/>
          <w:sz w:val="32"/>
          <w:szCs w:val="32"/>
          <w:highlight w:val="yellow"/>
        </w:rPr>
        <w:t>user@</w:t>
      </w:r>
      <w:r w:rsidR="00C2101E" w:rsidRPr="00C2101E">
        <w:rPr>
          <w:rFonts w:ascii="JansonTextLTStd-Bold" w:hAnsi="JansonTextLTStd-Bold" w:cs="JansonTextLTStd-Bold"/>
          <w:b/>
          <w:bCs/>
          <w:color w:val="FF0000"/>
          <w:sz w:val="32"/>
          <w:szCs w:val="32"/>
          <w:highlight w:val="yellow"/>
        </w:rPr>
        <w:t xml:space="preserve"> </w:t>
      </w:r>
      <w:r w:rsidR="00C2101E" w:rsidRPr="00C2101E">
        <w:rPr>
          <w:rFonts w:ascii="JansonTextLTStd-Bold" w:hAnsi="JansonTextLTStd-Bold" w:cs="JansonTextLTStd-Bold"/>
          <w:b/>
          <w:bCs/>
          <w:color w:val="FF0000"/>
          <w:sz w:val="32"/>
          <w:szCs w:val="32"/>
          <w:highlight w:val="yellow"/>
        </w:rPr>
        <w:t>server2</w:t>
      </w:r>
      <w:r w:rsidRPr="00C2101E">
        <w:rPr>
          <w:rFonts w:ascii="JansonTextLTStd-Bold" w:hAnsi="JansonTextLTStd-Bold" w:cs="JansonTextLTStd-Bold"/>
          <w:b/>
          <w:bCs/>
          <w:color w:val="FF0000"/>
          <w:sz w:val="32"/>
          <w:szCs w:val="32"/>
        </w:rPr>
        <w:t xml:space="preserve"> </w:t>
      </w:r>
      <w:r w:rsidRPr="006506A7">
        <w:rPr>
          <w:rFonts w:ascii="JansonTextLTStd-Roman" w:hAnsi="JansonTextLTStd-Roman" w:cs="JansonTextLTStd-Roman"/>
          <w:sz w:val="32"/>
          <w:szCs w:val="32"/>
        </w:rPr>
        <w:t>to copy the public key you have just created over to</w:t>
      </w:r>
      <w:r w:rsidR="00671252">
        <w:rPr>
          <w:rFonts w:ascii="JansonTextLTStd-Roman" w:hAnsi="JansonTextLTStd-Roman" w:cs="JansonTextLTStd-Roman"/>
          <w:sz w:val="32"/>
          <w:szCs w:val="32"/>
        </w:rPr>
        <w:t xml:space="preserve"> </w:t>
      </w:r>
      <w:bookmarkStart w:id="0" w:name="_GoBack"/>
      <w:bookmarkEnd w:id="0"/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JansonTextLTStd-Roman" w:hAnsi="JansonTextLTStd-Roman" w:cs="JansonTextLTStd-Roman"/>
          <w:sz w:val="32"/>
          <w:szCs w:val="32"/>
        </w:rPr>
        <w:t>server2. You are then asked for the password on the remote server one last time.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HelveticaNeueLTStd-Bd" w:hAnsi="HelveticaNeueLTStd-Bd" w:cs="HelveticaNeueLTStd-Bd"/>
          <w:b/>
          <w:bCs/>
          <w:sz w:val="32"/>
          <w:szCs w:val="32"/>
        </w:rPr>
        <w:t xml:space="preserve">7. </w:t>
      </w:r>
      <w:r w:rsidRPr="006506A7">
        <w:rPr>
          <w:rFonts w:ascii="JansonTextLTStd-Roman" w:hAnsi="JansonTextLTStd-Roman" w:cs="JansonTextLTStd-Roman"/>
          <w:sz w:val="32"/>
          <w:szCs w:val="32"/>
        </w:rPr>
        <w:t>After copying the public key, verify that it can actually be used for authentication.</w:t>
      </w:r>
    </w:p>
    <w:p w:rsidR="006506A7" w:rsidRPr="006506A7" w:rsidRDefault="006506A7" w:rsidP="006506A7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32"/>
          <w:szCs w:val="32"/>
        </w:rPr>
      </w:pPr>
      <w:r w:rsidRPr="006506A7">
        <w:rPr>
          <w:rFonts w:ascii="JansonTextLTStd-Roman" w:hAnsi="JansonTextLTStd-Roman" w:cs="JansonTextLTStd-Roman"/>
          <w:sz w:val="32"/>
          <w:szCs w:val="32"/>
        </w:rPr>
        <w:t xml:space="preserve">To do this, type </w:t>
      </w:r>
      <w:proofErr w:type="spellStart"/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>ssh</w:t>
      </w:r>
      <w:proofErr w:type="spellEnd"/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 xml:space="preserve"> </w:t>
      </w:r>
      <w:proofErr w:type="gramStart"/>
      <w:r w:rsidRPr="006506A7">
        <w:rPr>
          <w:rFonts w:ascii="JansonTextLTStd-Bold" w:hAnsi="JansonTextLTStd-Bold" w:cs="JansonTextLTStd-Bold"/>
          <w:b/>
          <w:bCs/>
          <w:sz w:val="32"/>
          <w:szCs w:val="32"/>
        </w:rPr>
        <w:t xml:space="preserve">server2 </w:t>
      </w:r>
      <w:r w:rsidRPr="006506A7">
        <w:rPr>
          <w:rFonts w:ascii="JansonTextLTStd-Roman" w:hAnsi="JansonTextLTStd-Roman" w:cs="JansonTextLTStd-Roman"/>
          <w:sz w:val="32"/>
          <w:szCs w:val="32"/>
        </w:rPr>
        <w:t>.</w:t>
      </w:r>
      <w:proofErr w:type="gram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You should now authenticate without having</w:t>
      </w:r>
    </w:p>
    <w:p w:rsidR="007D2850" w:rsidRDefault="006506A7" w:rsidP="006506A7">
      <w:proofErr w:type="gramStart"/>
      <w:r w:rsidRPr="006506A7">
        <w:rPr>
          <w:rFonts w:ascii="JansonTextLTStd-Roman" w:hAnsi="JansonTextLTStd-Roman" w:cs="JansonTextLTStd-Roman"/>
          <w:sz w:val="32"/>
          <w:szCs w:val="32"/>
        </w:rPr>
        <w:t>to</w:t>
      </w:r>
      <w:proofErr w:type="gramEnd"/>
      <w:r w:rsidRPr="006506A7">
        <w:rPr>
          <w:rFonts w:ascii="JansonTextLTStd-Roman" w:hAnsi="JansonTextLTStd-Roman" w:cs="JansonTextLTStd-Roman"/>
          <w:sz w:val="32"/>
          <w:szCs w:val="32"/>
        </w:rPr>
        <w:t xml:space="preserve"> enter the password for the remote user account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sectPr w:rsidR="007D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62"/>
    <w:rsid w:val="00231262"/>
    <w:rsid w:val="006506A7"/>
    <w:rsid w:val="00671252"/>
    <w:rsid w:val="007D2850"/>
    <w:rsid w:val="00C2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4</cp:revision>
  <dcterms:created xsi:type="dcterms:W3CDTF">2019-06-22T10:51:00Z</dcterms:created>
  <dcterms:modified xsi:type="dcterms:W3CDTF">2019-06-22T11:19:00Z</dcterms:modified>
</cp:coreProperties>
</file>