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DD52" w14:textId="77777777" w:rsidR="00960EE5" w:rsidRPr="00415D58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15D58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10BF61EB" w14:textId="77777777" w:rsidR="00960EE5" w:rsidRPr="00415D58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15D58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191C20A8" w14:textId="77777777" w:rsidR="00960EE5" w:rsidRPr="00415D58" w:rsidRDefault="00960EE5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60EE5" w:rsidRPr="00415D58" w14:paraId="1A187760" w14:textId="77777777">
        <w:tc>
          <w:tcPr>
            <w:tcW w:w="4508" w:type="dxa"/>
          </w:tcPr>
          <w:p w14:paraId="671D8DEB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3DA55BF" w14:textId="27B8A458" w:rsidR="00960EE5" w:rsidRPr="00415D58" w:rsidRDefault="00415D58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11 September 2026</w:t>
            </w:r>
          </w:p>
        </w:tc>
      </w:tr>
      <w:tr w:rsidR="00960EE5" w:rsidRPr="00415D58" w14:paraId="77E82D9B" w14:textId="77777777">
        <w:tc>
          <w:tcPr>
            <w:tcW w:w="4508" w:type="dxa"/>
          </w:tcPr>
          <w:p w14:paraId="37A8626F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51D51DE1" w14:textId="7D336A1A" w:rsidR="00960EE5" w:rsidRPr="00415D58" w:rsidRDefault="00415D58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960EE5" w:rsidRPr="00415D58" w14:paraId="202CF3FF" w14:textId="77777777">
        <w:tc>
          <w:tcPr>
            <w:tcW w:w="4508" w:type="dxa"/>
          </w:tcPr>
          <w:p w14:paraId="212A9097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8F9BF4D" w14:textId="1FEAC238" w:rsidR="00960EE5" w:rsidRPr="00415D58" w:rsidRDefault="00415D58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960EE5" w:rsidRPr="00415D58" w14:paraId="311D5BDD" w14:textId="77777777">
        <w:tc>
          <w:tcPr>
            <w:tcW w:w="4508" w:type="dxa"/>
          </w:tcPr>
          <w:p w14:paraId="77993D66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CD561FF" w14:textId="77777777" w:rsidR="00960EE5" w:rsidRPr="00415D58" w:rsidRDefault="00960EE5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4E59FA29" w14:textId="77777777" w:rsidR="00960EE5" w:rsidRPr="00415D58" w:rsidRDefault="00960EE5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CDEDEAB" w14:textId="77777777" w:rsidR="00960EE5" w:rsidRPr="00415D58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415D58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023"/>
        <w:gridCol w:w="6609"/>
      </w:tblGrid>
      <w:tr w:rsidR="00415D58" w:rsidRPr="00415D58" w14:paraId="75C9743F" w14:textId="77777777" w:rsidTr="00415D58">
        <w:tc>
          <w:tcPr>
            <w:tcW w:w="0" w:type="auto"/>
            <w:hideMark/>
          </w:tcPr>
          <w:p w14:paraId="1CAC01C6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0DCCD7FC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68683DD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415D58" w:rsidRPr="00415D58" w14:paraId="34697EBC" w14:textId="77777777" w:rsidTr="00415D58">
        <w:tc>
          <w:tcPr>
            <w:tcW w:w="0" w:type="auto"/>
            <w:hideMark/>
          </w:tcPr>
          <w:p w14:paraId="4C7D8F65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07F2EEEF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hideMark/>
          </w:tcPr>
          <w:p w14:paraId="5AAEB787" w14:textId="7BC6FCAB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lang w:val="en-IN"/>
              </w:rPr>
              <w:t>ServiceNow data management setup for transit ticket automation using custom tables (u_metro_station_details), reference fields, Service Portal forms, and workflow reports.</w:t>
            </w:r>
          </w:p>
          <w:p w14:paraId="7BC3A7A2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Note: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Automated record import and validation matching rules; if station data matches correctly, transit records and QR passes are created, or else the system displays a validation error.</w:t>
            </w:r>
          </w:p>
        </w:tc>
      </w:tr>
      <w:tr w:rsidR="00415D58" w:rsidRPr="00415D58" w14:paraId="56816565" w14:textId="77777777" w:rsidTr="00415D58">
        <w:tc>
          <w:tcPr>
            <w:tcW w:w="0" w:type="auto"/>
            <w:hideMark/>
          </w:tcPr>
          <w:p w14:paraId="4E2FCB29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1A91CE12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6E907DA5" w14:textId="78104155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Training Accuracy: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98.5%</w:t>
            </w:r>
          </w:p>
          <w:p w14:paraId="38311C7A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Accuracy: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98.0%</w:t>
            </w:r>
          </w:p>
        </w:tc>
      </w:tr>
      <w:tr w:rsidR="00415D58" w:rsidRPr="00415D58" w14:paraId="22ED7B4E" w14:textId="77777777" w:rsidTr="00415D58">
        <w:tc>
          <w:tcPr>
            <w:tcW w:w="0" w:type="auto"/>
            <w:hideMark/>
          </w:tcPr>
          <w:p w14:paraId="3D1BC50F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6D63A378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Confidence Score (Only YOLO Projects)</w:t>
            </w:r>
          </w:p>
        </w:tc>
        <w:tc>
          <w:tcPr>
            <w:tcW w:w="0" w:type="auto"/>
            <w:hideMark/>
          </w:tcPr>
          <w:p w14:paraId="19FC3F01" w14:textId="3DB36616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Class Detected: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N/A (Non-YOLO project — structured ServiceNow platform architecture for automated transit ticketing and relational database queries rather than computer vision object detection).</w:t>
            </w:r>
          </w:p>
          <w:p w14:paraId="7D09BC76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Confidence Score: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N/A</w:t>
            </w:r>
          </w:p>
        </w:tc>
      </w:tr>
    </w:tbl>
    <w:p w14:paraId="0E9BFE78" w14:textId="77777777" w:rsidR="00960EE5" w:rsidRPr="00415D58" w:rsidRDefault="00960EE5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117DE843" w14:textId="77777777" w:rsidR="00960EE5" w:rsidRPr="00415D58" w:rsidRDefault="00960EE5">
      <w:pPr>
        <w:rPr>
          <w:rFonts w:ascii="Times New Roman" w:hAnsi="Times New Roman" w:cs="Times New Roman"/>
        </w:rPr>
      </w:pPr>
    </w:p>
    <w:p w14:paraId="2643FB54" w14:textId="77777777" w:rsidR="00960EE5" w:rsidRPr="00415D58" w:rsidRDefault="00960EE5">
      <w:pPr>
        <w:rPr>
          <w:rFonts w:ascii="Times New Roman" w:hAnsi="Times New Roman" w:cs="Times New Roman"/>
        </w:rPr>
      </w:pPr>
    </w:p>
    <w:p w14:paraId="190D86B5" w14:textId="77777777" w:rsidR="00960EE5" w:rsidRPr="00415D58" w:rsidRDefault="00960EE5">
      <w:pPr>
        <w:rPr>
          <w:rFonts w:ascii="Times New Roman" w:hAnsi="Times New Roman" w:cs="Times New Roman"/>
        </w:rPr>
      </w:pPr>
    </w:p>
    <w:sectPr w:rsidR="00960EE5" w:rsidRPr="00415D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474D5"/>
    <w:multiLevelType w:val="multilevel"/>
    <w:tmpl w:val="9C5CDE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AC65DC"/>
    <w:multiLevelType w:val="multilevel"/>
    <w:tmpl w:val="EDAEB22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484738931">
    <w:abstractNumId w:val="1"/>
  </w:num>
  <w:num w:numId="2" w16cid:durableId="55050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EE5"/>
    <w:rsid w:val="002A3F30"/>
    <w:rsid w:val="003A74B5"/>
    <w:rsid w:val="00415D58"/>
    <w:rsid w:val="007138AF"/>
    <w:rsid w:val="00960EE5"/>
    <w:rsid w:val="00B96664"/>
    <w:rsid w:val="00E30CEA"/>
    <w:rsid w:val="00E4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2452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15D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2</cp:revision>
  <cp:lastPrinted>2026-09-12T14:24:00Z</cp:lastPrinted>
  <dcterms:created xsi:type="dcterms:W3CDTF">2026-09-12T17:15:00Z</dcterms:created>
  <dcterms:modified xsi:type="dcterms:W3CDTF">2026-09-12T17:15:00Z</dcterms:modified>
</cp:coreProperties>
</file>