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A4" w:rsidRDefault="00455BCB" w:rsidP="00455BC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Oracle Cloud – paid service for database backup</w:t>
      </w:r>
    </w:p>
    <w:p w:rsidR="001C787A" w:rsidRDefault="001C787A" w:rsidP="00455BCB">
      <w:pPr>
        <w:pStyle w:val="ListParagraph"/>
        <w:numPr>
          <w:ilvl w:val="0"/>
          <w:numId w:val="1"/>
        </w:numPr>
      </w:pPr>
      <w:r>
        <w:t>Oracle AD connection for authentication and activity track, etc.</w:t>
      </w:r>
    </w:p>
    <w:p w:rsidR="001C787A" w:rsidRDefault="001C787A" w:rsidP="00455BCB">
      <w:pPr>
        <w:pStyle w:val="ListParagraph"/>
        <w:numPr>
          <w:ilvl w:val="0"/>
          <w:numId w:val="1"/>
        </w:numPr>
      </w:pPr>
      <w:r>
        <w:t>Oracle barcode report generation</w:t>
      </w:r>
    </w:p>
    <w:p w:rsidR="001C787A" w:rsidRDefault="001C787A" w:rsidP="00455BCB">
      <w:pPr>
        <w:pStyle w:val="ListParagraph"/>
        <w:numPr>
          <w:ilvl w:val="0"/>
          <w:numId w:val="1"/>
        </w:numPr>
      </w:pPr>
    </w:p>
    <w:sectPr w:rsidR="001C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43A"/>
    <w:multiLevelType w:val="hybridMultilevel"/>
    <w:tmpl w:val="01F4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CB"/>
    <w:rsid w:val="001C787A"/>
    <w:rsid w:val="0037556A"/>
    <w:rsid w:val="00455BCB"/>
    <w:rsid w:val="00490520"/>
    <w:rsid w:val="006B7AF8"/>
    <w:rsid w:val="006D6C8B"/>
    <w:rsid w:val="009160A4"/>
    <w:rsid w:val="00BA3BE5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8C2C2-AB77-4585-A29C-F2DE709C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Shaanjot Gill</dc:creator>
  <cp:keywords/>
  <dc:description/>
  <cp:lastModifiedBy>Shaanjot Gill</cp:lastModifiedBy>
  <cp:revision>2</cp:revision>
  <dcterms:created xsi:type="dcterms:W3CDTF">2016-09-26T18:29:00Z</dcterms:created>
  <dcterms:modified xsi:type="dcterms:W3CDTF">2016-09-26T18:29:00Z</dcterms:modified>
</cp:coreProperties>
</file>