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100"/>
      </w:pPr>
      <w:r>
        <w:drawing>
          <wp:inline distT="0" distB="0" distL="0" distR="0">
            <wp:extent cx="762000" cy="762000"/>
            <wp:effectExtent t="0" r="0" b="0" l="0"/>
            <wp:docPr id="1" name="logo" descr="Film Room logo" title="Film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 cy="762000"/>
                    </a:xfrm>
                    <a:prstGeom prst="rect">
                      <a:avLst/>
                    </a:prstGeom>
                  </pic:spPr>
                </pic:pic>
              </a:graphicData>
            </a:graphic>
          </wp:inline>
        </w:drawing>
      </w:r>
    </w:p>
    <w:p>
      <w:pPr>
        <w:spacing w:after="0" w:before="60" w:line="276"/>
        <w:jc w:val="left"/>
      </w:pPr>
      <w:r>
        <w:rPr>
          <w:rFonts w:ascii="Arial" w:cs="Arial" w:eastAsia="Arial" w:hAnsi="Arial"/>
          <w:b w:val="false"/>
          <w:bCs w:val="false"/>
          <w:i w:val="false"/>
          <w:iCs w:val="false"/>
          <w:caps w:val="false"/>
          <w:color w:val="2A2A2A"/>
          <w:sz w:val="22"/>
          <w:szCs w:val="22"/>
        </w:rPr>
        <w:t xml:space="preserve"/>
      </w:r>
    </w:p>
    <w:p>
      <w:pPr>
        <w:spacing w:after="0" w:before="0" w:line="276"/>
        <w:jc w:val="left"/>
      </w:pPr>
      <w:r>
        <w:rPr>
          <w:rFonts w:ascii="Arial" w:cs="Arial" w:eastAsia="Arial" w:hAnsi="Arial"/>
          <w:b/>
          <w:bCs/>
          <w:i w:val="false"/>
          <w:iCs w:val="false"/>
          <w:caps w:val="false"/>
          <w:color w:val="FF6B35"/>
          <w:sz w:val="92"/>
          <w:szCs w:val="92"/>
        </w:rPr>
        <w:t xml:space="preserve">FILM ROOM</w:t>
      </w:r>
    </w:p>
    <w:p>
      <w:pPr>
        <w:spacing w:after="0" w:before="20" w:line="276"/>
        <w:jc w:val="left"/>
      </w:pPr>
      <w:r>
        <w:rPr>
          <w:rFonts w:ascii="Arial" w:cs="Arial" w:eastAsia="Arial" w:hAnsi="Arial"/>
          <w:b w:val="false"/>
          <w:bCs w:val="false"/>
          <w:i w:val="false"/>
          <w:iCs w:val="false"/>
          <w:caps w:val="false"/>
          <w:color w:val="666666"/>
          <w:sz w:val="26"/>
          <w:szCs w:val="26"/>
        </w:rPr>
        <w:t xml:space="preserve">Functional Product Spec  ·  V7</w:t>
      </w:r>
    </w:p>
    <w:p>
      <w:pPr>
        <w:pBdr>
          <w:bottom w:val="single" w:color="E0E0E0" w:sz="4" w:space="2"/>
        </w:pBdr>
        <w:spacing w:after="0" w:before="80" w:line="276"/>
        <w:jc w:val="left"/>
      </w:pPr>
      <w:r>
        <w:rPr>
          <w:rFonts w:ascii="Arial" w:cs="Arial" w:eastAsia="Arial" w:hAnsi="Arial"/>
          <w:b w:val="false"/>
          <w:bCs w:val="false"/>
          <w:i w:val="false"/>
          <w:iCs w:val="false"/>
          <w:caps w:val="false"/>
          <w:color w:val="2A2A2A"/>
          <w:sz w:val="22"/>
          <w:szCs w:val="22"/>
        </w:rPr>
        <w:t xml:space="preserve"/>
      </w:r>
    </w:p>
    <w:p>
      <w:pPr>
        <w:spacing w:after="0" w:before="100" w:line="276"/>
        <w:jc w:val="left"/>
      </w:pPr>
      <w:r>
        <w:rPr>
          <w:rFonts w:ascii="Arial" w:cs="Arial" w:eastAsia="Arial" w:hAnsi="Arial"/>
          <w:b w:val="false"/>
          <w:bCs w:val="false"/>
          <w:i w:val="false"/>
          <w:iCs w:val="false"/>
          <w:caps w:val="false"/>
          <w:color w:val="2A2A2A"/>
          <w:sz w:val="22"/>
          <w:szCs w:val="22"/>
        </w:rPr>
        <w:t xml:space="preserve"/>
      </w:r>
    </w:p>
    <w:p>
      <w:pPr>
        <w:spacing w:after="0" w:before="0" w:line="276"/>
        <w:jc w:val="left"/>
      </w:pPr>
      <w:r>
        <w:rPr>
          <w:rFonts w:ascii="Arial" w:cs="Arial" w:eastAsia="Arial" w:hAnsi="Arial"/>
          <w:b/>
          <w:bCs/>
          <w:i w:val="false"/>
          <w:iCs w:val="false"/>
          <w:caps w:val="false"/>
          <w:color w:val="111111"/>
          <w:sz w:val="30"/>
          <w:szCs w:val="30"/>
        </w:rPr>
        <w:t xml:space="preserve">Functional Specification</w:t>
      </w:r>
    </w:p>
    <w:p>
      <w:pPr>
        <w:spacing w:after="0" w:before="60" w:line="276"/>
        <w:jc w:val="left"/>
      </w:pPr>
      <w:r>
        <w:rPr>
          <w:rFonts w:ascii="Arial" w:cs="Arial" w:eastAsia="Arial" w:hAnsi="Arial"/>
          <w:b w:val="false"/>
          <w:bCs w:val="false"/>
          <w:i w:val="false"/>
          <w:iCs w:val="false"/>
          <w:caps w:val="false"/>
          <w:color w:val="2A2A2A"/>
          <w:sz w:val="22"/>
          <w:szCs w:val="22"/>
        </w:rPr>
        <w:t xml:space="preserve"/>
      </w:r>
    </w:p>
    <w:p>
      <w:pPr>
        <w:spacing w:after="40" w:before="40" w:line="276"/>
        <w:jc w:val="left"/>
      </w:pPr>
      <w:r>
        <w:rPr>
          <w:rFonts w:ascii="Arial" w:cs="Arial" w:eastAsia="Arial" w:hAnsi="Arial"/>
          <w:b/>
          <w:bCs/>
          <w:i w:val="false"/>
          <w:iCs w:val="false"/>
          <w:caps w:val="false"/>
          <w:color w:val="111111"/>
          <w:sz w:val="22"/>
          <w:szCs w:val="22"/>
        </w:rPr>
        <w:t xml:space="preserve">Prepared by: </w:t>
      </w:r>
      <w:r>
        <w:rPr>
          <w:rFonts w:ascii="Arial" w:cs="Arial" w:eastAsia="Arial" w:hAnsi="Arial"/>
          <w:b w:val="false"/>
          <w:bCs w:val="false"/>
          <w:i w:val="false"/>
          <w:iCs w:val="false"/>
          <w:caps w:val="false"/>
          <w:color w:val="2A2A2A"/>
          <w:sz w:val="22"/>
          <w:szCs w:val="22"/>
        </w:rPr>
        <w:t xml:space="preserve">Shaan Kalgaonkar  ·  skalgaonkar@wisc.edu</w:t>
      </w:r>
    </w:p>
    <w:p>
      <w:pPr>
        <w:spacing w:after="40" w:before="40" w:line="276"/>
        <w:jc w:val="left"/>
      </w:pPr>
      <w:r>
        <w:rPr>
          <w:rFonts w:ascii="Arial" w:cs="Arial" w:eastAsia="Arial" w:hAnsi="Arial"/>
          <w:b/>
          <w:bCs/>
          <w:i w:val="false"/>
          <w:iCs w:val="false"/>
          <w:caps w:val="false"/>
          <w:color w:val="111111"/>
          <w:sz w:val="22"/>
          <w:szCs w:val="22"/>
        </w:rPr>
        <w:t xml:space="preserve">Version: </w:t>
      </w:r>
      <w:r>
        <w:rPr>
          <w:rFonts w:ascii="Arial" w:cs="Arial" w:eastAsia="Arial" w:hAnsi="Arial"/>
          <w:b w:val="false"/>
          <w:bCs w:val="false"/>
          <w:i w:val="false"/>
          <w:iCs w:val="false"/>
          <w:caps w:val="false"/>
          <w:color w:val="2A2A2A"/>
          <w:sz w:val="22"/>
          <w:szCs w:val="22"/>
        </w:rPr>
        <w:t xml:space="preserve">V7 — league-first, creator-wedge, League Pass monetization</w:t>
      </w:r>
    </w:p>
    <w:p>
      <w:pPr>
        <w:spacing w:after="40" w:before="40" w:line="276"/>
        <w:jc w:val="left"/>
      </w:pPr>
      <w:r>
        <w:rPr>
          <w:rFonts w:ascii="Arial" w:cs="Arial" w:eastAsia="Arial" w:hAnsi="Arial"/>
          <w:b/>
          <w:bCs/>
          <w:i w:val="false"/>
          <w:iCs w:val="false"/>
          <w:caps w:val="false"/>
          <w:color w:val="111111"/>
          <w:sz w:val="22"/>
          <w:szCs w:val="22"/>
        </w:rPr>
        <w:t xml:space="preserve">Date: </w:t>
      </w:r>
      <w:r>
        <w:rPr>
          <w:rFonts w:ascii="Arial" w:cs="Arial" w:eastAsia="Arial" w:hAnsi="Arial"/>
          <w:b w:val="false"/>
          <w:bCs w:val="false"/>
          <w:i w:val="false"/>
          <w:iCs w:val="false"/>
          <w:caps w:val="false"/>
          <w:color w:val="2A2A2A"/>
          <w:sz w:val="22"/>
          <w:szCs w:val="22"/>
        </w:rPr>
        <w:t xml:space="preserve">April 2026</w:t>
      </w:r>
    </w:p>
    <w:p>
      <w:pPr>
        <w:spacing w:after="0" w:before="180" w:line="276"/>
        <w:jc w:val="left"/>
      </w:pPr>
      <w:r>
        <w:rPr>
          <w:rFonts w:ascii="Arial" w:cs="Arial" w:eastAsia="Arial" w:hAnsi="Arial"/>
          <w:b w:val="false"/>
          <w:bCs w:val="false"/>
          <w:i w:val="false"/>
          <w:iCs w:val="false"/>
          <w:caps w:val="false"/>
          <w:color w:val="2A2A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2980B9" w:sz="18"/>
              <w:bottom w:val="none" w:color="FFFFFF" w:sz="0"/>
              <w:right w:val="none" w:color="FFFFFF" w:sz="0"/>
            </w:tcBorders>
            <w:shd w:fill="EBF5FF" w:val="clear"/>
            <w:tcMar>
              <w:top w:type="dxa" w:w="80"/>
              <w:left w:type="dxa" w:w="80"/>
              <w:bottom w:type="dxa" w:w="80"/>
              <w:right w:type="dxa" w:w="60"/>
            </w:tcMar>
          </w:tcPr>
          <w:p>
            <w:pPr>
              <w:spacing w:after="0" w:before="0" w:line="276"/>
              <w:jc w:val="left"/>
            </w:pPr>
            <w:r>
              <w:rPr>
                <w:rFonts w:ascii="Arial" w:cs="Arial" w:eastAsia="Arial" w:hAnsi="Arial"/>
                <w:b w:val="false"/>
                <w:bCs w:val="false"/>
                <w:i w:val="false"/>
                <w:iCs w:val="false"/>
                <w:caps w:val="false"/>
                <w:color w:val="2A2A2A"/>
                <w:sz w:val="22"/>
                <w:szCs w:val="22"/>
              </w:rPr>
              <w:t xml:space="preserve"/>
            </w:r>
          </w:p>
        </w:tc>
        <w:tc>
          <w:tcPr>
            <w:tcW w:type="dxa" w:w="9200"/>
            <w:tcBorders>
              <w:top w:val="none" w:color="FFFFFF" w:sz="0"/>
              <w:left w:val="none" w:color="FFFFFF" w:sz="0"/>
              <w:bottom w:val="none" w:color="FFFFFF" w:sz="0"/>
              <w:right w:val="none" w:color="FFFFFF" w:sz="0"/>
            </w:tcBorders>
            <w:shd w:fill="EBF5FF" w:val="clear"/>
            <w:tcMar>
              <w:top w:type="dxa" w:w="120"/>
              <w:left w:type="dxa" w:w="200"/>
              <w:bottom w:type="dxa" w:w="120"/>
              <w:right w:type="dxa" w:w="200"/>
            </w:tcMar>
          </w:tcPr>
          <w:p>
            <w:pPr>
              <w:spacing w:after="0" w:before="0" w:line="300"/>
              <w:jc w:val="left"/>
            </w:pPr>
            <w:r>
              <w:rPr>
                <w:rFonts w:ascii="Arial" w:cs="Arial" w:eastAsia="Arial" w:hAnsi="Arial"/>
                <w:b w:val="false"/>
                <w:bCs w:val="false"/>
                <w:i/>
                <w:iCs/>
                <w:caps w:val="false"/>
                <w:color w:val="1A1A1A"/>
                <w:sz w:val="22"/>
                <w:szCs w:val="22"/>
              </w:rPr>
              <w:t xml:space="preserve">This is the functional specification for Film Room V7. It defines exactly what the product does, how each surface behaves, what rules govern the game, and what ships at launch. Read this alongside the V7 founder brief. The brief explains why. This document explains how.</w:t>
            </w:r>
          </w:p>
        </w:tc>
      </w:tr>
    </w:tbl>
    <w:p>
      <w:pPr>
        <w:spacing w:after="0" w:before="400" w:line="276"/>
        <w:jc w:val="left"/>
      </w:pPr>
      <w:r>
        <w:rPr>
          <w:rFonts w:ascii="Arial" w:cs="Arial" w:eastAsia="Arial" w:hAnsi="Arial"/>
          <w:b w:val="false"/>
          <w:bCs w:val="false"/>
          <w:i w:val="false"/>
          <w:iCs w:val="false"/>
          <w:caps w:val="false"/>
          <w:color w:val="2A2A2A"/>
          <w:sz w:val="22"/>
          <w:szCs w:val="22"/>
        </w:rPr>
        <w:t xml:space="preserve"/>
      </w:r>
    </w:p>
    <w:p>
      <w:pPr>
        <w:spacing w:after="0" w:before="0" w:line="276"/>
        <w:jc w:val="left"/>
      </w:pPr>
      <w:r>
        <w:rPr>
          <w:rFonts w:ascii="Arial" w:cs="Arial" w:eastAsia="Arial" w:hAnsi="Arial"/>
          <w:b/>
          <w:bCs/>
          <w:i w:val="false"/>
          <w:iCs w:val="false"/>
          <w:caps/>
          <w:color w:val="FF6B35"/>
          <w:sz w:val="16"/>
          <w:szCs w:val="16"/>
        </w:rPr>
        <w:t xml:space="preserve">01</w:t>
      </w:r>
    </w:p>
    <w:p>
      <w:pPr>
        <w:pBdr>
          <w:bottom w:val="single" w:color="FF6B35" w:sz="6" w:space="6"/>
        </w:pBdr>
        <w:spacing w:after="120" w:before="40" w:line="276"/>
        <w:jc w:val="left"/>
      </w:pPr>
      <w:r>
        <w:rPr>
          <w:rFonts w:ascii="Arial" w:cs="Arial" w:eastAsia="Arial" w:hAnsi="Arial"/>
          <w:b/>
          <w:bCs/>
          <w:i w:val="false"/>
          <w:iCs w:val="false"/>
          <w:caps w:val="false"/>
          <w:color w:val="111111"/>
          <w:sz w:val="36"/>
          <w:szCs w:val="36"/>
        </w:rPr>
        <w:t xml:space="preserve">Product Definition</w:t>
      </w:r>
    </w:p>
    <w:p>
      <w:pPr>
        <w:spacing w:after="80" w:before="0" w:line="300"/>
        <w:jc w:val="left"/>
      </w:pPr>
      <w:r>
        <w:rPr>
          <w:rFonts w:ascii="Arial" w:cs="Arial" w:eastAsia="Arial" w:hAnsi="Arial"/>
          <w:b w:val="false"/>
          <w:bCs w:val="false"/>
          <w:i w:val="false"/>
          <w:iCs w:val="false"/>
          <w:caps w:val="false"/>
          <w:color w:val="2A2A2A"/>
          <w:sz w:val="22"/>
          <w:szCs w:val="22"/>
        </w:rPr>
        <w:t xml:space="preserve">Film Room is a league-first football competition platform. The product gives football groups a structured weekly game: a shared scenario set, head-to-head challenges, live Sunday windows, and standings that update across the NFL week.</w:t>
      </w:r>
    </w:p>
    <w:p>
      <w:pPr>
        <w:spacing w:after="0" w:before="60" w:line="276"/>
        <w:jc w:val="left"/>
      </w:pPr>
      <w:r>
        <w:rPr>
          <w:rFonts w:ascii="Arial" w:cs="Arial" w:eastAsia="Arial" w:hAnsi="Arial"/>
          <w:b w:val="false"/>
          <w:bCs w:val="false"/>
          <w:i w:val="false"/>
          <w:iCs w:val="false"/>
          <w:caps w:val="false"/>
          <w:color w:val="2A2A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2980B9" w:sz="18"/>
              <w:bottom w:val="none" w:color="FFFFFF" w:sz="0"/>
              <w:right w:val="none" w:color="FFFFFF" w:sz="0"/>
            </w:tcBorders>
            <w:shd w:fill="EBF5FF" w:val="clear"/>
            <w:tcMar>
              <w:top w:type="dxa" w:w="80"/>
              <w:left w:type="dxa" w:w="80"/>
              <w:bottom w:type="dxa" w:w="80"/>
              <w:right w:type="dxa" w:w="60"/>
            </w:tcMar>
          </w:tcPr>
          <w:p>
            <w:pPr>
              <w:spacing w:after="0" w:before="0" w:line="276"/>
              <w:jc w:val="left"/>
            </w:pPr>
            <w:r>
              <w:rPr>
                <w:rFonts w:ascii="Arial" w:cs="Arial" w:eastAsia="Arial" w:hAnsi="Arial"/>
                <w:b w:val="false"/>
                <w:bCs w:val="false"/>
                <w:i w:val="false"/>
                <w:iCs w:val="false"/>
                <w:caps w:val="false"/>
                <w:color w:val="2A2A2A"/>
                <w:sz w:val="22"/>
                <w:szCs w:val="22"/>
              </w:rPr>
              <w:t xml:space="preserve"/>
            </w:r>
          </w:p>
        </w:tc>
        <w:tc>
          <w:tcPr>
            <w:tcW w:type="dxa" w:w="9200"/>
            <w:tcBorders>
              <w:top w:val="none" w:color="FFFFFF" w:sz="0"/>
              <w:left w:val="none" w:color="FFFFFF" w:sz="0"/>
              <w:bottom w:val="none" w:color="FFFFFF" w:sz="0"/>
              <w:right w:val="none" w:color="FFFFFF" w:sz="0"/>
            </w:tcBorders>
            <w:shd w:fill="EBF5FF" w:val="clear"/>
            <w:tcMar>
              <w:top w:type="dxa" w:w="120"/>
              <w:left w:type="dxa" w:w="200"/>
              <w:bottom w:type="dxa" w:w="120"/>
              <w:right w:type="dxa" w:w="200"/>
            </w:tcMar>
          </w:tcPr>
          <w:p>
            <w:pPr>
              <w:spacing w:after="0" w:before="0" w:line="300"/>
              <w:jc w:val="left"/>
            </w:pPr>
            <w:r>
              <w:rPr>
                <w:rFonts w:ascii="Arial" w:cs="Arial" w:eastAsia="Arial" w:hAnsi="Arial"/>
                <w:b w:val="false"/>
                <w:bCs w:val="false"/>
                <w:i/>
                <w:iCs/>
                <w:caps w:val="false"/>
                <w:color w:val="1A1A1A"/>
                <w:sz w:val="22"/>
                <w:szCs w:val="22"/>
              </w:rPr>
              <w:t xml:space="preserve">One sentence: Film Room is where your group settles who actually knows ball.</w:t>
            </w:r>
          </w:p>
        </w:tc>
      </w:tr>
    </w:tbl>
    <w:p>
      <w:pPr>
        <w:spacing w:after="80" w:before="240" w:line="276"/>
        <w:jc w:val="left"/>
      </w:pPr>
      <w:r>
        <w:rPr>
          <w:rFonts w:ascii="Arial" w:cs="Arial" w:eastAsia="Arial" w:hAnsi="Arial"/>
          <w:b/>
          <w:bCs/>
          <w:i w:val="false"/>
          <w:iCs w:val="false"/>
          <w:caps w:val="false"/>
          <w:color w:val="FF6B35"/>
          <w:sz w:val="24"/>
          <w:szCs w:val="24"/>
        </w:rPr>
        <w:t xml:space="preserve">What the product is</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A weekly competition ritual anchored to the NFL calendar</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A league system with standings, rivalry records, and weekly resets</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A scenario-based game that tests football reasoning, not memory</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A social layer that turns group chat trash talk into structured competition</w:t>
      </w:r>
    </w:p>
    <w:p>
      <w:pPr>
        <w:spacing w:after="80" w:before="240" w:line="276"/>
        <w:jc w:val="left"/>
      </w:pPr>
      <w:r>
        <w:rPr>
          <w:rFonts w:ascii="Arial" w:cs="Arial" w:eastAsia="Arial" w:hAnsi="Arial"/>
          <w:b/>
          <w:bCs/>
          <w:i w:val="false"/>
          <w:iCs w:val="false"/>
          <w:caps w:val="false"/>
          <w:color w:val="FF6B35"/>
          <w:sz w:val="24"/>
          <w:szCs w:val="24"/>
        </w:rPr>
        <w:t xml:space="preserve">What the product is not</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A fantasy lineup management tool</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A betting or pick'em product</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A football trivia app or quiz game</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A general sports media or content platform</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A broad public social network</w:t>
      </w:r>
    </w:p>
    <w:p>
      <w:pPr>
        <w:spacing w:after="0" w:before="80" w:line="276"/>
        <w:jc w:val="left"/>
      </w:pPr>
      <w:r>
        <w:rPr>
          <w:rFonts w:ascii="Arial" w:cs="Arial" w:eastAsia="Arial" w:hAnsi="Arial"/>
          <w:b w:val="false"/>
          <w:bCs w:val="false"/>
          <w:i w:val="false"/>
          <w:iCs w:val="false"/>
          <w:caps w:val="false"/>
          <w:color w:val="2A2A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E74C3C" w:sz="18"/>
              <w:bottom w:val="none" w:color="FFFFFF" w:sz="0"/>
              <w:right w:val="none" w:color="FFFFFF" w:sz="0"/>
            </w:tcBorders>
            <w:shd w:fill="FFF5F5" w:val="clear"/>
            <w:tcMar>
              <w:top w:type="dxa" w:w="80"/>
              <w:left w:type="dxa" w:w="80"/>
              <w:bottom w:type="dxa" w:w="80"/>
              <w:right w:type="dxa" w:w="60"/>
            </w:tcMar>
          </w:tcPr>
          <w:p>
            <w:pPr>
              <w:spacing w:after="0" w:before="0" w:line="276"/>
              <w:jc w:val="left"/>
            </w:pPr>
            <w:r>
              <w:rPr>
                <w:rFonts w:ascii="Arial" w:cs="Arial" w:eastAsia="Arial" w:hAnsi="Arial"/>
                <w:b w:val="false"/>
                <w:bCs w:val="false"/>
                <w:i w:val="false"/>
                <w:iCs w:val="false"/>
                <w:caps w:val="false"/>
                <w:color w:val="2A2A2A"/>
                <w:sz w:val="22"/>
                <w:szCs w:val="22"/>
              </w:rPr>
              <w:t xml:space="preserve"/>
            </w:r>
          </w:p>
        </w:tc>
        <w:tc>
          <w:tcPr>
            <w:tcW w:type="dxa" w:w="9200"/>
            <w:tcBorders>
              <w:top w:val="none" w:color="FFFFFF" w:sz="0"/>
              <w:left w:val="none" w:color="FFFFFF" w:sz="0"/>
              <w:bottom w:val="none" w:color="FFFFFF" w:sz="0"/>
              <w:right w:val="none" w:color="FFFFFF" w:sz="0"/>
            </w:tcBorders>
            <w:shd w:fill="FFF5F5" w:val="clear"/>
            <w:tcMar>
              <w:top w:type="dxa" w:w="120"/>
              <w:left w:type="dxa" w:w="200"/>
              <w:bottom w:type="dxa" w:w="120"/>
              <w:right w:type="dxa" w:w="200"/>
            </w:tcMar>
          </w:tcPr>
          <w:p>
            <w:pPr>
              <w:spacing w:after="0" w:before="0" w:line="300"/>
              <w:jc w:val="left"/>
            </w:pPr>
            <w:r>
              <w:rPr>
                <w:rFonts w:ascii="Arial" w:cs="Arial" w:eastAsia="Arial" w:hAnsi="Arial"/>
                <w:b w:val="false"/>
                <w:bCs w:val="false"/>
                <w:i/>
                <w:iCs/>
                <w:caps w:val="false"/>
                <w:color w:val="1A1A1A"/>
                <w:sz w:val="22"/>
                <w:szCs w:val="22"/>
              </w:rPr>
              <w:t xml:space="preserve">If a new feature does not directly serve the league competition loop, it does not ship. Category confusion is the product death most likely to happen quietly.</w:t>
            </w:r>
          </w:p>
        </w:tc>
      </w:tr>
    </w:tbl>
    <w:p>
      <w:pPr>
        <w:spacing w:after="80" w:before="240" w:line="276"/>
        <w:jc w:val="left"/>
      </w:pPr>
      <w:r>
        <w:rPr>
          <w:rFonts w:ascii="Arial" w:cs="Arial" w:eastAsia="Arial" w:hAnsi="Arial"/>
          <w:b/>
          <w:bCs/>
          <w:i w:val="false"/>
          <w:iCs w:val="false"/>
          <w:caps w:val="false"/>
          <w:color w:val="FF6B35"/>
          <w:sz w:val="24"/>
          <w:szCs w:val="24"/>
        </w:rPr>
        <w:t xml:space="preserve">Core product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Rule</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What it means in practice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League-native, not dashboard-native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Every screen should answer: what does my league need from me right now?</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Competition, not education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Scenarios should feel like a test among friends, not a lesson from a coach</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Group retention over individual habit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Design for the group surviving, not the individual streaking</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Host success drives product success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If the commissioner has a bad experience, the league dies before it starts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Content legitimacy is non-negotiable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One bad scenario that feels arbitrary can break trust for an entire league</w:t>
            </w:r>
          </w:p>
        </w:tc>
      </w:tr>
    </w:tbl>
    <w:p>
      <w:pPr>
        <w:spacing w:after="0" w:before="400" w:line="276"/>
        <w:jc w:val="left"/>
      </w:pPr>
      <w:r>
        <w:rPr>
          <w:rFonts w:ascii="Arial" w:cs="Arial" w:eastAsia="Arial" w:hAnsi="Arial"/>
          <w:b w:val="false"/>
          <w:bCs w:val="false"/>
          <w:i w:val="false"/>
          <w:iCs w:val="false"/>
          <w:caps w:val="false"/>
          <w:color w:val="2A2A2A"/>
          <w:sz w:val="22"/>
          <w:szCs w:val="22"/>
        </w:rPr>
        <w:t xml:space="preserve"/>
      </w:r>
    </w:p>
    <w:p>
      <w:pPr>
        <w:spacing w:after="0" w:before="0" w:line="276"/>
        <w:jc w:val="left"/>
      </w:pPr>
      <w:r>
        <w:rPr>
          <w:rFonts w:ascii="Arial" w:cs="Arial" w:eastAsia="Arial" w:hAnsi="Arial"/>
          <w:b/>
          <w:bCs/>
          <w:i w:val="false"/>
          <w:iCs w:val="false"/>
          <w:caps/>
          <w:color w:val="FF6B35"/>
          <w:sz w:val="16"/>
          <w:szCs w:val="16"/>
        </w:rPr>
        <w:t xml:space="preserve">02</w:t>
      </w:r>
    </w:p>
    <w:p>
      <w:pPr>
        <w:pBdr>
          <w:bottom w:val="single" w:color="FF6B35" w:sz="6" w:space="6"/>
        </w:pBdr>
        <w:spacing w:after="120" w:before="40" w:line="276"/>
        <w:jc w:val="left"/>
      </w:pPr>
      <w:r>
        <w:rPr>
          <w:rFonts w:ascii="Arial" w:cs="Arial" w:eastAsia="Arial" w:hAnsi="Arial"/>
          <w:b/>
          <w:bCs/>
          <w:i w:val="false"/>
          <w:iCs w:val="false"/>
          <w:caps w:val="false"/>
          <w:color w:val="111111"/>
          <w:sz w:val="36"/>
          <w:szCs w:val="36"/>
        </w:rPr>
        <w:t xml:space="preserve">User Roles &amp; Onboarding</w:t>
      </w:r>
    </w:p>
    <w:p>
      <w:pPr>
        <w:spacing w:after="80" w:before="0" w:line="300"/>
        <w:jc w:val="left"/>
      </w:pPr>
      <w:r>
        <w:rPr>
          <w:rFonts w:ascii="Arial" w:cs="Arial" w:eastAsia="Arial" w:hAnsi="Arial"/>
          <w:b w:val="false"/>
          <w:bCs w:val="false"/>
          <w:i w:val="false"/>
          <w:iCs w:val="false"/>
          <w:caps w:val="false"/>
          <w:color w:val="2A2A2A"/>
          <w:sz w:val="22"/>
          <w:szCs w:val="22"/>
        </w:rPr>
        <w:t xml:space="preserve">Film Room has three user roles. Each has distinct motivations, anxieties, and required product behaviors. Onboarding must branch by role within the first two screens.</w:t>
      </w:r>
    </w:p>
    <w:p>
      <w:pPr>
        <w:spacing w:after="80" w:before="240" w:line="276"/>
        <w:jc w:val="left"/>
      </w:pPr>
      <w:r>
        <w:rPr>
          <w:rFonts w:ascii="Arial" w:cs="Arial" w:eastAsia="Arial" w:hAnsi="Arial"/>
          <w:b/>
          <w:bCs/>
          <w:i w:val="false"/>
          <w:iCs w:val="false"/>
          <w:caps w:val="false"/>
          <w:color w:val="FF6B35"/>
          <w:sz w:val="24"/>
          <w:szCs w:val="24"/>
        </w:rPr>
        <w:t xml:space="preserve">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360"/>
      </w:tblGrid>
      <w:tr>
        <w:trPr>
          <w:tblHeader/>
        </w:trP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Role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Who they are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Primary motivation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Primary anxiety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Commissioner / Host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Fantasy league runner, group organizer, community admin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Add a competition layer their group will actually use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Inviting their group into something that disappoints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Member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Fantasy league player, creator audience member, friend-group participant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Prove they know more football than everyone else in their group</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Falling behind and having no reason to stay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Creator Host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Football creator with an engaged audience (25K–250K followers)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Give their audience a recurring competition format that builds loyalty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Running a competition that their audience ignores after Week 1</w:t>
            </w:r>
          </w:p>
        </w:tc>
      </w:tr>
    </w:tbl>
    <w:p>
      <w:pPr>
        <w:spacing w:after="80" w:before="240" w:line="276"/>
        <w:jc w:val="left"/>
      </w:pPr>
      <w:r>
        <w:rPr>
          <w:rFonts w:ascii="Arial" w:cs="Arial" w:eastAsia="Arial" w:hAnsi="Arial"/>
          <w:b/>
          <w:bCs/>
          <w:i w:val="false"/>
          <w:iCs w:val="false"/>
          <w:caps w:val="false"/>
          <w:color w:val="FF6B35"/>
          <w:sz w:val="24"/>
          <w:szCs w:val="24"/>
        </w:rPr>
        <w:t xml:space="preserve">Commissioner onboarding — must be especially fast</w:t>
      </w:r>
    </w:p>
    <w:p>
      <w:pPr>
        <w:spacing w:after="80" w:before="0" w:line="300"/>
        <w:jc w:val="left"/>
      </w:pPr>
      <w:r>
        <w:rPr>
          <w:rFonts w:ascii="Arial" w:cs="Arial" w:eastAsia="Arial" w:hAnsi="Arial"/>
          <w:b w:val="false"/>
          <w:bCs w:val="false"/>
          <w:i w:val="false"/>
          <w:iCs w:val="false"/>
          <w:caps w:val="false"/>
          <w:color w:val="2A2A2A"/>
          <w:sz w:val="22"/>
          <w:szCs w:val="22"/>
        </w:rPr>
        <w:t xml:space="preserve">The commissioner takes on social risk. If setup is slow or confusing, they will not send the invite.</w:t>
      </w:r>
    </w:p>
    <w:p>
      <w:pPr>
        <w:spacing w:after="0" w:before="60" w:line="276"/>
        <w:jc w:val="left"/>
      </w:pPr>
      <w:r>
        <w:rPr>
          <w:rFonts w:ascii="Arial" w:cs="Arial" w:eastAsia="Arial" w:hAnsi="Arial"/>
          <w:b w:val="false"/>
          <w:bCs w:val="false"/>
          <w:i w:val="false"/>
          <w:iCs w:val="false"/>
          <w:caps w:val="false"/>
          <w:color w:val="2A2A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4760"/>
      </w:tblGrid>
      <w:tr>
        <w:trPr>
          <w:tblHeader/>
        </w:trP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Step</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Screen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Done when...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Landing — "Start a league for your group"</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User taps Create a League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League name + type (Private Fantasy League or Creator League)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Name entered, type selected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Invite screen — shareable link generated immediately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Link copied or share sheet opened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Week 1 challenge preview — show what members will play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Commissioner taps Start Week 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Home — league hub with empty standings and pending member slots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First session complete</w:t>
            </w:r>
          </w:p>
        </w:tc>
      </w:tr>
    </w:tbl>
    <w:p>
      <w:pPr>
        <w:spacing w:after="0" w:before="60" w:line="276"/>
        <w:jc w:val="left"/>
      </w:pPr>
      <w:r>
        <w:rPr>
          <w:rFonts w:ascii="Arial" w:cs="Arial" w:eastAsia="Arial" w:hAnsi="Arial"/>
          <w:b w:val="false"/>
          <w:bCs w:val="false"/>
          <w:i w:val="false"/>
          <w:iCs w:val="false"/>
          <w:caps w:val="false"/>
          <w:color w:val="2A2A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27AE60" w:sz="18"/>
              <w:bottom w:val="none" w:color="FFFFFF" w:sz="0"/>
              <w:right w:val="none" w:color="FFFFFF" w:sz="0"/>
            </w:tcBorders>
            <w:shd w:fill="F0FFF4" w:val="clear"/>
            <w:tcMar>
              <w:top w:type="dxa" w:w="80"/>
              <w:left w:type="dxa" w:w="80"/>
              <w:bottom w:type="dxa" w:w="80"/>
              <w:right w:type="dxa" w:w="60"/>
            </w:tcMar>
          </w:tcPr>
          <w:p>
            <w:pPr>
              <w:spacing w:after="0" w:before="0" w:line="276"/>
              <w:jc w:val="left"/>
            </w:pPr>
            <w:r>
              <w:rPr>
                <w:rFonts w:ascii="Arial" w:cs="Arial" w:eastAsia="Arial" w:hAnsi="Arial"/>
                <w:b w:val="false"/>
                <w:bCs w:val="false"/>
                <w:i w:val="false"/>
                <w:iCs w:val="false"/>
                <w:caps w:val="false"/>
                <w:color w:val="2A2A2A"/>
                <w:sz w:val="22"/>
                <w:szCs w:val="22"/>
              </w:rPr>
              <w:t xml:space="preserve"/>
            </w:r>
          </w:p>
        </w:tc>
        <w:tc>
          <w:tcPr>
            <w:tcW w:type="dxa" w:w="9200"/>
            <w:tcBorders>
              <w:top w:val="none" w:color="FFFFFF" w:sz="0"/>
              <w:left w:val="none" w:color="FFFFFF" w:sz="0"/>
              <w:bottom w:val="none" w:color="FFFFFF" w:sz="0"/>
              <w:right w:val="none" w:color="FFFFFF" w:sz="0"/>
            </w:tcBorders>
            <w:shd w:fill="F0FFF4" w:val="clear"/>
            <w:tcMar>
              <w:top w:type="dxa" w:w="120"/>
              <w:left w:type="dxa" w:w="200"/>
              <w:bottom w:type="dxa" w:w="120"/>
              <w:right w:type="dxa" w:w="200"/>
            </w:tcMar>
          </w:tcPr>
          <w:p>
            <w:pPr>
              <w:spacing w:after="0" w:before="0" w:line="300"/>
              <w:jc w:val="left"/>
            </w:pPr>
            <w:r>
              <w:rPr>
                <w:rFonts w:ascii="Arial" w:cs="Arial" w:eastAsia="Arial" w:hAnsi="Arial"/>
                <w:b w:val="false"/>
                <w:bCs w:val="false"/>
                <w:i/>
                <w:iCs/>
                <w:caps w:val="false"/>
                <w:color w:val="1A1A1A"/>
                <w:sz w:val="22"/>
                <w:szCs w:val="22"/>
              </w:rPr>
              <w:t xml:space="preserve">Commissioner success gate: league created, invite sent, Week 1 challenge previewed — all within one session. If this takes more than 3 minutes, the flow has failed.</w:t>
            </w:r>
          </w:p>
        </w:tc>
      </w:tr>
    </w:tbl>
    <w:p>
      <w:pPr>
        <w:spacing w:after="80" w:before="240" w:line="276"/>
        <w:jc w:val="left"/>
      </w:pPr>
      <w:r>
        <w:rPr>
          <w:rFonts w:ascii="Arial" w:cs="Arial" w:eastAsia="Arial" w:hAnsi="Arial"/>
          <w:b/>
          <w:bCs/>
          <w:i w:val="false"/>
          <w:iCs w:val="false"/>
          <w:caps w:val="false"/>
          <w:color w:val="FF6B35"/>
          <w:sz w:val="24"/>
          <w:szCs w:val="24"/>
        </w:rPr>
        <w:t xml:space="preserve">Member onboarding — get to the game fast</w:t>
      </w:r>
    </w:p>
    <w:p>
      <w:pPr>
        <w:spacing w:after="0" w:before="60" w:line="276"/>
        <w:jc w:val="left"/>
      </w:pPr>
      <w:r>
        <w:rPr>
          <w:rFonts w:ascii="Arial" w:cs="Arial" w:eastAsia="Arial" w:hAnsi="Arial"/>
          <w:b w:val="false"/>
          <w:bCs w:val="false"/>
          <w:i w:val="false"/>
          <w:iCs w:val="false"/>
          <w:caps w:val="false"/>
          <w:color w:val="2A2A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4760"/>
      </w:tblGrid>
      <w:tr>
        <w:trPr>
          <w:tblHeader/>
        </w:trP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Step</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Screen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Done when...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Invite link opens to join screen — league name and commissioner shown prominently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User taps Join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Account creation — username, favorite NFL team, optional fantasy affiliation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Profile saved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League joined — standing shown (last place with 0 points, clearly framed as "Week 1 starts now")</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User sees their spot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First challenge prompt — tap to play your first scenario set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Play screen opens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Result screen — points earned, standing movement, challenge send prompt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First session complete</w:t>
            </w:r>
          </w:p>
        </w:tc>
      </w:tr>
    </w:tbl>
    <w:p>
      <w:pPr>
        <w:spacing w:after="80" w:before="240" w:line="276"/>
        <w:jc w:val="left"/>
      </w:pPr>
      <w:r>
        <w:rPr>
          <w:rFonts w:ascii="Arial" w:cs="Arial" w:eastAsia="Arial" w:hAnsi="Arial"/>
          <w:b/>
          <w:bCs/>
          <w:i w:val="false"/>
          <w:iCs w:val="false"/>
          <w:caps w:val="false"/>
          <w:color w:val="FF6B35"/>
          <w:sz w:val="24"/>
          <w:szCs w:val="24"/>
        </w:rPr>
        <w:t xml:space="preserve">Creator host onboarding — white-glove at launch</w:t>
      </w:r>
    </w:p>
    <w:p>
      <w:pPr>
        <w:spacing w:after="80" w:before="0" w:line="300"/>
        <w:jc w:val="left"/>
      </w:pPr>
      <w:r>
        <w:rPr>
          <w:rFonts w:ascii="Arial" w:cs="Arial" w:eastAsia="Arial" w:hAnsi="Arial"/>
          <w:b w:val="false"/>
          <w:bCs w:val="false"/>
          <w:i w:val="false"/>
          <w:iCs w:val="false"/>
          <w:caps w:val="false"/>
          <w:color w:val="2A2A2A"/>
          <w:sz w:val="22"/>
          <w:szCs w:val="22"/>
        </w:rPr>
        <w:t xml:space="preserve">At launch, creator onboarding is not self-serve. The founding team manually sets up the first five creator leagues. Automation comes after the format is proven.</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Founder sets up Creator League with custom name and branding</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Creator receives a shareable league link and a weekly challenge preview</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Creator gets a recap asset template for their Discord or newsletter</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Creator gets a direct feedback channel to the founding team</w:t>
      </w:r>
    </w:p>
    <w:p>
      <w:pPr>
        <w:spacing w:after="80" w:before="240" w:line="276"/>
        <w:jc w:val="left"/>
      </w:pPr>
      <w:r>
        <w:rPr>
          <w:rFonts w:ascii="Arial" w:cs="Arial" w:eastAsia="Arial" w:hAnsi="Arial"/>
          <w:b/>
          <w:bCs/>
          <w:i w:val="false"/>
          <w:iCs w:val="false"/>
          <w:caps w:val="false"/>
          <w:color w:val="FF6B35"/>
          <w:sz w:val="24"/>
          <w:szCs w:val="24"/>
        </w:rPr>
        <w:t xml:space="preserve">Onboarding success criteria</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User joins or creates a league in their first session</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User completes their first challenge set before leaving</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User sees league context — standings, at least one other member — before closing the app</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Commissioner sends invite link within the same session as league creation</w:t>
      </w:r>
    </w:p>
    <w:p>
      <w:pPr>
        <w:spacing w:after="0" w:before="400" w:line="276"/>
        <w:jc w:val="left"/>
      </w:pPr>
      <w:r>
        <w:rPr>
          <w:rFonts w:ascii="Arial" w:cs="Arial" w:eastAsia="Arial" w:hAnsi="Arial"/>
          <w:b w:val="false"/>
          <w:bCs w:val="false"/>
          <w:i w:val="false"/>
          <w:iCs w:val="false"/>
          <w:caps w:val="false"/>
          <w:color w:val="2A2A2A"/>
          <w:sz w:val="22"/>
          <w:szCs w:val="22"/>
        </w:rPr>
        <w:t xml:space="preserve"/>
      </w:r>
    </w:p>
    <w:p>
      <w:pPr>
        <w:spacing w:after="0" w:before="0" w:line="276"/>
        <w:jc w:val="left"/>
      </w:pPr>
      <w:r>
        <w:rPr>
          <w:rFonts w:ascii="Arial" w:cs="Arial" w:eastAsia="Arial" w:hAnsi="Arial"/>
          <w:b/>
          <w:bCs/>
          <w:i w:val="false"/>
          <w:iCs w:val="false"/>
          <w:caps/>
          <w:color w:val="FF6B35"/>
          <w:sz w:val="16"/>
          <w:szCs w:val="16"/>
        </w:rPr>
        <w:t xml:space="preserve">03</w:t>
      </w:r>
    </w:p>
    <w:p>
      <w:pPr>
        <w:pBdr>
          <w:bottom w:val="single" w:color="FF6B35" w:sz="6" w:space="6"/>
        </w:pBdr>
        <w:spacing w:after="120" w:before="40" w:line="276"/>
        <w:jc w:val="left"/>
      </w:pPr>
      <w:r>
        <w:rPr>
          <w:rFonts w:ascii="Arial" w:cs="Arial" w:eastAsia="Arial" w:hAnsi="Arial"/>
          <w:b/>
          <w:bCs/>
          <w:i w:val="false"/>
          <w:iCs w:val="false"/>
          <w:caps w:val="false"/>
          <w:color w:val="111111"/>
          <w:sz w:val="36"/>
          <w:szCs w:val="36"/>
        </w:rPr>
        <w:t xml:space="preserve">Product Architecture</w:t>
      </w:r>
    </w:p>
    <w:p>
      <w:pPr>
        <w:spacing w:after="80" w:before="0" w:line="300"/>
        <w:jc w:val="left"/>
      </w:pPr>
      <w:r>
        <w:rPr>
          <w:rFonts w:ascii="Arial" w:cs="Arial" w:eastAsia="Arial" w:hAnsi="Arial"/>
          <w:b w:val="false"/>
          <w:bCs w:val="false"/>
          <w:i w:val="false"/>
          <w:iCs w:val="false"/>
          <w:caps w:val="false"/>
          <w:color w:val="2A2A2A"/>
          <w:sz w:val="22"/>
          <w:szCs w:val="22"/>
        </w:rPr>
        <w:t xml:space="preserve">Film Room has five product surfaces. Two are primary and must be excellent at launch. Two are secondary and must be functional. One is supporting and should stay lean.</w:t>
      </w:r>
    </w:p>
    <w:p>
      <w:pPr>
        <w:spacing w:after="0" w:before="60" w:line="276"/>
        <w:jc w:val="left"/>
      </w:pPr>
      <w:r>
        <w:rPr>
          <w:rFonts w:ascii="Arial" w:cs="Arial" w:eastAsia="Arial" w:hAnsi="Arial"/>
          <w:b w:val="false"/>
          <w:bCs w:val="false"/>
          <w:i w:val="false"/>
          <w:iCs w:val="false"/>
          <w:caps w:val="false"/>
          <w:color w:val="2A2A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Surface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Priority</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Job to be done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League Hub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Primary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Show the user where they stand, who challenged them, and what needs action right now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Weekly Challenge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Primary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Deliver the shared weekly game object that anchors all league competition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Head-to-Head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Primary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Enable direct challenges between members that create rivalry and rematches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Sunday Live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Secondary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Create urgency and reactivation with timed windows during live NFL games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Profile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Supporting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Display football reputation — record, standing, rivalry history, notable wins</w:t>
            </w:r>
          </w:p>
        </w:tc>
      </w:tr>
    </w:tbl>
    <w:p>
      <w:pPr>
        <w:spacing w:after="80" w:before="240" w:line="276"/>
        <w:jc w:val="left"/>
      </w:pPr>
      <w:r>
        <w:rPr>
          <w:rFonts w:ascii="Arial" w:cs="Arial" w:eastAsia="Arial" w:hAnsi="Arial"/>
          <w:b/>
          <w:bCs/>
          <w:i w:val="false"/>
          <w:iCs w:val="false"/>
          <w:caps w:val="false"/>
          <w:color w:val="FF6B35"/>
          <w:sz w:val="24"/>
          <w:szCs w:val="24"/>
        </w:rPr>
        <w:t xml:space="preserve">Home — the action hub</w:t>
      </w:r>
    </w:p>
    <w:p>
      <w:pPr>
        <w:spacing w:after="80" w:before="0" w:line="300"/>
        <w:jc w:val="left"/>
      </w:pPr>
      <w:r>
        <w:rPr>
          <w:rFonts w:ascii="Arial" w:cs="Arial" w:eastAsia="Arial" w:hAnsi="Arial"/>
          <w:b w:val="false"/>
          <w:bCs w:val="false"/>
          <w:i w:val="false"/>
          <w:iCs w:val="false"/>
          <w:caps w:val="false"/>
          <w:color w:val="2A2A2A"/>
          <w:sz w:val="22"/>
          <w:szCs w:val="22"/>
        </w:rPr>
        <w:t xml:space="preserve">Home is not the product center. League Hub is. Home is an alert surface that answers one question: what does Film Room need from me right now? If there is nothing pending, Home should feel quiet.</w:t>
      </w:r>
    </w:p>
    <w:p>
      <w:pPr>
        <w:spacing w:after="0" w:before="60" w:line="276"/>
        <w:jc w:val="left"/>
      </w:pPr>
      <w:r>
        <w:rPr>
          <w:rFonts w:ascii="Arial" w:cs="Arial" w:eastAsia="Arial" w:hAnsi="Arial"/>
          <w:b w:val="false"/>
          <w:bCs w:val="false"/>
          <w:i w:val="false"/>
          <w:iCs w:val="false"/>
          <w:caps w:val="false"/>
          <w:color w:val="2A2A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rPr>
          <w:tblHeader/>
        </w:trP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Module</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Shown when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Priority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Incoming challenge card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A head-to-head challenge is waiting for response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1 — always top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Weekly standings lock alert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Less than 24 hours until weekly scoring closes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2 — time-sensitive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Sunday Live card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A live window is open or opening in &lt; 1 hour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3 — time-sensitive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Main league snapshot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Always — shows rank, points, and week progress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4 — persistent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Rival movement card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A named rival has moved ahead or is within striking range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5 — social trigger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Weekly challenge card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Weekly challenge not yet completed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6 — action needed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Weekly result card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Week just locked — shows winner, upsets, callouts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7 — post-event</w:t>
            </w:r>
          </w:p>
        </w:tc>
      </w:tr>
    </w:tbl>
    <w:p>
      <w:pPr>
        <w:spacing w:after="80" w:before="240" w:line="276"/>
        <w:jc w:val="left"/>
      </w:pPr>
      <w:r>
        <w:rPr>
          <w:rFonts w:ascii="Arial" w:cs="Arial" w:eastAsia="Arial" w:hAnsi="Arial"/>
          <w:b/>
          <w:bCs/>
          <w:i w:val="false"/>
          <w:iCs w:val="false"/>
          <w:caps w:val="false"/>
          <w:color w:val="FF6B35"/>
          <w:sz w:val="24"/>
          <w:szCs w:val="24"/>
        </w:rPr>
        <w:t xml:space="preserve">League Hub — the product center</w:t>
      </w:r>
    </w:p>
    <w:p>
      <w:pPr>
        <w:spacing w:after="80" w:before="0" w:line="300"/>
        <w:jc w:val="left"/>
      </w:pPr>
      <w:r>
        <w:rPr>
          <w:rFonts w:ascii="Arial" w:cs="Arial" w:eastAsia="Arial" w:hAnsi="Arial"/>
          <w:b w:val="false"/>
          <w:bCs w:val="false"/>
          <w:i w:val="false"/>
          <w:iCs w:val="false"/>
          <w:caps w:val="false"/>
          <w:color w:val="2A2A2A"/>
          <w:sz w:val="22"/>
          <w:szCs w:val="22"/>
        </w:rPr>
        <w:t xml:space="preserve">League Hub is where users spend most of their time. It should feel like opening the scoreboard for a league they care about. The primary emotion it should produce is competitive awareness.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Section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Content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League header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League name, type badge, member count, season week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Standings table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Rank, username, weekly points, season record — sortable by week or season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This week's 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Challenge completion progress per member — who has played, who hasn't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Rivalry board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Active head-to-head matchups with score and time remaining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Activity feed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Recent results, upsets, challenge sends, notable moments — no more than 5 items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Commissioner tools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Nudge members, share recap card, view league health state — host-only section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Invite flow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Share link, copy code — always accessible, not buried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Season history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Previous weeks collapsed — tap to expand standings and results</w:t>
            </w:r>
          </w:p>
        </w:tc>
      </w:tr>
    </w:tbl>
    <w:p>
      <w:pPr>
        <w:spacing w:after="80" w:before="240" w:line="276"/>
        <w:jc w:val="left"/>
      </w:pPr>
      <w:r>
        <w:rPr>
          <w:rFonts w:ascii="Arial" w:cs="Arial" w:eastAsia="Arial" w:hAnsi="Arial"/>
          <w:b/>
          <w:bCs/>
          <w:i w:val="false"/>
          <w:iCs w:val="false"/>
          <w:caps w:val="false"/>
          <w:color w:val="FF6B35"/>
          <w:sz w:val="24"/>
          <w:szCs w:val="24"/>
        </w:rPr>
        <w:t xml:space="preserve">Profile — football reputation, not gamification</w:t>
      </w:r>
    </w:p>
    <w:p>
      <w:pPr>
        <w:spacing w:after="80" w:before="0" w:line="300"/>
        <w:jc w:val="left"/>
      </w:pPr>
      <w:r>
        <w:rPr>
          <w:rFonts w:ascii="Arial" w:cs="Arial" w:eastAsia="Arial" w:hAnsi="Arial"/>
          <w:b w:val="false"/>
          <w:bCs w:val="false"/>
          <w:i w:val="false"/>
          <w:iCs w:val="false"/>
          <w:caps w:val="false"/>
          <w:color w:val="2A2A2A"/>
          <w:sz w:val="22"/>
          <w:szCs w:val="22"/>
        </w:rPr>
        <w:t xml:space="preserve">Profile should feel earned, not decorative. Every element shown must represent a real competition outcome. No vanity badges. No streaks that can be gamed. Only meaningful competitive records.</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Film Room score — cumulative season accuracy metric</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Global percentile — where they stand among all Film Room players</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League placement — current standing in primary league</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Season record — weekly challenge win/loss across the season</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Head-to-head record — challenge sends, wins, and losses</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Rivalry history — named rival matchups with result log</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Notable wins — weekly winner, upset of the week, fastest score</w:t>
      </w:r>
    </w:p>
    <w:p>
      <w:pPr>
        <w:spacing w:after="80" w:before="240" w:line="276"/>
        <w:jc w:val="left"/>
      </w:pPr>
      <w:r>
        <w:rPr>
          <w:rFonts w:ascii="Arial" w:cs="Arial" w:eastAsia="Arial" w:hAnsi="Arial"/>
          <w:b/>
          <w:bCs/>
          <w:i w:val="false"/>
          <w:iCs w:val="false"/>
          <w:caps w:val="false"/>
          <w:color w:val="FF6B35"/>
          <w:sz w:val="24"/>
          <w:szCs w:val="24"/>
        </w:rPr>
        <w:t xml:space="preserve">Rank tiers — identity, not grades</w:t>
      </w:r>
    </w:p>
    <w:p>
      <w:pPr>
        <w:spacing w:after="0" w:before="60" w:line="276"/>
        <w:jc w:val="left"/>
      </w:pPr>
      <w:r>
        <w:rPr>
          <w:rFonts w:ascii="Arial" w:cs="Arial" w:eastAsia="Arial" w:hAnsi="Arial"/>
          <w:b w:val="false"/>
          <w:bCs w:val="false"/>
          <w:i w:val="false"/>
          <w:iCs w:val="false"/>
          <w:caps w:val="false"/>
          <w:color w:val="2A2A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rPr>
          <w:tblHeader/>
        </w:trP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Tier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Label</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Roughly who qualifies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Prospect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New users and bottom-third performers — Week 1–2 default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Starter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Consistent weekly participation, average accuracy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Veteran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Above-average accuracy across multiple weeks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Captain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Top-third standing, strong head-to-head record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All-Pro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Season leaders — top 10% of active players by accuracy and standing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Sunday Genius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Earned, never self-selected — top Sunday Live performers across the season</w:t>
            </w:r>
          </w:p>
        </w:tc>
      </w:tr>
    </w:tbl>
    <w:p>
      <w:pPr>
        <w:spacing w:after="0" w:before="60" w:line="276"/>
        <w:jc w:val="left"/>
      </w:pPr>
      <w:r>
        <w:rPr>
          <w:rFonts w:ascii="Arial" w:cs="Arial" w:eastAsia="Arial" w:hAnsi="Arial"/>
          <w:b w:val="false"/>
          <w:bCs w:val="false"/>
          <w:i w:val="false"/>
          <w:iCs w:val="false"/>
          <w:caps w:val="false"/>
          <w:color w:val="2A2A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27AE60" w:sz="18"/>
              <w:bottom w:val="none" w:color="FFFFFF" w:sz="0"/>
              <w:right w:val="none" w:color="FFFFFF" w:sz="0"/>
            </w:tcBorders>
            <w:shd w:fill="F0FFF4" w:val="clear"/>
            <w:tcMar>
              <w:top w:type="dxa" w:w="80"/>
              <w:left w:type="dxa" w:w="80"/>
              <w:bottom w:type="dxa" w:w="80"/>
              <w:right w:type="dxa" w:w="60"/>
            </w:tcMar>
          </w:tcPr>
          <w:p>
            <w:pPr>
              <w:spacing w:after="0" w:before="0" w:line="276"/>
              <w:jc w:val="left"/>
            </w:pPr>
            <w:r>
              <w:rPr>
                <w:rFonts w:ascii="Arial" w:cs="Arial" w:eastAsia="Arial" w:hAnsi="Arial"/>
                <w:b w:val="false"/>
                <w:bCs w:val="false"/>
                <w:i w:val="false"/>
                <w:iCs w:val="false"/>
                <w:caps w:val="false"/>
                <w:color w:val="2A2A2A"/>
                <w:sz w:val="22"/>
                <w:szCs w:val="22"/>
              </w:rPr>
              <w:t xml:space="preserve"/>
            </w:r>
          </w:p>
        </w:tc>
        <w:tc>
          <w:tcPr>
            <w:tcW w:type="dxa" w:w="9200"/>
            <w:tcBorders>
              <w:top w:val="none" w:color="FFFFFF" w:sz="0"/>
              <w:left w:val="none" w:color="FFFFFF" w:sz="0"/>
              <w:bottom w:val="none" w:color="FFFFFF" w:sz="0"/>
              <w:right w:val="none" w:color="FFFFFF" w:sz="0"/>
            </w:tcBorders>
            <w:shd w:fill="F0FFF4" w:val="clear"/>
            <w:tcMar>
              <w:top w:type="dxa" w:w="120"/>
              <w:left w:type="dxa" w:w="200"/>
              <w:bottom w:type="dxa" w:w="120"/>
              <w:right w:type="dxa" w:w="200"/>
            </w:tcMar>
          </w:tcPr>
          <w:p>
            <w:pPr>
              <w:spacing w:after="0" w:before="0" w:line="300"/>
              <w:jc w:val="left"/>
            </w:pPr>
            <w:r>
              <w:rPr>
                <w:rFonts w:ascii="Arial" w:cs="Arial" w:eastAsia="Arial" w:hAnsi="Arial"/>
                <w:b w:val="false"/>
                <w:bCs w:val="false"/>
                <w:i/>
                <w:iCs/>
                <w:caps w:val="false"/>
                <w:color w:val="1A1A1A"/>
                <w:sz w:val="22"/>
                <w:szCs w:val="22"/>
              </w:rPr>
              <w:t xml:space="preserve">Rank tiers should update weekly, not daily. Volatility kills the sense of status. Sunday Genius is never self-selectable — it is awarded by the product based on Sunday Live performance data.</w:t>
            </w:r>
          </w:p>
        </w:tc>
      </w:tr>
    </w:tbl>
    <w:p>
      <w:pPr>
        <w:spacing w:after="0" w:before="400" w:line="276"/>
        <w:jc w:val="left"/>
      </w:pPr>
      <w:r>
        <w:rPr>
          <w:rFonts w:ascii="Arial" w:cs="Arial" w:eastAsia="Arial" w:hAnsi="Arial"/>
          <w:b w:val="false"/>
          <w:bCs w:val="false"/>
          <w:i w:val="false"/>
          <w:iCs w:val="false"/>
          <w:caps w:val="false"/>
          <w:color w:val="2A2A2A"/>
          <w:sz w:val="22"/>
          <w:szCs w:val="22"/>
        </w:rPr>
        <w:t xml:space="preserve"/>
      </w:r>
    </w:p>
    <w:p>
      <w:pPr>
        <w:spacing w:after="0" w:before="0" w:line="276"/>
        <w:jc w:val="left"/>
      </w:pPr>
      <w:r>
        <w:rPr>
          <w:rFonts w:ascii="Arial" w:cs="Arial" w:eastAsia="Arial" w:hAnsi="Arial"/>
          <w:b/>
          <w:bCs/>
          <w:i w:val="false"/>
          <w:iCs w:val="false"/>
          <w:caps/>
          <w:color w:val="FF6B35"/>
          <w:sz w:val="16"/>
          <w:szCs w:val="16"/>
        </w:rPr>
        <w:t xml:space="preserve">04</w:t>
      </w:r>
    </w:p>
    <w:p>
      <w:pPr>
        <w:pBdr>
          <w:bottom w:val="single" w:color="FF6B35" w:sz="6" w:space="6"/>
        </w:pBdr>
        <w:spacing w:after="120" w:before="40" w:line="276"/>
        <w:jc w:val="left"/>
      </w:pPr>
      <w:r>
        <w:rPr>
          <w:rFonts w:ascii="Arial" w:cs="Arial" w:eastAsia="Arial" w:hAnsi="Arial"/>
          <w:b/>
          <w:bCs/>
          <w:i w:val="false"/>
          <w:iCs w:val="false"/>
          <w:caps w:val="false"/>
          <w:color w:val="111111"/>
          <w:sz w:val="36"/>
          <w:szCs w:val="36"/>
        </w:rPr>
        <w:t xml:space="preserve">League System</w:t>
      </w:r>
    </w:p>
    <w:p>
      <w:pPr>
        <w:spacing w:after="80" w:before="0" w:line="300"/>
        <w:jc w:val="left"/>
      </w:pPr>
      <w:r>
        <w:rPr>
          <w:rFonts w:ascii="Arial" w:cs="Arial" w:eastAsia="Arial" w:hAnsi="Arial"/>
          <w:b w:val="false"/>
          <w:bCs w:val="false"/>
          <w:i w:val="false"/>
          <w:iCs w:val="false"/>
          <w:caps w:val="false"/>
          <w:color w:val="2A2A2A"/>
          <w:sz w:val="22"/>
          <w:szCs w:val="22"/>
        </w:rPr>
        <w:t xml:space="preserve">The league system is the foundation of every product behavior. If the league system is fragile, nothing else holds. Every design decision should optimize for league survival and host success.</w:t>
      </w:r>
    </w:p>
    <w:p>
      <w:pPr>
        <w:spacing w:after="80" w:before="240" w:line="276"/>
        <w:jc w:val="left"/>
      </w:pPr>
      <w:r>
        <w:rPr>
          <w:rFonts w:ascii="Arial" w:cs="Arial" w:eastAsia="Arial" w:hAnsi="Arial"/>
          <w:b/>
          <w:bCs/>
          <w:i w:val="false"/>
          <w:iCs w:val="false"/>
          <w:caps w:val="false"/>
          <w:color w:val="FF6B35"/>
          <w:sz w:val="24"/>
          <w:szCs w:val="24"/>
        </w:rPr>
        <w:t xml:space="preserve">League object — what every league contains</w:t>
      </w:r>
    </w:p>
    <w:p>
      <w:pPr>
        <w:spacing w:after="0" w:before="60" w:line="276"/>
        <w:jc w:val="left"/>
      </w:pPr>
      <w:r>
        <w:rPr>
          <w:rFonts w:ascii="Arial" w:cs="Arial" w:eastAsia="Arial" w:hAnsi="Arial"/>
          <w:b w:val="false"/>
          <w:bCs w:val="false"/>
          <w:i w:val="false"/>
          <w:iCs w:val="false"/>
          <w:caps w:val="false"/>
          <w:color w:val="2A2A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Field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Type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Set by commissioner at creation — visible to all members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type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Enum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Private Fantasy League or Creator League at launch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privacy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Enum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Private (invite-only) or Public (open join with link)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commissioner_id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User ref</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The user who created the league — can be transferred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member_cap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Integer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Default 20 — configurable by commissioner up to 50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roster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User[]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All active members with join date and current standing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weekly_state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Object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Current week number, challenge open/locked status, scores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standings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Array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Ranked list updated after each scoring event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season_history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Array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Past week results, winners, and standings snapshots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scoring_mode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Enum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Standard (accuracy + speed + difficulty) or Accuracy-only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tiebreaker_rule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Enum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Head-to-head record, then speed, then join date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health_state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Enum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Healthy / Slipping / At Risk / Dormant — internal only</w:t>
            </w:r>
          </w:p>
        </w:tc>
      </w:tr>
    </w:tbl>
    <w:p>
      <w:pPr>
        <w:spacing w:after="80" w:before="240" w:line="276"/>
        <w:jc w:val="left"/>
      </w:pPr>
      <w:r>
        <w:rPr>
          <w:rFonts w:ascii="Arial" w:cs="Arial" w:eastAsia="Arial" w:hAnsi="Arial"/>
          <w:b/>
          <w:bCs/>
          <w:i w:val="false"/>
          <w:iCs w:val="false"/>
          <w:caps w:val="false"/>
          <w:color w:val="FF6B35"/>
          <w:sz w:val="24"/>
          <w:szCs w:val="24"/>
        </w:rPr>
        <w:t xml:space="preserve">League types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Type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Who creates it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Join mechanism</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Key difference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Private Fantasy League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Fantasy commissioner or friend group organizer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Invite link or code — members must be approved or link-holders only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Fully private — no public discovery, no audience element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Creator League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Football creator with an audience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Public link shared to Discord, newsletter, or social — open join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Can support larger rosters, creator gets recap assets and audience tools</w:t>
            </w:r>
          </w:p>
        </w:tc>
      </w:tr>
    </w:tbl>
    <w:p>
      <w:pPr>
        <w:spacing w:after="80" w:before="240" w:line="276"/>
        <w:jc w:val="left"/>
      </w:pPr>
      <w:r>
        <w:rPr>
          <w:rFonts w:ascii="Arial" w:cs="Arial" w:eastAsia="Arial" w:hAnsi="Arial"/>
          <w:b/>
          <w:bCs/>
          <w:i w:val="false"/>
          <w:iCs w:val="false"/>
          <w:caps w:val="false"/>
          <w:color w:val="FF6B35"/>
          <w:sz w:val="24"/>
          <w:szCs w:val="24"/>
        </w:rPr>
        <w:t xml:space="preserve">League season rhythm</w:t>
      </w:r>
    </w:p>
    <w:p>
      <w:pPr>
        <w:spacing w:after="0" w:before="60" w:line="276"/>
        <w:jc w:val="left"/>
      </w:pPr>
      <w:r>
        <w:rPr>
          <w:rFonts w:ascii="Arial" w:cs="Arial" w:eastAsia="Arial" w:hAnsi="Arial"/>
          <w:b w:val="false"/>
          <w:bCs w:val="false"/>
          <w:i w:val="false"/>
          <w:iCs w:val="false"/>
          <w:caps w:val="false"/>
          <w:color w:val="2A2A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Event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When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What happens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Week opens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Monday after previous NFL week ends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New challenge set drops, standings from prior week locked and archived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Challenge available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Monday through Saturday midnight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Members can complete weekly challenge at any time during this window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Sunday Live windows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Sunday 1 PM ET and Sunday night (~8 PM ET)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Timed challenge packs drop — scores count toward weekly league standings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Standings lock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Sunday night after SNF window closes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Weekly scoring finalizes, winner determined, callouts generated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Weekly callouts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Monday morning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Push notifications sent — weekly winner, upset, rivalry results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Week resets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Monday morning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New week state initialized, members can begin next week's challenge</w:t>
            </w:r>
          </w:p>
        </w:tc>
      </w:tr>
    </w:tbl>
    <w:p>
      <w:pPr>
        <w:spacing w:after="80" w:before="240" w:line="276"/>
        <w:jc w:val="left"/>
      </w:pPr>
      <w:r>
        <w:rPr>
          <w:rFonts w:ascii="Arial" w:cs="Arial" w:eastAsia="Arial" w:hAnsi="Arial"/>
          <w:b/>
          <w:bCs/>
          <w:i w:val="false"/>
          <w:iCs w:val="false"/>
          <w:caps w:val="false"/>
          <w:color w:val="FF6B35"/>
          <w:sz w:val="24"/>
          <w:szCs w:val="24"/>
        </w:rPr>
        <w:t xml:space="preserve">League health states — internal classification</w:t>
      </w:r>
    </w:p>
    <w:p>
      <w:pPr>
        <w:spacing w:after="80" w:before="0" w:line="300"/>
        <w:jc w:val="left"/>
      </w:pPr>
      <w:r>
        <w:rPr>
          <w:rFonts w:ascii="Arial" w:cs="Arial" w:eastAsia="Arial" w:hAnsi="Arial"/>
          <w:b w:val="false"/>
          <w:bCs w:val="false"/>
          <w:i w:val="false"/>
          <w:iCs w:val="false"/>
          <w:caps w:val="false"/>
          <w:color w:val="2A2A2A"/>
          <w:sz w:val="22"/>
          <w:szCs w:val="22"/>
        </w:rPr>
        <w:t xml:space="preserve">Every league is classified internally by health state. This classification drives different commissioner nudge triggers and recovery prompts. Users never see the label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State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Definition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System response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Healthy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70%+ of members completed last week's challenge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No intervention — standard weekly flow continues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Slipping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40–69% completion last week, or two consecutive weeks of declining participation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Commissioner receives a gentle nudge prompt with a one-tap message to send their group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At Risk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Below 40% completion, or three members have gone inactive for 2+ weeks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Commissioner receives a stronger nudge with a "your league needs a push" framing and share card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Dormant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Under 20% completion for two consecutive weeks, or no activity in 10+ days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Product offers commissioner a league reset option or a simplified re-engagement challenge</w:t>
            </w:r>
          </w:p>
        </w:tc>
      </w:tr>
    </w:tbl>
    <w:p>
      <w:pPr>
        <w:spacing w:after="80" w:before="240" w:line="276"/>
        <w:jc w:val="left"/>
      </w:pPr>
      <w:r>
        <w:rPr>
          <w:rFonts w:ascii="Arial" w:cs="Arial" w:eastAsia="Arial" w:hAnsi="Arial"/>
          <w:b/>
          <w:bCs/>
          <w:i w:val="false"/>
          <w:iCs w:val="false"/>
          <w:caps w:val="false"/>
          <w:color w:val="FF6B35"/>
          <w:sz w:val="24"/>
          <w:szCs w:val="24"/>
        </w:rPr>
        <w:t xml:space="preserve">Commissioner recovery tools</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bCs/>
          <w:i w:val="false"/>
          <w:iCs w:val="false"/>
          <w:caps w:val="false"/>
          <w:color w:val="111111"/>
          <w:sz w:val="22"/>
          <w:szCs w:val="22"/>
        </w:rPr>
        <w:t xml:space="preserve">One-tap nudge message</w:t>
      </w:r>
      <w:r>
        <w:rPr>
          <w:rFonts w:ascii="Arial" w:cs="Arial" w:eastAsia="Arial" w:hAnsi="Arial"/>
          <w:b w:val="false"/>
          <w:bCs w:val="false"/>
          <w:i w:val="false"/>
          <w:iCs w:val="false"/>
          <w:caps w:val="false"/>
          <w:color w:val="2A2A2A"/>
          <w:sz w:val="22"/>
          <w:szCs w:val="22"/>
        </w:rPr>
        <w:t xml:space="preserve"> — pre-written text the commissioner can send to group chat in one tap</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bCs/>
          <w:i w:val="false"/>
          <w:iCs w:val="false"/>
          <w:caps w:val="false"/>
          <w:color w:val="111111"/>
          <w:sz w:val="22"/>
          <w:szCs w:val="22"/>
        </w:rPr>
        <w:t xml:space="preserve">Weekly recap share card</w:t>
      </w:r>
      <w:r>
        <w:rPr>
          <w:rFonts w:ascii="Arial" w:cs="Arial" w:eastAsia="Arial" w:hAnsi="Arial"/>
          <w:b w:val="false"/>
          <w:bCs w:val="false"/>
          <w:i w:val="false"/>
          <w:iCs w:val="false"/>
          <w:caps w:val="false"/>
          <w:color w:val="2A2A2A"/>
          <w:sz w:val="22"/>
          <w:szCs w:val="22"/>
        </w:rPr>
        <w:t xml:space="preserve"> — auto-generated standings image formatted for iMessage or Discord</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bCs/>
          <w:i w:val="false"/>
          <w:iCs w:val="false"/>
          <w:caps w:val="false"/>
          <w:color w:val="111111"/>
          <w:sz w:val="22"/>
          <w:szCs w:val="22"/>
        </w:rPr>
        <w:t xml:space="preserve">"Week locks in X hours" prompt</w:t>
      </w:r>
      <w:r>
        <w:rPr>
          <w:rFonts w:ascii="Arial" w:cs="Arial" w:eastAsia="Arial" w:hAnsi="Arial"/>
          <w:b w:val="false"/>
          <w:bCs w:val="false"/>
          <w:i w:val="false"/>
          <w:iCs w:val="false"/>
          <w:caps w:val="false"/>
          <w:color w:val="2A2A2A"/>
          <w:sz w:val="22"/>
          <w:szCs w:val="22"/>
        </w:rPr>
        <w:t xml:space="preserve"> — time-sensitive message for the group chat to drive last-minute play</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bCs/>
          <w:i w:val="false"/>
          <w:iCs w:val="false"/>
          <w:caps w:val="false"/>
          <w:color w:val="111111"/>
          <w:sz w:val="22"/>
          <w:szCs w:val="22"/>
        </w:rPr>
        <w:t xml:space="preserve">Weekly winner callout card</w:t>
      </w:r>
      <w:r>
        <w:rPr>
          <w:rFonts w:ascii="Arial" w:cs="Arial" w:eastAsia="Arial" w:hAnsi="Arial"/>
          <w:b w:val="false"/>
          <w:bCs w:val="false"/>
          <w:i w:val="false"/>
          <w:iCs w:val="false"/>
          <w:caps w:val="false"/>
          <w:color w:val="2A2A2A"/>
          <w:sz w:val="22"/>
          <w:szCs w:val="22"/>
        </w:rPr>
        <w:t xml:space="preserve"> — shareable image naming the week's winner with their score</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bCs/>
          <w:i w:val="false"/>
          <w:iCs w:val="false"/>
          <w:caps w:val="false"/>
          <w:color w:val="111111"/>
          <w:sz w:val="22"/>
          <w:szCs w:val="22"/>
        </w:rPr>
        <w:t xml:space="preserve">Underdog alert</w:t>
      </w:r>
      <w:r>
        <w:rPr>
          <w:rFonts w:ascii="Arial" w:cs="Arial" w:eastAsia="Arial" w:hAnsi="Arial"/>
          <w:b w:val="false"/>
          <w:bCs w:val="false"/>
          <w:i w:val="false"/>
          <w:iCs w:val="false"/>
          <w:caps w:val="false"/>
          <w:color w:val="2A2A2A"/>
          <w:sz w:val="22"/>
          <w:szCs w:val="22"/>
        </w:rPr>
        <w:t xml:space="preserve"> — notifies commissioner when a last-place member is close to a weekly win — share-worthy moment</w:t>
      </w:r>
    </w:p>
    <w:p>
      <w:pPr>
        <w:spacing w:after="80" w:before="240" w:line="276"/>
        <w:jc w:val="left"/>
      </w:pPr>
      <w:r>
        <w:rPr>
          <w:rFonts w:ascii="Arial" w:cs="Arial" w:eastAsia="Arial" w:hAnsi="Arial"/>
          <w:b/>
          <w:bCs/>
          <w:i w:val="false"/>
          <w:iCs w:val="false"/>
          <w:caps w:val="false"/>
          <w:color w:val="FF6B35"/>
          <w:sz w:val="24"/>
          <w:szCs w:val="24"/>
        </w:rPr>
        <w:t xml:space="preserve">Standings model</w:t>
      </w:r>
    </w:p>
    <w:p>
      <w:pPr>
        <w:spacing w:after="80" w:before="0" w:line="300"/>
        <w:jc w:val="left"/>
      </w:pPr>
      <w:r>
        <w:rPr>
          <w:rFonts w:ascii="Arial" w:cs="Arial" w:eastAsia="Arial" w:hAnsi="Arial"/>
          <w:b w:val="false"/>
          <w:bCs w:val="false"/>
          <w:i w:val="false"/>
          <w:iCs w:val="false"/>
          <w:caps w:val="false"/>
          <w:color w:val="2A2A2A"/>
          <w:sz w:val="22"/>
          <w:szCs w:val="22"/>
        </w:rPr>
        <w:t xml:space="preserve">Weekly standings combine three inputs. The formula must be simple enough that any member can explain it to a new league join.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Input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Weight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How it is calculated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Weekly Challenge score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Primary (60%)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Points from accuracy + speed + difficulty on the weekly scenario set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Sunday Live score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Secondary (30%)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Points from timed window challenge sets — added to weekly total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Head-to-Head wins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Bonus (10%)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Each H2H win in the current week adds a flat bonus to league standing</w:t>
            </w:r>
          </w:p>
        </w:tc>
      </w:tr>
    </w:tbl>
    <w:p>
      <w:pPr>
        <w:spacing w:after="0" w:before="60" w:line="276"/>
        <w:jc w:val="left"/>
      </w:pPr>
      <w:r>
        <w:rPr>
          <w:rFonts w:ascii="Arial" w:cs="Arial" w:eastAsia="Arial" w:hAnsi="Arial"/>
          <w:b w:val="false"/>
          <w:bCs w:val="false"/>
          <w:i w:val="false"/>
          <w:iCs w:val="false"/>
          <w:caps w:val="false"/>
          <w:color w:val="2A2A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27AE60" w:sz="18"/>
              <w:bottom w:val="none" w:color="FFFFFF" w:sz="0"/>
              <w:right w:val="none" w:color="FFFFFF" w:sz="0"/>
            </w:tcBorders>
            <w:shd w:fill="F0FFF4" w:val="clear"/>
            <w:tcMar>
              <w:top w:type="dxa" w:w="80"/>
              <w:left w:type="dxa" w:w="80"/>
              <w:bottom w:type="dxa" w:w="80"/>
              <w:right w:type="dxa" w:w="60"/>
            </w:tcMar>
          </w:tcPr>
          <w:p>
            <w:pPr>
              <w:spacing w:after="0" w:before="0" w:line="276"/>
              <w:jc w:val="left"/>
            </w:pPr>
            <w:r>
              <w:rPr>
                <w:rFonts w:ascii="Arial" w:cs="Arial" w:eastAsia="Arial" w:hAnsi="Arial"/>
                <w:b w:val="false"/>
                <w:bCs w:val="false"/>
                <w:i w:val="false"/>
                <w:iCs w:val="false"/>
                <w:caps w:val="false"/>
                <w:color w:val="2A2A2A"/>
                <w:sz w:val="22"/>
                <w:szCs w:val="22"/>
              </w:rPr>
              <w:t xml:space="preserve"/>
            </w:r>
          </w:p>
        </w:tc>
        <w:tc>
          <w:tcPr>
            <w:tcW w:type="dxa" w:w="9200"/>
            <w:tcBorders>
              <w:top w:val="none" w:color="FFFFFF" w:sz="0"/>
              <w:left w:val="none" w:color="FFFFFF" w:sz="0"/>
              <w:bottom w:val="none" w:color="FFFFFF" w:sz="0"/>
              <w:right w:val="none" w:color="FFFFFF" w:sz="0"/>
            </w:tcBorders>
            <w:shd w:fill="F0FFF4" w:val="clear"/>
            <w:tcMar>
              <w:top w:type="dxa" w:w="120"/>
              <w:left w:type="dxa" w:w="200"/>
              <w:bottom w:type="dxa" w:w="120"/>
              <w:right w:type="dxa" w:w="200"/>
            </w:tcMar>
          </w:tcPr>
          <w:p>
            <w:pPr>
              <w:spacing w:after="0" w:before="0" w:line="300"/>
              <w:jc w:val="left"/>
            </w:pPr>
            <w:r>
              <w:rPr>
                <w:rFonts w:ascii="Arial" w:cs="Arial" w:eastAsia="Arial" w:hAnsi="Arial"/>
                <w:b w:val="false"/>
                <w:bCs w:val="false"/>
                <w:i/>
                <w:iCs/>
                <w:caps w:val="false"/>
                <w:color w:val="1A1A1A"/>
                <w:sz w:val="22"/>
                <w:szCs w:val="22"/>
              </w:rPr>
              <w:t xml:space="preserve">Tiebreaker order: head-to-head record between tied users first, then fastest average response speed, then earlier join date. Never break ties randomly — that feels unfair and damages trust.</w:t>
            </w:r>
          </w:p>
        </w:tc>
      </w:tr>
    </w:tbl>
    <w:p>
      <w:pPr>
        <w:spacing w:after="80" w:before="240" w:line="276"/>
        <w:jc w:val="left"/>
      </w:pPr>
      <w:r>
        <w:rPr>
          <w:rFonts w:ascii="Arial" w:cs="Arial" w:eastAsia="Arial" w:hAnsi="Arial"/>
          <w:b/>
          <w:bCs/>
          <w:i w:val="false"/>
          <w:iCs w:val="false"/>
          <w:caps w:val="false"/>
          <w:color w:val="FF6B35"/>
          <w:sz w:val="24"/>
          <w:szCs w:val="24"/>
        </w:rPr>
        <w:t xml:space="preserve">Bottom-of-standings retention mechanics</w:t>
      </w:r>
    </w:p>
    <w:p>
      <w:pPr>
        <w:spacing w:after="80" w:before="0" w:line="300"/>
        <w:jc w:val="left"/>
      </w:pPr>
      <w:r>
        <w:rPr>
          <w:rFonts w:ascii="Arial" w:cs="Arial" w:eastAsia="Arial" w:hAnsi="Arial"/>
          <w:b w:val="false"/>
          <w:bCs w:val="false"/>
          <w:i w:val="false"/>
          <w:iCs w:val="false"/>
          <w:caps w:val="false"/>
          <w:color w:val="2A2A2A"/>
          <w:sz w:val="22"/>
          <w:szCs w:val="22"/>
        </w:rPr>
        <w:t xml:space="preserve">Users who fall far behind in season standings are the highest churn risk. The product must give them a reason to keep playing despite a poor season record.</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Weekly wins are celebrated independently of season rank — last place can still win a week</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Rivalry wins count — beating a specific person directly is meaningful even when you're losing the season</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Underdog bonus — bottom-third users who complete all weekly content receive a small bonus point multiplier</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Season reset framing — each new NFL week is communicated as a fresh start, not a cumulative grind</w:t>
      </w:r>
    </w:p>
    <w:p>
      <w:pPr>
        <w:spacing w:after="0" w:before="400" w:line="276"/>
        <w:jc w:val="left"/>
      </w:pPr>
      <w:r>
        <w:rPr>
          <w:rFonts w:ascii="Arial" w:cs="Arial" w:eastAsia="Arial" w:hAnsi="Arial"/>
          <w:b w:val="false"/>
          <w:bCs w:val="false"/>
          <w:i w:val="false"/>
          <w:iCs w:val="false"/>
          <w:caps w:val="false"/>
          <w:color w:val="2A2A2A"/>
          <w:sz w:val="22"/>
          <w:szCs w:val="22"/>
        </w:rPr>
        <w:t xml:space="preserve"/>
      </w:r>
    </w:p>
    <w:p>
      <w:pPr>
        <w:spacing w:after="0" w:before="0" w:line="276"/>
        <w:jc w:val="left"/>
      </w:pPr>
      <w:r>
        <w:rPr>
          <w:rFonts w:ascii="Arial" w:cs="Arial" w:eastAsia="Arial" w:hAnsi="Arial"/>
          <w:b/>
          <w:bCs/>
          <w:i w:val="false"/>
          <w:iCs w:val="false"/>
          <w:caps/>
          <w:color w:val="FF6B35"/>
          <w:sz w:val="16"/>
          <w:szCs w:val="16"/>
        </w:rPr>
        <w:t xml:space="preserve">05</w:t>
      </w:r>
    </w:p>
    <w:p>
      <w:pPr>
        <w:pBdr>
          <w:bottom w:val="single" w:color="FF6B35" w:sz="6" w:space="6"/>
        </w:pBdr>
        <w:spacing w:after="120" w:before="40" w:line="276"/>
        <w:jc w:val="left"/>
      </w:pPr>
      <w:r>
        <w:rPr>
          <w:rFonts w:ascii="Arial" w:cs="Arial" w:eastAsia="Arial" w:hAnsi="Arial"/>
          <w:b/>
          <w:bCs/>
          <w:i w:val="false"/>
          <w:iCs w:val="false"/>
          <w:caps w:val="false"/>
          <w:color w:val="111111"/>
          <w:sz w:val="36"/>
          <w:szCs w:val="36"/>
        </w:rPr>
        <w:t xml:space="preserve">Game Modes</w:t>
      </w:r>
    </w:p>
    <w:p>
      <w:pPr>
        <w:spacing w:after="80" w:before="0" w:line="300"/>
        <w:jc w:val="left"/>
      </w:pPr>
      <w:r>
        <w:rPr>
          <w:rFonts w:ascii="Arial" w:cs="Arial" w:eastAsia="Arial" w:hAnsi="Arial"/>
          <w:b w:val="false"/>
          <w:bCs w:val="false"/>
          <w:i w:val="false"/>
          <w:iCs w:val="false"/>
          <w:caps w:val="false"/>
          <w:color w:val="2A2A2A"/>
          <w:sz w:val="22"/>
          <w:szCs w:val="22"/>
        </w:rPr>
        <w:t xml:space="preserve">Film Room has three active game modes at launch. Each serves a distinct retention function. Two deprecated modes (Daily Challenge, Practice Mode) are explicitly cut and should not be re-introduced without strong retention evidence.</w:t>
      </w:r>
    </w:p>
    <w:p>
      <w:pPr>
        <w:spacing w:after="80" w:before="240" w:line="276"/>
        <w:jc w:val="left"/>
      </w:pPr>
      <w:r>
        <w:rPr>
          <w:rFonts w:ascii="Arial" w:cs="Arial" w:eastAsia="Arial" w:hAnsi="Arial"/>
          <w:b/>
          <w:bCs/>
          <w:i w:val="false"/>
          <w:iCs w:val="false"/>
          <w:caps w:val="false"/>
          <w:color w:val="FF6B35"/>
          <w:sz w:val="24"/>
          <w:szCs w:val="24"/>
        </w:rPr>
        <w:t xml:space="preserve">5.1 — Weekly Challenge</w:t>
      </w:r>
    </w:p>
    <w:p>
      <w:pPr>
        <w:spacing w:after="80" w:before="0" w:line="300"/>
        <w:jc w:val="left"/>
      </w:pPr>
      <w:r>
        <w:rPr>
          <w:rFonts w:ascii="Arial" w:cs="Arial" w:eastAsia="Arial" w:hAnsi="Arial"/>
          <w:b w:val="false"/>
          <w:bCs w:val="false"/>
          <w:i w:val="false"/>
          <w:iCs w:val="false"/>
          <w:caps w:val="false"/>
          <w:color w:val="2A2A2A"/>
          <w:sz w:val="22"/>
          <w:szCs w:val="22"/>
        </w:rPr>
        <w:t xml:space="preserve">This is the primary shared game object. Every league member plays the same scenario set. Results are comparable. Standings move. This is the ritual the product is built around.</w:t>
      </w:r>
    </w:p>
    <w:p>
      <w:pPr>
        <w:spacing w:after="0" w:before="60" w:line="276"/>
        <w:jc w:val="left"/>
      </w:pPr>
      <w:r>
        <w:rPr>
          <w:rFonts w:ascii="Arial" w:cs="Arial" w:eastAsia="Arial" w:hAnsi="Arial"/>
          <w:b w:val="false"/>
          <w:bCs w:val="false"/>
          <w:i w:val="false"/>
          <w:iCs w:val="false"/>
          <w:caps w:val="false"/>
          <w:color w:val="2A2A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Attribute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Spec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Scenario count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5 to 7 scenarios per week — fewer is better than more if quality is maintained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Completion time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5 to 8 minutes target — must feel short enough to fit into a Sunday morning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Window</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Opens Monday, available through Saturday midnight — no time pressure until Sunday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Scoring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Points for correct answer + speed bonus + difficulty multiplier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Explanation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Shown immediately after each answer — correct or incorrect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Standings impact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Weekly Challenge score is the primary standing input (60% weight)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Lock behavior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Scores finalized Sunday night — no replays or submissions after lock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Completion state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Members who have played are shown to the league — social visibility drives completion</w:t>
            </w:r>
          </w:p>
        </w:tc>
      </w:tr>
    </w:tbl>
    <w:p>
      <w:pPr>
        <w:spacing w:after="0" w:before="80" w:line="276"/>
        <w:jc w:val="left"/>
      </w:pPr>
      <w:r>
        <w:rPr>
          <w:rFonts w:ascii="Arial" w:cs="Arial" w:eastAsia="Arial" w:hAnsi="Arial"/>
          <w:b w:val="false"/>
          <w:bCs w:val="false"/>
          <w:i w:val="false"/>
          <w:iCs w:val="false"/>
          <w:caps w:val="false"/>
          <w:color w:val="2A2A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2980B9" w:sz="18"/>
              <w:bottom w:val="none" w:color="FFFFFF" w:sz="0"/>
              <w:right w:val="none" w:color="FFFFFF" w:sz="0"/>
            </w:tcBorders>
            <w:shd w:fill="EBF5FF" w:val="clear"/>
            <w:tcMar>
              <w:top w:type="dxa" w:w="80"/>
              <w:left w:type="dxa" w:w="80"/>
              <w:bottom w:type="dxa" w:w="80"/>
              <w:right w:type="dxa" w:w="60"/>
            </w:tcMar>
          </w:tcPr>
          <w:p>
            <w:pPr>
              <w:spacing w:after="0" w:before="0" w:line="276"/>
              <w:jc w:val="left"/>
            </w:pPr>
            <w:r>
              <w:rPr>
                <w:rFonts w:ascii="Arial" w:cs="Arial" w:eastAsia="Arial" w:hAnsi="Arial"/>
                <w:b w:val="false"/>
                <w:bCs w:val="false"/>
                <w:i w:val="false"/>
                <w:iCs w:val="false"/>
                <w:caps w:val="false"/>
                <w:color w:val="2A2A2A"/>
                <w:sz w:val="22"/>
                <w:szCs w:val="22"/>
              </w:rPr>
              <w:t xml:space="preserve"/>
            </w:r>
          </w:p>
        </w:tc>
        <w:tc>
          <w:tcPr>
            <w:tcW w:type="dxa" w:w="9200"/>
            <w:tcBorders>
              <w:top w:val="none" w:color="FFFFFF" w:sz="0"/>
              <w:left w:val="none" w:color="FFFFFF" w:sz="0"/>
              <w:bottom w:val="none" w:color="FFFFFF" w:sz="0"/>
              <w:right w:val="none" w:color="FFFFFF" w:sz="0"/>
            </w:tcBorders>
            <w:shd w:fill="EBF5FF" w:val="clear"/>
            <w:tcMar>
              <w:top w:type="dxa" w:w="120"/>
              <w:left w:type="dxa" w:w="200"/>
              <w:bottom w:type="dxa" w:w="120"/>
              <w:right w:type="dxa" w:w="200"/>
            </w:tcMar>
          </w:tcPr>
          <w:p>
            <w:pPr>
              <w:spacing w:after="0" w:before="0" w:line="300"/>
              <w:jc w:val="left"/>
            </w:pPr>
            <w:r>
              <w:rPr>
                <w:rFonts w:ascii="Arial" w:cs="Arial" w:eastAsia="Arial" w:hAnsi="Arial"/>
                <w:b w:val="false"/>
                <w:bCs w:val="false"/>
                <w:i/>
                <w:iCs/>
                <w:caps w:val="false"/>
                <w:color w:val="1A1A1A"/>
                <w:sz w:val="22"/>
                <w:szCs w:val="22"/>
              </w:rPr>
              <w:t xml:space="preserve">The weekly challenge is the only content that every league member plays together. Its quality is the product's credibility. A bad week of scenarios undermines the entire competitive frame.</w:t>
            </w:r>
          </w:p>
        </w:tc>
      </w:tr>
    </w:tbl>
    <w:p>
      <w:pPr>
        <w:spacing w:after="80" w:before="240" w:line="276"/>
        <w:jc w:val="left"/>
      </w:pPr>
      <w:r>
        <w:rPr>
          <w:rFonts w:ascii="Arial" w:cs="Arial" w:eastAsia="Arial" w:hAnsi="Arial"/>
          <w:b/>
          <w:bCs/>
          <w:i w:val="false"/>
          <w:iCs w:val="false"/>
          <w:caps w:val="false"/>
          <w:color w:val="FF6B35"/>
          <w:sz w:val="24"/>
          <w:szCs w:val="24"/>
        </w:rPr>
        <w:t xml:space="preserve">5.2 — Head-to-Head Challenge</w:t>
      </w:r>
    </w:p>
    <w:p>
      <w:pPr>
        <w:spacing w:after="80" w:before="0" w:line="300"/>
        <w:jc w:val="left"/>
      </w:pPr>
      <w:r>
        <w:rPr>
          <w:rFonts w:ascii="Arial" w:cs="Arial" w:eastAsia="Arial" w:hAnsi="Arial"/>
          <w:b w:val="false"/>
          <w:bCs w:val="false"/>
          <w:i w:val="false"/>
          <w:iCs w:val="false"/>
          <w:caps w:val="false"/>
          <w:color w:val="2A2A2A"/>
          <w:sz w:val="22"/>
          <w:szCs w:val="22"/>
        </w:rPr>
        <w:t xml:space="preserve">Head-to-Head is the viral and social engine. It creates direct obligation, produces rematch behavior, and generates the rivalry records that make Profile meaningful.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Attribute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Spec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Initiation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Any member can challenge any other member or small subgroup within their league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Challenge set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A fixed scenario set — same scenarios for both players, drawn from the approved library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Response window</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48 hours — challenger's score is hidden until the opponent completes or time expires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Scoring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Same formula as Weekly Challenge — accuracy + speed + difficulty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Winner determination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Higher total score wins — ties broken by average response speed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Rivalry record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Win/loss record tracked per unique matchup pair and displayed on both profiles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Standing impact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Each H2H win in the current week adds a flat bonus to weekly league standings (10% weight)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Rematch prompt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Loser receives a rematch prompt immediately after result — one tap to send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Free tier limit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Free users can send 3 H2H challenges per week — unlimited on League Pass</w:t>
            </w:r>
          </w:p>
        </w:tc>
      </w:tr>
    </w:tbl>
    <w:p>
      <w:pPr>
        <w:spacing w:after="0" w:before="60" w:line="276"/>
        <w:jc w:val="left"/>
      </w:pPr>
      <w:r>
        <w:rPr>
          <w:rFonts w:ascii="Arial" w:cs="Arial" w:eastAsia="Arial" w:hAnsi="Arial"/>
          <w:b w:val="false"/>
          <w:bCs w:val="false"/>
          <w:i w:val="false"/>
          <w:iCs w:val="false"/>
          <w:caps w:val="false"/>
          <w:color w:val="2A2A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27AE60" w:sz="18"/>
              <w:bottom w:val="none" w:color="FFFFFF" w:sz="0"/>
              <w:right w:val="none" w:color="FFFFFF" w:sz="0"/>
            </w:tcBorders>
            <w:shd w:fill="F0FFF4" w:val="clear"/>
            <w:tcMar>
              <w:top w:type="dxa" w:w="80"/>
              <w:left w:type="dxa" w:w="80"/>
              <w:bottom w:type="dxa" w:w="80"/>
              <w:right w:type="dxa" w:w="60"/>
            </w:tcMar>
          </w:tcPr>
          <w:p>
            <w:pPr>
              <w:spacing w:after="0" w:before="0" w:line="276"/>
              <w:jc w:val="left"/>
            </w:pPr>
            <w:r>
              <w:rPr>
                <w:rFonts w:ascii="Arial" w:cs="Arial" w:eastAsia="Arial" w:hAnsi="Arial"/>
                <w:b w:val="false"/>
                <w:bCs w:val="false"/>
                <w:i w:val="false"/>
                <w:iCs w:val="false"/>
                <w:caps w:val="false"/>
                <w:color w:val="2A2A2A"/>
                <w:sz w:val="22"/>
                <w:szCs w:val="22"/>
              </w:rPr>
              <w:t xml:space="preserve"/>
            </w:r>
          </w:p>
        </w:tc>
        <w:tc>
          <w:tcPr>
            <w:tcW w:type="dxa" w:w="9200"/>
            <w:tcBorders>
              <w:top w:val="none" w:color="FFFFFF" w:sz="0"/>
              <w:left w:val="none" w:color="FFFFFF" w:sz="0"/>
              <w:bottom w:val="none" w:color="FFFFFF" w:sz="0"/>
              <w:right w:val="none" w:color="FFFFFF" w:sz="0"/>
            </w:tcBorders>
            <w:shd w:fill="F0FFF4" w:val="clear"/>
            <w:tcMar>
              <w:top w:type="dxa" w:w="120"/>
              <w:left w:type="dxa" w:w="200"/>
              <w:bottom w:type="dxa" w:w="120"/>
              <w:right w:type="dxa" w:w="200"/>
            </w:tcMar>
          </w:tcPr>
          <w:p>
            <w:pPr>
              <w:spacing w:after="0" w:before="0" w:line="300"/>
              <w:jc w:val="left"/>
            </w:pPr>
            <w:r>
              <w:rPr>
                <w:rFonts w:ascii="Arial" w:cs="Arial" w:eastAsia="Arial" w:hAnsi="Arial"/>
                <w:b w:val="false"/>
                <w:bCs w:val="false"/>
                <w:i/>
                <w:iCs/>
                <w:caps w:val="false"/>
                <w:color w:val="1A1A1A"/>
                <w:sz w:val="22"/>
                <w:szCs w:val="22"/>
              </w:rPr>
              <w:t xml:space="preserve">Receiving a challenge is a social obligation. The design should reinforce this — show the challenger's name prominently, frame the pending challenge as something that will expire, and make accepting as frictionless as one tap.</w:t>
            </w:r>
          </w:p>
        </w:tc>
      </w:tr>
    </w:tbl>
    <w:p>
      <w:pPr>
        <w:spacing w:after="80" w:before="240" w:line="276"/>
        <w:jc w:val="left"/>
      </w:pPr>
      <w:r>
        <w:rPr>
          <w:rFonts w:ascii="Arial" w:cs="Arial" w:eastAsia="Arial" w:hAnsi="Arial"/>
          <w:b/>
          <w:bCs/>
          <w:i w:val="false"/>
          <w:iCs w:val="false"/>
          <w:caps w:val="false"/>
          <w:color w:val="FF6B35"/>
          <w:sz w:val="24"/>
          <w:szCs w:val="24"/>
        </w:rPr>
        <w:t xml:space="preserve">5.3 — Sunday Live</w:t>
      </w:r>
    </w:p>
    <w:p>
      <w:pPr>
        <w:spacing w:after="80" w:before="0" w:line="300"/>
        <w:jc w:val="left"/>
      </w:pPr>
      <w:r>
        <w:rPr>
          <w:rFonts w:ascii="Arial" w:cs="Arial" w:eastAsia="Arial" w:hAnsi="Arial"/>
          <w:b w:val="false"/>
          <w:bCs w:val="false"/>
          <w:i w:val="false"/>
          <w:iCs w:val="false"/>
          <w:caps w:val="false"/>
          <w:color w:val="2A2A2A"/>
          <w:sz w:val="22"/>
          <w:szCs w:val="22"/>
        </w:rPr>
        <w:t xml:space="preserve">Sunday Live ties Film Room to the moment when football emotion is highest. It creates urgency, drives re-opens, and gives users a reason to check the app during the game — not instead of watching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Attribute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Spec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Windows at launch</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Two windows: early slate (1 PM ET) and primetime (8 PM ET Sunday)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Window duration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Early slate window open for 90 minutes — primetime window open for 60 minutes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Challenge set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3 to 5 scenarios — shorter than weekly challenge to fit the live viewing context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Timer mechanic</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Countdown shown within the challenge — completion before window close required for full score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Scoring impact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Sunday Live score adds to weekly league standings (30% weight)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Live leaderboard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League standings update in near-real-time during Sunday windows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Rivalry prompt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When a rival completes Sunday Live, the user receives a push notification to respond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Snap dependency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None — challenge sets are pre-authored for the slate, not generated from live play data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Reliability rule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If Sunday Live has any instability risk, the window drops early rather than failing mid-session</w:t>
            </w:r>
          </w:p>
        </w:tc>
      </w:tr>
    </w:tbl>
    <w:p>
      <w:pPr>
        <w:spacing w:after="0" w:before="60" w:line="276"/>
        <w:jc w:val="left"/>
      </w:pPr>
      <w:r>
        <w:rPr>
          <w:rFonts w:ascii="Arial" w:cs="Arial" w:eastAsia="Arial" w:hAnsi="Arial"/>
          <w:b w:val="false"/>
          <w:bCs w:val="false"/>
          <w:i w:val="false"/>
          <w:iCs w:val="false"/>
          <w:caps w:val="false"/>
          <w:color w:val="2A2A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E74C3C" w:sz="18"/>
              <w:bottom w:val="none" w:color="FFFFFF" w:sz="0"/>
              <w:right w:val="none" w:color="FFFFFF" w:sz="0"/>
            </w:tcBorders>
            <w:shd w:fill="FFF5F5" w:val="clear"/>
            <w:tcMar>
              <w:top w:type="dxa" w:w="80"/>
              <w:left w:type="dxa" w:w="80"/>
              <w:bottom w:type="dxa" w:w="80"/>
              <w:right w:type="dxa" w:w="60"/>
            </w:tcMar>
          </w:tcPr>
          <w:p>
            <w:pPr>
              <w:spacing w:after="0" w:before="0" w:line="276"/>
              <w:jc w:val="left"/>
            </w:pPr>
            <w:r>
              <w:rPr>
                <w:rFonts w:ascii="Arial" w:cs="Arial" w:eastAsia="Arial" w:hAnsi="Arial"/>
                <w:b w:val="false"/>
                <w:bCs w:val="false"/>
                <w:i w:val="false"/>
                <w:iCs w:val="false"/>
                <w:caps w:val="false"/>
                <w:color w:val="2A2A2A"/>
                <w:sz w:val="22"/>
                <w:szCs w:val="22"/>
              </w:rPr>
              <w:t xml:space="preserve"/>
            </w:r>
          </w:p>
        </w:tc>
        <w:tc>
          <w:tcPr>
            <w:tcW w:type="dxa" w:w="9200"/>
            <w:tcBorders>
              <w:top w:val="none" w:color="FFFFFF" w:sz="0"/>
              <w:left w:val="none" w:color="FFFFFF" w:sz="0"/>
              <w:bottom w:val="none" w:color="FFFFFF" w:sz="0"/>
              <w:right w:val="none" w:color="FFFFFF" w:sz="0"/>
            </w:tcBorders>
            <w:shd w:fill="FFF5F5" w:val="clear"/>
            <w:tcMar>
              <w:top w:type="dxa" w:w="120"/>
              <w:left w:type="dxa" w:w="200"/>
              <w:bottom w:type="dxa" w:w="120"/>
              <w:right w:type="dxa" w:w="200"/>
            </w:tcMar>
          </w:tcPr>
          <w:p>
            <w:pPr>
              <w:spacing w:after="0" w:before="0" w:line="300"/>
              <w:jc w:val="left"/>
            </w:pPr>
            <w:r>
              <w:rPr>
                <w:rFonts w:ascii="Arial" w:cs="Arial" w:eastAsia="Arial" w:hAnsi="Arial"/>
                <w:b w:val="false"/>
                <w:bCs w:val="false"/>
                <w:i/>
                <w:iCs/>
                <w:caps w:val="false"/>
                <w:color w:val="1A1A1A"/>
                <w:sz w:val="22"/>
                <w:szCs w:val="22"/>
              </w:rPr>
              <w:t xml:space="preserve">Sunday Live reliability is existential. A broken Sunday window during the NFL season is the worst possible product failure — it happens on the highest-stakes day at the moment of peak user attention. Operational simplicity must always beat feature ambition here.</w:t>
            </w:r>
          </w:p>
        </w:tc>
      </w:tr>
    </w:tbl>
    <w:p>
      <w:pPr>
        <w:spacing w:after="80" w:before="240" w:line="276"/>
        <w:jc w:val="left"/>
      </w:pPr>
      <w:r>
        <w:rPr>
          <w:rFonts w:ascii="Arial" w:cs="Arial" w:eastAsia="Arial" w:hAnsi="Arial"/>
          <w:b/>
          <w:bCs/>
          <w:i w:val="false"/>
          <w:iCs w:val="false"/>
          <w:caps w:val="false"/>
          <w:color w:val="FF6B35"/>
          <w:sz w:val="24"/>
          <w:szCs w:val="24"/>
        </w:rPr>
        <w:t xml:space="preserve">Modes cut from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Mode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Why it was cut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Daily Challenge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Solves a retention problem with content instead of social stakes — wrong fix, wrong identity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Practice Mode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Signals that Film Room is an educational product, not a competition — category confusion risk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Themed Packs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Useful for depth and monetization later, but distracts from the core league loop at launch</w:t>
            </w:r>
          </w:p>
        </w:tc>
      </w:tr>
    </w:tbl>
    <w:p>
      <w:pPr>
        <w:spacing w:after="0" w:before="400" w:line="276"/>
        <w:jc w:val="left"/>
      </w:pPr>
      <w:r>
        <w:rPr>
          <w:rFonts w:ascii="Arial" w:cs="Arial" w:eastAsia="Arial" w:hAnsi="Arial"/>
          <w:b w:val="false"/>
          <w:bCs w:val="false"/>
          <w:i w:val="false"/>
          <w:iCs w:val="false"/>
          <w:caps w:val="false"/>
          <w:color w:val="2A2A2A"/>
          <w:sz w:val="22"/>
          <w:szCs w:val="22"/>
        </w:rPr>
        <w:t xml:space="preserve"/>
      </w:r>
    </w:p>
    <w:p>
      <w:pPr>
        <w:spacing w:after="0" w:before="0" w:line="276"/>
        <w:jc w:val="left"/>
      </w:pPr>
      <w:r>
        <w:rPr>
          <w:rFonts w:ascii="Arial" w:cs="Arial" w:eastAsia="Arial" w:hAnsi="Arial"/>
          <w:b/>
          <w:bCs/>
          <w:i w:val="false"/>
          <w:iCs w:val="false"/>
          <w:caps/>
          <w:color w:val="FF6B35"/>
          <w:sz w:val="16"/>
          <w:szCs w:val="16"/>
        </w:rPr>
        <w:t xml:space="preserve">06</w:t>
      </w:r>
    </w:p>
    <w:p>
      <w:pPr>
        <w:pBdr>
          <w:bottom w:val="single" w:color="FF6B35" w:sz="6" w:space="6"/>
        </w:pBdr>
        <w:spacing w:after="120" w:before="40" w:line="276"/>
        <w:jc w:val="left"/>
      </w:pPr>
      <w:r>
        <w:rPr>
          <w:rFonts w:ascii="Arial" w:cs="Arial" w:eastAsia="Arial" w:hAnsi="Arial"/>
          <w:b/>
          <w:bCs/>
          <w:i w:val="false"/>
          <w:iCs w:val="false"/>
          <w:caps w:val="false"/>
          <w:color w:val="111111"/>
          <w:sz w:val="36"/>
          <w:szCs w:val="36"/>
        </w:rPr>
        <w:t xml:space="preserve">Scenario &amp; Scoring System</w:t>
      </w:r>
    </w:p>
    <w:p>
      <w:pPr>
        <w:spacing w:after="80" w:before="0" w:line="300"/>
        <w:jc w:val="left"/>
      </w:pPr>
      <w:r>
        <w:rPr>
          <w:rFonts w:ascii="Arial" w:cs="Arial" w:eastAsia="Arial" w:hAnsi="Arial"/>
          <w:b w:val="false"/>
          <w:bCs w:val="false"/>
          <w:i w:val="false"/>
          <w:iCs w:val="false"/>
          <w:caps w:val="false"/>
          <w:color w:val="2A2A2A"/>
          <w:sz w:val="22"/>
          <w:szCs w:val="22"/>
        </w:rPr>
        <w:t xml:space="preserve">Scenario quality and scoring fairness are the two things that will determine whether Film Room feels like a legitimate competition or an arbitrary quiz. Both require careful design and consistent human oversight — they cannot be fully automated.</w:t>
      </w:r>
    </w:p>
    <w:p>
      <w:pPr>
        <w:spacing w:after="80" w:before="240" w:line="276"/>
        <w:jc w:val="left"/>
      </w:pPr>
      <w:r>
        <w:rPr>
          <w:rFonts w:ascii="Arial" w:cs="Arial" w:eastAsia="Arial" w:hAnsi="Arial"/>
          <w:b/>
          <w:bCs/>
          <w:i w:val="false"/>
          <w:iCs w:val="false"/>
          <w:caps w:val="false"/>
          <w:color w:val="FF6B35"/>
          <w:sz w:val="24"/>
          <w:szCs w:val="24"/>
        </w:rPr>
        <w:t xml:space="preserve">Scenario structure — every scenario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rPr>
          <w:tblHeader/>
        </w:trP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Field</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Description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Visual setup</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Formation diagram, personnel grouping, down and distance, field position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Context line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One sentence describing the game situation — score, quarter, opponent tendency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Prompt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The specific question being asked — clear, answerable, unambiguous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Answer choices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4 options — exactly one correct, others plausible enough to create tension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Correct answer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The answer the content team and ex-Ravens coach agree is defensible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Explanation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Why the correct answer is best — shown after every answer regardless of outcome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Difficulty label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Casual Sharp / Ball Knower / Sunday Sicko — shown to user before answering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Concept tag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Internal classification — e.g. cover_2_recognition, red_zone_leverage, gap_assignment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Coach notes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Internal review notes from content lead and ex-Ravens coach — not shown to users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Yes</w:t>
            </w:r>
          </w:p>
        </w:tc>
      </w:tr>
    </w:tbl>
    <w:p>
      <w:pPr>
        <w:spacing w:after="80" w:before="240" w:line="276"/>
        <w:jc w:val="left"/>
      </w:pPr>
      <w:r>
        <w:rPr>
          <w:rFonts w:ascii="Arial" w:cs="Arial" w:eastAsia="Arial" w:hAnsi="Arial"/>
          <w:b/>
          <w:bCs/>
          <w:i w:val="false"/>
          <w:iCs w:val="false"/>
          <w:caps w:val="false"/>
          <w:color w:val="FF6B35"/>
          <w:sz w:val="24"/>
          <w:szCs w:val="24"/>
        </w:rPr>
        <w:t xml:space="preserve">Scenario types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Type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What it tests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Example prompt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Defensive shell recognition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Identifying coverage from pre-snap alignment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"What coverage is the defense showing pre-snap?"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Leverage read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Understanding which receiver has positional advantage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"Which route has leverage on this coverage?"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Pressure identification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Reading blitz indicators from defensive alignment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"Is the defense showing pressure? If so, from where?"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Best throw decision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QB progression logic given the coverage shown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"What is the correct first read against this look?"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Route concept recognition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Identifying the concept being run from route paths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"What passing concept is the offense running?"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Situational logic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Down-and-distance and game-situation decision making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"3rd and 8, trailing by 3 in the 4th — what does the offense want here?"</w:t>
            </w:r>
          </w:p>
        </w:tc>
      </w:tr>
    </w:tbl>
    <w:p>
      <w:pPr>
        <w:spacing w:after="80" w:before="240" w:line="276"/>
        <w:jc w:val="left"/>
      </w:pPr>
      <w:r>
        <w:rPr>
          <w:rFonts w:ascii="Arial" w:cs="Arial" w:eastAsia="Arial" w:hAnsi="Arial"/>
          <w:b/>
          <w:bCs/>
          <w:i w:val="false"/>
          <w:iCs w:val="false"/>
          <w:caps w:val="false"/>
          <w:color w:val="FF6B35"/>
          <w:sz w:val="24"/>
          <w:szCs w:val="24"/>
        </w:rPr>
        <w:t xml:space="preserve">Validity rule — how Film Room avoids becoming trivia</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Scenarios test recognition and reasoning, not recall of specific plays or outcomes</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The correct answer must be explainable without knowing what actually happened</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Wrong answers must be plausible — a smart fan should pause before eliminating them</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The explanation should produce "I should have seen that" — not "that was arbitrary"</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No scenario should be answerable by remembering a famous game or player</w:t>
      </w:r>
    </w:p>
    <w:p>
      <w:pPr>
        <w:spacing w:after="0" w:before="60" w:line="276"/>
        <w:jc w:val="left"/>
      </w:pPr>
      <w:r>
        <w:rPr>
          <w:rFonts w:ascii="Arial" w:cs="Arial" w:eastAsia="Arial" w:hAnsi="Arial"/>
          <w:b w:val="false"/>
          <w:bCs w:val="false"/>
          <w:i w:val="false"/>
          <w:iCs w:val="false"/>
          <w:caps w:val="false"/>
          <w:color w:val="2A2A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27AE60" w:sz="18"/>
              <w:bottom w:val="none" w:color="FFFFFF" w:sz="0"/>
              <w:right w:val="none" w:color="FFFFFF" w:sz="0"/>
            </w:tcBorders>
            <w:shd w:fill="F0FFF4" w:val="clear"/>
            <w:tcMar>
              <w:top w:type="dxa" w:w="80"/>
              <w:left w:type="dxa" w:w="80"/>
              <w:bottom w:type="dxa" w:w="80"/>
              <w:right w:type="dxa" w:w="60"/>
            </w:tcMar>
          </w:tcPr>
          <w:p>
            <w:pPr>
              <w:spacing w:after="0" w:before="0" w:line="276"/>
              <w:jc w:val="left"/>
            </w:pPr>
            <w:r>
              <w:rPr>
                <w:rFonts w:ascii="Arial" w:cs="Arial" w:eastAsia="Arial" w:hAnsi="Arial"/>
                <w:b w:val="false"/>
                <w:bCs w:val="false"/>
                <w:i w:val="false"/>
                <w:iCs w:val="false"/>
                <w:caps w:val="false"/>
                <w:color w:val="2A2A2A"/>
                <w:sz w:val="22"/>
                <w:szCs w:val="22"/>
              </w:rPr>
              <w:t xml:space="preserve"/>
            </w:r>
          </w:p>
        </w:tc>
        <w:tc>
          <w:tcPr>
            <w:tcW w:type="dxa" w:w="9200"/>
            <w:tcBorders>
              <w:top w:val="none" w:color="FFFFFF" w:sz="0"/>
              <w:left w:val="none" w:color="FFFFFF" w:sz="0"/>
              <w:bottom w:val="none" w:color="FFFFFF" w:sz="0"/>
              <w:right w:val="none" w:color="FFFFFF" w:sz="0"/>
            </w:tcBorders>
            <w:shd w:fill="F0FFF4" w:val="clear"/>
            <w:tcMar>
              <w:top w:type="dxa" w:w="120"/>
              <w:left w:type="dxa" w:w="200"/>
              <w:bottom w:type="dxa" w:w="120"/>
              <w:right w:type="dxa" w:w="200"/>
            </w:tcMar>
          </w:tcPr>
          <w:p>
            <w:pPr>
              <w:spacing w:after="0" w:before="0" w:line="300"/>
              <w:jc w:val="left"/>
            </w:pPr>
            <w:r>
              <w:rPr>
                <w:rFonts w:ascii="Arial" w:cs="Arial" w:eastAsia="Arial" w:hAnsi="Arial"/>
                <w:b w:val="false"/>
                <w:bCs w:val="false"/>
                <w:i/>
                <w:iCs/>
                <w:caps w:val="false"/>
                <w:color w:val="1A1A1A"/>
                <w:sz w:val="22"/>
                <w:szCs w:val="22"/>
              </w:rPr>
              <w:t xml:space="preserve">Every scenario in the approved library must be reviewed by the content lead and receive a validation pass from the ex-Ravens coach before it enters the weekly rotation. No scenario bypasses this gate.</w:t>
            </w:r>
          </w:p>
        </w:tc>
      </w:tr>
    </w:tbl>
    <w:p>
      <w:pPr>
        <w:spacing w:after="80" w:before="240" w:line="276"/>
        <w:jc w:val="left"/>
      </w:pPr>
      <w:r>
        <w:rPr>
          <w:rFonts w:ascii="Arial" w:cs="Arial" w:eastAsia="Arial" w:hAnsi="Arial"/>
          <w:b/>
          <w:bCs/>
          <w:i w:val="false"/>
          <w:iCs w:val="false"/>
          <w:caps w:val="false"/>
          <w:color w:val="FF6B35"/>
          <w:sz w:val="24"/>
          <w:szCs w:val="24"/>
        </w:rPr>
        <w:t xml:space="preserve">Content pipeline — five stages</w:t>
      </w:r>
    </w:p>
    <w:p>
      <w:pPr>
        <w:spacing w:after="0" w:before="60" w:line="276"/>
        <w:jc w:val="left"/>
      </w:pPr>
      <w:r>
        <w:rPr>
          <w:rFonts w:ascii="Arial" w:cs="Arial" w:eastAsia="Arial" w:hAnsi="Arial"/>
          <w:b w:val="false"/>
          <w:bCs w:val="false"/>
          <w:i w:val="false"/>
          <w:iCs w:val="false"/>
          <w:caps w:val="false"/>
          <w:color w:val="2A2A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Stage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Who owns it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Output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1 — Concept definition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Content lead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A library of approved football concepts to be tested — shell types, leverage reads, situation logic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2 — Base scenario authoring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Scenario writer (content lead or contractor)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Hand-written canonical scenario for each concept — the quality standard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3 — Validation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Ex-Ravens coach review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Football legitimacy confirmed, edge cases flagged, difficulty calibrated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4 — Variant generation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AI-assisted with human review gate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Bounded variations from approved base — same concept, different formations or situations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5 — Set packaging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Product/content operator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Weekly sets, creator packs, Sunday packs, and offseason packs assembled from the approved library</w:t>
            </w:r>
          </w:p>
        </w:tc>
      </w:tr>
    </w:tbl>
    <w:p>
      <w:pPr>
        <w:spacing w:after="80" w:before="240" w:line="276"/>
        <w:jc w:val="left"/>
      </w:pPr>
      <w:r>
        <w:rPr>
          <w:rFonts w:ascii="Arial" w:cs="Arial" w:eastAsia="Arial" w:hAnsi="Arial"/>
          <w:b/>
          <w:bCs/>
          <w:i w:val="false"/>
          <w:iCs w:val="false"/>
          <w:caps w:val="false"/>
          <w:color w:val="FF6B35"/>
          <w:sz w:val="24"/>
          <w:szCs w:val="24"/>
        </w:rPr>
        <w:t xml:space="preserve">Difficulty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600"/>
        <w:gridCol w:w="4360"/>
      </w:tblGrid>
      <w:tr>
        <w:trPr>
          <w:tblHeader/>
        </w:trP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Level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Label</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Who it targets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What changes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Casual Sharp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Active NFL fan with no formal football background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Common formations, clear prompt language, obvious wrong answers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Ball Knower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Fantasy player or avid fan who watches closely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Less common looks, coach-adjacent language, plausible distractors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Sunday Sicko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Ex-player, analyst, or deeply studied fan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Nuanced alignment reads, technical terminology, all four choices defensible to a casual viewer</w:t>
            </w:r>
          </w:p>
        </w:tc>
      </w:tr>
    </w:tbl>
    <w:p>
      <w:pPr>
        <w:spacing w:after="80" w:before="240" w:line="276"/>
        <w:jc w:val="left"/>
      </w:pPr>
      <w:r>
        <w:rPr>
          <w:rFonts w:ascii="Arial" w:cs="Arial" w:eastAsia="Arial" w:hAnsi="Arial"/>
          <w:b/>
          <w:bCs/>
          <w:i w:val="false"/>
          <w:iCs w:val="false"/>
          <w:caps w:val="false"/>
          <w:color w:val="FF6B35"/>
          <w:sz w:val="24"/>
          <w:szCs w:val="24"/>
        </w:rPr>
        <w:t xml:space="preserve">Scoring formula</w:t>
      </w:r>
    </w:p>
    <w:p>
      <w:pPr>
        <w:spacing w:after="80" w:before="0" w:line="300"/>
        <w:jc w:val="left"/>
      </w:pPr>
      <w:r>
        <w:rPr>
          <w:rFonts w:ascii="Arial" w:cs="Arial" w:eastAsia="Arial" w:hAnsi="Arial"/>
          <w:b w:val="false"/>
          <w:bCs w:val="false"/>
          <w:i w:val="false"/>
          <w:iCs w:val="false"/>
          <w:caps w:val="false"/>
          <w:color w:val="2A2A2A"/>
          <w:sz w:val="22"/>
          <w:szCs w:val="22"/>
        </w:rPr>
        <w:t xml:space="preserve">Scoring must be simple enough for any user to understand and deep enough for standings to feel meaningful. No hidden formulas. No unexplained score movements.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Input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Points awarded</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Correct answer (Casual Sharp)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100 base points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Base score for a correct answer at lowest difficulty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Correct answer (Ball Knower)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150 base points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1.5x difficulty multiplier applied automatically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Correct answer (Sunday Sicko)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200 base points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2.0x difficulty multiplier — highest tier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Speed bonus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Up to 50 points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Awarded on a sliding scale — full 50 for sub-5-second answer, 0 for over 30 seconds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Incorrect answer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0 points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No penalty — wrong answers produce explanation, not punishment</w:t>
            </w:r>
          </w:p>
        </w:tc>
      </w:tr>
    </w:tbl>
    <w:p>
      <w:pPr>
        <w:spacing w:after="0" w:before="60" w:line="276"/>
        <w:jc w:val="left"/>
      </w:pPr>
      <w:r>
        <w:rPr>
          <w:rFonts w:ascii="Arial" w:cs="Arial" w:eastAsia="Arial" w:hAnsi="Arial"/>
          <w:b w:val="false"/>
          <w:bCs w:val="false"/>
          <w:i w:val="false"/>
          <w:iCs w:val="false"/>
          <w:caps w:val="false"/>
          <w:color w:val="2A2A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27AE60" w:sz="18"/>
              <w:bottom w:val="none" w:color="FFFFFF" w:sz="0"/>
              <w:right w:val="none" w:color="FFFFFF" w:sz="0"/>
            </w:tcBorders>
            <w:shd w:fill="F0FFF4" w:val="clear"/>
            <w:tcMar>
              <w:top w:type="dxa" w:w="80"/>
              <w:left w:type="dxa" w:w="80"/>
              <w:bottom w:type="dxa" w:w="80"/>
              <w:right w:type="dxa" w:w="60"/>
            </w:tcMar>
          </w:tcPr>
          <w:p>
            <w:pPr>
              <w:spacing w:after="0" w:before="0" w:line="276"/>
              <w:jc w:val="left"/>
            </w:pPr>
            <w:r>
              <w:rPr>
                <w:rFonts w:ascii="Arial" w:cs="Arial" w:eastAsia="Arial" w:hAnsi="Arial"/>
                <w:b w:val="false"/>
                <w:bCs w:val="false"/>
                <w:i w:val="false"/>
                <w:iCs w:val="false"/>
                <w:caps w:val="false"/>
                <w:color w:val="2A2A2A"/>
                <w:sz w:val="22"/>
                <w:szCs w:val="22"/>
              </w:rPr>
              <w:t xml:space="preserve"/>
            </w:r>
          </w:p>
        </w:tc>
        <w:tc>
          <w:tcPr>
            <w:tcW w:type="dxa" w:w="9200"/>
            <w:tcBorders>
              <w:top w:val="none" w:color="FFFFFF" w:sz="0"/>
              <w:left w:val="none" w:color="FFFFFF" w:sz="0"/>
              <w:bottom w:val="none" w:color="FFFFFF" w:sz="0"/>
              <w:right w:val="none" w:color="FFFFFF" w:sz="0"/>
            </w:tcBorders>
            <w:shd w:fill="F0FFF4" w:val="clear"/>
            <w:tcMar>
              <w:top w:type="dxa" w:w="120"/>
              <w:left w:type="dxa" w:w="200"/>
              <w:bottom w:type="dxa" w:w="120"/>
              <w:right w:type="dxa" w:w="200"/>
            </w:tcMar>
          </w:tcPr>
          <w:p>
            <w:pPr>
              <w:spacing w:after="0" w:before="0" w:line="300"/>
              <w:jc w:val="left"/>
            </w:pPr>
            <w:r>
              <w:rPr>
                <w:rFonts w:ascii="Arial" w:cs="Arial" w:eastAsia="Arial" w:hAnsi="Arial"/>
                <w:b w:val="false"/>
                <w:bCs w:val="false"/>
                <w:i/>
                <w:iCs/>
                <w:caps w:val="false"/>
                <w:color w:val="1A1A1A"/>
                <w:sz w:val="22"/>
                <w:szCs w:val="22"/>
              </w:rPr>
              <w:t xml:space="preserve">Speed bonus exists to reward confidence, not reward gaming. If testing reveals users are guessing quickly to farm speed points, reduce the speed bonus weight. The primary driver of standing should always be accuracy.</w:t>
            </w:r>
          </w:p>
        </w:tc>
      </w:tr>
    </w:tbl>
    <w:p>
      <w:pPr>
        <w:spacing w:after="0" w:before="400" w:line="276"/>
        <w:jc w:val="left"/>
      </w:pPr>
      <w:r>
        <w:rPr>
          <w:rFonts w:ascii="Arial" w:cs="Arial" w:eastAsia="Arial" w:hAnsi="Arial"/>
          <w:b w:val="false"/>
          <w:bCs w:val="false"/>
          <w:i w:val="false"/>
          <w:iCs w:val="false"/>
          <w:caps w:val="false"/>
          <w:color w:val="2A2A2A"/>
          <w:sz w:val="22"/>
          <w:szCs w:val="22"/>
        </w:rPr>
        <w:t xml:space="preserve"/>
      </w:r>
    </w:p>
    <w:p>
      <w:pPr>
        <w:spacing w:after="0" w:before="0" w:line="276"/>
        <w:jc w:val="left"/>
      </w:pPr>
      <w:r>
        <w:rPr>
          <w:rFonts w:ascii="Arial" w:cs="Arial" w:eastAsia="Arial" w:hAnsi="Arial"/>
          <w:b/>
          <w:bCs/>
          <w:i w:val="false"/>
          <w:iCs w:val="false"/>
          <w:caps/>
          <w:color w:val="FF6B35"/>
          <w:sz w:val="16"/>
          <w:szCs w:val="16"/>
        </w:rPr>
        <w:t xml:space="preserve">07</w:t>
      </w:r>
    </w:p>
    <w:p>
      <w:pPr>
        <w:pBdr>
          <w:bottom w:val="single" w:color="FF6B35" w:sz="6" w:space="6"/>
        </w:pBdr>
        <w:spacing w:after="120" w:before="40" w:line="276"/>
        <w:jc w:val="left"/>
      </w:pPr>
      <w:r>
        <w:rPr>
          <w:rFonts w:ascii="Arial" w:cs="Arial" w:eastAsia="Arial" w:hAnsi="Arial"/>
          <w:b/>
          <w:bCs/>
          <w:i w:val="false"/>
          <w:iCs w:val="false"/>
          <w:caps w:val="false"/>
          <w:color w:val="111111"/>
          <w:sz w:val="36"/>
          <w:szCs w:val="36"/>
        </w:rPr>
        <w:t xml:space="preserve">Notifications &amp; Re-engagement</w:t>
      </w:r>
    </w:p>
    <w:p>
      <w:pPr>
        <w:spacing w:after="80" w:before="0" w:line="300"/>
        <w:jc w:val="left"/>
      </w:pPr>
      <w:r>
        <w:rPr>
          <w:rFonts w:ascii="Arial" w:cs="Arial" w:eastAsia="Arial" w:hAnsi="Arial"/>
          <w:b w:val="false"/>
          <w:bCs w:val="false"/>
          <w:i w:val="false"/>
          <w:iCs w:val="false"/>
          <w:caps w:val="false"/>
          <w:color w:val="2A2A2A"/>
          <w:sz w:val="22"/>
          <w:szCs w:val="22"/>
        </w:rPr>
        <w:t xml:space="preserve">Notifications should drive one action per message. Never send a notification that does not have an obvious next tap. Volume is the enemy — every notification that does not produce an open is a notification that trains the user to ignore Film Room.</w:t>
      </w:r>
    </w:p>
    <w:p>
      <w:pPr>
        <w:spacing w:after="80" w:before="240" w:line="276"/>
        <w:jc w:val="left"/>
      </w:pPr>
      <w:r>
        <w:rPr>
          <w:rFonts w:ascii="Arial" w:cs="Arial" w:eastAsia="Arial" w:hAnsi="Arial"/>
          <w:b/>
          <w:bCs/>
          <w:i w:val="false"/>
          <w:iCs w:val="false"/>
          <w:caps w:val="false"/>
          <w:color w:val="FF6B35"/>
          <w:sz w:val="24"/>
          <w:szCs w:val="24"/>
        </w:rPr>
        <w:t xml:space="preserve">Critical notification types — send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Trigger</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Message direction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CTA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H2H challenge received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"[Username] challenged you. 48 hours to respond."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Accept Challenge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Rival passed you in standings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"[Username] just passed you. You're [n] points behind."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See League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Sunday Live window opening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"Sunday Live opens in 1 hour. [League name] standings are live."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Get Ready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Sunday Live now open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"Film Room is live. [Window] pack just dropped."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Play Now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Weekly standings locking soon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"Standings lock in 3 hours. You haven't played this week."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Play Now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Weekly results — you won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"You won [League name] this week. [Score] — [rank movement]."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See Results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Weekly results — you lost H2H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"[Username] beat you [score] to [score]. Rematch?"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Rematch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League week reset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"Week [n] is live in [League name]. New challenge available."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See Challenge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Commissioner nudge (to members)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Custom message from commissioner — flagged as from [Username]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Open League</w:t>
            </w:r>
          </w:p>
        </w:tc>
      </w:tr>
    </w:tbl>
    <w:p>
      <w:pPr>
        <w:spacing w:after="80" w:before="240" w:line="276"/>
        <w:jc w:val="left"/>
      </w:pPr>
      <w:r>
        <w:rPr>
          <w:rFonts w:ascii="Arial" w:cs="Arial" w:eastAsia="Arial" w:hAnsi="Arial"/>
          <w:b/>
          <w:bCs/>
          <w:i w:val="false"/>
          <w:iCs w:val="false"/>
          <w:caps w:val="false"/>
          <w:color w:val="FF6B35"/>
          <w:sz w:val="24"/>
          <w:szCs w:val="24"/>
        </w:rPr>
        <w:t xml:space="preserve">Notifications to avoid</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"You haven't played in 3 days" — no one cares about a streak they didn't commit to</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"New content is available" — this is information, not a reason to open the app</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Any notification without a specific social referent — generic re-engagement fails</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More than two notifications per day — volume destroys permission</w:t>
      </w:r>
    </w:p>
    <w:p>
      <w:pPr>
        <w:spacing w:after="80" w:before="240" w:line="276"/>
        <w:jc w:val="left"/>
      </w:pPr>
      <w:r>
        <w:rPr>
          <w:rFonts w:ascii="Arial" w:cs="Arial" w:eastAsia="Arial" w:hAnsi="Arial"/>
          <w:b/>
          <w:bCs/>
          <w:i w:val="false"/>
          <w:iCs w:val="false"/>
          <w:caps w:val="false"/>
          <w:color w:val="FF6B35"/>
          <w:sz w:val="24"/>
          <w:szCs w:val="24"/>
        </w:rPr>
        <w:t xml:space="preserve">Notification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Principle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What it means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Urgency over volume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One notification that creates real pressure beats five that create noise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Social relevance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A notification about a rival is 5x more likely to drive an open than a system message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Single action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Every notification should have exactly one obvious next step — never two choices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Time-sensitive framing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Deadlines, countdowns, and closing windows convert — "you have time" does not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Commissioner as voice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Messages from the commissioner (via nudge tools) outperform system messages in engagement</w:t>
            </w:r>
          </w:p>
        </w:tc>
      </w:tr>
    </w:tbl>
    <w:p>
      <w:pPr>
        <w:spacing w:after="0" w:before="400" w:line="276"/>
        <w:jc w:val="left"/>
      </w:pPr>
      <w:r>
        <w:rPr>
          <w:rFonts w:ascii="Arial" w:cs="Arial" w:eastAsia="Arial" w:hAnsi="Arial"/>
          <w:b w:val="false"/>
          <w:bCs w:val="false"/>
          <w:i w:val="false"/>
          <w:iCs w:val="false"/>
          <w:caps w:val="false"/>
          <w:color w:val="2A2A2A"/>
          <w:sz w:val="22"/>
          <w:szCs w:val="22"/>
        </w:rPr>
        <w:t xml:space="preserve"/>
      </w:r>
    </w:p>
    <w:p>
      <w:pPr>
        <w:spacing w:after="0" w:before="0" w:line="276"/>
        <w:jc w:val="left"/>
      </w:pPr>
      <w:r>
        <w:rPr>
          <w:rFonts w:ascii="Arial" w:cs="Arial" w:eastAsia="Arial" w:hAnsi="Arial"/>
          <w:b/>
          <w:bCs/>
          <w:i w:val="false"/>
          <w:iCs w:val="false"/>
          <w:caps/>
          <w:color w:val="FF6B35"/>
          <w:sz w:val="16"/>
          <w:szCs w:val="16"/>
        </w:rPr>
        <w:t xml:space="preserve">08</w:t>
      </w:r>
    </w:p>
    <w:p>
      <w:pPr>
        <w:pBdr>
          <w:bottom w:val="single" w:color="FF6B35" w:sz="6" w:space="6"/>
        </w:pBdr>
        <w:spacing w:after="120" w:before="40" w:line="276"/>
        <w:jc w:val="left"/>
      </w:pPr>
      <w:r>
        <w:rPr>
          <w:rFonts w:ascii="Arial" w:cs="Arial" w:eastAsia="Arial" w:hAnsi="Arial"/>
          <w:b/>
          <w:bCs/>
          <w:i w:val="false"/>
          <w:iCs w:val="false"/>
          <w:caps w:val="false"/>
          <w:color w:val="111111"/>
          <w:sz w:val="36"/>
          <w:szCs w:val="36"/>
        </w:rPr>
        <w:t xml:space="preserve">Monetization Logic</w:t>
      </w:r>
    </w:p>
    <w:p>
      <w:pPr>
        <w:spacing w:after="80" w:before="0" w:line="300"/>
        <w:jc w:val="left"/>
      </w:pPr>
      <w:r>
        <w:rPr>
          <w:rFonts w:ascii="Arial" w:cs="Arial" w:eastAsia="Arial" w:hAnsi="Arial"/>
          <w:b w:val="false"/>
          <w:bCs w:val="false"/>
          <w:i w:val="false"/>
          <w:iCs w:val="false"/>
          <w:caps w:val="false"/>
          <w:color w:val="2A2A2A"/>
          <w:sz w:val="22"/>
          <w:szCs w:val="22"/>
        </w:rPr>
        <w:t xml:space="preserve">Film Room monetizes the competitive layer, not content access. The monetization unit is the league, not the individual user. This aligns payment with the person who gets the most value from a great experience: the commissioner or creator host.</w:t>
      </w:r>
    </w:p>
    <w:p>
      <w:pPr>
        <w:spacing w:after="80" w:before="240" w:line="276"/>
        <w:jc w:val="left"/>
      </w:pPr>
      <w:r>
        <w:rPr>
          <w:rFonts w:ascii="Arial" w:cs="Arial" w:eastAsia="Arial" w:hAnsi="Arial"/>
          <w:b/>
          <w:bCs/>
          <w:i w:val="false"/>
          <w:iCs w:val="false"/>
          <w:caps w:val="false"/>
          <w:color w:val="FF6B35"/>
          <w:sz w:val="24"/>
          <w:szCs w:val="24"/>
        </w:rPr>
        <w:t xml:space="preserve">Free tier — genuinely valuable, not artificially limited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Feature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Free tier behavior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League membership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Join one private league — enough to participate in the primary use case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Weekly Challenge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Full access — all scenarios, full scoring, standings movement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Head-to-Head sends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Limited to 3 per week — sufficient to engage, creates upgrade incentive for active users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Sunday Live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Early slate window only — primetime window requires League Pass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Profile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Basic standing and rivalry record — no season archive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League Hub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Full read access — standings, activity feed, results</w:t>
            </w:r>
          </w:p>
        </w:tc>
      </w:tr>
    </w:tbl>
    <w:p>
      <w:pPr>
        <w:spacing w:after="80" w:before="240" w:line="276"/>
        <w:jc w:val="left"/>
      </w:pPr>
      <w:r>
        <w:rPr>
          <w:rFonts w:ascii="Arial" w:cs="Arial" w:eastAsia="Arial" w:hAnsi="Arial"/>
          <w:b/>
          <w:bCs/>
          <w:i w:val="false"/>
          <w:iCs w:val="false"/>
          <w:caps w:val="false"/>
          <w:color w:val="FF6B35"/>
          <w:sz w:val="24"/>
          <w:szCs w:val="24"/>
        </w:rPr>
        <w:t xml:space="preserve">League Pass — primary revenue unit</w:t>
      </w:r>
    </w:p>
    <w:p>
      <w:pPr>
        <w:spacing w:after="80" w:before="0" w:line="300"/>
        <w:jc w:val="left"/>
      </w:pPr>
      <w:r>
        <w:rPr>
          <w:rFonts w:ascii="Arial" w:cs="Arial" w:eastAsia="Arial" w:hAnsi="Arial"/>
          <w:b w:val="false"/>
          <w:bCs w:val="false"/>
          <w:i w:val="false"/>
          <w:iCs w:val="false"/>
          <w:caps w:val="false"/>
          <w:color w:val="2A2A2A"/>
          <w:sz w:val="22"/>
          <w:szCs w:val="22"/>
        </w:rPr>
        <w:t xml:space="preserve">League Pass is purchased by the commissioner or creator host. It unlocks premium features for the entire league. Recommended test price: $30–50 per season.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Feature unlocked by League Pass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Why it matters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Full Sunday Live access (both windows)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The primetime window is the highest-engagement touchpoint of the week</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Unlimited head-to-head sends for all members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Removes the friction limit on the product's primary viral mechanic</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Full season standings archive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Historical data makes rivalry records and season narratives meaningful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Advanced rival stats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Accuracy by scenario type, speed trends, concept weaknesses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Custom league identity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League name badge, commissioner title, custom invite card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Advanced commissioner tools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League health dashboard, scheduled nudges, deeper member activity view</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Creator pack customization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Creator Host can request a custom-themed challenge set for their audience</w:t>
            </w:r>
          </w:p>
        </w:tc>
      </w:tr>
    </w:tbl>
    <w:p>
      <w:pPr>
        <w:spacing w:after="0" w:before="60" w:line="276"/>
        <w:jc w:val="left"/>
      </w:pPr>
      <w:r>
        <w:rPr>
          <w:rFonts w:ascii="Arial" w:cs="Arial" w:eastAsia="Arial" w:hAnsi="Arial"/>
          <w:b w:val="false"/>
          <w:bCs w:val="false"/>
          <w:i w:val="false"/>
          <w:iCs w:val="false"/>
          <w:caps w:val="false"/>
          <w:color w:val="2A2A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27AE60" w:sz="18"/>
              <w:bottom w:val="none" w:color="FFFFFF" w:sz="0"/>
              <w:right w:val="none" w:color="FFFFFF" w:sz="0"/>
            </w:tcBorders>
            <w:shd w:fill="F0FFF4" w:val="clear"/>
            <w:tcMar>
              <w:top w:type="dxa" w:w="80"/>
              <w:left w:type="dxa" w:w="80"/>
              <w:bottom w:type="dxa" w:w="80"/>
              <w:right w:type="dxa" w:w="60"/>
            </w:tcMar>
          </w:tcPr>
          <w:p>
            <w:pPr>
              <w:spacing w:after="0" w:before="0" w:line="276"/>
              <w:jc w:val="left"/>
            </w:pPr>
            <w:r>
              <w:rPr>
                <w:rFonts w:ascii="Arial" w:cs="Arial" w:eastAsia="Arial" w:hAnsi="Arial"/>
                <w:b w:val="false"/>
                <w:bCs w:val="false"/>
                <w:i w:val="false"/>
                <w:iCs w:val="false"/>
                <w:caps w:val="false"/>
                <w:color w:val="2A2A2A"/>
                <w:sz w:val="22"/>
                <w:szCs w:val="22"/>
              </w:rPr>
              <w:t xml:space="preserve"/>
            </w:r>
          </w:p>
        </w:tc>
        <w:tc>
          <w:tcPr>
            <w:tcW w:type="dxa" w:w="9200"/>
            <w:tcBorders>
              <w:top w:val="none" w:color="FFFFFF" w:sz="0"/>
              <w:left w:val="none" w:color="FFFFFF" w:sz="0"/>
              <w:bottom w:val="none" w:color="FFFFFF" w:sz="0"/>
              <w:right w:val="none" w:color="FFFFFF" w:sz="0"/>
            </w:tcBorders>
            <w:shd w:fill="F0FFF4" w:val="clear"/>
            <w:tcMar>
              <w:top w:type="dxa" w:w="120"/>
              <w:left w:type="dxa" w:w="200"/>
              <w:bottom w:type="dxa" w:w="120"/>
              <w:right w:type="dxa" w:w="200"/>
            </w:tcMar>
          </w:tcPr>
          <w:p>
            <w:pPr>
              <w:spacing w:after="0" w:before="0" w:line="300"/>
              <w:jc w:val="left"/>
            </w:pPr>
            <w:r>
              <w:rPr>
                <w:rFonts w:ascii="Arial" w:cs="Arial" w:eastAsia="Arial" w:hAnsi="Arial"/>
                <w:b w:val="false"/>
                <w:bCs w:val="false"/>
                <w:i/>
                <w:iCs/>
                <w:caps w:val="false"/>
                <w:color w:val="1A1A1A"/>
                <w:sz w:val="22"/>
                <w:szCs w:val="22"/>
              </w:rPr>
              <w:t xml:space="preserve">League Pass should be introduced at the end of Week 2 — after the commissioner has seen what the product does and their group is engaged. Introducing it at signup creates friction before value is established.</w:t>
            </w:r>
          </w:p>
        </w:tc>
      </w:tr>
    </w:tbl>
    <w:p>
      <w:pPr>
        <w:spacing w:after="80" w:before="240" w:line="276"/>
        <w:jc w:val="left"/>
      </w:pPr>
      <w:r>
        <w:rPr>
          <w:rFonts w:ascii="Arial" w:cs="Arial" w:eastAsia="Arial" w:hAnsi="Arial"/>
          <w:b/>
          <w:bCs/>
          <w:i w:val="false"/>
          <w:iCs w:val="false"/>
          <w:caps w:val="false"/>
          <w:color w:val="FF6B35"/>
          <w:sz w:val="24"/>
          <w:szCs w:val="24"/>
        </w:rPr>
        <w:t xml:space="preserve">Individual premium — secondary, not the lead</w:t>
      </w:r>
    </w:p>
    <w:p>
      <w:pPr>
        <w:spacing w:after="80" w:before="0" w:line="300"/>
        <w:jc w:val="left"/>
      </w:pPr>
      <w:r>
        <w:rPr>
          <w:rFonts w:ascii="Arial" w:cs="Arial" w:eastAsia="Arial" w:hAnsi="Arial"/>
          <w:b w:val="false"/>
          <w:bCs w:val="false"/>
          <w:i w:val="false"/>
          <w:iCs w:val="false"/>
          <w:caps w:val="false"/>
          <w:color w:val="2A2A2A"/>
          <w:sz w:val="22"/>
          <w:szCs w:val="22"/>
        </w:rPr>
        <w:t xml:space="preserve">Individual premium exists for power users in multiple leagues or for users whose commissioner has not purchased League Pass. It should not be the primary monetization pitch.</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Price point: $8/month or $60/year</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Unlocks: multi-league participation, premium Sunday Live, full profile archive</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Target: users who play in multiple leagues and want the full experience regardless of commissioner</w:t>
      </w:r>
    </w:p>
    <w:p>
      <w:pPr>
        <w:spacing w:after="80" w:before="240" w:line="276"/>
        <w:jc w:val="left"/>
      </w:pPr>
      <w:r>
        <w:rPr>
          <w:rFonts w:ascii="Arial" w:cs="Arial" w:eastAsia="Arial" w:hAnsi="Arial"/>
          <w:b/>
          <w:bCs/>
          <w:i w:val="false"/>
          <w:iCs w:val="false"/>
          <w:caps w:val="false"/>
          <w:color w:val="FF6B35"/>
          <w:sz w:val="24"/>
          <w:szCs w:val="24"/>
        </w:rPr>
        <w:t xml:space="preserve">Feature gating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Scenario</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What the user sees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Free user tries to send 4th H2H in a week</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"You've used your 3 challenges this week. League Pass removes this limit." — soft gate with upgrade CTA</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Free user tries to access primetime Sunday Live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"Primetime opens for League Pass leagues. Ask your commissioner to unlock it." — social CTA, not hard wall</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Commissioner views League Pass prompt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"Unlock the full season for your league — $[price] covers everyone." — framed as a group benefit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Free user views full season archive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"Season history unlocks with League Pass. Your commissioner can enable this." — social framing</w:t>
            </w:r>
          </w:p>
        </w:tc>
      </w:tr>
    </w:tbl>
    <w:p>
      <w:pPr>
        <w:spacing w:after="0" w:before="400" w:line="276"/>
        <w:jc w:val="left"/>
      </w:pPr>
      <w:r>
        <w:rPr>
          <w:rFonts w:ascii="Arial" w:cs="Arial" w:eastAsia="Arial" w:hAnsi="Arial"/>
          <w:b w:val="false"/>
          <w:bCs w:val="false"/>
          <w:i w:val="false"/>
          <w:iCs w:val="false"/>
          <w:caps w:val="false"/>
          <w:color w:val="2A2A2A"/>
          <w:sz w:val="22"/>
          <w:szCs w:val="22"/>
        </w:rPr>
        <w:t xml:space="preserve"/>
      </w:r>
    </w:p>
    <w:p>
      <w:pPr>
        <w:spacing w:after="0" w:before="0" w:line="276"/>
        <w:jc w:val="left"/>
      </w:pPr>
      <w:r>
        <w:rPr>
          <w:rFonts w:ascii="Arial" w:cs="Arial" w:eastAsia="Arial" w:hAnsi="Arial"/>
          <w:b/>
          <w:bCs/>
          <w:i w:val="false"/>
          <w:iCs w:val="false"/>
          <w:caps/>
          <w:color w:val="FF6B35"/>
          <w:sz w:val="16"/>
          <w:szCs w:val="16"/>
        </w:rPr>
        <w:t xml:space="preserve">09</w:t>
      </w:r>
    </w:p>
    <w:p>
      <w:pPr>
        <w:pBdr>
          <w:bottom w:val="single" w:color="FF6B35" w:sz="6" w:space="6"/>
        </w:pBdr>
        <w:spacing w:after="120" w:before="40" w:line="276"/>
        <w:jc w:val="left"/>
      </w:pPr>
      <w:r>
        <w:rPr>
          <w:rFonts w:ascii="Arial" w:cs="Arial" w:eastAsia="Arial" w:hAnsi="Arial"/>
          <w:b/>
          <w:bCs/>
          <w:i w:val="false"/>
          <w:iCs w:val="false"/>
          <w:caps w:val="false"/>
          <w:color w:val="111111"/>
          <w:sz w:val="36"/>
          <w:szCs w:val="36"/>
        </w:rPr>
        <w:t xml:space="preserve">MVP Scope &amp; Success Metrics</w:t>
      </w:r>
    </w:p>
    <w:p>
      <w:pPr>
        <w:spacing w:after="80" w:before="0" w:line="300"/>
        <w:jc w:val="left"/>
      </w:pPr>
      <w:r>
        <w:rPr>
          <w:rFonts w:ascii="Arial" w:cs="Arial" w:eastAsia="Arial" w:hAnsi="Arial"/>
          <w:b w:val="false"/>
          <w:bCs w:val="false"/>
          <w:i w:val="false"/>
          <w:iCs w:val="false"/>
          <w:caps w:val="false"/>
          <w:color w:val="2A2A2A"/>
          <w:sz w:val="22"/>
          <w:szCs w:val="22"/>
        </w:rPr>
        <w:t xml:space="preserve">The V7 MVP has one job: prove that leagues can survive past Week 5 with content that earns trust and a commissioner who keeps the group engaged. Everything that does not serve that test is cut.</w:t>
      </w:r>
    </w:p>
    <w:p>
      <w:pPr>
        <w:spacing w:after="80" w:before="240" w:line="276"/>
        <w:jc w:val="left"/>
      </w:pPr>
      <w:r>
        <w:rPr>
          <w:rFonts w:ascii="Arial" w:cs="Arial" w:eastAsia="Arial" w:hAnsi="Arial"/>
          <w:b/>
          <w:bCs/>
          <w:i w:val="false"/>
          <w:iCs w:val="false"/>
          <w:caps w:val="false"/>
          <w:color w:val="FF6B35"/>
          <w:sz w:val="24"/>
          <w:szCs w:val="24"/>
        </w:rPr>
        <w:t xml:space="preserve">What ships</w:t>
      </w:r>
    </w:p>
    <w:p>
      <w:pPr>
        <w:spacing w:after="0" w:before="60" w:line="276"/>
        <w:jc w:val="left"/>
      </w:pPr>
      <w:r>
        <w:rPr>
          <w:rFonts w:ascii="Arial" w:cs="Arial" w:eastAsia="Arial" w:hAnsi="Arial"/>
          <w:b w:val="false"/>
          <w:bCs w:val="false"/>
          <w:i w:val="false"/>
          <w:iCs w:val="false"/>
          <w:caps w:val="false"/>
          <w:color w:val="2A2A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single" w:color="E0E0E0" w:sz="1"/>
            </w:tcBorders>
            <w:tcMar>
              <w:top w:type="dxa" w:w="100"/>
              <w:left w:type="dxa" w:w="0"/>
              <w:bottom w:type="dxa" w:w="100"/>
              <w:right w:type="dxa" w:w="180"/>
            </w:tcMar>
          </w:tcPr>
          <w:p>
            <w:pPr>
              <w:spacing w:after="60" w:before="0" w:line="276"/>
              <w:jc w:val="left"/>
            </w:pPr>
            <w:r>
              <w:rPr>
                <w:rFonts w:ascii="Arial" w:cs="Arial" w:eastAsia="Arial" w:hAnsi="Arial"/>
                <w:b/>
                <w:bCs/>
                <w:i w:val="false"/>
                <w:iCs w:val="false"/>
                <w:caps w:val="false"/>
                <w:color w:val="FF6B35"/>
                <w:sz w:val="20"/>
                <w:szCs w:val="20"/>
              </w:rPr>
              <w:t xml:space="preserve">Ships at launch</w:t>
            </w:r>
          </w:p>
          <w:p>
            <w:pPr>
              <w:spacing w:after="40" w:before="0" w:line="280"/>
              <w:jc w:val="left"/>
            </w:pPr>
            <w:r>
              <w:rPr>
                <w:rFonts w:ascii="Arial" w:cs="Arial" w:eastAsia="Arial" w:hAnsi="Arial"/>
                <w:b/>
                <w:bCs/>
                <w:i w:val="false"/>
                <w:iCs w:val="false"/>
                <w:caps w:val="false"/>
                <w:color w:val="FF6B35"/>
                <w:sz w:val="20"/>
                <w:szCs w:val="20"/>
              </w:rPr>
              <w:t xml:space="preserve">• </w:t>
            </w:r>
            <w:r>
              <w:rPr>
                <w:rFonts w:ascii="Arial" w:cs="Arial" w:eastAsia="Arial" w:hAnsi="Arial"/>
                <w:b w:val="false"/>
                <w:bCs w:val="false"/>
                <w:i w:val="false"/>
                <w:iCs w:val="false"/>
                <w:caps w:val="false"/>
                <w:color w:val="2A2A2A"/>
                <w:sz w:val="20"/>
                <w:szCs w:val="20"/>
              </w:rPr>
              <w:t xml:space="preserve">Private Fantasy League type</w:t>
            </w:r>
          </w:p>
          <w:p>
            <w:pPr>
              <w:spacing w:after="40" w:before="0" w:line="280"/>
              <w:jc w:val="left"/>
            </w:pPr>
            <w:r>
              <w:rPr>
                <w:rFonts w:ascii="Arial" w:cs="Arial" w:eastAsia="Arial" w:hAnsi="Arial"/>
                <w:b/>
                <w:bCs/>
                <w:i w:val="false"/>
                <w:iCs w:val="false"/>
                <w:caps w:val="false"/>
                <w:color w:val="FF6B35"/>
                <w:sz w:val="20"/>
                <w:szCs w:val="20"/>
              </w:rPr>
              <w:t xml:space="preserve">• </w:t>
            </w:r>
            <w:r>
              <w:rPr>
                <w:rFonts w:ascii="Arial" w:cs="Arial" w:eastAsia="Arial" w:hAnsi="Arial"/>
                <w:b w:val="false"/>
                <w:bCs w:val="false"/>
                <w:i w:val="false"/>
                <w:iCs w:val="false"/>
                <w:caps w:val="false"/>
                <w:color w:val="2A2A2A"/>
                <w:sz w:val="20"/>
                <w:szCs w:val="20"/>
              </w:rPr>
              <w:t xml:space="preserve">Creator League type</w:t>
            </w:r>
          </w:p>
          <w:p>
            <w:pPr>
              <w:spacing w:after="40" w:before="0" w:line="280"/>
              <w:jc w:val="left"/>
            </w:pPr>
            <w:r>
              <w:rPr>
                <w:rFonts w:ascii="Arial" w:cs="Arial" w:eastAsia="Arial" w:hAnsi="Arial"/>
                <w:b/>
                <w:bCs/>
                <w:i w:val="false"/>
                <w:iCs w:val="false"/>
                <w:caps w:val="false"/>
                <w:color w:val="FF6B35"/>
                <w:sz w:val="20"/>
                <w:szCs w:val="20"/>
              </w:rPr>
              <w:t xml:space="preserve">• </w:t>
            </w:r>
            <w:r>
              <w:rPr>
                <w:rFonts w:ascii="Arial" w:cs="Arial" w:eastAsia="Arial" w:hAnsi="Arial"/>
                <w:b w:val="false"/>
                <w:bCs w:val="false"/>
                <w:i w:val="false"/>
                <w:iCs w:val="false"/>
                <w:caps w:val="false"/>
                <w:color w:val="2A2A2A"/>
                <w:sz w:val="20"/>
                <w:szCs w:val="20"/>
              </w:rPr>
              <w:t xml:space="preserve">Commissioner onboarding flow</w:t>
            </w:r>
          </w:p>
          <w:p>
            <w:pPr>
              <w:spacing w:after="40" w:before="0" w:line="280"/>
              <w:jc w:val="left"/>
            </w:pPr>
            <w:r>
              <w:rPr>
                <w:rFonts w:ascii="Arial" w:cs="Arial" w:eastAsia="Arial" w:hAnsi="Arial"/>
                <w:b/>
                <w:bCs/>
                <w:i w:val="false"/>
                <w:iCs w:val="false"/>
                <w:caps w:val="false"/>
                <w:color w:val="FF6B35"/>
                <w:sz w:val="20"/>
                <w:szCs w:val="20"/>
              </w:rPr>
              <w:t xml:space="preserve">• </w:t>
            </w:r>
            <w:r>
              <w:rPr>
                <w:rFonts w:ascii="Arial" w:cs="Arial" w:eastAsia="Arial" w:hAnsi="Arial"/>
                <w:b w:val="false"/>
                <w:bCs w:val="false"/>
                <w:i w:val="false"/>
                <w:iCs w:val="false"/>
                <w:caps w:val="false"/>
                <w:color w:val="2A2A2A"/>
                <w:sz w:val="20"/>
                <w:szCs w:val="20"/>
              </w:rPr>
              <w:t xml:space="preserve">Member onboarding flow (via invite link)</w:t>
            </w:r>
          </w:p>
          <w:p>
            <w:pPr>
              <w:spacing w:after="40" w:before="0" w:line="280"/>
              <w:jc w:val="left"/>
            </w:pPr>
            <w:r>
              <w:rPr>
                <w:rFonts w:ascii="Arial" w:cs="Arial" w:eastAsia="Arial" w:hAnsi="Arial"/>
                <w:b/>
                <w:bCs/>
                <w:i w:val="false"/>
                <w:iCs w:val="false"/>
                <w:caps w:val="false"/>
                <w:color w:val="FF6B35"/>
                <w:sz w:val="20"/>
                <w:szCs w:val="20"/>
              </w:rPr>
              <w:t xml:space="preserve">• </w:t>
            </w:r>
            <w:r>
              <w:rPr>
                <w:rFonts w:ascii="Arial" w:cs="Arial" w:eastAsia="Arial" w:hAnsi="Arial"/>
                <w:b w:val="false"/>
                <w:bCs w:val="false"/>
                <w:i w:val="false"/>
                <w:iCs w:val="false"/>
                <w:caps w:val="false"/>
                <w:color w:val="2A2A2A"/>
                <w:sz w:val="20"/>
                <w:szCs w:val="20"/>
              </w:rPr>
              <w:t xml:space="preserve">League Hub (standings, activity, H2H board)</w:t>
            </w:r>
          </w:p>
          <w:p>
            <w:pPr>
              <w:spacing w:after="40" w:before="0" w:line="280"/>
              <w:jc w:val="left"/>
            </w:pPr>
            <w:r>
              <w:rPr>
                <w:rFonts w:ascii="Arial" w:cs="Arial" w:eastAsia="Arial" w:hAnsi="Arial"/>
                <w:b/>
                <w:bCs/>
                <w:i w:val="false"/>
                <w:iCs w:val="false"/>
                <w:caps w:val="false"/>
                <w:color w:val="FF6B35"/>
                <w:sz w:val="20"/>
                <w:szCs w:val="20"/>
              </w:rPr>
              <w:t xml:space="preserve">• </w:t>
            </w:r>
            <w:r>
              <w:rPr>
                <w:rFonts w:ascii="Arial" w:cs="Arial" w:eastAsia="Arial" w:hAnsi="Arial"/>
                <w:b w:val="false"/>
                <w:bCs w:val="false"/>
                <w:i w:val="false"/>
                <w:iCs w:val="false"/>
                <w:caps w:val="false"/>
                <w:color w:val="2A2A2A"/>
                <w:sz w:val="20"/>
                <w:szCs w:val="20"/>
              </w:rPr>
              <w:t xml:space="preserve">Weekly Challenge (5–7 scenarios)</w:t>
            </w:r>
          </w:p>
          <w:p>
            <w:pPr>
              <w:spacing w:after="40" w:before="0" w:line="280"/>
              <w:jc w:val="left"/>
            </w:pPr>
            <w:r>
              <w:rPr>
                <w:rFonts w:ascii="Arial" w:cs="Arial" w:eastAsia="Arial" w:hAnsi="Arial"/>
                <w:b/>
                <w:bCs/>
                <w:i w:val="false"/>
                <w:iCs w:val="false"/>
                <w:caps w:val="false"/>
                <w:color w:val="FF6B35"/>
                <w:sz w:val="20"/>
                <w:szCs w:val="20"/>
              </w:rPr>
              <w:t xml:space="preserve">• </w:t>
            </w:r>
            <w:r>
              <w:rPr>
                <w:rFonts w:ascii="Arial" w:cs="Arial" w:eastAsia="Arial" w:hAnsi="Arial"/>
                <w:b w:val="false"/>
                <w:bCs w:val="false"/>
                <w:i w:val="false"/>
                <w:iCs w:val="false"/>
                <w:caps w:val="false"/>
                <w:color w:val="2A2A2A"/>
                <w:sz w:val="20"/>
                <w:szCs w:val="20"/>
              </w:rPr>
              <w:t xml:space="preserve">Head-to-Head (async, 48hr window)</w:t>
            </w:r>
          </w:p>
          <w:p>
            <w:pPr>
              <w:spacing w:after="40" w:before="0" w:line="280"/>
              <w:jc w:val="left"/>
            </w:pPr>
            <w:r>
              <w:rPr>
                <w:rFonts w:ascii="Arial" w:cs="Arial" w:eastAsia="Arial" w:hAnsi="Arial"/>
                <w:b/>
                <w:bCs/>
                <w:i w:val="false"/>
                <w:iCs w:val="false"/>
                <w:caps w:val="false"/>
                <w:color w:val="FF6B35"/>
                <w:sz w:val="20"/>
                <w:szCs w:val="20"/>
              </w:rPr>
              <w:t xml:space="preserve">• </w:t>
            </w:r>
            <w:r>
              <w:rPr>
                <w:rFonts w:ascii="Arial" w:cs="Arial" w:eastAsia="Arial" w:hAnsi="Arial"/>
                <w:b w:val="false"/>
                <w:bCs w:val="false"/>
                <w:i w:val="false"/>
                <w:iCs w:val="false"/>
                <w:caps w:val="false"/>
                <w:color w:val="2A2A2A"/>
                <w:sz w:val="20"/>
                <w:szCs w:val="20"/>
              </w:rPr>
              <w:t xml:space="preserve">Sunday Live (2 windows — early + primetime)</w:t>
            </w:r>
          </w:p>
          <w:p>
            <w:pPr>
              <w:spacing w:after="40" w:before="0" w:line="280"/>
              <w:jc w:val="left"/>
            </w:pPr>
            <w:r>
              <w:rPr>
                <w:rFonts w:ascii="Arial" w:cs="Arial" w:eastAsia="Arial" w:hAnsi="Arial"/>
                <w:b/>
                <w:bCs/>
                <w:i w:val="false"/>
                <w:iCs w:val="false"/>
                <w:caps w:val="false"/>
                <w:color w:val="FF6B35"/>
                <w:sz w:val="20"/>
                <w:szCs w:val="20"/>
              </w:rPr>
              <w:t xml:space="preserve">• </w:t>
            </w:r>
            <w:r>
              <w:rPr>
                <w:rFonts w:ascii="Arial" w:cs="Arial" w:eastAsia="Arial" w:hAnsi="Arial"/>
                <w:b w:val="false"/>
                <w:bCs w:val="false"/>
                <w:i w:val="false"/>
                <w:iCs w:val="false"/>
                <w:caps w:val="false"/>
                <w:color w:val="2A2A2A"/>
                <w:sz w:val="20"/>
                <w:szCs w:val="20"/>
              </w:rPr>
              <w:t xml:space="preserve">Commissioner nudge and recap tools</w:t>
            </w:r>
          </w:p>
          <w:p>
            <w:pPr>
              <w:spacing w:after="40" w:before="0" w:line="280"/>
              <w:jc w:val="left"/>
            </w:pPr>
            <w:r>
              <w:rPr>
                <w:rFonts w:ascii="Arial" w:cs="Arial" w:eastAsia="Arial" w:hAnsi="Arial"/>
                <w:b/>
                <w:bCs/>
                <w:i w:val="false"/>
                <w:iCs w:val="false"/>
                <w:caps w:val="false"/>
                <w:color w:val="FF6B35"/>
                <w:sz w:val="20"/>
                <w:szCs w:val="20"/>
              </w:rPr>
              <w:t xml:space="preserve">• </w:t>
            </w:r>
            <w:r>
              <w:rPr>
                <w:rFonts w:ascii="Arial" w:cs="Arial" w:eastAsia="Arial" w:hAnsi="Arial"/>
                <w:b w:val="false"/>
                <w:bCs w:val="false"/>
                <w:i w:val="false"/>
                <w:iCs w:val="false"/>
                <w:caps w:val="false"/>
                <w:color w:val="2A2A2A"/>
                <w:sz w:val="20"/>
                <w:szCs w:val="20"/>
              </w:rPr>
              <w:t xml:space="preserve">Basic Profile (record, rivalry, standing)</w:t>
            </w:r>
          </w:p>
          <w:p>
            <w:pPr>
              <w:spacing w:after="40" w:before="0" w:line="280"/>
              <w:jc w:val="left"/>
            </w:pPr>
            <w:r>
              <w:rPr>
                <w:rFonts w:ascii="Arial" w:cs="Arial" w:eastAsia="Arial" w:hAnsi="Arial"/>
                <w:b/>
                <w:bCs/>
                <w:i w:val="false"/>
                <w:iCs w:val="false"/>
                <w:caps w:val="false"/>
                <w:color w:val="FF6B35"/>
                <w:sz w:val="20"/>
                <w:szCs w:val="20"/>
              </w:rPr>
              <w:t xml:space="preserve">• </w:t>
            </w:r>
            <w:r>
              <w:rPr>
                <w:rFonts w:ascii="Arial" w:cs="Arial" w:eastAsia="Arial" w:hAnsi="Arial"/>
                <w:b w:val="false"/>
                <w:bCs w:val="false"/>
                <w:i w:val="false"/>
                <w:iCs w:val="false"/>
                <w:caps w:val="false"/>
                <w:color w:val="2A2A2A"/>
                <w:sz w:val="20"/>
                <w:szCs w:val="20"/>
              </w:rPr>
              <w:t xml:space="preserve">League Pass payment flow ($30–50 test)</w:t>
            </w:r>
          </w:p>
          <w:p>
            <w:pPr>
              <w:spacing w:after="40" w:before="0" w:line="280"/>
              <w:jc w:val="left"/>
            </w:pPr>
            <w:r>
              <w:rPr>
                <w:rFonts w:ascii="Arial" w:cs="Arial" w:eastAsia="Arial" w:hAnsi="Arial"/>
                <w:b/>
                <w:bCs/>
                <w:i w:val="false"/>
                <w:iCs w:val="false"/>
                <w:caps w:val="false"/>
                <w:color w:val="FF6B35"/>
                <w:sz w:val="20"/>
                <w:szCs w:val="20"/>
              </w:rPr>
              <w:t xml:space="preserve">• </w:t>
            </w:r>
            <w:r>
              <w:rPr>
                <w:rFonts w:ascii="Arial" w:cs="Arial" w:eastAsia="Arial" w:hAnsi="Arial"/>
                <w:b w:val="false"/>
                <w:bCs w:val="false"/>
                <w:i w:val="false"/>
                <w:iCs w:val="false"/>
                <w:caps w:val="false"/>
                <w:color w:val="2A2A2A"/>
                <w:sz w:val="20"/>
                <w:szCs w:val="20"/>
              </w:rPr>
              <w:t xml:space="preserve">Content review workflow (100+ scenarios pre-loaded)</w:t>
            </w:r>
          </w:p>
          <w:p>
            <w:pPr>
              <w:spacing w:after="40" w:before="0" w:line="280"/>
              <w:jc w:val="left"/>
            </w:pPr>
            <w:r>
              <w:rPr>
                <w:rFonts w:ascii="Arial" w:cs="Arial" w:eastAsia="Arial" w:hAnsi="Arial"/>
                <w:b/>
                <w:bCs/>
                <w:i w:val="false"/>
                <w:iCs w:val="false"/>
                <w:caps w:val="false"/>
                <w:color w:val="FF6B35"/>
                <w:sz w:val="20"/>
                <w:szCs w:val="20"/>
              </w:rPr>
              <w:t xml:space="preserve">• </w:t>
            </w:r>
            <w:r>
              <w:rPr>
                <w:rFonts w:ascii="Arial" w:cs="Arial" w:eastAsia="Arial" w:hAnsi="Arial"/>
                <w:b w:val="false"/>
                <w:bCs w:val="false"/>
                <w:i w:val="false"/>
                <w:iCs w:val="false"/>
                <w:caps w:val="false"/>
                <w:color w:val="2A2A2A"/>
                <w:sz w:val="20"/>
                <w:szCs w:val="20"/>
              </w:rPr>
              <w:t xml:space="preserve">Critical notification set (7 types)</w:t>
            </w:r>
          </w:p>
        </w:tc>
        <w:tc>
          <w:tcPr>
            <w:tcW w:type="dxa" w:w="4680"/>
            <w:tcBorders>
              <w:top w:val="none" w:color="FFFFFF" w:sz="0"/>
              <w:left w:val="single" w:color="E0E0E0" w:sz="1"/>
              <w:bottom w:val="none" w:color="FFFFFF" w:sz="0"/>
              <w:right w:val="none" w:color="FFFFFF" w:sz="0"/>
            </w:tcBorders>
            <w:tcMar>
              <w:top w:type="dxa" w:w="100"/>
              <w:left w:type="dxa" w:w="180"/>
              <w:bottom w:type="dxa" w:w="100"/>
              <w:right w:type="dxa" w:w="0"/>
            </w:tcMar>
          </w:tcPr>
          <w:p>
            <w:pPr>
              <w:spacing w:after="60" w:before="0" w:line="276"/>
              <w:jc w:val="left"/>
            </w:pPr>
            <w:r>
              <w:rPr>
                <w:rFonts w:ascii="Arial" w:cs="Arial" w:eastAsia="Arial" w:hAnsi="Arial"/>
                <w:b/>
                <w:bCs/>
                <w:i w:val="false"/>
                <w:iCs w:val="false"/>
                <w:caps w:val="false"/>
                <w:color w:val="FF6B35"/>
                <w:sz w:val="20"/>
                <w:szCs w:val="20"/>
              </w:rPr>
              <w:t xml:space="preserve">Does NOT ship at launch</w:t>
            </w:r>
          </w:p>
          <w:p>
            <w:pPr>
              <w:spacing w:after="40" w:before="0" w:line="280"/>
              <w:jc w:val="left"/>
            </w:pPr>
            <w:r>
              <w:rPr>
                <w:rFonts w:ascii="Arial" w:cs="Arial" w:eastAsia="Arial" w:hAnsi="Arial"/>
                <w:b/>
                <w:bCs/>
                <w:i w:val="false"/>
                <w:iCs w:val="false"/>
                <w:caps w:val="false"/>
                <w:color w:val="FF6B35"/>
                <w:sz w:val="20"/>
                <w:szCs w:val="20"/>
              </w:rPr>
              <w:t xml:space="preserve">• </w:t>
            </w:r>
            <w:r>
              <w:rPr>
                <w:rFonts w:ascii="Arial" w:cs="Arial" w:eastAsia="Arial" w:hAnsi="Arial"/>
                <w:b w:val="false"/>
                <w:bCs w:val="false"/>
                <w:i w:val="false"/>
                <w:iCs w:val="false"/>
                <w:caps w:val="false"/>
                <w:color w:val="2A2A2A"/>
                <w:sz w:val="20"/>
                <w:szCs w:val="20"/>
              </w:rPr>
              <w:t xml:space="preserve">Daily Challenge</w:t>
            </w:r>
          </w:p>
          <w:p>
            <w:pPr>
              <w:spacing w:after="40" w:before="0" w:line="280"/>
              <w:jc w:val="left"/>
            </w:pPr>
            <w:r>
              <w:rPr>
                <w:rFonts w:ascii="Arial" w:cs="Arial" w:eastAsia="Arial" w:hAnsi="Arial"/>
                <w:b/>
                <w:bCs/>
                <w:i w:val="false"/>
                <w:iCs w:val="false"/>
                <w:caps w:val="false"/>
                <w:color w:val="FF6B35"/>
                <w:sz w:val="20"/>
                <w:szCs w:val="20"/>
              </w:rPr>
              <w:t xml:space="preserve">• </w:t>
            </w:r>
            <w:r>
              <w:rPr>
                <w:rFonts w:ascii="Arial" w:cs="Arial" w:eastAsia="Arial" w:hAnsi="Arial"/>
                <w:b w:val="false"/>
                <w:bCs w:val="false"/>
                <w:i w:val="false"/>
                <w:iCs w:val="false"/>
                <w:caps w:val="false"/>
                <w:color w:val="2A2A2A"/>
                <w:sz w:val="20"/>
                <w:szCs w:val="20"/>
              </w:rPr>
              <w:t xml:space="preserve">Practice Mode</w:t>
            </w:r>
          </w:p>
          <w:p>
            <w:pPr>
              <w:spacing w:after="40" w:before="0" w:line="280"/>
              <w:jc w:val="left"/>
            </w:pPr>
            <w:r>
              <w:rPr>
                <w:rFonts w:ascii="Arial" w:cs="Arial" w:eastAsia="Arial" w:hAnsi="Arial"/>
                <w:b/>
                <w:bCs/>
                <w:i w:val="false"/>
                <w:iCs w:val="false"/>
                <w:caps w:val="false"/>
                <w:color w:val="FF6B35"/>
                <w:sz w:val="20"/>
                <w:szCs w:val="20"/>
              </w:rPr>
              <w:t xml:space="preserve">• </w:t>
            </w:r>
            <w:r>
              <w:rPr>
                <w:rFonts w:ascii="Arial" w:cs="Arial" w:eastAsia="Arial" w:hAnsi="Arial"/>
                <w:b w:val="false"/>
                <w:bCs w:val="false"/>
                <w:i w:val="false"/>
                <w:iCs w:val="false"/>
                <w:caps w:val="false"/>
                <w:color w:val="2A2A2A"/>
                <w:sz w:val="20"/>
                <w:szCs w:val="20"/>
              </w:rPr>
              <w:t xml:space="preserve">Broad public social feed</w:t>
            </w:r>
          </w:p>
          <w:p>
            <w:pPr>
              <w:spacing w:after="40" w:before="0" w:line="280"/>
              <w:jc w:val="left"/>
            </w:pPr>
            <w:r>
              <w:rPr>
                <w:rFonts w:ascii="Arial" w:cs="Arial" w:eastAsia="Arial" w:hAnsi="Arial"/>
                <w:b/>
                <w:bCs/>
                <w:i w:val="false"/>
                <w:iCs w:val="false"/>
                <w:caps w:val="false"/>
                <w:color w:val="FF6B35"/>
                <w:sz w:val="20"/>
                <w:szCs w:val="20"/>
              </w:rPr>
              <w:t xml:space="preserve">• </w:t>
            </w:r>
            <w:r>
              <w:rPr>
                <w:rFonts w:ascii="Arial" w:cs="Arial" w:eastAsia="Arial" w:hAnsi="Arial"/>
                <w:b w:val="false"/>
                <w:bCs w:val="false"/>
                <w:i w:val="false"/>
                <w:iCs w:val="false"/>
                <w:caps w:val="false"/>
                <w:color w:val="2A2A2A"/>
                <w:sz w:val="20"/>
                <w:szCs w:val="20"/>
              </w:rPr>
              <w:t xml:space="preserve">Community discovery or browse</w:t>
            </w:r>
          </w:p>
          <w:p>
            <w:pPr>
              <w:spacing w:after="40" w:before="0" w:line="280"/>
              <w:jc w:val="left"/>
            </w:pPr>
            <w:r>
              <w:rPr>
                <w:rFonts w:ascii="Arial" w:cs="Arial" w:eastAsia="Arial" w:hAnsi="Arial"/>
                <w:b/>
                <w:bCs/>
                <w:i w:val="false"/>
                <w:iCs w:val="false"/>
                <w:caps w:val="false"/>
                <w:color w:val="FF6B35"/>
                <w:sz w:val="20"/>
                <w:szCs w:val="20"/>
              </w:rPr>
              <w:t xml:space="preserve">• </w:t>
            </w:r>
            <w:r>
              <w:rPr>
                <w:rFonts w:ascii="Arial" w:cs="Arial" w:eastAsia="Arial" w:hAnsi="Arial"/>
                <w:b w:val="false"/>
                <w:bCs w:val="false"/>
                <w:i w:val="false"/>
                <w:iCs w:val="false"/>
                <w:caps w:val="false"/>
                <w:color w:val="2A2A2A"/>
                <w:sz w:val="20"/>
                <w:szCs w:val="20"/>
              </w:rPr>
              <w:t xml:space="preserve">Deep profile analytics</w:t>
            </w:r>
          </w:p>
          <w:p>
            <w:pPr>
              <w:spacing w:after="40" w:before="0" w:line="280"/>
              <w:jc w:val="left"/>
            </w:pPr>
            <w:r>
              <w:rPr>
                <w:rFonts w:ascii="Arial" w:cs="Arial" w:eastAsia="Arial" w:hAnsi="Arial"/>
                <w:b/>
                <w:bCs/>
                <w:i w:val="false"/>
                <w:iCs w:val="false"/>
                <w:caps w:val="false"/>
                <w:color w:val="FF6B35"/>
                <w:sz w:val="20"/>
                <w:szCs w:val="20"/>
              </w:rPr>
              <w:t xml:space="preserve">• </w:t>
            </w:r>
            <w:r>
              <w:rPr>
                <w:rFonts w:ascii="Arial" w:cs="Arial" w:eastAsia="Arial" w:hAnsi="Arial"/>
                <w:b w:val="false"/>
                <w:bCs w:val="false"/>
                <w:i w:val="false"/>
                <w:iCs w:val="false"/>
                <w:caps w:val="false"/>
                <w:color w:val="2A2A2A"/>
                <w:sz w:val="20"/>
                <w:szCs w:val="20"/>
              </w:rPr>
              <w:t xml:space="preserve">Multi-league complexity for free users</w:t>
            </w:r>
          </w:p>
          <w:p>
            <w:pPr>
              <w:spacing w:after="40" w:before="0" w:line="280"/>
              <w:jc w:val="left"/>
            </w:pPr>
            <w:r>
              <w:rPr>
                <w:rFonts w:ascii="Arial" w:cs="Arial" w:eastAsia="Arial" w:hAnsi="Arial"/>
                <w:b/>
                <w:bCs/>
                <w:i w:val="false"/>
                <w:iCs w:val="false"/>
                <w:caps w:val="false"/>
                <w:color w:val="FF6B35"/>
                <w:sz w:val="20"/>
                <w:szCs w:val="20"/>
              </w:rPr>
              <w:t xml:space="preserve">• </w:t>
            </w:r>
            <w:r>
              <w:rPr>
                <w:rFonts w:ascii="Arial" w:cs="Arial" w:eastAsia="Arial" w:hAnsi="Arial"/>
                <w:b w:val="false"/>
                <w:bCs w:val="false"/>
                <w:i w:val="false"/>
                <w:iCs w:val="false"/>
                <w:caps w:val="false"/>
                <w:color w:val="2A2A2A"/>
                <w:sz w:val="20"/>
                <w:szCs w:val="20"/>
              </w:rPr>
              <w:t xml:space="preserve">Generic badge or achievement systems</w:t>
            </w:r>
          </w:p>
          <w:p>
            <w:pPr>
              <w:spacing w:after="40" w:before="0" w:line="280"/>
              <w:jc w:val="left"/>
            </w:pPr>
            <w:r>
              <w:rPr>
                <w:rFonts w:ascii="Arial" w:cs="Arial" w:eastAsia="Arial" w:hAnsi="Arial"/>
                <w:b/>
                <w:bCs/>
                <w:i w:val="false"/>
                <w:iCs w:val="false"/>
                <w:caps w:val="false"/>
                <w:color w:val="FF6B35"/>
                <w:sz w:val="20"/>
                <w:szCs w:val="20"/>
              </w:rPr>
              <w:t xml:space="preserve">• </w:t>
            </w:r>
            <w:r>
              <w:rPr>
                <w:rFonts w:ascii="Arial" w:cs="Arial" w:eastAsia="Arial" w:hAnsi="Arial"/>
                <w:b w:val="false"/>
                <w:bCs w:val="false"/>
                <w:i w:val="false"/>
                <w:iCs w:val="false"/>
                <w:caps w:val="false"/>
                <w:color w:val="2A2A2A"/>
                <w:sz w:val="20"/>
                <w:szCs w:val="20"/>
              </w:rPr>
              <w:t xml:space="preserve">Themed pack store</w:t>
            </w:r>
          </w:p>
          <w:p>
            <w:pPr>
              <w:spacing w:after="40" w:before="0" w:line="280"/>
              <w:jc w:val="left"/>
            </w:pPr>
            <w:r>
              <w:rPr>
                <w:rFonts w:ascii="Arial" w:cs="Arial" w:eastAsia="Arial" w:hAnsi="Arial"/>
                <w:b/>
                <w:bCs/>
                <w:i w:val="false"/>
                <w:iCs w:val="false"/>
                <w:caps w:val="false"/>
                <w:color w:val="FF6B35"/>
                <w:sz w:val="20"/>
                <w:szCs w:val="20"/>
              </w:rPr>
              <w:t xml:space="preserve">• </w:t>
            </w:r>
            <w:r>
              <w:rPr>
                <w:rFonts w:ascii="Arial" w:cs="Arial" w:eastAsia="Arial" w:hAnsi="Arial"/>
                <w:b w:val="false"/>
                <w:bCs w:val="false"/>
                <w:i w:val="false"/>
                <w:iCs w:val="false"/>
                <w:caps w:val="false"/>
                <w:color w:val="2A2A2A"/>
                <w:sz w:val="20"/>
                <w:szCs w:val="20"/>
              </w:rPr>
              <w:t xml:space="preserve">Full creator monetization layer</w:t>
            </w:r>
          </w:p>
          <w:p>
            <w:pPr>
              <w:spacing w:after="40" w:before="0" w:line="280"/>
              <w:jc w:val="left"/>
            </w:pPr>
            <w:r>
              <w:rPr>
                <w:rFonts w:ascii="Arial" w:cs="Arial" w:eastAsia="Arial" w:hAnsi="Arial"/>
                <w:b/>
                <w:bCs/>
                <w:i w:val="false"/>
                <w:iCs w:val="false"/>
                <w:caps w:val="false"/>
                <w:color w:val="FF6B35"/>
                <w:sz w:val="20"/>
                <w:szCs w:val="20"/>
              </w:rPr>
              <w:t xml:space="preserve">• </w:t>
            </w:r>
            <w:r>
              <w:rPr>
                <w:rFonts w:ascii="Arial" w:cs="Arial" w:eastAsia="Arial" w:hAnsi="Arial"/>
                <w:b w:val="false"/>
                <w:bCs w:val="false"/>
                <w:i w:val="false"/>
                <w:iCs w:val="false"/>
                <w:caps w:val="false"/>
                <w:color w:val="2A2A2A"/>
                <w:sz w:val="20"/>
                <w:szCs w:val="20"/>
              </w:rPr>
              <w:t xml:space="preserve">Branded competition formats</w:t>
            </w:r>
          </w:p>
          <w:p>
            <w:pPr>
              <w:spacing w:after="40" w:before="0" w:line="280"/>
              <w:jc w:val="left"/>
            </w:pPr>
            <w:r>
              <w:rPr>
                <w:rFonts w:ascii="Arial" w:cs="Arial" w:eastAsia="Arial" w:hAnsi="Arial"/>
                <w:b/>
                <w:bCs/>
                <w:i w:val="false"/>
                <w:iCs w:val="false"/>
                <w:caps w:val="false"/>
                <w:color w:val="FF6B35"/>
                <w:sz w:val="20"/>
                <w:szCs w:val="20"/>
              </w:rPr>
              <w:t xml:space="preserve">• </w:t>
            </w:r>
            <w:r>
              <w:rPr>
                <w:rFonts w:ascii="Arial" w:cs="Arial" w:eastAsia="Arial" w:hAnsi="Arial"/>
                <w:b w:val="false"/>
                <w:bCs w:val="false"/>
                <w:i w:val="false"/>
                <w:iCs w:val="false"/>
                <w:caps w:val="false"/>
                <w:color w:val="2A2A2A"/>
                <w:sz w:val="20"/>
                <w:szCs w:val="20"/>
              </w:rPr>
              <w:t xml:space="preserve">Advanced tournament or playoff brackets</w:t>
            </w:r>
          </w:p>
          <w:p>
            <w:pPr>
              <w:spacing w:after="40" w:before="0" w:line="280"/>
              <w:jc w:val="left"/>
            </w:pPr>
            <w:r>
              <w:rPr>
                <w:rFonts w:ascii="Arial" w:cs="Arial" w:eastAsia="Arial" w:hAnsi="Arial"/>
                <w:b/>
                <w:bCs/>
                <w:i w:val="false"/>
                <w:iCs w:val="false"/>
                <w:caps w:val="false"/>
                <w:color w:val="FF6B35"/>
                <w:sz w:val="20"/>
                <w:szCs w:val="20"/>
              </w:rPr>
              <w:t xml:space="preserve">• </w:t>
            </w:r>
            <w:r>
              <w:rPr>
                <w:rFonts w:ascii="Arial" w:cs="Arial" w:eastAsia="Arial" w:hAnsi="Arial"/>
                <w:b w:val="false"/>
                <w:bCs w:val="false"/>
                <w:i w:val="false"/>
                <w:iCs w:val="false"/>
                <w:caps w:val="false"/>
                <w:color w:val="2A2A2A"/>
                <w:sz w:val="20"/>
                <w:szCs w:val="20"/>
              </w:rPr>
              <w:t xml:space="preserve">Self-serve creator onboarding</w:t>
            </w:r>
          </w:p>
        </w:tc>
      </w:tr>
    </w:tbl>
    <w:p>
      <w:pPr>
        <w:spacing w:after="80" w:before="240" w:line="276"/>
        <w:jc w:val="left"/>
      </w:pPr>
      <w:r>
        <w:rPr>
          <w:rFonts w:ascii="Arial" w:cs="Arial" w:eastAsia="Arial" w:hAnsi="Arial"/>
          <w:b/>
          <w:bCs/>
          <w:i w:val="false"/>
          <w:iCs w:val="false"/>
          <w:caps w:val="false"/>
          <w:color w:val="FF6B35"/>
          <w:sz w:val="24"/>
          <w:szCs w:val="24"/>
        </w:rPr>
        <w:t xml:space="preserve">Launch readiness gates — do not launch without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Gate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Condition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Owner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Content library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100+ reviewed scenarios in the approved library across all three difficulty levels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Content lead + ex-Ravens coach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Creator partners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5 creator partners confirmed for first season cohort — leagues set up, links ready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Founding team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Commissioner test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At least one real commissioner (not team) completes the full setup flow — league created, invite sent, Week 1 started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Product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Beta league cohort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At least one full beta league has completed Week 1 with measurable completion rate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Product + content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Payment flow</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League Pass payment is live, tested, and working on both iOS and Android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Engineering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Sunday reliability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Sunday Live has been load-tested and has a defined fallback if the window has issues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Engineering</w:t>
            </w:r>
          </w:p>
        </w:tc>
      </w:tr>
    </w:tbl>
    <w:p>
      <w:pPr>
        <w:spacing w:after="80" w:before="240" w:line="276"/>
        <w:jc w:val="left"/>
      </w:pPr>
      <w:r>
        <w:rPr>
          <w:rFonts w:ascii="Arial" w:cs="Arial" w:eastAsia="Arial" w:hAnsi="Arial"/>
          <w:b/>
          <w:bCs/>
          <w:i w:val="false"/>
          <w:iCs w:val="false"/>
          <w:caps w:val="false"/>
          <w:color w:val="FF6B35"/>
          <w:sz w:val="24"/>
          <w:szCs w:val="24"/>
        </w:rPr>
        <w:t xml:space="preserve">Success metrics — what the first NFL season must prove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Category</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Metric</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Target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Activation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 of commissioners who create league and send invites in first session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&gt; 70%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Activation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Invite acceptance rate from commissioner link shares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&gt; 50%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Activation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Week 1 challenge completion rate among joined members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&gt; 60%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Retention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League Week 3 survival rate (at least 50% of members still active)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&gt; 60% of leagues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Retention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League Week 5 survival rate (at least 50% of members still active)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&gt; 40% of leagues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Retention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Sunday Live participation rate among active league members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&gt; 35%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Retention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Head-to-head rematch rate (loser sends rematch within 48 hours)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&gt; 30%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Quality</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 of users rating scenarios as "fair" or "legitimate" on exit survey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&gt; 75%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Quality</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 of users describing the product as "competition" vs "quiz" in qualitative feedback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&gt; 60% competition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Monetization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League Pass conversion among leagues that survive Week 3</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&gt; 20%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Creator</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Creator league week-over-week participation rate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&gt; 50% of creator audience members returning Week 2</w:t>
            </w:r>
          </w:p>
        </w:tc>
      </w:tr>
    </w:tbl>
    <w:p>
      <w:pPr>
        <w:spacing w:after="80" w:before="240" w:line="276"/>
        <w:jc w:val="left"/>
      </w:pPr>
      <w:r>
        <w:rPr>
          <w:rFonts w:ascii="Arial" w:cs="Arial" w:eastAsia="Arial" w:hAnsi="Arial"/>
          <w:b/>
          <w:bCs/>
          <w:i w:val="false"/>
          <w:iCs w:val="false"/>
          <w:caps w:val="false"/>
          <w:color w:val="FF6B35"/>
          <w:sz w:val="24"/>
          <w:szCs w:val="24"/>
        </w:rPr>
        <w:t xml:space="preserve">Qualitative proof signals</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A commissioner sends the recap card to their group chat without being prompted</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A member mentions a specific rival by name when describing why they use Film Room</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A creator describes Film Room as part of their weekly content routine, not a side experiment</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Any user uses the phrase "we need to rematch" or equivalent unprompted</w:t>
      </w:r>
    </w:p>
    <w:p>
      <w:pPr>
        <w:spacing w:after="60" w:before="0" w:line="290"/>
        <w:jc w:val="left"/>
      </w:pPr>
      <w:r>
        <w:rPr>
          <w:rFonts w:ascii="Arial" w:cs="Arial" w:eastAsia="Arial" w:hAnsi="Arial"/>
          <w:b/>
          <w:bCs/>
          <w:i w:val="false"/>
          <w:iCs w:val="false"/>
          <w:caps w:val="false"/>
          <w:color w:val="FF6B35"/>
          <w:sz w:val="22"/>
          <w:szCs w:val="22"/>
        </w:rPr>
        <w:t xml:space="preserve">• </w:t>
      </w:r>
      <w:r>
        <w:rPr>
          <w:rFonts w:ascii="Arial" w:cs="Arial" w:eastAsia="Arial" w:hAnsi="Arial"/>
          <w:b w:val="false"/>
          <w:bCs w:val="false"/>
          <w:i w:val="false"/>
          <w:iCs w:val="false"/>
          <w:caps w:val="false"/>
          <w:color w:val="2A2A2A"/>
          <w:sz w:val="22"/>
          <w:szCs w:val="22"/>
        </w:rPr>
        <w:t xml:space="preserve">A league survives through Week 9 or later with a majority of original members still active</w:t>
      </w:r>
    </w:p>
    <w:p>
      <w:pPr>
        <w:spacing w:after="0" w:before="400" w:line="276"/>
        <w:jc w:val="left"/>
      </w:pPr>
      <w:r>
        <w:rPr>
          <w:rFonts w:ascii="Arial" w:cs="Arial" w:eastAsia="Arial" w:hAnsi="Arial"/>
          <w:b w:val="false"/>
          <w:bCs w:val="false"/>
          <w:i w:val="false"/>
          <w:iCs w:val="false"/>
          <w:caps w:val="false"/>
          <w:color w:val="2A2A2A"/>
          <w:sz w:val="22"/>
          <w:szCs w:val="22"/>
        </w:rPr>
        <w:t xml:space="preserve"/>
      </w:r>
    </w:p>
    <w:p>
      <w:pPr>
        <w:spacing w:after="0" w:before="0" w:line="276"/>
        <w:jc w:val="left"/>
      </w:pPr>
      <w:r>
        <w:rPr>
          <w:rFonts w:ascii="Arial" w:cs="Arial" w:eastAsia="Arial" w:hAnsi="Arial"/>
          <w:b/>
          <w:bCs/>
          <w:i w:val="false"/>
          <w:iCs w:val="false"/>
          <w:caps/>
          <w:color w:val="FF6B35"/>
          <w:sz w:val="16"/>
          <w:szCs w:val="16"/>
        </w:rPr>
        <w:t xml:space="preserve">10</w:t>
      </w:r>
    </w:p>
    <w:p>
      <w:pPr>
        <w:pBdr>
          <w:bottom w:val="single" w:color="FF6B35" w:sz="6" w:space="6"/>
        </w:pBdr>
        <w:spacing w:after="120" w:before="40" w:line="276"/>
        <w:jc w:val="left"/>
      </w:pPr>
      <w:r>
        <w:rPr>
          <w:rFonts w:ascii="Arial" w:cs="Arial" w:eastAsia="Arial" w:hAnsi="Arial"/>
          <w:b/>
          <w:bCs/>
          <w:i w:val="false"/>
          <w:iCs w:val="false"/>
          <w:caps w:val="false"/>
          <w:color w:val="111111"/>
          <w:sz w:val="36"/>
          <w:szCs w:val="36"/>
        </w:rPr>
        <w:t xml:space="preserve">Open Questions &amp; Build Risks</w:t>
      </w:r>
    </w:p>
    <w:p>
      <w:pPr>
        <w:spacing w:after="80" w:before="0" w:line="300"/>
        <w:jc w:val="left"/>
      </w:pPr>
      <w:r>
        <w:rPr>
          <w:rFonts w:ascii="Arial" w:cs="Arial" w:eastAsia="Arial" w:hAnsi="Arial"/>
          <w:b w:val="false"/>
          <w:bCs w:val="false"/>
          <w:i w:val="false"/>
          <w:iCs w:val="false"/>
          <w:caps w:val="false"/>
          <w:color w:val="2A2A2A"/>
          <w:sz w:val="22"/>
          <w:szCs w:val="22"/>
        </w:rPr>
        <w:t xml:space="preserve">These are the unresolved questions that the first season of data should answer. Do not overdesign around assumptions before the data exists.</w:t>
      </w:r>
    </w:p>
    <w:p>
      <w:pPr>
        <w:spacing w:after="80" w:before="240" w:line="276"/>
        <w:jc w:val="left"/>
      </w:pPr>
      <w:r>
        <w:rPr>
          <w:rFonts w:ascii="Arial" w:cs="Arial" w:eastAsia="Arial" w:hAnsi="Arial"/>
          <w:b/>
          <w:bCs/>
          <w:i w:val="false"/>
          <w:iCs w:val="false"/>
          <w:caps w:val="false"/>
          <w:color w:val="FF6B35"/>
          <w:sz w:val="24"/>
          <w:szCs w:val="24"/>
        </w:rPr>
        <w:t xml:space="preserve">Open product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Question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Why it matters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How to test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What is the ideal weekly challenge length?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Too short feels trivial. Too long loses users mid-session.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A/B test 5-scenario vs 7-scenario cohorts in beta — measure completion rate and satisfaction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Does commissioner-led setup materially improve retention vs member-led?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If it does, all growth energy should go to commissioner activation.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Tag leagues by creation path — compare Week 5 survival by who started the league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Which league type retains better — private friend, fantasy, or creator?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Determines where to concentrate GTM resources in Season 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Survival rate by league type at Week 3 and Week 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How much does Sunday Live move retention vs weekly-only users?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Sunday Live is expensive to operate — need to know if it earns its complexity.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Compare Week 4 retention between Sunday players and non-Sunday players in same leagues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Do users care more about league rank or direct rivalry?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Determines whether to invest more in standings depth or H2H features.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Exit survey + NPS correlation with users who have active rivalries vs those who don't</w:t>
            </w:r>
          </w:p>
        </w:tc>
      </w:tr>
    </w:tbl>
    <w:p>
      <w:pPr>
        <w:spacing w:after="80" w:before="240" w:line="276"/>
        <w:jc w:val="left"/>
      </w:pPr>
      <w:r>
        <w:rPr>
          <w:rFonts w:ascii="Arial" w:cs="Arial" w:eastAsia="Arial" w:hAnsi="Arial"/>
          <w:b/>
          <w:bCs/>
          <w:i w:val="false"/>
          <w:iCs w:val="false"/>
          <w:caps w:val="false"/>
          <w:color w:val="FF6B35"/>
          <w:sz w:val="24"/>
          <w:szCs w:val="24"/>
        </w:rPr>
        <w:t xml:space="preserve">Build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Risk</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Likelihood</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line="280"/>
              <w:jc w:val="left"/>
            </w:pPr>
            <w:r>
              <w:rPr>
                <w:rFonts w:ascii="Arial" w:cs="Arial" w:eastAsia="Arial" w:hAnsi="Arial"/>
                <w:b/>
                <w:bCs/>
                <w:i w:val="false"/>
                <w:iCs w:val="false"/>
                <w:caps w:val="false"/>
                <w:color w:val="111111"/>
                <w:sz w:val="20"/>
                <w:szCs w:val="20"/>
              </w:rPr>
              <w:t xml:space="preserve">Mitigation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Scenario quality falls below the trust bar at volume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Hard gate: nothing enters the weekly rotation without content lead + coach validation. Accept a smaller content library over a compromised one.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Commissioner hesitates to invite their group into an unproven product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Make the first commissioner experience excellent before anything else. The first 30 seconds of the setup flow determines whether they send the invite.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Sunday Live has reliability issues during the NFL season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Build the fallback before the feature. If Sunday Live cannot be fully reliable, ship one window instead of two.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Leagues go dormant by Week 4 despite recovery mechanics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Have a re-engagement challenge format ready — a shortened "comeback week" format that lowers the bar for inactive members to return.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Free-rider problem prevents League Pass conversion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Frame League Pass as a group benefit, not an individual upgrade. Commissioner buying for the group is the right economic unit.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Content pipeline becomes a production bottleneck mid-season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80"/>
              <w:jc w:val="left"/>
            </w:pPr>
            <w:r>
              <w:rPr>
                <w:rFonts w:ascii="Arial" w:cs="Arial" w:eastAsia="Arial" w:hAnsi="Arial"/>
                <w:b w:val="false"/>
                <w:bCs w:val="false"/>
                <w:i w:val="false"/>
                <w:iCs w:val="false"/>
                <w:caps w:val="false"/>
                <w:color w:val="2A2A2A"/>
                <w:sz w:val="20"/>
                <w:szCs w:val="20"/>
              </w:rPr>
              <w:t xml:space="preserve">Build a 10-week content buffer before launch. Do not launch until the buffer exists.</w:t>
            </w:r>
          </w:p>
        </w:tc>
      </w:tr>
    </w:tbl>
    <w:p>
      <w:pPr>
        <w:spacing w:after="0" w:before="300" w:line="276"/>
        <w:jc w:val="left"/>
      </w:pPr>
      <w:r>
        <w:rPr>
          <w:rFonts w:ascii="Arial" w:cs="Arial" w:eastAsia="Arial" w:hAnsi="Arial"/>
          <w:b w:val="false"/>
          <w:bCs w:val="false"/>
          <w:i w:val="false"/>
          <w:iCs w:val="false"/>
          <w:caps w:val="false"/>
          <w:color w:val="2A2A2A"/>
          <w:sz w:val="22"/>
          <w:szCs w:val="22"/>
        </w:rPr>
        <w:t xml:space="preserve"/>
      </w:r>
    </w:p>
    <w:p>
      <w:pPr>
        <w:pBdr>
          <w:bottom w:val="single" w:color="E0E0E0" w:sz="4" w:space="2"/>
        </w:pBdr>
        <w:spacing w:after="0" w:before="0" w:line="276"/>
        <w:jc w:val="left"/>
      </w:pPr>
      <w:r>
        <w:rPr>
          <w:rFonts w:ascii="Arial" w:cs="Arial" w:eastAsia="Arial" w:hAnsi="Arial"/>
          <w:b w:val="false"/>
          <w:bCs w:val="false"/>
          <w:i w:val="false"/>
          <w:iCs w:val="false"/>
          <w:caps w:val="false"/>
          <w:color w:val="2A2A2A"/>
          <w:sz w:val="22"/>
          <w:szCs w:val="22"/>
        </w:rPr>
        <w:t xml:space="preserve"/>
      </w:r>
    </w:p>
    <w:p>
      <w:pPr>
        <w:spacing w:after="0" w:before="80" w:line="276"/>
        <w:jc w:val="left"/>
      </w:pPr>
      <w:r>
        <w:rPr>
          <w:rFonts w:ascii="Arial" w:cs="Arial" w:eastAsia="Arial" w:hAnsi="Arial"/>
          <w:b w:val="false"/>
          <w:bCs w:val="false"/>
          <w:i w:val="false"/>
          <w:iCs w:val="false"/>
          <w:caps w:val="false"/>
          <w:color w:val="2A2A2A"/>
          <w:sz w:val="22"/>
          <w:szCs w:val="22"/>
        </w:rPr>
        <w:t xml:space="preserve"/>
      </w:r>
    </w:p>
    <w:p>
      <w:pPr>
        <w:spacing w:after="20" w:before="0" w:line="276"/>
        <w:jc w:val="left"/>
      </w:pPr>
      <w:r>
        <w:rPr>
          <w:rFonts w:ascii="Arial" w:cs="Arial" w:eastAsia="Arial" w:hAnsi="Arial"/>
          <w:b/>
          <w:bCs/>
          <w:i w:val="false"/>
          <w:iCs w:val="false"/>
          <w:caps w:val="false"/>
          <w:color w:val="111111"/>
          <w:sz w:val="22"/>
          <w:szCs w:val="22"/>
        </w:rPr>
        <w:t xml:space="preserve">Shaan Kalgaonkar</w:t>
      </w:r>
    </w:p>
    <w:p>
      <w:pPr>
        <w:spacing w:after="20" w:before="0" w:line="276"/>
        <w:jc w:val="left"/>
      </w:pPr>
      <w:r>
        <w:rPr>
          <w:rFonts w:ascii="Arial" w:cs="Arial" w:eastAsia="Arial" w:hAnsi="Arial"/>
          <w:b w:val="false"/>
          <w:bCs w:val="false"/>
          <w:i w:val="false"/>
          <w:iCs w:val="false"/>
          <w:caps w:val="false"/>
          <w:color w:val="666666"/>
          <w:sz w:val="20"/>
          <w:szCs w:val="20"/>
        </w:rPr>
        <w:t xml:space="preserve">Computer Science &amp; Data Science  ·  University of Wisconsin–Madison</w:t>
      </w:r>
    </w:p>
    <w:p>
      <w:pPr>
        <w:spacing w:after="0" w:before="0" w:line="276"/>
        <w:jc w:val="left"/>
      </w:pPr>
      <w:r>
        <w:rPr>
          <w:rFonts w:ascii="Arial" w:cs="Arial" w:eastAsia="Arial" w:hAnsi="Arial"/>
          <w:b w:val="false"/>
          <w:bCs w:val="false"/>
          <w:i w:val="false"/>
          <w:iCs w:val="false"/>
          <w:caps w:val="false"/>
          <w:color w:val="2980B9"/>
          <w:sz w:val="20"/>
          <w:szCs w:val="20"/>
        </w:rPr>
        <w:t xml:space="preserve">skalgaonkar@wisc.edu</w:t>
      </w:r>
    </w:p>
    <w:p>
      <w:pPr>
        <w:spacing w:after="0" w:before="200" w:line="276"/>
        <w:jc w:val="left"/>
      </w:pPr>
      <w:r>
        <w:rPr>
          <w:rFonts w:ascii="Arial" w:cs="Arial" w:eastAsia="Arial" w:hAnsi="Arial"/>
          <w:b w:val="false"/>
          <w:bCs w:val="false"/>
          <w:i w:val="false"/>
          <w:iCs w:val="false"/>
          <w:caps w:val="false"/>
          <w:color w:val="2A2A2A"/>
          <w:sz w:val="22"/>
          <w:szCs w:val="22"/>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e920dc7449026dd902abb279ae9a2c33ebbbf9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2026-04-03T06:31:55.982Z</dcterms:created>
  <dcterms:modified xsi:type="dcterms:W3CDTF">2026-04-03T06:31:55.983Z</dcterms:modified>
</cp:coreProperties>
</file>

<file path=docProps/custom.xml><?xml version="1.0" encoding="utf-8"?>
<Properties xmlns="http://schemas.openxmlformats.org/officeDocument/2006/custom-properties" xmlns:vt="http://schemas.openxmlformats.org/officeDocument/2006/docPropsVTypes"/>
</file>