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heading=h.fxszde2fra06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EXP1 : Traffic light simulation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hq10rrjy9i8s" w:id="1"/>
      <w:bookmarkEnd w:id="1"/>
      <w:r w:rsidDel="00000000" w:rsidR="00000000" w:rsidRPr="00000000">
        <w:rPr>
          <w:rtl w:val="0"/>
        </w:rPr>
        <w:t xml:space="preserve">Shaan Sundar - 19BPS1082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Aim: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Design a traffic light simulation model using Ptolemy with three states – Red, Orange, Green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and drop the given below actors/sources/sinks/directors into the graphical editor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number of iterations of SDF director to 30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FSM model as given below in the ModalModel Actor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delay as per requirement preferably delay&gt;no. of iterations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components as shown and run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120130" cy="224282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04523" cy="302066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523" cy="302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120130" cy="226187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971515" cy="227942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1515" cy="2279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1" w:type="first"/>
      <w:pgSz w:h="16838" w:w="11906" w:orient="portrait"/>
      <w:pgMar w:bottom="1134" w:top="1134" w:left="1134" w:right="1134" w:header="1134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832B5"/>
    <w:pPr>
      <w:keepNext w:val="1"/>
      <w:keepLines w:val="1"/>
      <w:spacing w:before="240"/>
      <w:outlineLvl w:val="0"/>
    </w:pPr>
    <w:rPr>
      <w:rFonts w:cs="Mangal" w:asciiTheme="majorHAnsi" w:eastAsiaTheme="majorEastAsia" w:hAnsiTheme="majorHAnsi"/>
      <w:color w:val="2f5496" w:themeColor="accent1" w:themeShade="0000BF"/>
      <w:sz w:val="32"/>
      <w:szCs w:val="2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HeaderandFooter" w:customStyle="1">
    <w:name w:val="Header and Footer"/>
    <w:basedOn w:val="Normal"/>
    <w:qFormat w:val="1"/>
    <w:pPr>
      <w:suppressLineNumbers w:val="1"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TableContents" w:customStyle="1">
    <w:name w:val="Table Contents"/>
    <w:basedOn w:val="Normal"/>
    <w:qFormat w:val="1"/>
    <w:pPr>
      <w:widowControl w:val="0"/>
      <w:suppressLineNumbers w:val="1"/>
    </w:pPr>
  </w:style>
  <w:style w:type="paragraph" w:styleId="Footer">
    <w:name w:val="footer"/>
    <w:basedOn w:val="Normal"/>
    <w:link w:val="FooterChar"/>
    <w:uiPriority w:val="99"/>
    <w:unhideWhenUsed w:val="1"/>
    <w:rsid w:val="007832B5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7832B5"/>
    <w:rPr>
      <w:rFonts w:cs="Mangal"/>
      <w:szCs w:val="21"/>
    </w:rPr>
  </w:style>
  <w:style w:type="character" w:styleId="Strong">
    <w:name w:val="Strong"/>
    <w:basedOn w:val="DefaultParagraphFont"/>
    <w:uiPriority w:val="22"/>
    <w:qFormat w:val="1"/>
    <w:rsid w:val="007832B5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7832B5"/>
    <w:rPr>
      <w:rFonts w:cs="Mangal" w:asciiTheme="majorHAnsi" w:eastAsiaTheme="majorEastAsia" w:hAnsiTheme="majorHAnsi"/>
      <w:color w:val="2f5496" w:themeColor="accent1" w:themeShade="0000BF"/>
      <w:sz w:val="32"/>
      <w:szCs w:val="29"/>
    </w:rPr>
  </w:style>
  <w:style w:type="paragraph" w:styleId="ListParagraph">
    <w:name w:val="List Paragraph"/>
    <w:basedOn w:val="Normal"/>
    <w:uiPriority w:val="34"/>
    <w:qFormat w:val="1"/>
    <w:rsid w:val="0035635B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v2p1b2E6VYOUEMEmX6GNX1v6QA==">AMUW2mWtzrKTKuUx9ZjVhJD1F+helVjU8sT/8iqLk0jJ3IlV5xA3L0jQG36t5Yb032mFEE4OG+CFJX7YZnxwT4od2hmOh9uKoCe+zlAzXeiQIS6F+4y+o/5EYR0zEho8eDYcnvnIeALoEeVvr3NU228pQgs8C6tWHw==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2022-01-19T12:28:00Z</dcterms:created>
</cp:coreProperties>
</file>