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667C" w14:textId="03385DBC" w:rsidR="003E7397" w:rsidRPr="001D37C4" w:rsidRDefault="006E1B95" w:rsidP="001D37C4">
      <w:pPr>
        <w:pStyle w:val="Heading1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Task 1 – System design</w:t>
      </w:r>
      <w:r w:rsidRPr="001D37C4">
        <w:rPr>
          <w:rFonts w:ascii="Arial" w:hAnsi="Arial" w:cs="Arial"/>
        </w:rPr>
        <w:cr/>
      </w:r>
    </w:p>
    <w:p w14:paraId="3A3B8F4A" w14:textId="7C8CDF1E" w:rsidR="006E1B95" w:rsidRPr="001D37C4" w:rsidRDefault="006E1B95" w:rsidP="001D37C4">
      <w:p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Student Name: Shalini Ashika Algama</w:t>
      </w:r>
    </w:p>
    <w:p w14:paraId="5F13CCF1" w14:textId="1EC14E92" w:rsidR="006E1B95" w:rsidRPr="001D37C4" w:rsidRDefault="006E1B95" w:rsidP="001D37C4">
      <w:p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Student ID: 110395137</w:t>
      </w:r>
    </w:p>
    <w:p w14:paraId="3B3CBE49" w14:textId="5C067504" w:rsidR="006E1B95" w:rsidRPr="001D37C4" w:rsidRDefault="006E1B95" w:rsidP="001D37C4">
      <w:p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Email: </w:t>
      </w:r>
      <w:hyperlink r:id="rId6" w:history="1">
        <w:r w:rsidRPr="001D37C4">
          <w:rPr>
            <w:rStyle w:val="Hyperlink"/>
            <w:rFonts w:ascii="Arial" w:hAnsi="Arial" w:cs="Arial"/>
          </w:rPr>
          <w:t>shaay208@mymail.unisa.edu.au</w:t>
        </w:r>
      </w:hyperlink>
    </w:p>
    <w:p w14:paraId="1C3693C5" w14:textId="77777777" w:rsidR="009A64B1" w:rsidRPr="001D37C4" w:rsidRDefault="009A64B1" w:rsidP="001D37C4">
      <w:pPr>
        <w:spacing w:line="360" w:lineRule="auto"/>
        <w:jc w:val="both"/>
        <w:rPr>
          <w:rFonts w:ascii="Arial" w:hAnsi="Arial" w:cs="Arial"/>
        </w:rPr>
      </w:pPr>
    </w:p>
    <w:p w14:paraId="5F26F60B" w14:textId="308F6558" w:rsidR="009A64B1" w:rsidRPr="001D37C4" w:rsidRDefault="00825431" w:rsidP="001D37C4">
      <w:pPr>
        <w:pStyle w:val="Heading2"/>
        <w:spacing w:line="360" w:lineRule="auto"/>
        <w:jc w:val="both"/>
        <w:rPr>
          <w:rStyle w:val="IntenseEmphasis"/>
          <w:rFonts w:ascii="Arial" w:hAnsi="Arial" w:cs="Arial"/>
          <w:i w:val="0"/>
          <w:iCs w:val="0"/>
        </w:rPr>
      </w:pPr>
      <w:r w:rsidRPr="001D37C4">
        <w:rPr>
          <w:rStyle w:val="IntenseEmphasis"/>
          <w:rFonts w:ascii="Arial" w:hAnsi="Arial" w:cs="Arial"/>
          <w:i w:val="0"/>
          <w:iCs w:val="0"/>
        </w:rPr>
        <w:t>UML class diagram</w:t>
      </w:r>
    </w:p>
    <w:p w14:paraId="490D0A8E" w14:textId="283E5E78" w:rsidR="00825431" w:rsidRPr="001D37C4" w:rsidRDefault="00FE2C08" w:rsidP="001D37C4">
      <w:p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  <w:noProof/>
        </w:rPr>
        <w:drawing>
          <wp:inline distT="0" distB="0" distL="0" distR="0" wp14:anchorId="7BBAF8A8" wp14:editId="4D88863E">
            <wp:extent cx="6699678" cy="3208831"/>
            <wp:effectExtent l="0" t="0" r="6350" b="0"/>
            <wp:docPr id="969017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17321" name="Picture 969017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617" cy="32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2F8D" w14:textId="77777777" w:rsidR="001D37C4" w:rsidRDefault="001D37C4" w:rsidP="001D37C4">
      <w:pPr>
        <w:pStyle w:val="Heading2"/>
        <w:spacing w:line="360" w:lineRule="auto"/>
        <w:jc w:val="both"/>
        <w:rPr>
          <w:rFonts w:ascii="Arial" w:hAnsi="Arial" w:cs="Arial"/>
        </w:rPr>
      </w:pPr>
    </w:p>
    <w:p w14:paraId="28CEB910" w14:textId="77777777" w:rsidR="001D37C4" w:rsidRDefault="001D37C4" w:rsidP="001D37C4"/>
    <w:p w14:paraId="5F4D861C" w14:textId="77777777" w:rsidR="001D37C4" w:rsidRDefault="001D37C4" w:rsidP="001D37C4"/>
    <w:p w14:paraId="7E342CD4" w14:textId="77777777" w:rsidR="001D37C4" w:rsidRDefault="001D37C4" w:rsidP="001D37C4"/>
    <w:p w14:paraId="0BA81A19" w14:textId="77777777" w:rsidR="001D37C4" w:rsidRPr="001D37C4" w:rsidRDefault="001D37C4" w:rsidP="001D37C4"/>
    <w:p w14:paraId="24864D19" w14:textId="4AFDD87E" w:rsidR="001D37C4" w:rsidRPr="001D37C4" w:rsidRDefault="00825431" w:rsidP="001D37C4">
      <w:pPr>
        <w:pStyle w:val="Heading2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lastRenderedPageBreak/>
        <w:t xml:space="preserve">Justification </w:t>
      </w:r>
    </w:p>
    <w:p w14:paraId="7E88E316" w14:textId="3EC2B289" w:rsidR="00364C28" w:rsidRPr="001D37C4" w:rsidRDefault="00364C28" w:rsidP="001D37C4">
      <w:pPr>
        <w:pStyle w:val="Heading4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Class Justifications</w:t>
      </w:r>
    </w:p>
    <w:p w14:paraId="3B20864C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</w:rPr>
      </w:pPr>
    </w:p>
    <w:p w14:paraId="637BFA00" w14:textId="77777777" w:rsidR="00825431" w:rsidRPr="001D37C4" w:rsidRDefault="00825431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Game Class</w:t>
      </w:r>
    </w:p>
    <w:p w14:paraId="56632750" w14:textId="4C177DEB" w:rsidR="00364C28" w:rsidRPr="001D37C4" w:rsidRDefault="00364C28" w:rsidP="001D37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the overall controller of the card game.</w:t>
      </w:r>
    </w:p>
    <w:p w14:paraId="34E80AE5" w14:textId="77777777" w:rsidR="00364C28" w:rsidRPr="001D37C4" w:rsidRDefault="00364C28" w:rsidP="001D37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Designed as a singleton to ensure only one game instance controls the session.</w:t>
      </w:r>
    </w:p>
    <w:p w14:paraId="115C5572" w14:textId="5050F017" w:rsidR="00364C28" w:rsidRPr="001D37C4" w:rsidRDefault="00364C28" w:rsidP="001D37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key components: list of players, deck, discard pile, round and turn information.</w:t>
      </w:r>
    </w:p>
    <w:p w14:paraId="1B7CB8A3" w14:textId="313EC679" w:rsidR="00364C28" w:rsidRPr="001D37C4" w:rsidRDefault="00364C28" w:rsidP="001D37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Responsible for starting the game, managing turns, checking busts, ending rounds, and declaring winners.</w:t>
      </w:r>
    </w:p>
    <w:p w14:paraId="5A0FF535" w14:textId="66357148" w:rsidR="00364C28" w:rsidRDefault="00364C28" w:rsidP="001D37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Coordinates interaction between players, deck, and card effects.</w:t>
      </w:r>
    </w:p>
    <w:p w14:paraId="2052FBC2" w14:textId="77777777" w:rsidR="001D37C4" w:rsidRPr="001D37C4" w:rsidRDefault="001D37C4" w:rsidP="001D37C4">
      <w:pPr>
        <w:spacing w:line="360" w:lineRule="auto"/>
        <w:jc w:val="both"/>
        <w:rPr>
          <w:rFonts w:ascii="Arial" w:hAnsi="Arial" w:cs="Arial"/>
        </w:rPr>
      </w:pPr>
    </w:p>
    <w:p w14:paraId="5D253D55" w14:textId="796017D4" w:rsidR="009477C9" w:rsidRPr="001D37C4" w:rsidRDefault="009477C9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Player Class</w:t>
      </w:r>
    </w:p>
    <w:p w14:paraId="5D3C18D3" w14:textId="6EDB7C9B" w:rsidR="00364C28" w:rsidRPr="001D37C4" w:rsidRDefault="00364C28" w:rsidP="001D37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each individual player in the game.</w:t>
      </w:r>
    </w:p>
    <w:p w14:paraId="0D576AF3" w14:textId="21B66F60" w:rsidR="00364C28" w:rsidRPr="001D37C4" w:rsidRDefault="00364C28" w:rsidP="001D37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the player's name, current play area (cards drawn in a turn), and bank (cards safely collected).</w:t>
      </w:r>
    </w:p>
    <w:p w14:paraId="6075724D" w14:textId="10E0F8D3" w:rsidR="00364C28" w:rsidRPr="001D37C4" w:rsidRDefault="00364C28" w:rsidP="001D37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Handles actions like drawing cards, banking them, discarding from play, and calculating score.</w:t>
      </w:r>
    </w:p>
    <w:p w14:paraId="54FE8BD8" w14:textId="14AECC51" w:rsidR="009477C9" w:rsidRPr="001D37C4" w:rsidRDefault="00364C28" w:rsidP="001D37C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Provides access to player state for the game manager and card effects.</w:t>
      </w:r>
    </w:p>
    <w:p w14:paraId="6DB80483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</w:rPr>
      </w:pPr>
    </w:p>
    <w:p w14:paraId="254F186B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Card Class</w:t>
      </w:r>
    </w:p>
    <w:p w14:paraId="5213172E" w14:textId="70FE9471" w:rsidR="00364C28" w:rsidRPr="001D37C4" w:rsidRDefault="00364C28" w:rsidP="001D37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Abstract representing a general card in the game.</w:t>
      </w:r>
    </w:p>
    <w:p w14:paraId="157679FD" w14:textId="73656F92" w:rsidR="00364C28" w:rsidRPr="001D37C4" w:rsidRDefault="00364C28" w:rsidP="001D37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shared attributes such as CardType (e.g., Cannon, Sword) and value (score value).</w:t>
      </w:r>
    </w:p>
    <w:p w14:paraId="174F1B57" w14:textId="1F935D0D" w:rsidR="00364C28" w:rsidRPr="001D37C4" w:rsidRDefault="00364C28" w:rsidP="001D37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Provides virtual methods: play(), winAddToBank(), and getScoreValue() to be overridden by child classes.</w:t>
      </w:r>
    </w:p>
    <w:p w14:paraId="1EC7D033" w14:textId="1D429D25" w:rsidR="00364C28" w:rsidRPr="001D37C4" w:rsidRDefault="00364C28" w:rsidP="001D37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Includes utility methods like str() for string output.</w:t>
      </w:r>
    </w:p>
    <w:p w14:paraId="728AF7BC" w14:textId="7191B07A" w:rsidR="00364C28" w:rsidRPr="001D37C4" w:rsidRDefault="00364C28" w:rsidP="001D37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Base class avoids duplication and enables polymorphism, allowing dynamic behavior for different card types.</w:t>
      </w:r>
    </w:p>
    <w:p w14:paraId="34E9C6F7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</w:rPr>
      </w:pPr>
    </w:p>
    <w:p w14:paraId="6AEDB1A3" w14:textId="6BD7B3D6" w:rsidR="00364C28" w:rsidRPr="001D37C4" w:rsidRDefault="00364C28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lastRenderedPageBreak/>
        <w:t>Card Subclasses (suits</w:t>
      </w:r>
      <w:r w:rsidRPr="001D37C4">
        <w:rPr>
          <w:rFonts w:ascii="Arial" w:hAnsi="Arial" w:cs="Arial"/>
          <w:b/>
          <w:bCs/>
        </w:rPr>
        <w:t>)</w:t>
      </w:r>
    </w:p>
    <w:p w14:paraId="05054E7D" w14:textId="115FB723" w:rsidR="00364C28" w:rsidRPr="001D37C4" w:rsidRDefault="00364C28" w:rsidP="001D37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Each subclass represents a unique card with a special ability.</w:t>
      </w:r>
    </w:p>
    <w:p w14:paraId="2B60C4A6" w14:textId="1EE743B9" w:rsidR="00364C28" w:rsidRPr="001D37C4" w:rsidRDefault="00364C28" w:rsidP="001D37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Inherits from Card and overrides the play() method to implement its own effect during a player’s turn.</w:t>
      </w:r>
    </w:p>
    <w:p w14:paraId="4D1F3277" w14:textId="4D1AF9A0" w:rsidR="00364C28" w:rsidRPr="001D37C4" w:rsidRDefault="00364C28" w:rsidP="001D37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Some override winAddToBank() to define custom rules when banked (e.g., Key and Chest interaction).</w:t>
      </w:r>
    </w:p>
    <w:p w14:paraId="430CC0E9" w14:textId="76533D75" w:rsidR="00364C28" w:rsidRPr="001D37C4" w:rsidRDefault="00364C28" w:rsidP="001D37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Allows clear, reusable, and extendable implementation of diverse card mechanics using inheritance and method overriding.</w:t>
      </w:r>
    </w:p>
    <w:p w14:paraId="251D937C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</w:rPr>
      </w:pPr>
    </w:p>
    <w:p w14:paraId="03C8ECEC" w14:textId="77777777" w:rsidR="009477C9" w:rsidRPr="001D37C4" w:rsidRDefault="009477C9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PlayArea Class</w:t>
      </w:r>
    </w:p>
    <w:p w14:paraId="7884CF41" w14:textId="1FE4BB3A" w:rsidR="00364C28" w:rsidRPr="001D37C4" w:rsidRDefault="00364C28" w:rsidP="001D37C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the area where cards are placed temporarily during a player’s turn.</w:t>
      </w:r>
    </w:p>
    <w:p w14:paraId="6EE16754" w14:textId="2A476EF9" w:rsidR="00364C28" w:rsidRPr="001D37C4" w:rsidRDefault="00364C28" w:rsidP="001D37C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Used to store cards as they are drawn, and to check for busts</w:t>
      </w:r>
      <w:r w:rsidR="001D37C4">
        <w:rPr>
          <w:rFonts w:ascii="Arial" w:hAnsi="Arial" w:cs="Arial"/>
        </w:rPr>
        <w:t>.</w:t>
      </w:r>
    </w:p>
    <w:p w14:paraId="0DDA02E8" w14:textId="4CDD28BE" w:rsidR="00364C28" w:rsidRPr="001D37C4" w:rsidRDefault="00364C28" w:rsidP="001D37C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Supports clearing cards and checking contents</w:t>
      </w:r>
      <w:r w:rsidR="001D37C4">
        <w:rPr>
          <w:rFonts w:ascii="Arial" w:hAnsi="Arial" w:cs="Arial"/>
        </w:rPr>
        <w:t>.</w:t>
      </w:r>
    </w:p>
    <w:p w14:paraId="4A885CA2" w14:textId="15B10921" w:rsidR="009477C9" w:rsidRPr="001D37C4" w:rsidRDefault="00364C28" w:rsidP="001D37C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Keeps turn-specific logic separated from long-term game state</w:t>
      </w:r>
      <w:r w:rsidR="001D37C4">
        <w:rPr>
          <w:rFonts w:ascii="Arial" w:hAnsi="Arial" w:cs="Arial"/>
        </w:rPr>
        <w:t xml:space="preserve"> </w:t>
      </w:r>
      <w:r w:rsidRPr="001D37C4">
        <w:rPr>
          <w:rFonts w:ascii="Arial" w:hAnsi="Arial" w:cs="Arial"/>
        </w:rPr>
        <w:t>improving clarity and logic flow.</w:t>
      </w:r>
    </w:p>
    <w:p w14:paraId="0BFA9852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</w:rPr>
      </w:pPr>
    </w:p>
    <w:p w14:paraId="15457E1F" w14:textId="77777777" w:rsidR="009477C9" w:rsidRPr="001D37C4" w:rsidRDefault="009477C9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Bank Class</w:t>
      </w:r>
    </w:p>
    <w:p w14:paraId="10FA53DF" w14:textId="77777777" w:rsidR="00364C28" w:rsidRPr="001D37C4" w:rsidRDefault="00364C28" w:rsidP="001D37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cards that a player has safely banked at the end of a successful turn.</w:t>
      </w:r>
    </w:p>
    <w:p w14:paraId="67E45E0C" w14:textId="41D2BCD8" w:rsidR="00364C28" w:rsidRPr="001D37C4" w:rsidRDefault="00364C28" w:rsidP="001D37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Provides functionality to add cards and calculate total score from banked cards.</w:t>
      </w:r>
    </w:p>
    <w:p w14:paraId="3EF8D5B7" w14:textId="080BA557" w:rsidR="00364C28" w:rsidRPr="001D37C4" w:rsidRDefault="00364C28" w:rsidP="001D37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Interacts with scoring logic to determine who wins the game.</w:t>
      </w:r>
    </w:p>
    <w:p w14:paraId="558FEA95" w14:textId="41A99330" w:rsidR="009477C9" w:rsidRPr="001D37C4" w:rsidRDefault="00364C28" w:rsidP="001D37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Allows players to accumulate points over multiple rounds and separates temporary cards from permanent ones.</w:t>
      </w:r>
    </w:p>
    <w:p w14:paraId="359F38D3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</w:rPr>
      </w:pPr>
    </w:p>
    <w:p w14:paraId="4867A8CC" w14:textId="4BDCE7E8" w:rsidR="009477C9" w:rsidRPr="001D37C4" w:rsidRDefault="009477C9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Deck Class</w:t>
      </w:r>
    </w:p>
    <w:p w14:paraId="30C13CDB" w14:textId="64AC6BFF" w:rsidR="00364C28" w:rsidRPr="001D37C4" w:rsidRDefault="00364C28" w:rsidP="001D37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the deck of cards from which players draw during the game.</w:t>
      </w:r>
    </w:p>
    <w:p w14:paraId="734DC170" w14:textId="0B1335C3" w:rsidR="00364C28" w:rsidRPr="001D37C4" w:rsidRDefault="00364C28" w:rsidP="001D37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Contains a collection (such as a list or vector) of </w:t>
      </w:r>
      <w:r w:rsidR="00DA6794" w:rsidRPr="001D37C4">
        <w:rPr>
          <w:rFonts w:ascii="Arial" w:hAnsi="Arial" w:cs="Arial"/>
        </w:rPr>
        <w:t xml:space="preserve">54 </w:t>
      </w:r>
      <w:r w:rsidRPr="001D37C4">
        <w:rPr>
          <w:rFonts w:ascii="Arial" w:hAnsi="Arial" w:cs="Arial"/>
        </w:rPr>
        <w:t>Card objects.</w:t>
      </w:r>
    </w:p>
    <w:p w14:paraId="758C3E9C" w14:textId="77777777" w:rsidR="00364C28" w:rsidRPr="001D37C4" w:rsidRDefault="00364C28" w:rsidP="001D37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Provides methods to shuffle, draw the top card, peek at cards, and check if the deck is empty.</w:t>
      </w:r>
    </w:p>
    <w:p w14:paraId="73DCBF96" w14:textId="2A4D60ED" w:rsidR="009477C9" w:rsidRPr="001D37C4" w:rsidRDefault="00364C28" w:rsidP="001D37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lastRenderedPageBreak/>
        <w:t>Isolating deck behavior improves modularity, and methods like shuffle() and draw() reflect real card game behavior.</w:t>
      </w:r>
    </w:p>
    <w:p w14:paraId="71351766" w14:textId="77777777" w:rsidR="00364C28" w:rsidRPr="001D37C4" w:rsidRDefault="00364C28" w:rsidP="001D37C4">
      <w:pPr>
        <w:spacing w:line="360" w:lineRule="auto"/>
        <w:jc w:val="both"/>
        <w:rPr>
          <w:rFonts w:ascii="Arial" w:hAnsi="Arial" w:cs="Arial"/>
        </w:rPr>
      </w:pPr>
    </w:p>
    <w:p w14:paraId="49A93695" w14:textId="77777777" w:rsidR="009477C9" w:rsidRPr="001D37C4" w:rsidRDefault="009477C9" w:rsidP="001D37C4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DiscardPile Class</w:t>
      </w:r>
    </w:p>
    <w:p w14:paraId="5B904448" w14:textId="4385D418" w:rsidR="00364C28" w:rsidRPr="001D37C4" w:rsidRDefault="00364C28" w:rsidP="001D37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Manages all cards discarded during the game.</w:t>
      </w:r>
    </w:p>
    <w:p w14:paraId="17A5811D" w14:textId="3A4350F7" w:rsidR="00364C28" w:rsidRPr="001D37C4" w:rsidRDefault="00364C28" w:rsidP="001D37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discarded cards and supports actions like adding cards, removing specific types, drawing a number of cards, or searching for cards.</w:t>
      </w:r>
    </w:p>
    <w:p w14:paraId="4356EF3B" w14:textId="77777777" w:rsidR="00364C28" w:rsidRPr="001D37C4" w:rsidRDefault="00364C28" w:rsidP="001D37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Enables game logic such as Oracle and Map effects to interact with discarded cards.</w:t>
      </w:r>
    </w:p>
    <w:p w14:paraId="498C7A01" w14:textId="3C3E39FC" w:rsidR="00825431" w:rsidRPr="001D37C4" w:rsidRDefault="00364C28" w:rsidP="001D37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Handling discarded cards separately prevents confusion and enables effects that rely on card history.</w:t>
      </w:r>
    </w:p>
    <w:p w14:paraId="57650F7C" w14:textId="34262050" w:rsidR="00825431" w:rsidRPr="001D37C4" w:rsidRDefault="00825431" w:rsidP="001D37C4">
      <w:pPr>
        <w:spacing w:line="360" w:lineRule="auto"/>
        <w:jc w:val="both"/>
        <w:rPr>
          <w:rFonts w:ascii="Arial" w:hAnsi="Arial" w:cs="Arial"/>
        </w:rPr>
      </w:pPr>
    </w:p>
    <w:p w14:paraId="17199DD0" w14:textId="1B00B0D5" w:rsidR="006E1B95" w:rsidRPr="001D37C4" w:rsidRDefault="00364C28" w:rsidP="001D37C4">
      <w:pPr>
        <w:pStyle w:val="Heading4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Relationship Justifications</w:t>
      </w:r>
    </w:p>
    <w:p w14:paraId="5BEFE6DB" w14:textId="77777777" w:rsidR="001D37C4" w:rsidRPr="001D37C4" w:rsidRDefault="001D37C4" w:rsidP="001D37C4">
      <w:pPr>
        <w:spacing w:line="360" w:lineRule="auto"/>
        <w:jc w:val="both"/>
        <w:rPr>
          <w:rFonts w:ascii="Arial" w:hAnsi="Arial" w:cs="Arial"/>
        </w:rPr>
      </w:pPr>
    </w:p>
    <w:p w14:paraId="56A6DA60" w14:textId="4DF024F0" w:rsidR="001D37C4" w:rsidRPr="001D37C4" w:rsidRDefault="001D37C4" w:rsidP="001D37C4">
      <w:p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  <w:b/>
          <w:bCs/>
        </w:rPr>
        <w:t>Composition</w:t>
      </w:r>
      <w:r>
        <w:rPr>
          <w:rFonts w:ascii="Arial" w:hAnsi="Arial" w:cs="Arial"/>
          <w:b/>
          <w:bCs/>
        </w:rPr>
        <w:t xml:space="preserve"> </w:t>
      </w:r>
      <w:r w:rsidRPr="001D37C4">
        <w:rPr>
          <w:rFonts w:ascii="Arial" w:hAnsi="Arial" w:cs="Arial"/>
          <w:b/>
          <w:bCs/>
        </w:rPr>
        <w:t>Relationships</w:t>
      </w:r>
      <w:r w:rsidRPr="001D37C4">
        <w:rPr>
          <w:rFonts w:ascii="Arial" w:hAnsi="Arial" w:cs="Arial"/>
        </w:rPr>
        <w:br/>
        <w:t>Composition represents strong ownership. When the parent is destroyed, its parts are also destroyed. It is used where the contained object cannot logically exist without its owner.</w:t>
      </w:r>
    </w:p>
    <w:p w14:paraId="28D44901" w14:textId="77777777" w:rsidR="001D37C4" w:rsidRPr="001D37C4" w:rsidRDefault="001D37C4" w:rsidP="001D37C4">
      <w:pPr>
        <w:spacing w:line="360" w:lineRule="auto"/>
        <w:rPr>
          <w:rFonts w:ascii="Arial" w:hAnsi="Arial" w:cs="Arial"/>
        </w:rPr>
      </w:pPr>
    </w:p>
    <w:p w14:paraId="5A14686B" w14:textId="77777777" w:rsidR="001D37C4" w:rsidRPr="001D37C4" w:rsidRDefault="001D37C4" w:rsidP="001D37C4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Game → Deck [1]</w:t>
      </w:r>
      <w:r w:rsidRPr="001D37C4">
        <w:rPr>
          <w:rFonts w:ascii="Arial" w:hAnsi="Arial" w:cs="Arial"/>
        </w:rPr>
        <w:br/>
        <w:t>The Game class owns the Deck. A Deck is created during game initialization and destroyed when the Game ends. It cannot exist independently.</w:t>
      </w:r>
    </w:p>
    <w:p w14:paraId="5BF6BF04" w14:textId="77777777" w:rsidR="001D37C4" w:rsidRPr="001D37C4" w:rsidRDefault="001D37C4" w:rsidP="001D37C4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Game → DiscardPile [1]</w:t>
      </w:r>
      <w:r w:rsidRPr="001D37C4">
        <w:rPr>
          <w:rFonts w:ascii="Arial" w:hAnsi="Arial" w:cs="Arial"/>
        </w:rPr>
        <w:br/>
        <w:t>The DiscardPile is created and managed solely by the Game. It exists only within the context of a Game instance.</w:t>
      </w:r>
    </w:p>
    <w:p w14:paraId="240AD6BE" w14:textId="77777777" w:rsidR="001D37C4" w:rsidRPr="001D37C4" w:rsidRDefault="001D37C4" w:rsidP="001D37C4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Game → Players [2]</w:t>
      </w:r>
      <w:r w:rsidRPr="001D37C4">
        <w:rPr>
          <w:rFonts w:ascii="Arial" w:hAnsi="Arial" w:cs="Arial"/>
        </w:rPr>
        <w:br/>
        <w:t>Exactly two Player objects are created and managed by the Game. These Players exist only within the lifecycle of the Game session.</w:t>
      </w:r>
    </w:p>
    <w:p w14:paraId="4EDD0C24" w14:textId="77777777" w:rsidR="001D37C4" w:rsidRPr="001D37C4" w:rsidRDefault="001D37C4" w:rsidP="001D37C4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Deck → Cards [1..54]</w:t>
      </w:r>
      <w:r w:rsidRPr="001D37C4">
        <w:rPr>
          <w:rFonts w:ascii="Arial" w:hAnsi="Arial" w:cs="Arial"/>
        </w:rPr>
        <w:br/>
        <w:t xml:space="preserve">The Deck is initialized with exactly 54 cards (9 suits × 6 cards each). As cards are </w:t>
      </w:r>
      <w:r w:rsidRPr="001D37C4">
        <w:rPr>
          <w:rFonts w:ascii="Arial" w:hAnsi="Arial" w:cs="Arial"/>
        </w:rPr>
        <w:lastRenderedPageBreak/>
        <w:t>drawn, the number of cards in the Deck decreases, but during the Game, it always contains between 1 and 54 cards until it is empty.</w:t>
      </w:r>
    </w:p>
    <w:p w14:paraId="1127A81C" w14:textId="77777777" w:rsidR="001D37C4" w:rsidRPr="001D37C4" w:rsidRDefault="001D37C4" w:rsidP="001D37C4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DiscardPile, Bank, PlayArea → Cards [0..*]</w:t>
      </w:r>
      <w:r w:rsidRPr="001D37C4">
        <w:rPr>
          <w:rFonts w:ascii="Arial" w:hAnsi="Arial" w:cs="Arial"/>
        </w:rPr>
        <w:br/>
        <w:t>These classes own collections of Cards during the game. For example, a PlayArea contains drawn cards, which are either banked or discarded. Once moved, those Cards no longer belong to the PlayArea. This signifies strong ownership during containment.</w:t>
      </w:r>
    </w:p>
    <w:p w14:paraId="3968E448" w14:textId="77777777" w:rsidR="001D37C4" w:rsidRPr="001D37C4" w:rsidRDefault="001D37C4" w:rsidP="001D37C4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Player → Bank [1] and PlayArea [1]</w:t>
      </w:r>
      <w:r w:rsidRPr="001D37C4">
        <w:rPr>
          <w:rFonts w:ascii="Arial" w:hAnsi="Arial" w:cs="Arial"/>
        </w:rPr>
        <w:br/>
        <w:t>Each Player is initialized with one Bank and one PlayArea. These components are exclusive to the Player and are destroyed alongside the Player. They are not shared or reused.</w:t>
      </w:r>
    </w:p>
    <w:p w14:paraId="0081EE4E" w14:textId="77777777" w:rsidR="001D37C4" w:rsidRPr="001D37C4" w:rsidRDefault="001D37C4" w:rsidP="001D37C4">
      <w:pPr>
        <w:spacing w:line="360" w:lineRule="auto"/>
        <w:rPr>
          <w:rFonts w:ascii="Arial" w:hAnsi="Arial" w:cs="Arial"/>
        </w:rPr>
      </w:pPr>
    </w:p>
    <w:p w14:paraId="080A7B25" w14:textId="075CD0BE" w:rsidR="001D37C4" w:rsidRPr="001D37C4" w:rsidRDefault="001D37C4" w:rsidP="001D37C4">
      <w:p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  <w:b/>
          <w:bCs/>
        </w:rPr>
        <w:t>Aggregation Relationships</w:t>
      </w:r>
      <w:r w:rsidRPr="001D37C4">
        <w:rPr>
          <w:rFonts w:ascii="Arial" w:hAnsi="Arial" w:cs="Arial"/>
        </w:rPr>
        <w:br/>
        <w:t>Aggregation represents a weaker ownership or association, where the child can exist independently of the parent. It reflects logical connections but not lifecycle dependency.</w:t>
      </w:r>
    </w:p>
    <w:p w14:paraId="12DE4E3E" w14:textId="77777777" w:rsidR="001D37C4" w:rsidRPr="001D37C4" w:rsidRDefault="001D37C4" w:rsidP="001D37C4">
      <w:pPr>
        <w:spacing w:line="360" w:lineRule="auto"/>
        <w:rPr>
          <w:rFonts w:ascii="Arial" w:hAnsi="Arial" w:cs="Arial"/>
          <w:b/>
          <w:bCs/>
        </w:rPr>
      </w:pPr>
    </w:p>
    <w:p w14:paraId="1522FDE1" w14:textId="77777777" w:rsidR="001D37C4" w:rsidRPr="001D37C4" w:rsidRDefault="001D37C4" w:rsidP="001D37C4">
      <w:pPr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Player ↔ Game</w:t>
      </w:r>
      <w:r w:rsidRPr="001D37C4">
        <w:rPr>
          <w:rFonts w:ascii="Arial" w:hAnsi="Arial" w:cs="Arial"/>
        </w:rPr>
        <w:br/>
        <w:t>While the Game manages the Players, it does not strictly own them in terms of lifecycle. This connection is logical — the Game uses Players to operate, but they can be passed externally or reused.</w:t>
      </w:r>
    </w:p>
    <w:p w14:paraId="7A72667E" w14:textId="77777777" w:rsidR="001D37C4" w:rsidRPr="001D37C4" w:rsidRDefault="001D37C4" w:rsidP="001D37C4">
      <w:pPr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Card ↔ Game and Card ↔ Player</w:t>
      </w:r>
      <w:r w:rsidRPr="001D37C4">
        <w:rPr>
          <w:rFonts w:ascii="Arial" w:hAnsi="Arial" w:cs="Arial"/>
        </w:rPr>
        <w:br/>
        <w:t>Cards interact with the Game and Players (e.g. when played or when abilities are triggered), but they are not owned by them. A Card may reference the Game state or a Player during execution without being permanently tied to either. This allows Cards to move freely between containers (Deck, DiscardPile, PlayArea, Bank) without tight coupling.</w:t>
      </w:r>
    </w:p>
    <w:p w14:paraId="5B4D78FD" w14:textId="77777777" w:rsidR="001D37C4" w:rsidRDefault="001D37C4" w:rsidP="001D37C4">
      <w:pPr>
        <w:spacing w:line="360" w:lineRule="auto"/>
        <w:ind w:left="720"/>
        <w:rPr>
          <w:rFonts w:ascii="Arial" w:hAnsi="Arial" w:cs="Arial"/>
        </w:rPr>
      </w:pPr>
    </w:p>
    <w:p w14:paraId="14519F50" w14:textId="77777777" w:rsidR="001D37C4" w:rsidRDefault="001D37C4" w:rsidP="001D37C4">
      <w:pPr>
        <w:spacing w:line="360" w:lineRule="auto"/>
        <w:ind w:left="720"/>
        <w:rPr>
          <w:rFonts w:ascii="Arial" w:hAnsi="Arial" w:cs="Arial"/>
        </w:rPr>
      </w:pPr>
    </w:p>
    <w:p w14:paraId="7367B5AD" w14:textId="77777777" w:rsidR="001D37C4" w:rsidRPr="001D37C4" w:rsidRDefault="001D37C4" w:rsidP="001D37C4">
      <w:pPr>
        <w:spacing w:line="360" w:lineRule="auto"/>
        <w:ind w:left="720"/>
        <w:rPr>
          <w:rFonts w:ascii="Arial" w:hAnsi="Arial" w:cs="Arial"/>
        </w:rPr>
      </w:pPr>
    </w:p>
    <w:p w14:paraId="11D2F41A" w14:textId="7DE74AA4" w:rsidR="001D37C4" w:rsidRPr="001D37C4" w:rsidRDefault="001D37C4" w:rsidP="001D37C4">
      <w:pPr>
        <w:pStyle w:val="Heading4"/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lastRenderedPageBreak/>
        <w:t>Multiplicity Justifications</w:t>
      </w:r>
    </w:p>
    <w:p w14:paraId="6EEF8007" w14:textId="77777777" w:rsidR="001D37C4" w:rsidRPr="001D37C4" w:rsidRDefault="001D37C4" w:rsidP="001D37C4">
      <w:pPr>
        <w:spacing w:line="360" w:lineRule="auto"/>
        <w:rPr>
          <w:rFonts w:ascii="Arial" w:hAnsi="Arial" w:cs="Arial"/>
        </w:rPr>
      </w:pPr>
    </w:p>
    <w:p w14:paraId="64EB3487" w14:textId="77777777" w:rsidR="001D37C4" w:rsidRPr="001D37C4" w:rsidRDefault="001D37C4" w:rsidP="001D37C4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Game → Players [2]</w:t>
      </w:r>
      <w:r w:rsidRPr="001D37C4">
        <w:rPr>
          <w:rFonts w:ascii="Arial" w:hAnsi="Arial" w:cs="Arial"/>
        </w:rPr>
        <w:br/>
        <w:t>The game is designed for two players only. This fixed multiplicity enforces the game rules.</w:t>
      </w:r>
    </w:p>
    <w:p w14:paraId="2E4B09E4" w14:textId="77777777" w:rsidR="001D37C4" w:rsidRPr="001D37C4" w:rsidRDefault="001D37C4" w:rsidP="001D37C4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Deck → Cards [1..54]</w:t>
      </w:r>
      <w:r w:rsidRPr="001D37C4">
        <w:rPr>
          <w:rFonts w:ascii="Arial" w:hAnsi="Arial" w:cs="Arial"/>
        </w:rPr>
        <w:br/>
        <w:t>A Deck is initialized with 54 cards and, throughout gameplay, contains between 1 and 54 cards until empty. This range reflects both the starting state and the dynamic reduction during play.</w:t>
      </w:r>
    </w:p>
    <w:p w14:paraId="0FC74A6B" w14:textId="77777777" w:rsidR="001D37C4" w:rsidRPr="001D37C4" w:rsidRDefault="001D37C4" w:rsidP="001D37C4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DiscardPile → Cards [0..*]</w:t>
      </w:r>
      <w:r w:rsidRPr="001D37C4">
        <w:rPr>
          <w:rFonts w:ascii="Arial" w:hAnsi="Arial" w:cs="Arial"/>
        </w:rPr>
        <w:br/>
        <w:t>The DiscardPile starts empty and accumulates discarded cards over time. It has no upper bound.</w:t>
      </w:r>
    </w:p>
    <w:p w14:paraId="6B7EB57F" w14:textId="77777777" w:rsidR="001D37C4" w:rsidRPr="001D37C4" w:rsidRDefault="001D37C4" w:rsidP="001D37C4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Player → Bank and PlayArea [1]</w:t>
      </w:r>
      <w:r w:rsidRPr="001D37C4">
        <w:rPr>
          <w:rFonts w:ascii="Arial" w:hAnsi="Arial" w:cs="Arial"/>
        </w:rPr>
        <w:br/>
        <w:t>Each Player has exactly one Bank and one PlayArea throughout the game session. These are permanent and exclusive components.</w:t>
      </w:r>
    </w:p>
    <w:p w14:paraId="7705C60A" w14:textId="77777777" w:rsidR="001D37C4" w:rsidRPr="001D37C4" w:rsidRDefault="001D37C4" w:rsidP="001D37C4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PlayArea → Cards [0..*]</w:t>
      </w:r>
      <w:r w:rsidRPr="001D37C4">
        <w:rPr>
          <w:rFonts w:ascii="Arial" w:hAnsi="Arial" w:cs="Arial"/>
        </w:rPr>
        <w:br/>
        <w:t>Cards are added to the PlayArea as the Player draws them. It can be empty or hold multiple cards depending on the player's decisions in a turn.</w:t>
      </w:r>
    </w:p>
    <w:p w14:paraId="1D5B4827" w14:textId="4F5A4F73" w:rsidR="00126C96" w:rsidRPr="001D37C4" w:rsidRDefault="00126C96" w:rsidP="001D37C4">
      <w:pPr>
        <w:spacing w:line="360" w:lineRule="auto"/>
        <w:rPr>
          <w:rFonts w:ascii="Arial" w:hAnsi="Arial" w:cs="Arial"/>
        </w:rPr>
      </w:pPr>
    </w:p>
    <w:sectPr w:rsidR="00126C96" w:rsidRPr="001D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A09"/>
    <w:multiLevelType w:val="hybridMultilevel"/>
    <w:tmpl w:val="AC4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716C"/>
    <w:multiLevelType w:val="hybridMultilevel"/>
    <w:tmpl w:val="39F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0EB7"/>
    <w:multiLevelType w:val="hybridMultilevel"/>
    <w:tmpl w:val="4AE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4424"/>
    <w:multiLevelType w:val="hybridMultilevel"/>
    <w:tmpl w:val="D75E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264D"/>
    <w:multiLevelType w:val="hybridMultilevel"/>
    <w:tmpl w:val="4092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2728E"/>
    <w:multiLevelType w:val="hybridMultilevel"/>
    <w:tmpl w:val="284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2AD8"/>
    <w:multiLevelType w:val="hybridMultilevel"/>
    <w:tmpl w:val="C876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209B9"/>
    <w:multiLevelType w:val="hybridMultilevel"/>
    <w:tmpl w:val="431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1D45"/>
    <w:multiLevelType w:val="hybridMultilevel"/>
    <w:tmpl w:val="29DE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83C6D"/>
    <w:multiLevelType w:val="multilevel"/>
    <w:tmpl w:val="C23C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F630B"/>
    <w:multiLevelType w:val="hybridMultilevel"/>
    <w:tmpl w:val="F688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61BF"/>
    <w:multiLevelType w:val="multilevel"/>
    <w:tmpl w:val="6512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440EE"/>
    <w:multiLevelType w:val="hybridMultilevel"/>
    <w:tmpl w:val="5C54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B2436"/>
    <w:multiLevelType w:val="multilevel"/>
    <w:tmpl w:val="751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C3778"/>
    <w:multiLevelType w:val="multilevel"/>
    <w:tmpl w:val="751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E7BF2"/>
    <w:multiLevelType w:val="hybridMultilevel"/>
    <w:tmpl w:val="B2B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B5B6D"/>
    <w:multiLevelType w:val="hybridMultilevel"/>
    <w:tmpl w:val="682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E0A3E"/>
    <w:multiLevelType w:val="hybridMultilevel"/>
    <w:tmpl w:val="5EDA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F061D"/>
    <w:multiLevelType w:val="hybridMultilevel"/>
    <w:tmpl w:val="6BA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E2A38"/>
    <w:multiLevelType w:val="multilevel"/>
    <w:tmpl w:val="751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DB5908"/>
    <w:multiLevelType w:val="hybridMultilevel"/>
    <w:tmpl w:val="9DF4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01784">
    <w:abstractNumId w:val="9"/>
  </w:num>
  <w:num w:numId="2" w16cid:durableId="2137942827">
    <w:abstractNumId w:val="3"/>
  </w:num>
  <w:num w:numId="3" w16cid:durableId="1346050743">
    <w:abstractNumId w:val="8"/>
  </w:num>
  <w:num w:numId="4" w16cid:durableId="1794206213">
    <w:abstractNumId w:val="4"/>
  </w:num>
  <w:num w:numId="5" w16cid:durableId="1960646106">
    <w:abstractNumId w:val="0"/>
  </w:num>
  <w:num w:numId="6" w16cid:durableId="343483934">
    <w:abstractNumId w:val="20"/>
  </w:num>
  <w:num w:numId="7" w16cid:durableId="994795865">
    <w:abstractNumId w:val="18"/>
  </w:num>
  <w:num w:numId="8" w16cid:durableId="34814117">
    <w:abstractNumId w:val="17"/>
  </w:num>
  <w:num w:numId="9" w16cid:durableId="204028381">
    <w:abstractNumId w:val="6"/>
  </w:num>
  <w:num w:numId="10" w16cid:durableId="644047808">
    <w:abstractNumId w:val="5"/>
  </w:num>
  <w:num w:numId="11" w16cid:durableId="1687250200">
    <w:abstractNumId w:val="2"/>
  </w:num>
  <w:num w:numId="12" w16cid:durableId="402219598">
    <w:abstractNumId w:val="1"/>
  </w:num>
  <w:num w:numId="13" w16cid:durableId="751246031">
    <w:abstractNumId w:val="10"/>
  </w:num>
  <w:num w:numId="14" w16cid:durableId="669678807">
    <w:abstractNumId w:val="7"/>
  </w:num>
  <w:num w:numId="15" w16cid:durableId="758524589">
    <w:abstractNumId w:val="16"/>
  </w:num>
  <w:num w:numId="16" w16cid:durableId="1499035160">
    <w:abstractNumId w:val="15"/>
  </w:num>
  <w:num w:numId="17" w16cid:durableId="538666825">
    <w:abstractNumId w:val="12"/>
  </w:num>
  <w:num w:numId="18" w16cid:durableId="1894003302">
    <w:abstractNumId w:val="11"/>
  </w:num>
  <w:num w:numId="19" w16cid:durableId="1624845335">
    <w:abstractNumId w:val="14"/>
  </w:num>
  <w:num w:numId="20" w16cid:durableId="111293686">
    <w:abstractNumId w:val="13"/>
  </w:num>
  <w:num w:numId="21" w16cid:durableId="14734749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5"/>
    <w:rsid w:val="00005191"/>
    <w:rsid w:val="00126C96"/>
    <w:rsid w:val="001528FF"/>
    <w:rsid w:val="001D37C4"/>
    <w:rsid w:val="00364C28"/>
    <w:rsid w:val="003E7397"/>
    <w:rsid w:val="0049464B"/>
    <w:rsid w:val="006E1B95"/>
    <w:rsid w:val="00825431"/>
    <w:rsid w:val="009477C9"/>
    <w:rsid w:val="009727E2"/>
    <w:rsid w:val="009A64B1"/>
    <w:rsid w:val="00DA6794"/>
    <w:rsid w:val="00F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427F"/>
  <w15:chartTrackingRefBased/>
  <w15:docId w15:val="{5A905769-B5E2-4C9A-81B9-B98FF3F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1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9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9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ay208@mymail.unisa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A95A-2306-4D4C-8695-5B1EEF06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Algama</dc:creator>
  <cp:keywords/>
  <dc:description/>
  <cp:lastModifiedBy>Shalini Algama</cp:lastModifiedBy>
  <cp:revision>2</cp:revision>
  <dcterms:created xsi:type="dcterms:W3CDTF">2025-04-12T22:48:00Z</dcterms:created>
  <dcterms:modified xsi:type="dcterms:W3CDTF">2025-04-14T19:15:00Z</dcterms:modified>
</cp:coreProperties>
</file>