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Based Campus Emergency Evacuation Route Planner</w:t>
      </w:r>
    </w:p>
    <w:p>
      <w:pPr>
        <w:spacing w:after="240"/>
      </w:pPr>
      <w:r>
        <w:rPr>
          <w:i/>
          <w:color w:val="464646"/>
          <w:sz w:val="22"/>
        </w:rPr>
        <w:t>AI Lab Project Proposal</w:t>
      </w:r>
    </w:p>
    <w:p>
      <w:r>
        <w:t>This proposal presents an A star search based system that finds the safest available route from a selected classroom or room to an emergency exit. It models a building as a weighted grid where blocked corridors, fire, smoke, and crowding change route cost.</w:t>
      </w:r>
    </w:p>
    <w:tbl>
      <w:tblPr>
        <w:tblW w:type="auto" w:w="0"/>
        <w:jc w:val="center"/>
        <w:tblLayout w:type="fixed"/>
        <w:tblLook w:firstColumn="1" w:firstRow="1" w:lastColumn="0" w:lastRow="0" w:noHBand="0" w:noVBand="1" w:val="04A0"/>
      </w:tblPr>
      <w:tblGrid>
        <w:gridCol w:w="5083"/>
        <w:gridCol w:w="5083"/>
      </w:tblGrid>
      <w:tr>
        <w:tc>
          <w:tcPr>
            <w:tcW w:type="dxa" w:w="2520"/>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Project field</w:t>
            </w:r>
          </w:p>
        </w:tc>
        <w:tc>
          <w:tcPr>
            <w:tcW w:type="dxa" w:w="7128"/>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Details</w:t>
            </w:r>
          </w:p>
        </w:tc>
      </w:tr>
      <w:tr>
        <w:tc>
          <w:tcPr>
            <w:tcW w:type="dxa" w:w="252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Primary AI approach</w:t>
            </w:r>
          </w:p>
        </w:tc>
        <w:tc>
          <w:tcPr>
            <w:tcW w:type="dxa" w:w="7128"/>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Heuristic graph search</w:t>
            </w:r>
          </w:p>
        </w:tc>
      </w:tr>
      <w:tr>
        <w:tc>
          <w:tcPr>
            <w:tcW w:type="dxa" w:w="252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Core algorithm</w:t>
            </w:r>
          </w:p>
        </w:tc>
        <w:tc>
          <w:tcPr>
            <w:tcW w:type="dxa" w:w="7128"/>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A star Search</w:t>
            </w:r>
          </w:p>
        </w:tc>
      </w:tr>
      <w:tr>
        <w:tc>
          <w:tcPr>
            <w:tcW w:type="dxa" w:w="252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Supporting algorithms</w:t>
            </w:r>
          </w:p>
        </w:tc>
        <w:tc>
          <w:tcPr>
            <w:tcW w:type="dxa" w:w="7128"/>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BFS, DFS, Dijkstra, Uniform Cost Search, Greedy Best First Search</w:t>
            </w:r>
          </w:p>
        </w:tc>
      </w:tr>
      <w:tr>
        <w:tc>
          <w:tcPr>
            <w:tcW w:type="dxa" w:w="252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Planned interface</w:t>
            </w:r>
          </w:p>
        </w:tc>
        <w:tc>
          <w:tcPr>
            <w:tcW w:type="dxa" w:w="7128"/>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Pygame simulation or Streamlit visualization</w:t>
            </w:r>
          </w:p>
        </w:tc>
      </w:tr>
      <w:tr>
        <w:tc>
          <w:tcPr>
            <w:tcW w:type="dxa" w:w="252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Input format</w:t>
            </w:r>
          </w:p>
        </w:tc>
        <w:tc>
          <w:tcPr>
            <w:tcW w:type="dxa" w:w="7128"/>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Editable grid map with start room, exits, walls, hazards, and corridor cost</w:t>
            </w:r>
          </w:p>
        </w:tc>
      </w:tr>
      <w:tr>
        <w:tc>
          <w:tcPr>
            <w:tcW w:type="dxa" w:w="252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Main output</w:t>
            </w:r>
          </w:p>
        </w:tc>
        <w:tc>
          <w:tcPr>
            <w:tcW w:type="dxa" w:w="7128"/>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Safest route, selected exit, route cost, and algorithm comparison</w:t>
            </w:r>
          </w:p>
        </w:tc>
      </w:tr>
    </w:tbl>
    <w:p>
      <w:pPr>
        <w:spacing w:after="40"/>
      </w:pPr>
    </w:p>
    <w:p>
      <w:pPr>
        <w:pStyle w:val="Heading1"/>
      </w:pPr>
      <w:r>
        <w:t>1 Problem Statement</w:t>
      </w:r>
    </w:p>
    <w:p>
      <w:r>
        <w:t>During a fire, smoke event, or blocked corridor, people may choose a familiar route instead of the safest route. The closest exit may be dangerous or unavailable. A system should evaluate hazards and provide a safe evacuation route from a selected location to a valid exit.</w:t>
      </w:r>
    </w:p>
    <w:p>
      <w:pPr>
        <w:pStyle w:val="Heading1"/>
      </w:pPr>
      <w:r>
        <w:t>2 Proposed Solution</w:t>
      </w:r>
    </w:p>
    <w:p>
      <w:r>
        <w:t>The system represents a campus floor or building as a grid or graph. Each cell represents a corridor, room, wall, exit, blocked path, or hazard zone. The user selects a starting location and emergency condition. The route planner evaluates available exits and returns the safest route based on both travel distance and hazard cost.</w:t>
      </w:r>
    </w:p>
    <w:p>
      <w:pPr>
        <w:pStyle w:val="Heading1"/>
      </w:pPr>
      <w:r>
        <w:t>3 Objectives</w:t>
      </w:r>
    </w:p>
    <w:p>
      <w:pPr>
        <w:spacing w:after="40"/>
        <w:ind w:left="317" w:hanging="259"/>
      </w:pPr>
      <w:r>
        <w:t>•  Find a safe route from a starting room to an available exit.</w:t>
      </w:r>
    </w:p>
    <w:p>
      <w:pPr>
        <w:spacing w:after="40"/>
        <w:ind w:left="317" w:hanging="259"/>
      </w:pPr>
      <w:r>
        <w:t>•  Avoid walls, blocked corridors, fire zones, and high risk smoke zones.</w:t>
      </w:r>
    </w:p>
    <w:p>
      <w:pPr>
        <w:spacing w:after="40"/>
        <w:ind w:left="317" w:hanging="259"/>
      </w:pPr>
      <w:r>
        <w:t>•  Compare A star with the other learned search algorithms.</w:t>
      </w:r>
    </w:p>
    <w:p>
      <w:pPr>
        <w:spacing w:after="40"/>
        <w:ind w:left="317" w:hanging="259"/>
      </w:pPr>
      <w:r>
        <w:t>•  Measure route cost, path length, execution time, and explored nodes.</w:t>
      </w:r>
    </w:p>
    <w:p>
      <w:pPr>
        <w:spacing w:after="40"/>
        <w:ind w:left="317" w:hanging="259"/>
      </w:pPr>
      <w:r>
        <w:t>•  Visualize the search process for a clear live demonstration.</w:t>
      </w:r>
    </w:p>
    <w:p>
      <w:pPr>
        <w:pStyle w:val="Heading1"/>
      </w:pPr>
      <w:r>
        <w:t>4 Key Features</w:t>
      </w:r>
    </w:p>
    <w:tbl>
      <w:tblPr>
        <w:tblW w:type="auto" w:w="0"/>
        <w:jc w:val="center"/>
        <w:tblLayout w:type="fixed"/>
        <w:tblLook w:firstColumn="1" w:firstRow="1" w:lastColumn="0" w:lastRow="0" w:noHBand="0" w:noVBand="1" w:val="04A0"/>
      </w:tblPr>
      <w:tblGrid>
        <w:gridCol w:w="5083"/>
        <w:gridCol w:w="5083"/>
      </w:tblGrid>
      <w:tr>
        <w:tc>
          <w:tcPr>
            <w:tcW w:type="dxa" w:w="2664"/>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Feature</w:t>
            </w:r>
          </w:p>
        </w:tc>
        <w:tc>
          <w:tcPr>
            <w:tcW w:type="dxa" w:w="6984"/>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What it does</w:t>
            </w:r>
          </w:p>
        </w:tc>
      </w:tr>
      <w:tr>
        <w:tc>
          <w:tcPr>
            <w:tcW w:type="dxa" w:w="266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Interactive building map</w:t>
            </w:r>
          </w:p>
        </w:tc>
        <w:tc>
          <w:tcPr>
            <w:tcW w:type="dxa" w:w="698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Display rooms, corridors, walls, exits, and hazards on a two dimensional grid.</w:t>
            </w:r>
          </w:p>
        </w:tc>
      </w:tr>
      <w:tr>
        <w:tc>
          <w:tcPr>
            <w:tcW w:type="dxa" w:w="2664"/>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Start and exit selection</w:t>
            </w:r>
          </w:p>
        </w:tc>
        <w:tc>
          <w:tcPr>
            <w:tcW w:type="dxa" w:w="6984"/>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Allow the user to select a start room and one or more possible exits.</w:t>
            </w:r>
          </w:p>
        </w:tc>
      </w:tr>
      <w:tr>
        <w:tc>
          <w:tcPr>
            <w:tcW w:type="dxa" w:w="266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Hazard based cost</w:t>
            </w:r>
          </w:p>
        </w:tc>
        <w:tc>
          <w:tcPr>
            <w:tcW w:type="dxa" w:w="698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Assign a higher movement cost to smoke or crowded zones and block impassable cells.</w:t>
            </w:r>
          </w:p>
        </w:tc>
      </w:tr>
      <w:tr>
        <w:tc>
          <w:tcPr>
            <w:tcW w:type="dxa" w:w="2664"/>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Safe route visualization</w:t>
            </w:r>
          </w:p>
        </w:tc>
        <w:tc>
          <w:tcPr>
            <w:tcW w:type="dxa" w:w="6984"/>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Draw the selected route and show the chosen exit.</w:t>
            </w:r>
          </w:p>
        </w:tc>
      </w:tr>
      <w:tr>
        <w:tc>
          <w:tcPr>
            <w:tcW w:type="dxa" w:w="266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Algorithm comparison</w:t>
            </w:r>
          </w:p>
        </w:tc>
        <w:tc>
          <w:tcPr>
            <w:tcW w:type="dxa" w:w="698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Run the same map through A star, BFS, DFS, Dijkstra, UCS, and Greedy Best First Search.</w:t>
            </w:r>
          </w:p>
        </w:tc>
      </w:tr>
      <w:tr>
        <w:tc>
          <w:tcPr>
            <w:tcW w:type="dxa" w:w="2664"/>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Performance results</w:t>
            </w:r>
          </w:p>
        </w:tc>
        <w:tc>
          <w:tcPr>
            <w:tcW w:type="dxa" w:w="6984"/>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Show path length, cost, nodes explored, and execution time.</w:t>
            </w:r>
          </w:p>
        </w:tc>
      </w:tr>
    </w:tbl>
    <w:p>
      <w:pPr>
        <w:spacing w:after="40"/>
      </w:pPr>
    </w:p>
    <w:p>
      <w:pPr>
        <w:pStyle w:val="Heading1"/>
      </w:pPr>
      <w:r>
        <w:t>5 Algorithm and Approach</w:t>
      </w:r>
    </w:p>
    <w:p>
      <w:r>
        <w:t>A star is the main algorithm because it combines the actual travel cost from the start with an estimate of remaining distance to an exit. It searches intelligently rather than exploring every possible path.</w:t>
      </w:r>
    </w:p>
    <w:p>
      <w:r>
        <w:t>A star uses the evaluation function f(n) = g(n) + h(n), where g(n) is the actual path cost from the start to the current node and h(n) is the estimated cost from the current node to the nearest exit. For a grid, h(n) can use Manhattan distance.</w:t>
      </w:r>
    </w:p>
    <w:tbl>
      <w:tblPr>
        <w:tblW w:type="auto" w:w="0"/>
        <w:jc w:val="center"/>
        <w:tblLayout w:type="fixed"/>
        <w:tblLook w:firstColumn="1" w:firstRow="1" w:lastColumn="0" w:lastRow="0" w:noHBand="0" w:noVBand="1" w:val="04A0"/>
      </w:tblPr>
      <w:tblGrid>
        <w:gridCol w:w="5083"/>
        <w:gridCol w:w="5083"/>
      </w:tblGrid>
      <w:tr>
        <w:tc>
          <w:tcPr>
            <w:tcW w:type="dxa" w:w="2736"/>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Algorithm</w:t>
            </w:r>
          </w:p>
        </w:tc>
        <w:tc>
          <w:tcPr>
            <w:tcW w:type="dxa" w:w="6912"/>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Purpose in the project</w:t>
            </w:r>
          </w:p>
        </w:tc>
      </w:tr>
      <w:tr>
        <w:tc>
          <w:tcPr>
            <w:tcW w:type="dxa" w:w="2736"/>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A star Search</w:t>
            </w:r>
          </w:p>
        </w:tc>
        <w:tc>
          <w:tcPr>
            <w:tcW w:type="dxa" w:w="6912"/>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Main safety aware route planner using actual path cost plus a heuristic.</w:t>
            </w:r>
          </w:p>
        </w:tc>
      </w:tr>
      <w:tr>
        <w:tc>
          <w:tcPr>
            <w:tcW w:type="dxa" w:w="2736"/>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BFS</w:t>
            </w:r>
          </w:p>
        </w:tc>
        <w:tc>
          <w:tcPr>
            <w:tcW w:type="dxa" w:w="6912"/>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Baseline shortest path when every corridor has equal cost.</w:t>
            </w:r>
          </w:p>
        </w:tc>
      </w:tr>
      <w:tr>
        <w:tc>
          <w:tcPr>
            <w:tcW w:type="dxa" w:w="2736"/>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DFS</w:t>
            </w:r>
          </w:p>
        </w:tc>
        <w:tc>
          <w:tcPr>
            <w:tcW w:type="dxa" w:w="6912"/>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Simple traversal comparison that may find a route but does not guarantee the best route.</w:t>
            </w:r>
          </w:p>
        </w:tc>
      </w:tr>
      <w:tr>
        <w:tc>
          <w:tcPr>
            <w:tcW w:type="dxa" w:w="2736"/>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Dijkstra</w:t>
            </w:r>
          </w:p>
        </w:tc>
        <w:tc>
          <w:tcPr>
            <w:tcW w:type="dxa" w:w="6912"/>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Find the lowest cost route when hazard zones have different costs.</w:t>
            </w:r>
          </w:p>
        </w:tc>
      </w:tr>
      <w:tr>
        <w:tc>
          <w:tcPr>
            <w:tcW w:type="dxa" w:w="2736"/>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Uniform Cost Search</w:t>
            </w:r>
          </w:p>
        </w:tc>
        <w:tc>
          <w:tcPr>
            <w:tcW w:type="dxa" w:w="6912"/>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Another cost based search for comparison with Dijkstra.</w:t>
            </w:r>
          </w:p>
        </w:tc>
      </w:tr>
      <w:tr>
        <w:tc>
          <w:tcPr>
            <w:tcW w:type="dxa" w:w="2736"/>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Greedy Best First Search</w:t>
            </w:r>
          </w:p>
        </w:tc>
        <w:tc>
          <w:tcPr>
            <w:tcW w:type="dxa" w:w="6912"/>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Fast heuristic guided search that may sacrifice route quality.</w:t>
            </w:r>
          </w:p>
        </w:tc>
      </w:tr>
    </w:tbl>
    <w:p>
      <w:pPr>
        <w:spacing w:after="40"/>
      </w:pPr>
    </w:p>
    <w:p>
      <w:pPr>
        <w:pStyle w:val="Heading1"/>
      </w:pPr>
      <w:r>
        <w:t>6 Map Design and Route Cost</w:t>
      </w:r>
    </w:p>
    <w:tbl>
      <w:tblPr>
        <w:tblW w:type="auto" w:w="0"/>
        <w:jc w:val="center"/>
        <w:tblLayout w:type="fixed"/>
        <w:tblLook w:firstColumn="1" w:firstRow="1" w:lastColumn="0" w:lastRow="0" w:noHBand="0" w:noVBand="1" w:val="04A0"/>
      </w:tblPr>
      <w:tblGrid>
        <w:gridCol w:w="5083"/>
        <w:gridCol w:w="5083"/>
      </w:tblGrid>
      <w:tr>
        <w:tc>
          <w:tcPr>
            <w:tcW w:type="dxa" w:w="2880"/>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Map element</w:t>
            </w:r>
          </w:p>
        </w:tc>
        <w:tc>
          <w:tcPr>
            <w:tcW w:type="dxa" w:w="6768"/>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Suggested rule</w:t>
            </w:r>
          </w:p>
        </w:tc>
      </w:tr>
      <w:tr>
        <w:tc>
          <w:tcPr>
            <w:tcW w:type="dxa" w:w="288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Normal corridor</w:t>
            </w:r>
          </w:p>
        </w:tc>
        <w:tc>
          <w:tcPr>
            <w:tcW w:type="dxa" w:w="6768"/>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Movement cost 1</w:t>
            </w:r>
          </w:p>
        </w:tc>
      </w:tr>
      <w:tr>
        <w:tc>
          <w:tcPr>
            <w:tcW w:type="dxa" w:w="288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Crowded corridor</w:t>
            </w:r>
          </w:p>
        </w:tc>
        <w:tc>
          <w:tcPr>
            <w:tcW w:type="dxa" w:w="6768"/>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Higher movement cost, for example 3</w:t>
            </w:r>
          </w:p>
        </w:tc>
      </w:tr>
      <w:tr>
        <w:tc>
          <w:tcPr>
            <w:tcW w:type="dxa" w:w="288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Smoke zone</w:t>
            </w:r>
          </w:p>
        </w:tc>
        <w:tc>
          <w:tcPr>
            <w:tcW w:type="dxa" w:w="6768"/>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High movement cost, for example 8</w:t>
            </w:r>
          </w:p>
        </w:tc>
      </w:tr>
      <w:tr>
        <w:tc>
          <w:tcPr>
            <w:tcW w:type="dxa" w:w="288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Fire or collapsed path</w:t>
            </w:r>
          </w:p>
        </w:tc>
        <w:tc>
          <w:tcPr>
            <w:tcW w:type="dxa" w:w="6768"/>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Blocked and cannot be used</w:t>
            </w:r>
          </w:p>
        </w:tc>
      </w:tr>
      <w:tr>
        <w:tc>
          <w:tcPr>
            <w:tcW w:type="dxa" w:w="288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Exit</w:t>
            </w:r>
          </w:p>
        </w:tc>
        <w:tc>
          <w:tcPr>
            <w:tcW w:type="dxa" w:w="6768"/>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Goal node with cost determined by the route to reach it</w:t>
            </w:r>
          </w:p>
        </w:tc>
      </w:tr>
    </w:tbl>
    <w:p>
      <w:pPr>
        <w:spacing w:after="40"/>
      </w:pPr>
    </w:p>
    <w:p>
      <w:r>
        <w:t>The first version should use a static grid. When a user marks a new blocked area, the system can simply run A star again. This keeps the scope realistic for three weeks and avoids unlearned dynamic pathfinding algorithms.</w:t>
      </w:r>
    </w:p>
    <w:p>
      <w:pPr>
        <w:pStyle w:val="Heading1"/>
      </w:pPr>
      <w:r>
        <w:t>7 Programming Languages and Technologies</w:t>
      </w:r>
    </w:p>
    <w:tbl>
      <w:tblPr>
        <w:tblW w:type="auto" w:w="0"/>
        <w:jc w:val="center"/>
        <w:tblLayout w:type="fixed"/>
        <w:tblLook w:firstColumn="1" w:firstRow="1" w:lastColumn="0" w:lastRow="0" w:noHBand="0" w:noVBand="1" w:val="04A0"/>
      </w:tblPr>
      <w:tblGrid>
        <w:gridCol w:w="5083"/>
        <w:gridCol w:w="5083"/>
      </w:tblGrid>
      <w:tr>
        <w:tc>
          <w:tcPr>
            <w:tcW w:type="dxa" w:w="2448"/>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Technology</w:t>
            </w:r>
          </w:p>
        </w:tc>
        <w:tc>
          <w:tcPr>
            <w:tcW w:type="dxa" w:w="7200"/>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Purpose</w:t>
            </w:r>
          </w:p>
        </w:tc>
      </w:tr>
      <w:tr>
        <w:tc>
          <w:tcPr>
            <w:tcW w:type="dxa" w:w="2448"/>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Python</w:t>
            </w:r>
          </w:p>
        </w:tc>
        <w:tc>
          <w:tcPr>
            <w:tcW w:type="dxa" w:w="720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Core implementation of graph and search algorithms</w:t>
            </w:r>
          </w:p>
        </w:tc>
      </w:tr>
      <w:tr>
        <w:tc>
          <w:tcPr>
            <w:tcW w:type="dxa" w:w="2448"/>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Pygame</w:t>
            </w:r>
          </w:p>
        </w:tc>
        <w:tc>
          <w:tcPr>
            <w:tcW w:type="dxa" w:w="720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Interactive map and route animation</w:t>
            </w:r>
          </w:p>
        </w:tc>
      </w:tr>
      <w:tr>
        <w:tc>
          <w:tcPr>
            <w:tcW w:type="dxa" w:w="2448"/>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NumPy</w:t>
            </w:r>
          </w:p>
        </w:tc>
        <w:tc>
          <w:tcPr>
            <w:tcW w:type="dxa" w:w="720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Grid representation and numerical operations</w:t>
            </w:r>
          </w:p>
        </w:tc>
      </w:tr>
      <w:tr>
        <w:tc>
          <w:tcPr>
            <w:tcW w:type="dxa" w:w="2448"/>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Pandas</w:t>
            </w:r>
          </w:p>
        </w:tc>
        <w:tc>
          <w:tcPr>
            <w:tcW w:type="dxa" w:w="720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Store experiment results for comparison</w:t>
            </w:r>
          </w:p>
        </w:tc>
      </w:tr>
      <w:tr>
        <w:tc>
          <w:tcPr>
            <w:tcW w:type="dxa" w:w="2448"/>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Matplotlib</w:t>
            </w:r>
          </w:p>
        </w:tc>
        <w:tc>
          <w:tcPr>
            <w:tcW w:type="dxa" w:w="720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Charts for time, cost, and explored nodes</w:t>
            </w:r>
          </w:p>
        </w:tc>
      </w:tr>
      <w:tr>
        <w:tc>
          <w:tcPr>
            <w:tcW w:type="dxa" w:w="2448"/>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Git and GitHub</w:t>
            </w:r>
          </w:p>
        </w:tc>
        <w:tc>
          <w:tcPr>
            <w:tcW w:type="dxa" w:w="720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Team version control and collaboration</w:t>
            </w:r>
          </w:p>
        </w:tc>
      </w:tr>
    </w:tbl>
    <w:p>
      <w:pPr>
        <w:spacing w:after="40"/>
      </w:pPr>
    </w:p>
    <w:p>
      <w:r>
        <w:br w:type="page"/>
      </w:r>
    </w:p>
    <w:p>
      <w:pPr>
        <w:pStyle w:val="Heading1"/>
      </w:pPr>
      <w:r>
        <w:t>8 Team Task Assignment</w:t>
      </w:r>
    </w:p>
    <w:tbl>
      <w:tblPr>
        <w:tblW w:type="auto" w:w="0"/>
        <w:jc w:val="center"/>
        <w:tblLayout w:type="fixed"/>
        <w:tblLook w:firstColumn="1" w:firstRow="1" w:lastColumn="0" w:lastRow="0" w:noHBand="0" w:noVBand="1" w:val="04A0"/>
      </w:tblPr>
      <w:tblGrid>
        <w:gridCol w:w="3389"/>
        <w:gridCol w:w="3389"/>
        <w:gridCol w:w="3389"/>
      </w:tblGrid>
      <w:tr>
        <w:tc>
          <w:tcPr>
            <w:tcW w:type="dxa" w:w="1224"/>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Role</w:t>
            </w:r>
          </w:p>
        </w:tc>
        <w:tc>
          <w:tcPr>
            <w:tcW w:type="dxa" w:w="4680"/>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Primary responsibility</w:t>
            </w:r>
          </w:p>
        </w:tc>
        <w:tc>
          <w:tcPr>
            <w:tcW w:type="dxa" w:w="3744"/>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Expected output</w:t>
            </w:r>
          </w:p>
        </w:tc>
      </w:tr>
      <w:tr>
        <w:tc>
          <w:tcPr>
            <w:tcW w:type="dxa" w:w="122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Member 1</w:t>
            </w:r>
          </w:p>
        </w:tc>
        <w:tc>
          <w:tcPr>
            <w:tcW w:type="dxa" w:w="468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Design the grid map, map symbols, and hazard cost rules</w:t>
            </w:r>
          </w:p>
        </w:tc>
        <w:tc>
          <w:tcPr>
            <w:tcW w:type="dxa" w:w="374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Building layouts and test scenarios</w:t>
            </w:r>
          </w:p>
        </w:tc>
      </w:tr>
      <w:tr>
        <w:tc>
          <w:tcPr>
            <w:tcW w:type="dxa" w:w="1224"/>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Member 2</w:t>
            </w:r>
          </w:p>
        </w:tc>
        <w:tc>
          <w:tcPr>
            <w:tcW w:type="dxa" w:w="468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Implement A star and heuristic calculation</w:t>
            </w:r>
          </w:p>
        </w:tc>
        <w:tc>
          <w:tcPr>
            <w:tcW w:type="dxa" w:w="3744"/>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Main route planner</w:t>
            </w:r>
          </w:p>
        </w:tc>
      </w:tr>
      <w:tr>
        <w:tc>
          <w:tcPr>
            <w:tcW w:type="dxa" w:w="122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Member 3</w:t>
            </w:r>
          </w:p>
        </w:tc>
        <w:tc>
          <w:tcPr>
            <w:tcW w:type="dxa" w:w="468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Implement BFS, DFS, Dijkstra, UCS, and Greedy comparison</w:t>
            </w:r>
          </w:p>
        </w:tc>
        <w:tc>
          <w:tcPr>
            <w:tcW w:type="dxa" w:w="374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Comparison algorithms and metrics</w:t>
            </w:r>
          </w:p>
        </w:tc>
      </w:tr>
      <w:tr>
        <w:tc>
          <w:tcPr>
            <w:tcW w:type="dxa" w:w="1224"/>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Member 4</w:t>
            </w:r>
          </w:p>
        </w:tc>
        <w:tc>
          <w:tcPr>
            <w:tcW w:type="dxa" w:w="468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Build Pygame visualization and user controls</w:t>
            </w:r>
          </w:p>
        </w:tc>
        <w:tc>
          <w:tcPr>
            <w:tcW w:type="dxa" w:w="3744"/>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Interactive simulation</w:t>
            </w:r>
          </w:p>
        </w:tc>
      </w:tr>
      <w:tr>
        <w:tc>
          <w:tcPr>
            <w:tcW w:type="dxa" w:w="122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Member 5</w:t>
            </w:r>
          </w:p>
        </w:tc>
        <w:tc>
          <w:tcPr>
            <w:tcW w:type="dxa" w:w="468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Integrate, test scenarios, prepare report, demo, and slides</w:t>
            </w:r>
          </w:p>
        </w:tc>
        <w:tc>
          <w:tcPr>
            <w:tcW w:type="dxa" w:w="3744"/>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Final project package and presentation</w:t>
            </w:r>
          </w:p>
        </w:tc>
      </w:tr>
    </w:tbl>
    <w:p>
      <w:pPr>
        <w:spacing w:after="40"/>
      </w:pPr>
    </w:p>
    <w:p>
      <w:r>
        <w:t>If the team has fewer or more members, merge or divide these responsibilities while keeping the same deliverables.</w:t>
      </w:r>
    </w:p>
    <w:p>
      <w:r>
        <w:br w:type="page"/>
      </w:r>
    </w:p>
    <w:p>
      <w:pPr>
        <w:pStyle w:val="Heading1"/>
      </w:pPr>
      <w:r>
        <w:t>9 Three Week Roadmap</w:t>
      </w:r>
    </w:p>
    <w:tbl>
      <w:tblPr>
        <w:tblW w:type="auto" w:w="0"/>
        <w:jc w:val="center"/>
        <w:tblLayout w:type="fixed"/>
        <w:tblLook w:firstColumn="1" w:firstRow="1" w:lastColumn="0" w:lastRow="0" w:noHBand="0" w:noVBand="1" w:val="04A0"/>
      </w:tblPr>
      <w:tblGrid>
        <w:gridCol w:w="3389"/>
        <w:gridCol w:w="3389"/>
        <w:gridCol w:w="3389"/>
      </w:tblGrid>
      <w:tr>
        <w:tc>
          <w:tcPr>
            <w:tcW w:type="dxa" w:w="1152"/>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Week</w:t>
            </w:r>
          </w:p>
        </w:tc>
        <w:tc>
          <w:tcPr>
            <w:tcW w:type="dxa" w:w="5256"/>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Planned work</w:t>
            </w:r>
          </w:p>
        </w:tc>
        <w:tc>
          <w:tcPr>
            <w:tcW w:type="dxa" w:w="3240"/>
            <w:shd w:fill="17365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FFFFFF"/>
                <w:sz w:val="20"/>
              </w:rPr>
              <w:t>Milestone</w:t>
            </w:r>
          </w:p>
        </w:tc>
      </w:tr>
      <w:tr>
        <w:tc>
          <w:tcPr>
            <w:tcW w:type="dxa" w:w="1152"/>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Week 1</w:t>
            </w:r>
          </w:p>
        </w:tc>
        <w:tc>
          <w:tcPr>
            <w:tcW w:type="dxa" w:w="5256"/>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Create the grid map, define symbols and costs, implement BFS and basic A star on a small map.</w:t>
            </w:r>
          </w:p>
        </w:tc>
        <w:tc>
          <w:tcPr>
            <w:tcW w:type="dxa" w:w="324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The system finds a route from a room to an exit on a static map.</w:t>
            </w:r>
          </w:p>
        </w:tc>
      </w:tr>
      <w:tr>
        <w:tc>
          <w:tcPr>
            <w:tcW w:type="dxa" w:w="1152"/>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Week 2</w:t>
            </w:r>
          </w:p>
        </w:tc>
        <w:tc>
          <w:tcPr>
            <w:tcW w:type="dxa" w:w="5256"/>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Add hazards, multiple exits, Dijkstra, UCS, DFS, and Greedy. Record comparison metrics.</w:t>
            </w:r>
          </w:p>
        </w:tc>
        <w:tc>
          <w:tcPr>
            <w:tcW w:type="dxa" w:w="3240"/>
            <w:shd w:fill="F5F9FD"/>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The system selects safe routes and produces algorithm comparison data.</w:t>
            </w:r>
          </w:p>
        </w:tc>
      </w:tr>
      <w:tr>
        <w:tc>
          <w:tcPr>
            <w:tcW w:type="dxa" w:w="1152"/>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Week 3</w:t>
            </w:r>
          </w:p>
        </w:tc>
        <w:tc>
          <w:tcPr>
            <w:tcW w:type="dxa" w:w="5256"/>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Build the visualization, test blocked path scenarios, polish the interface, prepare documentation and presentation.</w:t>
            </w:r>
          </w:p>
        </w:tc>
        <w:tc>
          <w:tcPr>
            <w:tcW w:type="dxa" w:w="3240"/>
            <w:vAlign w:val="center"/>
            <w:tcMar>
              <w:top w:w="110" w:type="dxa"/>
              <w:start w:w="110" w:type="dxa"/>
              <w:bottom w:w="11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color w:val="000000"/>
                <w:sz w:val="19"/>
              </w:rPr>
              <w:t>Complete live demo, screenshots, algorithm comparison table, and presentation.</w:t>
            </w:r>
          </w:p>
        </w:tc>
      </w:tr>
    </w:tbl>
    <w:p>
      <w:pPr>
        <w:spacing w:after="40"/>
      </w:pPr>
    </w:p>
    <w:p>
      <w:pPr>
        <w:pStyle w:val="Heading1"/>
      </w:pPr>
      <w:r>
        <w:t>10 Final Demonstration</w:t>
      </w:r>
    </w:p>
    <w:p>
      <w:pPr>
        <w:spacing w:after="40"/>
        <w:ind w:left="317" w:hanging="259"/>
      </w:pPr>
      <w:r>
        <w:t>•  Select a starting room and place hazards on the map.</w:t>
      </w:r>
    </w:p>
    <w:p>
      <w:pPr>
        <w:spacing w:after="40"/>
        <w:ind w:left="317" w:hanging="259"/>
      </w:pPr>
      <w:r>
        <w:t>•  Run A star to find the safest available exit.</w:t>
      </w:r>
    </w:p>
    <w:p>
      <w:pPr>
        <w:spacing w:after="40"/>
        <w:ind w:left="317" w:hanging="259"/>
      </w:pPr>
      <w:r>
        <w:t>•  Show a case where the nearest exit is unsafe and a farther exit is selected.</w:t>
      </w:r>
    </w:p>
    <w:p>
      <w:pPr>
        <w:spacing w:after="40"/>
        <w:ind w:left="317" w:hanging="259"/>
      </w:pPr>
      <w:r>
        <w:t>•  Compare A star with BFS, Dijkstra, UCS, DFS, and Greedy on the same scenario.</w:t>
      </w:r>
    </w:p>
    <w:p>
      <w:pPr>
        <w:spacing w:after="40"/>
        <w:ind w:left="317" w:hanging="259"/>
      </w:pPr>
      <w:r>
        <w:t>•  Explain each team member responsibility and how A star uses g(n), h(n), and f(n).</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7"/>
      </w:rPr>
      <w:t>AI Lab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