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294" w:lineRule="atLeast"/>
        <w:ind w:right="0"/>
        <w:jc w:val="left"/>
        <w:rPr>
          <w:rFonts w:ascii="Helvetica Neue" w:hAnsi="Helvetica Neue" w:eastAsia="Helvetica Neue" w:cs="Helvetica Neue"/>
          <w:b/>
          <w:bCs/>
          <w:caps w:val="0"/>
          <w:color w:val="474747"/>
          <w:spacing w:val="0"/>
          <w:sz w:val="31"/>
          <w:szCs w:val="31"/>
        </w:rPr>
      </w:pPr>
      <w:r>
        <w:rPr>
          <w:rFonts w:hint="default" w:ascii="Helvetica Neue" w:hAnsi="Helvetica Neue" w:eastAsia="Helvetica Neue" w:cs="Helvetica Neue"/>
          <w:b/>
          <w:bCs/>
          <w:caps w:val="0"/>
          <w:color w:val="474747"/>
          <w:spacing w:val="0"/>
          <w:sz w:val="31"/>
          <w:szCs w:val="31"/>
          <w:shd w:val="clear" w:fill="FFFFFF"/>
          <w:lang w:val="en-US"/>
        </w:rPr>
        <w:t xml:space="preserve">Project Title : </w:t>
      </w:r>
      <w:r>
        <w:rPr>
          <w:rFonts w:hint="default" w:ascii="Helvetica Neue" w:hAnsi="Helvetica Neue" w:eastAsia="Helvetica Neue" w:cs="Helvetica Neue"/>
          <w:b/>
          <w:bCs/>
          <w:caps w:val="0"/>
          <w:color w:val="474747"/>
          <w:spacing w:val="0"/>
          <w:sz w:val="31"/>
          <w:szCs w:val="31"/>
          <w:shd w:val="clear" w:fill="FFFFFF"/>
        </w:rPr>
        <w:t>AI Based Diabetes Prediction System</w:t>
      </w:r>
    </w:p>
    <w:p>
      <w:pPr>
        <w:rPr>
          <w:rFonts w:hint="default"/>
        </w:rPr>
      </w:pPr>
    </w:p>
    <w:p>
      <w:pPr>
        <w:rPr>
          <w:rFonts w:hint="default"/>
        </w:rPr>
      </w:pPr>
      <w:r>
        <w:rPr>
          <w:rFonts w:hint="default"/>
        </w:rPr>
        <w:t>Data Collection and Preprocessing</w:t>
      </w:r>
    </w:p>
    <w:p>
      <w:pPr>
        <w:rPr>
          <w:rFonts w:hint="default"/>
        </w:rPr>
      </w:pPr>
    </w:p>
    <w:p>
      <w:pPr>
        <w:rPr>
          <w:rFonts w:hint="default"/>
        </w:rPr>
      </w:pPr>
      <w:r>
        <w:rPr>
          <w:rFonts w:hint="default"/>
        </w:rPr>
        <w:t>Building an AI-powered diabetes prediction system begins with robust data collection and preprocessing. These foundational steps are critical for the system's accuracy and effectiveness.</w:t>
      </w:r>
    </w:p>
    <w:p>
      <w:pPr>
        <w:rPr>
          <w:rFonts w:hint="default"/>
        </w:rPr>
      </w:pPr>
    </w:p>
    <w:p>
      <w:pPr>
        <w:rPr>
          <w:rFonts w:hint="default"/>
        </w:rPr>
      </w:pPr>
      <w:r>
        <w:rPr>
          <w:rFonts w:hint="default"/>
        </w:rPr>
        <w:t>1. Data Collection:</w:t>
      </w:r>
    </w:p>
    <w:p>
      <w:pPr>
        <w:rPr>
          <w:rFonts w:hint="default"/>
        </w:rPr>
      </w:pPr>
    </w:p>
    <w:p>
      <w:pPr>
        <w:rPr>
          <w:rFonts w:hint="default"/>
        </w:rPr>
      </w:pPr>
      <w:r>
        <w:rPr>
          <w:rFonts w:hint="default"/>
        </w:rPr>
        <w:t xml:space="preserve">   To create a predictive model for diabetes risk assessment, you must start with a </w:t>
      </w:r>
      <w:bookmarkStart w:id="0" w:name="_GoBack"/>
      <w:bookmarkEnd w:id="0"/>
      <w:r>
        <w:rPr>
          <w:rFonts w:hint="default"/>
        </w:rPr>
        <w:t>comprehensive and well-curated dataset. Here are some key considerations:</w:t>
      </w:r>
    </w:p>
    <w:p>
      <w:pPr>
        <w:rPr>
          <w:rFonts w:hint="default"/>
        </w:rPr>
      </w:pPr>
    </w:p>
    <w:p>
      <w:pPr>
        <w:rPr>
          <w:rFonts w:hint="default"/>
        </w:rPr>
      </w:pPr>
      <w:r>
        <w:rPr>
          <w:rFonts w:hint="default"/>
        </w:rPr>
        <w:t xml:space="preserve">   </w:t>
      </w:r>
      <w:r>
        <w:rPr>
          <w:rFonts w:hint="default"/>
          <w:lang w:val="en-US"/>
        </w:rPr>
        <w:t>-</w:t>
      </w:r>
      <w:r>
        <w:rPr>
          <w:rFonts w:hint="default"/>
        </w:rPr>
        <w:t>Data Sources: Gather data from reliable sources, including electronic health records, medical databases, or surveys. Ensure that the data collection process complies with data privacy regulations to protect individuals' sensitive health information.</w:t>
      </w:r>
    </w:p>
    <w:p>
      <w:pPr>
        <w:rPr>
          <w:rFonts w:hint="default"/>
        </w:rPr>
      </w:pPr>
    </w:p>
    <w:p>
      <w:pPr>
        <w:rPr>
          <w:rFonts w:hint="default"/>
        </w:rPr>
      </w:pPr>
      <w:r>
        <w:rPr>
          <w:rFonts w:hint="default"/>
        </w:rPr>
        <w:t xml:space="preserve">   - Data Features: The dataset should contain a wide range of medical features, including:</w:t>
      </w:r>
    </w:p>
    <w:p>
      <w:pPr>
        <w:rPr>
          <w:rFonts w:hint="default"/>
        </w:rPr>
      </w:pPr>
      <w:r>
        <w:rPr>
          <w:rFonts w:hint="default"/>
        </w:rPr>
        <w:t xml:space="preserve">     - Biometric Data: This includes measurements such as glucose levels, blood pressure, BMI (Body Mass Index), and cholesterol levels.</w:t>
      </w:r>
    </w:p>
    <w:p>
      <w:pPr>
        <w:rPr>
          <w:rFonts w:hint="default"/>
        </w:rPr>
      </w:pPr>
      <w:r>
        <w:rPr>
          <w:rFonts w:hint="default"/>
        </w:rPr>
        <w:t xml:space="preserve">     - Demographic Information: Collect data on age, gender, and family medical history.</w:t>
      </w:r>
    </w:p>
    <w:p>
      <w:pPr>
        <w:rPr>
          <w:rFonts w:hint="default"/>
        </w:rPr>
      </w:pPr>
      <w:r>
        <w:rPr>
          <w:rFonts w:hint="default"/>
        </w:rPr>
        <w:t xml:space="preserve">     - Lifestyle Factors: Include variables related to diet, physical activity, smoking, and alcohol consumption.</w:t>
      </w:r>
    </w:p>
    <w:p>
      <w:pPr>
        <w:rPr>
          <w:rFonts w:hint="default"/>
        </w:rPr>
      </w:pPr>
      <w:r>
        <w:rPr>
          <w:rFonts w:hint="default"/>
        </w:rPr>
        <w:t xml:space="preserve">     - Medical History: Information about previous health conditions, medications, and hospitalizations.</w:t>
      </w:r>
    </w:p>
    <w:p>
      <w:pPr>
        <w:rPr>
          <w:rFonts w:hint="default"/>
        </w:rPr>
      </w:pPr>
      <w:r>
        <w:rPr>
          <w:rFonts w:hint="default"/>
        </w:rPr>
        <w:t xml:space="preserve">     - Genetic Markers: Consider incorporating genetic data if available, as genetics can play a role in diabetes risk.</w:t>
      </w:r>
    </w:p>
    <w:p>
      <w:pPr>
        <w:rPr>
          <w:rFonts w:hint="default"/>
        </w:rPr>
      </w:pPr>
    </w:p>
    <w:p>
      <w:pPr>
        <w:rPr>
          <w:rFonts w:hint="default"/>
        </w:rPr>
      </w:pPr>
      <w:r>
        <w:rPr>
          <w:rFonts w:hint="default"/>
        </w:rPr>
        <w:t xml:space="preserve">   - Labeling: Each individual's data point should be labeled as either having diabetes (positive class) or not having diabetes (negative class). Ensure the labels are accurate and up-to-date.</w:t>
      </w:r>
    </w:p>
    <w:p>
      <w:pPr>
        <w:rPr>
          <w:rFonts w:hint="default"/>
        </w:rPr>
      </w:pPr>
    </w:p>
    <w:p>
      <w:pPr>
        <w:rPr>
          <w:rFonts w:hint="default"/>
        </w:rPr>
      </w:pPr>
      <w:r>
        <w:rPr>
          <w:rFonts w:hint="default"/>
        </w:rPr>
        <w:t>2. Data Preprocessing:</w:t>
      </w:r>
    </w:p>
    <w:p>
      <w:pPr>
        <w:rPr>
          <w:rFonts w:hint="default"/>
        </w:rPr>
      </w:pPr>
    </w:p>
    <w:p>
      <w:pPr>
        <w:rPr>
          <w:rFonts w:hint="default"/>
        </w:rPr>
      </w:pPr>
      <w:r>
        <w:rPr>
          <w:rFonts w:hint="default"/>
        </w:rPr>
        <w:t xml:space="preserve">   Once you've collected the data, the next step is data preprocessing:</w:t>
      </w:r>
    </w:p>
    <w:p>
      <w:pPr>
        <w:rPr>
          <w:rFonts w:hint="default"/>
        </w:rPr>
      </w:pPr>
    </w:p>
    <w:p>
      <w:pPr>
        <w:rPr>
          <w:rFonts w:hint="default"/>
        </w:rPr>
      </w:pPr>
      <w:r>
        <w:rPr>
          <w:rFonts w:hint="default"/>
        </w:rPr>
        <w:t xml:space="preserve">   - Data Cleaning: Identify and handle missing values, outliers, and any inconsistencies in the dataset. Techniques like imputation (e.g., mean, median, mode) can be used to fill missing values.</w:t>
      </w:r>
    </w:p>
    <w:p>
      <w:pPr>
        <w:rPr>
          <w:rFonts w:hint="default"/>
        </w:rPr>
      </w:pPr>
    </w:p>
    <w:p>
      <w:pPr>
        <w:rPr>
          <w:rFonts w:hint="default"/>
        </w:rPr>
      </w:pPr>
      <w:r>
        <w:rPr>
          <w:rFonts w:hint="default"/>
        </w:rPr>
        <w:t xml:space="preserve">   - Data Normalization/Standardization: Normalize or standardize numerical features to ensure they have a consistent scale. This step helps prevent certain features from dominating the model's training process.</w:t>
      </w:r>
    </w:p>
    <w:p>
      <w:pPr>
        <w:rPr>
          <w:rFonts w:hint="default"/>
        </w:rPr>
      </w:pPr>
    </w:p>
    <w:p>
      <w:pPr>
        <w:rPr>
          <w:rFonts w:hint="default"/>
        </w:rPr>
      </w:pPr>
      <w:r>
        <w:rPr>
          <w:rFonts w:hint="default"/>
        </w:rPr>
        <w:t xml:space="preserve">   - Categorical Variable Encoding: If your dataset includes categorical variables (e.g., gender), encode them using techniques like one-hot encoding or label encoding to make them suitable for machine learning algorithms.</w:t>
      </w:r>
    </w:p>
    <w:p>
      <w:pPr>
        <w:rPr>
          <w:rFonts w:hint="default"/>
        </w:rPr>
      </w:pPr>
    </w:p>
    <w:p>
      <w:pPr>
        <w:rPr>
          <w:rFonts w:hint="default"/>
        </w:rPr>
      </w:pPr>
      <w:r>
        <w:rPr>
          <w:rFonts w:hint="default"/>
        </w:rPr>
        <w:t xml:space="preserve">   - </w:t>
      </w:r>
      <w:r>
        <w:rPr>
          <w:rFonts w:hint="default"/>
          <w:lang w:val="en-US"/>
        </w:rPr>
        <w:t xml:space="preserve"> </w:t>
      </w:r>
      <w:r>
        <w:rPr>
          <w:rFonts w:hint="default"/>
        </w:rPr>
        <w:t>Feature Engineering</w:t>
      </w:r>
      <w:r>
        <w:rPr>
          <w:rFonts w:hint="default"/>
          <w:lang w:val="en-US"/>
        </w:rPr>
        <w:t xml:space="preserve"> </w:t>
      </w:r>
      <w:r>
        <w:rPr>
          <w:rFonts w:hint="default"/>
        </w:rPr>
        <w:t>: Consider creating new features that might capture important relationships. For example, you could derive the body fat percentage from BMI and incorporate it as a feature.</w:t>
      </w:r>
    </w:p>
    <w:p>
      <w:pPr>
        <w:rPr>
          <w:rFonts w:hint="default"/>
        </w:rPr>
      </w:pPr>
    </w:p>
    <w:p>
      <w:pPr>
        <w:rPr>
          <w:rFonts w:hint="default"/>
        </w:rPr>
      </w:pPr>
      <w:r>
        <w:rPr>
          <w:rFonts w:hint="default"/>
        </w:rPr>
        <w:t xml:space="preserve">   - </w:t>
      </w:r>
      <w:r>
        <w:rPr>
          <w:rFonts w:hint="default"/>
          <w:lang w:val="en-US"/>
        </w:rPr>
        <w:t xml:space="preserve"> </w:t>
      </w:r>
      <w:r>
        <w:rPr>
          <w:rFonts w:hint="default"/>
        </w:rPr>
        <w:t>Data Splitting</w:t>
      </w:r>
      <w:r>
        <w:rPr>
          <w:rFonts w:hint="default"/>
          <w:lang w:val="en-US"/>
        </w:rPr>
        <w:t xml:space="preserve"> </w:t>
      </w:r>
      <w:r>
        <w:rPr>
          <w:rFonts w:hint="default"/>
        </w:rPr>
        <w:t>: Divide the dataset into training, validation, and test sets. The training set is used for model training, the validation set for hyperparameter tuning and model selection, and the test set for final model evaluation.</w:t>
      </w:r>
    </w:p>
    <w:p>
      <w:pPr>
        <w:rPr>
          <w:rFonts w:hint="default"/>
        </w:rPr>
      </w:pPr>
    </w:p>
    <w:p>
      <w:pPr>
        <w:rPr>
          <w:rFonts w:hint="default"/>
        </w:rPr>
      </w:pPr>
      <w:r>
        <w:rPr>
          <w:rFonts w:hint="default"/>
        </w:rPr>
        <w:t xml:space="preserve">   - </w:t>
      </w:r>
      <w:r>
        <w:rPr>
          <w:rFonts w:hint="default"/>
          <w:lang w:val="en-US"/>
        </w:rPr>
        <w:t xml:space="preserve"> </w:t>
      </w:r>
      <w:r>
        <w:rPr>
          <w:rFonts w:hint="default"/>
        </w:rPr>
        <w:t>Data Balancing</w:t>
      </w:r>
      <w:r>
        <w:rPr>
          <w:rFonts w:hint="default"/>
          <w:lang w:val="en-US"/>
        </w:rPr>
        <w:t xml:space="preserve"> </w:t>
      </w:r>
      <w:r>
        <w:rPr>
          <w:rFonts w:hint="default"/>
        </w:rPr>
        <w:t>: Check for class imbalance issues, especially if the proportion of positive and negative class samples is significantly skewed. Techniques like oversampling or undersampling can be used to address this.</w:t>
      </w:r>
    </w:p>
    <w:p>
      <w:pPr>
        <w:rPr>
          <w:rFonts w:hint="default"/>
        </w:rPr>
      </w:pPr>
    </w:p>
    <w:p>
      <w:pPr>
        <w:rPr>
          <w:rFonts w:hint="default"/>
        </w:rPr>
      </w:pPr>
      <w:r>
        <w:rPr>
          <w:rFonts w:hint="default"/>
        </w:rPr>
        <w:t xml:space="preserve">   Proper data preprocessing is crucial because it ensures that the machine learning model is fed with clean, standardized, and meaningful data for accurate predictions. </w:t>
      </w:r>
    </w:p>
    <w:p>
      <w:pPr>
        <w:rPr>
          <w:rFonts w:hint="default"/>
        </w:rPr>
      </w:pPr>
    </w:p>
    <w:p>
      <w:pPr>
        <w:rPr>
          <w:rFonts w:hint="default"/>
          <w:lang w:val="en-US"/>
        </w:rPr>
      </w:pPr>
      <w:r>
        <w:rPr>
          <w:rFonts w:hint="default"/>
          <w:lang w:val="en-US"/>
        </w:rPr>
        <w:t xml:space="preserve"> </w:t>
      </w:r>
      <w:r>
        <w:rPr>
          <w:rFonts w:hint="default"/>
        </w:rPr>
        <w:t>Page 2: Model Selection and Evaluation</w:t>
      </w:r>
      <w:r>
        <w:rPr>
          <w:rFonts w:hint="default"/>
          <w:lang w:val="en-US"/>
        </w:rPr>
        <w:t xml:space="preserve"> </w:t>
      </w:r>
    </w:p>
    <w:p>
      <w:pPr>
        <w:rPr>
          <w:rFonts w:hint="default"/>
        </w:rPr>
      </w:pPr>
    </w:p>
    <w:p>
      <w:pPr>
        <w:rPr>
          <w:rFonts w:hint="default"/>
        </w:rPr>
      </w:pPr>
      <w:r>
        <w:rPr>
          <w:rFonts w:hint="default"/>
        </w:rPr>
        <w:t>After preparing the data, the next steps involve choosing the appropriate machine learning model(s), training them, and evaluating their performance.</w:t>
      </w:r>
    </w:p>
    <w:p>
      <w:pPr>
        <w:rPr>
          <w:rFonts w:hint="default"/>
        </w:rPr>
      </w:pPr>
    </w:p>
    <w:p>
      <w:pPr>
        <w:rPr>
          <w:rFonts w:hint="default"/>
        </w:rPr>
      </w:pPr>
      <w:r>
        <w:rPr>
          <w:rFonts w:hint="default"/>
        </w:rPr>
        <w:t xml:space="preserve">3. </w:t>
      </w:r>
      <w:r>
        <w:rPr>
          <w:rFonts w:hint="default"/>
          <w:lang w:val="en-US"/>
        </w:rPr>
        <w:t xml:space="preserve"> </w:t>
      </w:r>
      <w:r>
        <w:rPr>
          <w:rFonts w:hint="default"/>
        </w:rPr>
        <w:t>Feature Selection</w:t>
      </w:r>
      <w:r>
        <w:rPr>
          <w:rFonts w:hint="default"/>
          <w:lang w:val="en-US"/>
        </w:rPr>
        <w:t xml:space="preserve"> </w:t>
      </w:r>
      <w:r>
        <w:rPr>
          <w:rFonts w:hint="default"/>
        </w:rPr>
        <w:t>:</w:t>
      </w:r>
    </w:p>
    <w:p>
      <w:pPr>
        <w:rPr>
          <w:rFonts w:hint="default"/>
        </w:rPr>
      </w:pPr>
    </w:p>
    <w:p>
      <w:pPr>
        <w:rPr>
          <w:rFonts w:hint="default"/>
        </w:rPr>
      </w:pPr>
      <w:r>
        <w:rPr>
          <w:rFonts w:hint="default"/>
        </w:rPr>
        <w:t xml:space="preserve">   - </w:t>
      </w:r>
      <w:r>
        <w:rPr>
          <w:rFonts w:hint="default"/>
          <w:lang w:val="en-US"/>
        </w:rPr>
        <w:t xml:space="preserve"> </w:t>
      </w:r>
      <w:r>
        <w:rPr>
          <w:rFonts w:hint="default"/>
        </w:rPr>
        <w:t>Correlation Analysis</w:t>
      </w:r>
      <w:r>
        <w:rPr>
          <w:rFonts w:hint="default"/>
          <w:lang w:val="en-US"/>
        </w:rPr>
        <w:t xml:space="preserve"> </w:t>
      </w:r>
      <w:r>
        <w:rPr>
          <w:rFonts w:hint="default"/>
        </w:rPr>
        <w:t>: Conduct correlation analysis to identify relationships between features and the target variable (diabetes). Features with strong correlations should be retained.</w:t>
      </w:r>
    </w:p>
    <w:p>
      <w:pPr>
        <w:rPr>
          <w:rFonts w:hint="default"/>
        </w:rPr>
      </w:pPr>
      <w:r>
        <w:rPr>
          <w:rFonts w:hint="default"/>
        </w:rPr>
        <w:t xml:space="preserve">   </w:t>
      </w:r>
    </w:p>
    <w:p>
      <w:pPr>
        <w:rPr>
          <w:rFonts w:hint="default"/>
        </w:rPr>
      </w:pPr>
      <w:r>
        <w:rPr>
          <w:rFonts w:hint="default"/>
        </w:rPr>
        <w:t xml:space="preserve">   - </w:t>
      </w:r>
      <w:r>
        <w:rPr>
          <w:rFonts w:hint="default"/>
          <w:lang w:val="en-US"/>
        </w:rPr>
        <w:t xml:space="preserve"> </w:t>
      </w:r>
      <w:r>
        <w:rPr>
          <w:rFonts w:hint="default"/>
        </w:rPr>
        <w:t>Recursive Feature Elimination</w:t>
      </w:r>
      <w:r>
        <w:rPr>
          <w:rFonts w:hint="default"/>
          <w:lang w:val="en-US"/>
        </w:rPr>
        <w:t xml:space="preserve"> </w:t>
      </w:r>
      <w:r>
        <w:rPr>
          <w:rFonts w:hint="default"/>
        </w:rPr>
        <w:t>: This technique recursively removes less important features, improving model efficiency and interpretability.</w:t>
      </w:r>
    </w:p>
    <w:p>
      <w:pPr>
        <w:rPr>
          <w:rFonts w:hint="default"/>
        </w:rPr>
      </w:pPr>
    </w:p>
    <w:p>
      <w:pPr>
        <w:rPr>
          <w:rFonts w:hint="default"/>
        </w:rPr>
      </w:pPr>
      <w:r>
        <w:rPr>
          <w:rFonts w:hint="default"/>
        </w:rPr>
        <w:t xml:space="preserve">   - </w:t>
      </w:r>
      <w:r>
        <w:rPr>
          <w:rFonts w:hint="default"/>
          <w:lang w:val="en-US"/>
        </w:rPr>
        <w:t xml:space="preserve"> </w:t>
      </w:r>
      <w:r>
        <w:rPr>
          <w:rFonts w:hint="default"/>
        </w:rPr>
        <w:t>Feature Importance Ranking</w:t>
      </w:r>
      <w:r>
        <w:rPr>
          <w:rFonts w:hint="default"/>
          <w:lang w:val="en-US"/>
        </w:rPr>
        <w:t xml:space="preserve"> </w:t>
      </w:r>
      <w:r>
        <w:rPr>
          <w:rFonts w:hint="default"/>
        </w:rPr>
        <w:t>: Utilize algorithms like Random Forest or Gradient Boosting to rank features by importance. Select the top-ranked features for model training.</w:t>
      </w:r>
    </w:p>
    <w:p>
      <w:pPr>
        <w:rPr>
          <w:rFonts w:hint="default"/>
        </w:rPr>
      </w:pPr>
    </w:p>
    <w:p>
      <w:pPr>
        <w:rPr>
          <w:rFonts w:hint="default"/>
        </w:rPr>
      </w:pPr>
      <w:r>
        <w:rPr>
          <w:rFonts w:hint="default"/>
        </w:rPr>
        <w:t xml:space="preserve">4. </w:t>
      </w:r>
      <w:r>
        <w:rPr>
          <w:rFonts w:hint="default"/>
          <w:lang w:val="en-US"/>
        </w:rPr>
        <w:t xml:space="preserve"> </w:t>
      </w:r>
      <w:r>
        <w:rPr>
          <w:rFonts w:hint="default"/>
        </w:rPr>
        <w:t>Model Selection</w:t>
      </w:r>
      <w:r>
        <w:rPr>
          <w:rFonts w:hint="default"/>
          <w:lang w:val="en-US"/>
        </w:rPr>
        <w:t xml:space="preserve"> </w:t>
      </w:r>
      <w:r>
        <w:rPr>
          <w:rFonts w:hint="default"/>
        </w:rPr>
        <w:t>:</w:t>
      </w:r>
    </w:p>
    <w:p>
      <w:pPr>
        <w:rPr>
          <w:rFonts w:hint="default"/>
        </w:rPr>
      </w:pPr>
    </w:p>
    <w:p>
      <w:pPr>
        <w:rPr>
          <w:rFonts w:hint="default"/>
        </w:rPr>
      </w:pPr>
      <w:r>
        <w:rPr>
          <w:rFonts w:hint="default"/>
        </w:rPr>
        <w:t xml:space="preserve">   - </w:t>
      </w:r>
      <w:r>
        <w:rPr>
          <w:rFonts w:hint="default"/>
          <w:lang w:val="en-US"/>
        </w:rPr>
        <w:t xml:space="preserve"> </w:t>
      </w:r>
      <w:r>
        <w:rPr>
          <w:rFonts w:hint="default"/>
        </w:rPr>
        <w:t>Logistic Regression</w:t>
      </w:r>
      <w:r>
        <w:rPr>
          <w:rFonts w:hint="default"/>
          <w:lang w:val="en-US"/>
        </w:rPr>
        <w:t xml:space="preserve"> </w:t>
      </w:r>
      <w:r>
        <w:rPr>
          <w:rFonts w:hint="default"/>
        </w:rPr>
        <w:t>: Start with Logistic Regression as a baseline model. It's interpretable and can serve as a benchmark.</w:t>
      </w:r>
    </w:p>
    <w:p>
      <w:pPr>
        <w:rPr>
          <w:rFonts w:hint="default"/>
        </w:rPr>
      </w:pPr>
    </w:p>
    <w:p>
      <w:pPr>
        <w:rPr>
          <w:rFonts w:hint="default"/>
        </w:rPr>
      </w:pPr>
      <w:r>
        <w:rPr>
          <w:rFonts w:hint="default"/>
        </w:rPr>
        <w:t xml:space="preserve">   - </w:t>
      </w:r>
      <w:r>
        <w:rPr>
          <w:rFonts w:hint="default"/>
          <w:lang w:val="en-US"/>
        </w:rPr>
        <w:t xml:space="preserve"> </w:t>
      </w:r>
      <w:r>
        <w:rPr>
          <w:rFonts w:hint="default"/>
        </w:rPr>
        <w:t>Random Forest and Gradient Boosting</w:t>
      </w:r>
      <w:r>
        <w:rPr>
          <w:rFonts w:hint="default"/>
          <w:lang w:val="en-US"/>
        </w:rPr>
        <w:t xml:space="preserve"> </w:t>
      </w:r>
      <w:r>
        <w:rPr>
          <w:rFonts w:hint="default"/>
        </w:rPr>
        <w:t>: Experiment with ensemble methods like Random Forest and Gradient Boosting. These models can capture complex relationships in the data.</w:t>
      </w:r>
    </w:p>
    <w:p>
      <w:pPr>
        <w:rPr>
          <w:rFonts w:hint="default"/>
        </w:rPr>
      </w:pPr>
    </w:p>
    <w:p>
      <w:pPr>
        <w:rPr>
          <w:rFonts w:hint="default"/>
        </w:rPr>
      </w:pPr>
      <w:r>
        <w:rPr>
          <w:rFonts w:hint="default"/>
        </w:rPr>
        <w:t xml:space="preserve">   - </w:t>
      </w:r>
      <w:r>
        <w:rPr>
          <w:rFonts w:hint="default"/>
          <w:lang w:val="en-US"/>
        </w:rPr>
        <w:t xml:space="preserve"> </w:t>
      </w:r>
      <w:r>
        <w:rPr>
          <w:rFonts w:hint="default"/>
        </w:rPr>
        <w:t>Support Vector Machines (SVM)</w:t>
      </w:r>
      <w:r>
        <w:rPr>
          <w:rFonts w:hint="default"/>
          <w:lang w:val="en-US"/>
        </w:rPr>
        <w:t xml:space="preserve"> </w:t>
      </w:r>
      <w:r>
        <w:rPr>
          <w:rFonts w:hint="default"/>
        </w:rPr>
        <w:t>: SVMs are suitable for binary classification tasks and may perform well on your dataset.</w:t>
      </w:r>
    </w:p>
    <w:p>
      <w:pPr>
        <w:rPr>
          <w:rFonts w:hint="default"/>
        </w:rPr>
      </w:pPr>
    </w:p>
    <w:p>
      <w:pPr>
        <w:rPr>
          <w:rFonts w:hint="default"/>
        </w:rPr>
      </w:pPr>
      <w:r>
        <w:rPr>
          <w:rFonts w:hint="default"/>
        </w:rPr>
        <w:t xml:space="preserve">   - </w:t>
      </w:r>
      <w:r>
        <w:rPr>
          <w:rFonts w:hint="default"/>
          <w:lang w:val="en-US"/>
        </w:rPr>
        <w:t xml:space="preserve"> </w:t>
      </w:r>
      <w:r>
        <w:rPr>
          <w:rFonts w:hint="default"/>
        </w:rPr>
        <w:t>Neural Networks</w:t>
      </w:r>
      <w:r>
        <w:rPr>
          <w:rFonts w:hint="default"/>
          <w:lang w:val="en-US"/>
        </w:rPr>
        <w:t xml:space="preserve"> </w:t>
      </w:r>
      <w:r>
        <w:rPr>
          <w:rFonts w:hint="default"/>
        </w:rPr>
        <w:t>: Consider deep learning models, like neural networks, especially if you have a large dataset and want to capture intricate patterns.</w:t>
      </w:r>
    </w:p>
    <w:p>
      <w:pPr>
        <w:rPr>
          <w:rFonts w:hint="default"/>
        </w:rPr>
      </w:pPr>
    </w:p>
    <w:p>
      <w:pPr>
        <w:rPr>
          <w:rFonts w:hint="default"/>
        </w:rPr>
      </w:pPr>
      <w:r>
        <w:rPr>
          <w:rFonts w:hint="default"/>
        </w:rPr>
        <w:t xml:space="preserve">   - </w:t>
      </w:r>
      <w:r>
        <w:rPr>
          <w:rFonts w:hint="default"/>
          <w:lang w:val="en-US"/>
        </w:rPr>
        <w:t xml:space="preserve"> </w:t>
      </w:r>
      <w:r>
        <w:rPr>
          <w:rFonts w:hint="default"/>
        </w:rPr>
        <w:t>Hyperparameter Tuning</w:t>
      </w:r>
      <w:r>
        <w:rPr>
          <w:rFonts w:hint="default"/>
          <w:lang w:val="en-US"/>
        </w:rPr>
        <w:t xml:space="preserve"> </w:t>
      </w:r>
      <w:r>
        <w:rPr>
          <w:rFonts w:hint="default"/>
        </w:rPr>
        <w:t>: Fine-tune the hyperparameters of selected models using techniques like grid search or random search. This step optimizes the model's performance.</w:t>
      </w:r>
    </w:p>
    <w:p>
      <w:pPr>
        <w:rPr>
          <w:rFonts w:hint="default"/>
        </w:rPr>
      </w:pPr>
    </w:p>
    <w:p>
      <w:pPr>
        <w:rPr>
          <w:rFonts w:hint="default"/>
        </w:rPr>
      </w:pPr>
      <w:r>
        <w:rPr>
          <w:rFonts w:hint="default"/>
        </w:rPr>
        <w:t xml:space="preserve">5. </w:t>
      </w:r>
      <w:r>
        <w:rPr>
          <w:rFonts w:hint="default"/>
          <w:lang w:val="en-US"/>
        </w:rPr>
        <w:t xml:space="preserve"> </w:t>
      </w:r>
      <w:r>
        <w:rPr>
          <w:rFonts w:hint="default"/>
        </w:rPr>
        <w:t>Model Training and Evaluation</w:t>
      </w:r>
      <w:r>
        <w:rPr>
          <w:rFonts w:hint="default"/>
          <w:lang w:val="en-US"/>
        </w:rPr>
        <w:t xml:space="preserve"> </w:t>
      </w:r>
      <w:r>
        <w:rPr>
          <w:rFonts w:hint="default"/>
        </w:rPr>
        <w:t>:</w:t>
      </w:r>
    </w:p>
    <w:p>
      <w:pPr>
        <w:rPr>
          <w:rFonts w:hint="default"/>
        </w:rPr>
      </w:pPr>
    </w:p>
    <w:p>
      <w:pPr>
        <w:rPr>
          <w:rFonts w:hint="default"/>
        </w:rPr>
      </w:pPr>
      <w:r>
        <w:rPr>
          <w:rFonts w:hint="default"/>
        </w:rPr>
        <w:t xml:space="preserve">   - Train the selected models on the training dataset. Implement techniques like cross-validation to ensure robustness and prevent overfitting.</w:t>
      </w:r>
    </w:p>
    <w:p>
      <w:pPr>
        <w:rPr>
          <w:rFonts w:hint="default"/>
        </w:rPr>
      </w:pPr>
    </w:p>
    <w:p>
      <w:pPr>
        <w:rPr>
          <w:rFonts w:hint="default"/>
        </w:rPr>
      </w:pPr>
      <w:r>
        <w:rPr>
          <w:rFonts w:hint="default"/>
        </w:rPr>
        <w:t xml:space="preserve">   - Evaluate model performance on the validation set using various metrics such as accuracy, precision, recall, F1-score, and the receiver operating characteristic area under the curve (ROC-AUC).</w:t>
      </w:r>
    </w:p>
    <w:p>
      <w:pPr>
        <w:rPr>
          <w:rFonts w:hint="default"/>
        </w:rPr>
      </w:pPr>
    </w:p>
    <w:p>
      <w:pPr>
        <w:rPr>
          <w:rFonts w:hint="default"/>
        </w:rPr>
      </w:pPr>
      <w:r>
        <w:rPr>
          <w:rFonts w:hint="default"/>
        </w:rPr>
        <w:t xml:space="preserve">   - Choose the best-performing model based on validation metrics. It's essential to strike a balance between precision and recall, considering the specific goals of diabetes risk prediction.</w:t>
      </w:r>
    </w:p>
    <w:p>
      <w:pPr>
        <w:rPr>
          <w:rFonts w:hint="default"/>
        </w:rPr>
      </w:pPr>
    </w:p>
    <w:p>
      <w:pPr>
        <w:rPr>
          <w:rFonts w:hint="default"/>
        </w:rPr>
      </w:pPr>
      <w:r>
        <w:rPr>
          <w:rFonts w:hint="default"/>
        </w:rPr>
        <w:t xml:space="preserve">   - Perform additional sensitivity analysis to determine the model's response to different thresholds, which can help customize predictions based on risk tolerance.</w:t>
      </w:r>
    </w:p>
    <w:p>
      <w:pPr>
        <w:rPr>
          <w:rFonts w:hint="default"/>
        </w:rPr>
      </w:pPr>
    </w:p>
    <w:p>
      <w:pPr>
        <w:rPr>
          <w:rFonts w:hint="default"/>
          <w:lang w:val="en-US"/>
        </w:rPr>
      </w:pPr>
      <w:r>
        <w:rPr>
          <w:rFonts w:hint="default"/>
          <w:lang w:val="en-US"/>
        </w:rPr>
        <w:t xml:space="preserve"> </w:t>
      </w:r>
      <w:r>
        <w:rPr>
          <w:rFonts w:hint="default"/>
        </w:rPr>
        <w:t>Page 3: Deployment and Ongoing Management</w:t>
      </w:r>
      <w:r>
        <w:rPr>
          <w:rFonts w:hint="default"/>
          <w:lang w:val="en-US"/>
        </w:rPr>
        <w:t xml:space="preserve"> </w:t>
      </w:r>
    </w:p>
    <w:p>
      <w:pPr>
        <w:rPr>
          <w:rFonts w:hint="default"/>
        </w:rPr>
      </w:pPr>
    </w:p>
    <w:p>
      <w:pPr>
        <w:rPr>
          <w:rFonts w:hint="default"/>
        </w:rPr>
      </w:pPr>
      <w:r>
        <w:rPr>
          <w:rFonts w:hint="default"/>
        </w:rPr>
        <w:t>The final stages involve deploying the model, ensuring ongoing monitoring, and providing educational support to users.</w:t>
      </w:r>
    </w:p>
    <w:p>
      <w:pPr>
        <w:rPr>
          <w:rFonts w:hint="default"/>
        </w:rPr>
      </w:pPr>
    </w:p>
    <w:p>
      <w:pPr>
        <w:rPr>
          <w:rFonts w:hint="default"/>
        </w:rPr>
      </w:pPr>
      <w:r>
        <w:rPr>
          <w:rFonts w:hint="default"/>
        </w:rPr>
        <w:t xml:space="preserve">6. </w:t>
      </w:r>
      <w:r>
        <w:rPr>
          <w:rFonts w:hint="default"/>
          <w:lang w:val="en-US"/>
        </w:rPr>
        <w:t xml:space="preserve"> </w:t>
      </w:r>
      <w:r>
        <w:rPr>
          <w:rFonts w:hint="default"/>
        </w:rPr>
        <w:t>Deployment</w:t>
      </w:r>
      <w:r>
        <w:rPr>
          <w:rFonts w:hint="default"/>
          <w:lang w:val="en-US"/>
        </w:rPr>
        <w:t xml:space="preserve"> </w:t>
      </w:r>
      <w:r>
        <w:rPr>
          <w:rFonts w:hint="default"/>
        </w:rPr>
        <w:t>:</w:t>
      </w:r>
    </w:p>
    <w:p>
      <w:pPr>
        <w:rPr>
          <w:rFonts w:hint="default"/>
        </w:rPr>
      </w:pPr>
    </w:p>
    <w:p>
      <w:pPr>
        <w:rPr>
          <w:rFonts w:hint="default"/>
        </w:rPr>
      </w:pPr>
      <w:r>
        <w:rPr>
          <w:rFonts w:hint="default"/>
        </w:rPr>
        <w:t xml:space="preserve">   - Deploy the selected and fine-tuned model as part of the AI-powered diabetes prediction system.</w:t>
      </w:r>
    </w:p>
    <w:p>
      <w:pPr>
        <w:rPr>
          <w:rFonts w:hint="default"/>
        </w:rPr>
      </w:pPr>
      <w:r>
        <w:rPr>
          <w:rFonts w:hint="default"/>
        </w:rPr>
        <w:t xml:space="preserve">   </w:t>
      </w:r>
    </w:p>
    <w:p>
      <w:pPr>
        <w:rPr>
          <w:rFonts w:hint="default"/>
        </w:rPr>
      </w:pPr>
      <w:r>
        <w:rPr>
          <w:rFonts w:hint="default"/>
        </w:rPr>
        <w:t xml:space="preserve">   - Create a user-friendly interface that allows individuals to input their medical data easily.</w:t>
      </w:r>
    </w:p>
    <w:p>
      <w:pPr>
        <w:rPr>
          <w:rFonts w:hint="default"/>
        </w:rPr>
      </w:pPr>
    </w:p>
    <w:p>
      <w:pPr>
        <w:rPr>
          <w:rFonts w:hint="default"/>
        </w:rPr>
      </w:pPr>
      <w:r>
        <w:rPr>
          <w:rFonts w:hint="default"/>
        </w:rPr>
        <w:t xml:space="preserve">   - Implement robust security and privacy measures to safeguard sensitive health information.</w:t>
      </w:r>
    </w:p>
    <w:p>
      <w:pPr>
        <w:rPr>
          <w:rFonts w:hint="default"/>
        </w:rPr>
      </w:pPr>
    </w:p>
    <w:p>
      <w:pPr>
        <w:rPr>
          <w:rFonts w:hint="default"/>
        </w:rPr>
      </w:pPr>
      <w:r>
        <w:rPr>
          <w:rFonts w:hint="default"/>
        </w:rPr>
        <w:t xml:space="preserve">7. </w:t>
      </w:r>
      <w:r>
        <w:rPr>
          <w:rFonts w:hint="default"/>
          <w:lang w:val="en-US"/>
        </w:rPr>
        <w:t xml:space="preserve"> </w:t>
      </w:r>
      <w:r>
        <w:rPr>
          <w:rFonts w:hint="default"/>
        </w:rPr>
        <w:t>Monitoring and Maintenance</w:t>
      </w:r>
      <w:r>
        <w:rPr>
          <w:rFonts w:hint="default"/>
          <w:lang w:val="en-US"/>
        </w:rPr>
        <w:t xml:space="preserve"> </w:t>
      </w:r>
      <w:r>
        <w:rPr>
          <w:rFonts w:hint="default"/>
        </w:rPr>
        <w:t>:</w:t>
      </w:r>
    </w:p>
    <w:p>
      <w:pPr>
        <w:rPr>
          <w:rFonts w:hint="default"/>
        </w:rPr>
      </w:pPr>
    </w:p>
    <w:p>
      <w:pPr>
        <w:rPr>
          <w:rFonts w:hint="default"/>
        </w:rPr>
      </w:pPr>
      <w:r>
        <w:rPr>
          <w:rFonts w:hint="default"/>
        </w:rPr>
        <w:t xml:space="preserve">   - Continuously monitor the model's performance in a real-world setting to ensure it remains accurate and reliable.</w:t>
      </w:r>
    </w:p>
    <w:p>
      <w:pPr>
        <w:rPr>
          <w:rFonts w:hint="default"/>
        </w:rPr>
      </w:pPr>
      <w:r>
        <w:rPr>
          <w:rFonts w:hint="default"/>
        </w:rPr>
        <w:t xml:space="preserve">   </w:t>
      </w:r>
    </w:p>
    <w:p>
      <w:pPr>
        <w:rPr>
          <w:rFonts w:hint="default"/>
        </w:rPr>
      </w:pPr>
      <w:r>
        <w:rPr>
          <w:rFonts w:hint="default"/>
        </w:rPr>
        <w:t xml:space="preserve">   - Set up alerting mechanisms to detect and address any issues promptly.</w:t>
      </w:r>
    </w:p>
    <w:p>
      <w:pPr>
        <w:rPr>
          <w:rFonts w:hint="default"/>
        </w:rPr>
      </w:pPr>
    </w:p>
    <w:p>
      <w:pPr>
        <w:rPr>
          <w:rFonts w:hint="default"/>
        </w:rPr>
      </w:pPr>
      <w:r>
        <w:rPr>
          <w:rFonts w:hint="default"/>
        </w:rPr>
        <w:t xml:space="preserve">   - Retrain the model periodically with new data to keep it up-to-date and reflective of evolving diabetes risk factors.</w:t>
      </w:r>
    </w:p>
    <w:p>
      <w:pPr>
        <w:rPr>
          <w:rFonts w:hint="default"/>
        </w:rPr>
      </w:pPr>
    </w:p>
    <w:p>
      <w:pPr>
        <w:rPr>
          <w:rFonts w:hint="default"/>
        </w:rPr>
      </w:pPr>
      <w:r>
        <w:rPr>
          <w:rFonts w:hint="default"/>
        </w:rPr>
        <w:t xml:space="preserve">8. </w:t>
      </w:r>
      <w:r>
        <w:rPr>
          <w:rFonts w:hint="default"/>
          <w:lang w:val="en-US"/>
        </w:rPr>
        <w:t xml:space="preserve"> </w:t>
      </w:r>
      <w:r>
        <w:rPr>
          <w:rFonts w:hint="default"/>
        </w:rPr>
        <w:t>Education and Feedback</w:t>
      </w:r>
      <w:r>
        <w:rPr>
          <w:rFonts w:hint="default"/>
          <w:lang w:val="en-US"/>
        </w:rPr>
        <w:t xml:space="preserve"> </w:t>
      </w:r>
      <w:r>
        <w:rPr>
          <w:rFonts w:hint="default"/>
        </w:rPr>
        <w:t>:</w:t>
      </w:r>
    </w:p>
    <w:p>
      <w:pPr>
        <w:rPr>
          <w:rFonts w:hint="default"/>
        </w:rPr>
      </w:pPr>
    </w:p>
    <w:p>
      <w:pPr>
        <w:rPr>
          <w:rFonts w:hint="default"/>
        </w:rPr>
      </w:pPr>
      <w:r>
        <w:rPr>
          <w:rFonts w:hint="default"/>
        </w:rPr>
        <w:t xml:space="preserve">   - Provide users with educational materials to help them understand the system's predictions and recommendations.</w:t>
      </w:r>
    </w:p>
    <w:p>
      <w:pPr>
        <w:rPr>
          <w:rFonts w:hint="default"/>
        </w:rPr>
      </w:pPr>
    </w:p>
    <w:p>
      <w:pPr>
        <w:rPr>
          <w:rFonts w:hint="default"/>
        </w:rPr>
      </w:pPr>
      <w:r>
        <w:rPr>
          <w:rFonts w:hint="default"/>
        </w:rPr>
        <w:t xml:space="preserve">   - Establish a feedback loop for users to report issues or provide feedback on the system's recommendations, allowing for ongoing improvements.</w:t>
      </w:r>
    </w:p>
    <w:p>
      <w:pPr>
        <w:rPr>
          <w:rFonts w:hint="default"/>
        </w:rPr>
      </w:pPr>
    </w:p>
    <w:p>
      <w:r>
        <w:rPr>
          <w:rFonts w:hint="default"/>
        </w:rPr>
        <w:t>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CF505F6"/>
    <w:rsid w:val="4F758891"/>
    <w:rsid w:val="7FAD7BBC"/>
    <w:rsid w:val="CCF505F6"/>
    <w:rsid w:val="FEFFD089"/>
    <w:rsid w:val="FFD1F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2023-10-04T10:10:00Z</dcterms:created>
  <dc:creator>yogeshr</dc:creator>
  <cp:lastModifiedBy>yogeshr</cp:lastModifiedBy>
  <dcterms:modified xsi:type="dcterms:W3CDTF">2023-10-04T10:22:21Z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