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wd11wvx8x76" w:id="0"/>
      <w:bookmarkEnd w:id="0"/>
      <w:r w:rsidDel="00000000" w:rsidR="00000000" w:rsidRPr="00000000">
        <w:rPr>
          <w:rtl w:val="0"/>
        </w:rPr>
        <w:t xml:space="preserve">Chapter 16: Motivating Employees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Motivation is a fundamental concern for managers because it explains why people behave as they do at work. Understanding motivation allows managers to influence employee behavior toward achieving organizational goals 1, 2.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6m3tm6yy33o" w:id="1"/>
      <w:bookmarkEnd w:id="1"/>
      <w:r w:rsidDel="00000000" w:rsidR="00000000" w:rsidRPr="00000000">
        <w:rPr>
          <w:rtl w:val="0"/>
        </w:rPr>
        <w:t xml:space="preserve">I. What Is Motivation?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Motivation</w:t>
      </w:r>
      <w:r w:rsidDel="00000000" w:rsidR="00000000" w:rsidRPr="00000000">
        <w:rPr>
          <w:rtl w:val="0"/>
        </w:rPr>
        <w:t xml:space="preserve"> is the process by which a person’s efforts are energized, directed, and sustained toward attaining a goal 1, 3, 4.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has three key elements: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Energy:</w:t>
      </w:r>
      <w:r w:rsidDel="00000000" w:rsidR="00000000" w:rsidRPr="00000000">
        <w:rPr>
          <w:rtl w:val="0"/>
        </w:rPr>
        <w:t xml:space="preserve"> A measure of intensity, drive, and vigor. A motivated person puts forth a high level of effort 1, 5.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Direction:</w:t>
      </w:r>
      <w:r w:rsidDel="00000000" w:rsidR="00000000" w:rsidRPr="00000000">
        <w:rPr>
          <w:rtl w:val="0"/>
        </w:rPr>
        <w:t xml:space="preserve"> Effort is most effective when it is channeled in a direction that benefits the organization and aligns with organizational goals 1, 5.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Persistence:</w:t>
      </w:r>
      <w:r w:rsidDel="00000000" w:rsidR="00000000" w:rsidRPr="00000000">
        <w:rPr>
          <w:rtl w:val="0"/>
        </w:rPr>
        <w:t xml:space="preserve"> We want employees to persist in putting forth effort to achieve those goals over the long term 1, 5.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uugixuvok310" w:id="2"/>
      <w:bookmarkEnd w:id="2"/>
      <w:r w:rsidDel="00000000" w:rsidR="00000000" w:rsidRPr="00000000">
        <w:rPr>
          <w:rtl w:val="0"/>
        </w:rPr>
        <w:t xml:space="preserve">II. Early Theories of Motivation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These four theories, developed in the 1950s, laid the foundation for modern motivation concepts and are still used by practicing managers 6.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hodbzceuwk8f" w:id="3"/>
      <w:bookmarkEnd w:id="3"/>
      <w:r w:rsidDel="00000000" w:rsidR="00000000" w:rsidRPr="00000000">
        <w:rPr>
          <w:rtl w:val="0"/>
        </w:rPr>
        <w:t xml:space="preserve">1. Maslow’s Hierarchy of Needs Theory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Abraham Maslow proposed that within every person is a hierarchy of five needs 7-9: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Physiological needs:</w:t>
      </w:r>
      <w:r w:rsidDel="00000000" w:rsidR="00000000" w:rsidRPr="00000000">
        <w:rPr>
          <w:rtl w:val="0"/>
        </w:rPr>
        <w:t xml:space="preserve"> Food, drink, shelter, and other physical requirements 7, 10, 11.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Safety needs:</w:t>
      </w:r>
      <w:r w:rsidDel="00000000" w:rsidR="00000000" w:rsidRPr="00000000">
        <w:rPr>
          <w:rtl w:val="0"/>
        </w:rPr>
        <w:t xml:space="preserve"> Security and protection from physical and emotional harm 7, 10, 12.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Social needs:</w:t>
      </w:r>
      <w:r w:rsidDel="00000000" w:rsidR="00000000" w:rsidRPr="00000000">
        <w:rPr>
          <w:rtl w:val="0"/>
        </w:rPr>
        <w:t xml:space="preserve"> Affection, belongingness, acceptance, and friendship 7, 10, 13, 14.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Esteem needs:</w:t>
      </w:r>
      <w:r w:rsidDel="00000000" w:rsidR="00000000" w:rsidRPr="00000000">
        <w:rPr>
          <w:rtl w:val="0"/>
        </w:rPr>
        <w:t xml:space="preserve"> Internal factors like self-respect and achievement; external factors like status and recognition 10, 12, 13, 15.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Self-actualization needs:</w:t>
      </w:r>
      <w:r w:rsidDel="00000000" w:rsidR="00000000" w:rsidRPr="00000000">
        <w:rPr>
          <w:rtl w:val="0"/>
        </w:rPr>
        <w:t xml:space="preserve"> The drive to become what one is capable of becoming (growth and achieving potential) 16-19.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Managerial Insight:</w:t>
      </w:r>
      <w:r w:rsidDel="00000000" w:rsidR="00000000" w:rsidRPr="00000000">
        <w:rPr>
          <w:rtl w:val="0"/>
        </w:rPr>
        <w:t xml:space="preserve"> An individual moves up the hierarchy one level at a time; a need that is substantially satisfied no longer motivates 5, 17, 20.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z7z1wd68gdxs" w:id="4"/>
      <w:bookmarkEnd w:id="4"/>
      <w:r w:rsidDel="00000000" w:rsidR="00000000" w:rsidRPr="00000000">
        <w:rPr>
          <w:rtl w:val="0"/>
        </w:rPr>
        <w:t xml:space="preserve">2. McGregor’s Theory X and Theory 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Douglas McGregor proposed two distinct views of human nature 21, 22: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Theory X (Negative view):</w:t>
      </w:r>
      <w:r w:rsidDel="00000000" w:rsidR="00000000" w:rsidRPr="00000000">
        <w:rPr>
          <w:rtl w:val="0"/>
        </w:rPr>
        <w:t xml:space="preserve"> Assumes workers have little ambition, dislike work, want to avoid responsibility, and need to be closely controlled/coerced 16, 22-24.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Theory Y (Positive view):</w:t>
      </w:r>
      <w:r w:rsidDel="00000000" w:rsidR="00000000" w:rsidRPr="00000000">
        <w:rPr>
          <w:rtl w:val="0"/>
        </w:rPr>
        <w:t xml:space="preserve"> Assumes employees enjoy work, are creative, seek and accept responsibility, and can exercise self-direction 16, 22-24.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Managerial Insight:</w:t>
      </w:r>
      <w:r w:rsidDel="00000000" w:rsidR="00000000" w:rsidRPr="00000000">
        <w:rPr>
          <w:rtl w:val="0"/>
        </w:rPr>
        <w:t xml:space="preserve"> McGregor argued that </w:t>
      </w:r>
      <w:r w:rsidDel="00000000" w:rsidR="00000000" w:rsidRPr="00000000">
        <w:rPr>
          <w:b w:val="1"/>
          <w:bCs w:val="1"/>
          <w:rtl w:val="0"/>
        </w:rPr>
        <w:t xml:space="preserve">Theory Y assumptions</w:t>
      </w:r>
      <w:r w:rsidDel="00000000" w:rsidR="00000000" w:rsidRPr="00000000">
        <w:rPr>
          <w:rtl w:val="0"/>
        </w:rPr>
        <w:t xml:space="preserve"> (participation, challenging jobs) maximize motivation 22, 23.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ccrftmlzqusy" w:id="5"/>
      <w:bookmarkEnd w:id="5"/>
      <w:r w:rsidDel="00000000" w:rsidR="00000000" w:rsidRPr="00000000">
        <w:rPr>
          <w:rtl w:val="0"/>
        </w:rPr>
        <w:t xml:space="preserve">3. Herzberg’s Two-Factor Theory (Motivation-Hygiene)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Frederick Herzberg proposed that the factors leading to job satisfaction are separate from those leading to job dissatisfaction 16, 25-27: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Hygiene Factors (Extrinsic):</w:t>
      </w:r>
      <w:r w:rsidDel="00000000" w:rsidR="00000000" w:rsidRPr="00000000">
        <w:rPr>
          <w:rtl w:val="0"/>
        </w:rPr>
        <w:t xml:space="preserve"> Factors related to the job context (e.g., company policy, supervision, salary, working conditions). When these are adequate, people won't be dissatisfied, but they won't be motivated either 28-31.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Motivators (Intrinsic):</w:t>
      </w:r>
      <w:r w:rsidDel="00000000" w:rsidR="00000000" w:rsidRPr="00000000">
        <w:rPr>
          <w:rtl w:val="0"/>
        </w:rPr>
        <w:t xml:space="preserve"> Factors related to the job itself (e.g., achievement, recognition, responsibility, growth). These are what actually increase job satisfaction and motivation 4, 28-30.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Key Comparison:</w:t>
      </w:r>
      <w:r w:rsidDel="00000000" w:rsidR="00000000" w:rsidRPr="00000000">
        <w:rPr>
          <w:rtl w:val="0"/>
        </w:rPr>
        <w:t xml:space="preserve"> Herzberg believed the opposite of "Satisfaction" is "No Satisfaction," and the opposite of "Dissatisfaction" is "No Dissatisfaction" 29, 32, 33.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7e5zanew2syu" w:id="6"/>
      <w:bookmarkEnd w:id="6"/>
      <w:r w:rsidDel="00000000" w:rsidR="00000000" w:rsidRPr="00000000">
        <w:rPr>
          <w:rtl w:val="0"/>
        </w:rPr>
        <w:t xml:space="preserve">4. McClelland’s Three-Needs Theory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Major work motives include three acquired needs 34, 35: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Need for Achievement (nAch):</w:t>
      </w:r>
      <w:r w:rsidDel="00000000" w:rsidR="00000000" w:rsidRPr="00000000">
        <w:rPr>
          <w:rtl w:val="0"/>
        </w:rPr>
        <w:t xml:space="preserve"> The drive to succeed and excel in relation to standards. High achievers prefer personal responsibility, feedback, and moderate risks 34, 36-38.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Need for Power (nPow):</w:t>
      </w:r>
      <w:r w:rsidDel="00000000" w:rsidR="00000000" w:rsidRPr="00000000">
        <w:rPr>
          <w:rtl w:val="0"/>
        </w:rPr>
        <w:t xml:space="preserve"> The need to make others behave in a way they would not have otherwise 34, 36, 38.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Need for Affiliation (nAff):</w:t>
      </w:r>
      <w:r w:rsidDel="00000000" w:rsidR="00000000" w:rsidRPr="00000000">
        <w:rPr>
          <w:rtl w:val="0"/>
        </w:rPr>
        <w:t xml:space="preserve"> The desire for friendly and close interpersonal relationships 34, 36, 38, 39.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These needs are measured using the </w:t>
      </w:r>
      <w:r w:rsidDel="00000000" w:rsidR="00000000" w:rsidRPr="00000000">
        <w:rPr>
          <w:b w:val="1"/>
          <w:bCs w:val="1"/>
          <w:rtl w:val="0"/>
        </w:rPr>
        <w:t xml:space="preserve">Thematic Apperception Test (TAT)</w:t>
      </w:r>
      <w:r w:rsidDel="00000000" w:rsidR="00000000" w:rsidRPr="00000000">
        <w:rPr>
          <w:rtl w:val="0"/>
        </w:rPr>
        <w:t xml:space="preserve">, where people write stories about ambiguous pictures 39-41.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591pxed5lrcs" w:id="7"/>
      <w:bookmarkEnd w:id="7"/>
      <w:r w:rsidDel="00000000" w:rsidR="00000000" w:rsidRPr="00000000">
        <w:rPr>
          <w:rtl w:val="0"/>
        </w:rPr>
        <w:t xml:space="preserve">III. Contemporary Theories of Motivation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These theories represent current explanations supported by significant research 42.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kic7o3f9ech4" w:id="8"/>
      <w:bookmarkEnd w:id="8"/>
      <w:r w:rsidDel="00000000" w:rsidR="00000000" w:rsidRPr="00000000">
        <w:rPr>
          <w:rtl w:val="0"/>
        </w:rPr>
        <w:t xml:space="preserve">1. Goal-Setting Theory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Specific goals increase performance, and difficult goals, when accepted, result in higher performance than do easy goals 40, 43-45.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Specificity:</w:t>
      </w:r>
      <w:r w:rsidDel="00000000" w:rsidR="00000000" w:rsidRPr="00000000">
        <w:rPr>
          <w:rtl w:val="0"/>
        </w:rPr>
        <w:t xml:space="preserve"> Acts as an internal stimulus (e.g., "make 8 calls a day" vs. "do your best") 43.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People do better when they get feedback on progress; </w:t>
      </w:r>
      <w:r w:rsidDel="00000000" w:rsidR="00000000" w:rsidRPr="00000000">
        <w:rPr>
          <w:b w:val="1"/>
          <w:bCs w:val="1"/>
          <w:rtl w:val="0"/>
        </w:rPr>
        <w:t xml:space="preserve">self-generated feedback</w:t>
      </w:r>
      <w:r w:rsidDel="00000000" w:rsidR="00000000" w:rsidRPr="00000000">
        <w:rPr>
          <w:rtl w:val="0"/>
        </w:rPr>
        <w:t xml:space="preserve"> is the most powerful motivator 44, 46.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Self-Efficacy:</w:t>
      </w:r>
      <w:r w:rsidDel="00000000" w:rsidR="00000000" w:rsidRPr="00000000">
        <w:rPr>
          <w:rtl w:val="0"/>
        </w:rPr>
        <w:t xml:space="preserve"> An individual's belief that they are capable of performing a task. High self-efficacy leads to more effort in difficult situations 19, 40, 47, 48.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mj028daaeie1" w:id="9"/>
      <w:bookmarkEnd w:id="9"/>
      <w:r w:rsidDel="00000000" w:rsidR="00000000" w:rsidRPr="00000000">
        <w:rPr>
          <w:rtl w:val="0"/>
        </w:rPr>
        <w:t xml:space="preserve">2. Reinforcement Theory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Behavior is a function of its consequences 49-51.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Reinforcers:</w:t>
      </w:r>
      <w:r w:rsidDel="00000000" w:rsidR="00000000" w:rsidRPr="00000000">
        <w:rPr>
          <w:rtl w:val="0"/>
        </w:rPr>
        <w:t xml:space="preserve"> Consequences that immediately follow a behavior and increase the probability that the behavior will be repeated 49-51.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Managerial Tool:</w:t>
      </w:r>
      <w:r w:rsidDel="00000000" w:rsidR="00000000" w:rsidRPr="00000000">
        <w:rPr>
          <w:rtl w:val="0"/>
        </w:rPr>
        <w:t xml:space="preserve"> Managers should use positive reinforcers to encourage desirable behaviors and ignore undesirable behaviors rather than punishing them 44.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bbdznn351029" w:id="10"/>
      <w:bookmarkEnd w:id="10"/>
      <w:r w:rsidDel="00000000" w:rsidR="00000000" w:rsidRPr="00000000">
        <w:rPr>
          <w:rtl w:val="0"/>
        </w:rPr>
        <w:t xml:space="preserve">3. Designing Motivating Jobs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Job design</w:t>
      </w:r>
      <w:r w:rsidDel="00000000" w:rsidR="00000000" w:rsidRPr="00000000">
        <w:rPr>
          <w:rtl w:val="0"/>
        </w:rPr>
        <w:t xml:space="preserve"> refers to the way tasks are combined to form complete jobs 48, 49, 52.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Job Enlargement:</w:t>
      </w:r>
      <w:r w:rsidDel="00000000" w:rsidR="00000000" w:rsidRPr="00000000">
        <w:rPr>
          <w:rtl w:val="0"/>
        </w:rPr>
        <w:t xml:space="preserve"> Horizontally expanding job scope by increasing the number of different tasks performed 52-55.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Job Enrichment:</w:t>
      </w:r>
      <w:r w:rsidDel="00000000" w:rsidR="00000000" w:rsidRPr="00000000">
        <w:rPr>
          <w:rtl w:val="0"/>
        </w:rPr>
        <w:t xml:space="preserve"> Vertically expanding job depth by adding planning and evaluating responsibilities 52-55.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Job Characteristics Model (JCM):</w:t>
      </w:r>
      <w:r w:rsidDel="00000000" w:rsidR="00000000" w:rsidRPr="00000000">
        <w:rPr>
          <w:rtl w:val="0"/>
        </w:rPr>
        <w:t xml:space="preserve"> Identifies five core job dimensions: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Skill Variety:</w:t>
      </w:r>
      <w:r w:rsidDel="00000000" w:rsidR="00000000" w:rsidRPr="00000000">
        <w:rPr>
          <w:rtl w:val="0"/>
        </w:rPr>
        <w:t xml:space="preserve"> Number of different skills/talents used 55, 56.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 Identity:</w:t>
      </w:r>
      <w:r w:rsidDel="00000000" w:rsidR="00000000" w:rsidRPr="00000000">
        <w:rPr>
          <w:rtl w:val="0"/>
        </w:rPr>
        <w:t xml:space="preserve"> Completing a whole, identifiable piece of work 55, 57.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 Significance:</w:t>
      </w:r>
      <w:r w:rsidDel="00000000" w:rsidR="00000000" w:rsidRPr="00000000">
        <w:rPr>
          <w:rtl w:val="0"/>
        </w:rPr>
        <w:t xml:space="preserve"> Impact of the job on others 55, 57.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Autonomy:</w:t>
      </w:r>
      <w:r w:rsidDel="00000000" w:rsidR="00000000" w:rsidRPr="00000000">
        <w:rPr>
          <w:rtl w:val="0"/>
        </w:rPr>
        <w:t xml:space="preserve"> Discretion and independence in work 55, 57.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Obtaining direct information about performance effectiveness 55, 57, 58.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3pzfamqdfdsm" w:id="11"/>
      <w:bookmarkEnd w:id="11"/>
      <w:r w:rsidDel="00000000" w:rsidR="00000000" w:rsidRPr="00000000">
        <w:rPr>
          <w:rtl w:val="0"/>
        </w:rPr>
        <w:t xml:space="preserve">4. Equity Theory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Employees compare their job’s </w:t>
      </w:r>
      <w:r w:rsidDel="00000000" w:rsidR="00000000" w:rsidRPr="00000000">
        <w:rPr>
          <w:b w:val="1"/>
          <w:bCs w:val="1"/>
          <w:rtl w:val="0"/>
        </w:rPr>
        <w:t xml:space="preserve">inputs-outcomes ratio</w:t>
      </w:r>
      <w:r w:rsidDel="00000000" w:rsidR="00000000" w:rsidRPr="00000000">
        <w:rPr>
          <w:rtl w:val="0"/>
        </w:rPr>
        <w:t xml:space="preserve"> with that of relevant others and then correct any perceived inequity 15, 55, 59, 60.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Distributive Justice:</w:t>
      </w:r>
      <w:r w:rsidDel="00000000" w:rsidR="00000000" w:rsidRPr="00000000">
        <w:rPr>
          <w:rtl w:val="0"/>
        </w:rPr>
        <w:t xml:space="preserve"> Perceived fairness of the amount and allocation of rewards among individuals 55.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Procedural Justice:</w:t>
      </w:r>
      <w:r w:rsidDel="00000000" w:rsidR="00000000" w:rsidRPr="00000000">
        <w:rPr>
          <w:rtl w:val="0"/>
        </w:rPr>
        <w:t xml:space="preserve"> Perceived fairness of the process used to determine the distribution of rewards 55, 59.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w3lv4dc0kba8" w:id="12"/>
      <w:bookmarkEnd w:id="12"/>
      <w:r w:rsidDel="00000000" w:rsidR="00000000" w:rsidRPr="00000000">
        <w:rPr>
          <w:rtl w:val="0"/>
        </w:rPr>
        <w:t xml:space="preserve">5. Expectancy Theory (Victor Vroom)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 individual acts based on the expectation that the act will be followed by a given outcome and on the attractiveness of that outcome 61-64.It focuses on three relationships 61, 63, 65: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Expectancy (Effort-Performance):</w:t>
      </w:r>
      <w:r w:rsidDel="00000000" w:rsidR="00000000" w:rsidRPr="00000000">
        <w:rPr>
          <w:rtl w:val="0"/>
        </w:rPr>
        <w:t xml:space="preserve"> Can I achieve the level of performance if I work hard?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Instrumentality (Performance-Reward):</w:t>
      </w:r>
      <w:r w:rsidDel="00000000" w:rsidR="00000000" w:rsidRPr="00000000">
        <w:rPr>
          <w:rtl w:val="0"/>
        </w:rPr>
        <w:t xml:space="preserve"> Will achieving that level of performance get me a reward?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Valence (Attractiveness of Reward):</w:t>
      </w:r>
      <w:r w:rsidDel="00000000" w:rsidR="00000000" w:rsidRPr="00000000">
        <w:rPr>
          <w:rtl w:val="0"/>
        </w:rPr>
        <w:t xml:space="preserve"> Do I actually value the reward offered?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zdppp9fgtwim" w:id="13"/>
      <w:bookmarkEnd w:id="13"/>
      <w:r w:rsidDel="00000000" w:rsidR="00000000" w:rsidRPr="00000000">
        <w:rPr>
          <w:rtl w:val="0"/>
        </w:rPr>
        <w:t xml:space="preserve">IV. Current Issues in Motivation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iak4t3zdmrcs" w:id="14"/>
      <w:bookmarkEnd w:id="14"/>
      <w:r w:rsidDel="00000000" w:rsidR="00000000" w:rsidRPr="00000000">
        <w:rPr>
          <w:rtl w:val="0"/>
        </w:rPr>
        <w:t xml:space="preserve">1. Cross-Cultural Challenges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Most motivation theories were developed in the </w:t>
      </w:r>
      <w:r w:rsidDel="00000000" w:rsidR="00000000" w:rsidRPr="00000000">
        <w:rPr>
          <w:b w:val="1"/>
          <w:bCs w:val="1"/>
          <w:rtl w:val="0"/>
        </w:rPr>
        <w:t xml:space="preserve">U.S. with a North American bias</w:t>
      </w:r>
      <w:r w:rsidDel="00000000" w:rsidR="00000000" w:rsidRPr="00000000">
        <w:rPr>
          <w:rtl w:val="0"/>
        </w:rPr>
        <w:t xml:space="preserve"> (emphasis on individualism and achievement) 66-68.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Maslow:</w:t>
      </w:r>
      <w:r w:rsidDel="00000000" w:rsidR="00000000" w:rsidRPr="00000000">
        <w:rPr>
          <w:rtl w:val="0"/>
        </w:rPr>
        <w:t xml:space="preserve"> Security needs might be foundational in high-uncertainty avoidance cultures like Japan or Greece; social needs might be primary in nurturing cultures like Denmark or Sweden 69.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Universal Motivator:</w:t>
      </w:r>
      <w:r w:rsidDel="00000000" w:rsidR="00000000" w:rsidRPr="00000000">
        <w:rPr>
          <w:rtl w:val="0"/>
        </w:rPr>
        <w:t xml:space="preserve"> The desire for </w:t>
      </w:r>
      <w:r w:rsidDel="00000000" w:rsidR="00000000" w:rsidRPr="00000000">
        <w:rPr>
          <w:b w:val="1"/>
          <w:bCs w:val="1"/>
          <w:rtl w:val="0"/>
        </w:rPr>
        <w:t xml:space="preserve">interesting work</w:t>
      </w:r>
      <w:r w:rsidDel="00000000" w:rsidR="00000000" w:rsidRPr="00000000">
        <w:rPr>
          <w:rtl w:val="0"/>
        </w:rPr>
        <w:t xml:space="preserve"> seems to be important to almost all workers regardless of culture 68, 70.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3ojm0fgqaouk" w:id="15"/>
      <w:bookmarkEnd w:id="15"/>
      <w:r w:rsidDel="00000000" w:rsidR="00000000" w:rsidRPr="00000000">
        <w:rPr>
          <w:rtl w:val="0"/>
        </w:rPr>
        <w:t xml:space="preserve">2. Motivating Unique Groups of Workers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Diverse Workforce: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 (e.g., flextime, telecommuting, job sharing) 71, 72.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Professionals:</w:t>
      </w:r>
      <w:r w:rsidDel="00000000" w:rsidR="00000000" w:rsidRPr="00000000">
        <w:rPr>
          <w:rtl w:val="0"/>
        </w:rPr>
        <w:t xml:space="preserve"> Motivated by </w:t>
      </w:r>
      <w:r w:rsidDel="00000000" w:rsidR="00000000" w:rsidRPr="00000000">
        <w:rPr>
          <w:b w:val="1"/>
          <w:bCs w:val="1"/>
          <w:rtl w:val="0"/>
        </w:rPr>
        <w:t xml:space="preserve">job challenge</w:t>
      </w:r>
      <w:r w:rsidDel="00000000" w:rsidR="00000000" w:rsidRPr="00000000">
        <w:rPr>
          <w:rtl w:val="0"/>
        </w:rPr>
        <w:t xml:space="preserve"> and the importance of their work, not just money 72-74.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Contingent Workers:</w:t>
      </w:r>
      <w:r w:rsidDel="00000000" w:rsidR="00000000" w:rsidRPr="00000000">
        <w:rPr>
          <w:rtl w:val="0"/>
        </w:rPr>
        <w:t xml:space="preserve"> Motivated by training opportunities or the chance to become a </w:t>
      </w:r>
      <w:r w:rsidDel="00000000" w:rsidR="00000000" w:rsidRPr="00000000">
        <w:rPr>
          <w:b w:val="1"/>
          <w:bCs w:val="1"/>
          <w:rtl w:val="0"/>
        </w:rPr>
        <w:t xml:space="preserve">permanent employee</w:t>
      </w:r>
      <w:r w:rsidDel="00000000" w:rsidR="00000000" w:rsidRPr="00000000">
        <w:rPr>
          <w:rtl w:val="0"/>
        </w:rPr>
        <w:t xml:space="preserve"> 72, 73.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Low-Skilled, Minimum-Wage Workers:</w:t>
      </w:r>
      <w:r w:rsidDel="00000000" w:rsidR="00000000" w:rsidRPr="00000000">
        <w:rPr>
          <w:rtl w:val="0"/>
        </w:rPr>
        <w:t xml:space="preserve"> Motivated by </w:t>
      </w:r>
      <w:r w:rsidDel="00000000" w:rsidR="00000000" w:rsidRPr="00000000">
        <w:rPr>
          <w:b w:val="1"/>
          <w:bCs w:val="1"/>
          <w:rtl w:val="0"/>
        </w:rPr>
        <w:t xml:space="preserve">recognition programs</w:t>
      </w:r>
      <w:r w:rsidDel="00000000" w:rsidR="00000000" w:rsidRPr="00000000">
        <w:rPr>
          <w:rtl w:val="0"/>
        </w:rPr>
        <w:t xml:space="preserve"> and sincere praise 72, 73, 75.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ls4sgchc9oxo" w:id="16"/>
      <w:bookmarkEnd w:id="16"/>
      <w:r w:rsidDel="00000000" w:rsidR="00000000" w:rsidRPr="00000000">
        <w:rPr>
          <w:rtl w:val="0"/>
        </w:rPr>
        <w:t xml:space="preserve">3. Designing Appropriate Rewards Programs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Open-Book Management:</w:t>
      </w:r>
      <w:r w:rsidDel="00000000" w:rsidR="00000000" w:rsidRPr="00000000">
        <w:rPr>
          <w:rtl w:val="0"/>
        </w:rPr>
        <w:t xml:space="preserve"> Sharing an organization’s financial statements with employees so they understand the impact of their work 72, 73.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Employee Recognition Programs:</w:t>
      </w:r>
      <w:r w:rsidDel="00000000" w:rsidR="00000000" w:rsidRPr="00000000">
        <w:rPr>
          <w:rtl w:val="0"/>
        </w:rPr>
        <w:t xml:space="preserve"> Personal attention and expressing interest and appreciation for a job well done 72, 75-77.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Pay-for-Performance:</w:t>
      </w:r>
      <w:r w:rsidDel="00000000" w:rsidR="00000000" w:rsidRPr="00000000">
        <w:rPr>
          <w:rtl w:val="0"/>
        </w:rPr>
        <w:t xml:space="preserve"> Variable compensation plans that pay employees based on a performance measure (e.g., piece-rate plans, bonuses) 72, 76, 78.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