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5E6E" w:rsidRDefault="00295E6E">
      <w:pPr>
        <w:widowControl w:val="0"/>
        <w:pBdr>
          <w:top w:val="nil"/>
          <w:left w:val="nil"/>
          <w:bottom w:val="nil"/>
          <w:right w:val="nil"/>
          <w:between w:val="nil"/>
        </w:pBdr>
        <w:spacing w:after="0"/>
        <w:rPr>
          <w:rFonts w:ascii="Arial" w:eastAsia="Arial" w:hAnsi="Arial" w:cs="Arial"/>
          <w:color w:val="000000"/>
        </w:rPr>
      </w:pPr>
    </w:p>
    <w:tbl>
      <w:tblPr>
        <w:tblStyle w:val="a"/>
        <w:tblW w:w="10792"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9"/>
        <w:gridCol w:w="1987"/>
        <w:gridCol w:w="3722"/>
        <w:gridCol w:w="1440"/>
        <w:gridCol w:w="1684"/>
      </w:tblGrid>
      <w:tr w:rsidR="00295E6E">
        <w:trPr>
          <w:trHeight w:val="369"/>
        </w:trPr>
        <w:tc>
          <w:tcPr>
            <w:tcW w:w="10792" w:type="dxa"/>
            <w:gridSpan w:val="5"/>
            <w:tcBorders>
              <w:top w:val="nil"/>
              <w:left w:val="nil"/>
              <w:bottom w:val="single" w:sz="4" w:space="0" w:color="000000"/>
              <w:right w:val="nil"/>
            </w:tcBorders>
          </w:tcPr>
          <w:p w:rsidR="00295E6E" w:rsidRDefault="00866730">
            <w:pPr>
              <w:jc w:val="both"/>
              <w:rPr>
                <w:rFonts w:ascii="Arial Narrow" w:eastAsia="Arial Narrow" w:hAnsi="Arial Narrow" w:cs="Arial Narrow"/>
                <w:b/>
                <w:color w:val="000000"/>
                <w:sz w:val="28"/>
                <w:szCs w:val="28"/>
              </w:rPr>
            </w:pPr>
            <w:r>
              <w:rPr>
                <w:rFonts w:ascii="Arial Narrow" w:eastAsia="Arial Narrow" w:hAnsi="Arial Narrow" w:cs="Arial Narrow"/>
                <w:b/>
                <w:color w:val="000000"/>
                <w:sz w:val="28"/>
                <w:szCs w:val="28"/>
              </w:rPr>
              <w:t>National University of Computer and Emerging Sciences, Lahore Campus</w:t>
            </w:r>
          </w:p>
          <w:p w:rsidR="00295E6E" w:rsidRDefault="00295E6E">
            <w:pPr>
              <w:jc w:val="both"/>
              <w:rPr>
                <w:sz w:val="12"/>
                <w:szCs w:val="12"/>
              </w:rPr>
            </w:pPr>
          </w:p>
        </w:tc>
      </w:tr>
      <w:tr w:rsidR="00295E6E">
        <w:trPr>
          <w:trHeight w:val="193"/>
        </w:trPr>
        <w:tc>
          <w:tcPr>
            <w:tcW w:w="1959" w:type="dxa"/>
            <w:vMerge w:val="restart"/>
            <w:tcBorders>
              <w:top w:val="single" w:sz="4" w:space="0" w:color="000000"/>
              <w:left w:val="single" w:sz="4" w:space="0" w:color="000000"/>
              <w:bottom w:val="single" w:sz="4" w:space="0" w:color="000000"/>
              <w:right w:val="single" w:sz="4" w:space="0" w:color="000000"/>
            </w:tcBorders>
          </w:tcPr>
          <w:p w:rsidR="00295E6E" w:rsidRDefault="00866730">
            <w:pPr>
              <w:jc w:val="both"/>
            </w:pPr>
            <w:r>
              <w:rPr>
                <w:noProof/>
              </w:rPr>
              <w:drawing>
                <wp:inline distT="0" distB="0" distL="0" distR="0">
                  <wp:extent cx="1003049" cy="886214"/>
                  <wp:effectExtent l="0" t="0" r="0" b="0"/>
                  <wp:docPr id="1" name="image1.png" descr="C:\Users\saif\AppData\Local\Microsoft\Windows\Temporary Internet Files\Content.Word\final design.jpg"/>
                  <wp:cNvGraphicFramePr/>
                  <a:graphic xmlns:a="http://schemas.openxmlformats.org/drawingml/2006/main">
                    <a:graphicData uri="http://schemas.openxmlformats.org/drawingml/2006/picture">
                      <pic:pic xmlns:pic="http://schemas.openxmlformats.org/drawingml/2006/picture">
                        <pic:nvPicPr>
                          <pic:cNvPr id="0" name="image1.png" descr="C:\Users\saif\AppData\Local\Microsoft\Windows\Temporary Internet Files\Content.Word\final design.jpg"/>
                          <pic:cNvPicPr preferRelativeResize="0"/>
                        </pic:nvPicPr>
                        <pic:blipFill>
                          <a:blip r:embed="rId5"/>
                          <a:srcRect/>
                          <a:stretch>
                            <a:fillRect/>
                          </a:stretch>
                        </pic:blipFill>
                        <pic:spPr>
                          <a:xfrm>
                            <a:off x="0" y="0"/>
                            <a:ext cx="1003049" cy="886214"/>
                          </a:xfrm>
                          <a:prstGeom prst="rect">
                            <a:avLst/>
                          </a:prstGeom>
                          <a:ln/>
                        </pic:spPr>
                      </pic:pic>
                    </a:graphicData>
                  </a:graphic>
                </wp:inline>
              </w:drawing>
            </w:r>
          </w:p>
        </w:tc>
        <w:tc>
          <w:tcPr>
            <w:tcW w:w="1987" w:type="dxa"/>
            <w:tcBorders>
              <w:top w:val="single" w:sz="4" w:space="0" w:color="000000"/>
              <w:left w:val="single" w:sz="4" w:space="0" w:color="000000"/>
              <w:bottom w:val="dotted" w:sz="4" w:space="0" w:color="000000"/>
              <w:right w:val="single" w:sz="4" w:space="0" w:color="000000"/>
            </w:tcBorders>
          </w:tcPr>
          <w:p w:rsidR="00295E6E" w:rsidRDefault="00866730">
            <w:pPr>
              <w:jc w:val="both"/>
              <w:rPr>
                <w:rFonts w:ascii="Arial Narrow" w:eastAsia="Arial Narrow" w:hAnsi="Arial Narrow" w:cs="Arial Narrow"/>
                <w:b/>
                <w:color w:val="000000"/>
              </w:rPr>
            </w:pPr>
            <w:r>
              <w:rPr>
                <w:rFonts w:ascii="Arial Narrow" w:eastAsia="Arial Narrow" w:hAnsi="Arial Narrow" w:cs="Arial Narrow"/>
                <w:b/>
                <w:color w:val="000000"/>
              </w:rPr>
              <w:t>Course Name:</w:t>
            </w:r>
          </w:p>
        </w:tc>
        <w:tc>
          <w:tcPr>
            <w:tcW w:w="3722" w:type="dxa"/>
            <w:tcBorders>
              <w:top w:val="single" w:sz="4" w:space="0" w:color="000000"/>
              <w:left w:val="single" w:sz="4" w:space="0" w:color="000000"/>
              <w:bottom w:val="dotted" w:sz="4" w:space="0" w:color="000000"/>
              <w:right w:val="single" w:sz="4" w:space="0" w:color="000000"/>
            </w:tcBorders>
            <w:vAlign w:val="bottom"/>
          </w:tcPr>
          <w:p w:rsidR="00295E6E" w:rsidRDefault="00866730">
            <w:pPr>
              <w:jc w:val="both"/>
              <w:rPr>
                <w:rFonts w:ascii="Arial Narrow" w:eastAsia="Arial Narrow" w:hAnsi="Arial Narrow" w:cs="Arial Narrow"/>
                <w:b/>
                <w:color w:val="000000"/>
              </w:rPr>
            </w:pPr>
            <w:r>
              <w:rPr>
                <w:rFonts w:ascii="Arial Narrow" w:eastAsia="Arial Narrow" w:hAnsi="Arial Narrow" w:cs="Arial Narrow"/>
                <w:b/>
                <w:color w:val="000000"/>
              </w:rPr>
              <w:t>IT in Business</w:t>
            </w:r>
            <w:r w:rsidR="00FA2D4E">
              <w:rPr>
                <w:rFonts w:ascii="Arial Narrow" w:eastAsia="Arial Narrow" w:hAnsi="Arial Narrow" w:cs="Arial Narrow"/>
                <w:b/>
                <w:color w:val="000000"/>
              </w:rPr>
              <w:t>/Computer Science in Business Problems</w:t>
            </w:r>
          </w:p>
        </w:tc>
        <w:tc>
          <w:tcPr>
            <w:tcW w:w="1440" w:type="dxa"/>
            <w:tcBorders>
              <w:top w:val="single" w:sz="4" w:space="0" w:color="000000"/>
              <w:left w:val="single" w:sz="4" w:space="0" w:color="000000"/>
              <w:bottom w:val="dotted" w:sz="4" w:space="0" w:color="000000"/>
              <w:right w:val="single" w:sz="4" w:space="0" w:color="000000"/>
            </w:tcBorders>
            <w:vAlign w:val="bottom"/>
          </w:tcPr>
          <w:p w:rsidR="00295E6E" w:rsidRDefault="00866730">
            <w:pPr>
              <w:jc w:val="both"/>
              <w:rPr>
                <w:rFonts w:ascii="Arial Narrow" w:eastAsia="Arial Narrow" w:hAnsi="Arial Narrow" w:cs="Arial Narrow"/>
                <w:b/>
                <w:color w:val="000000"/>
              </w:rPr>
            </w:pPr>
            <w:r>
              <w:rPr>
                <w:rFonts w:ascii="Arial Narrow" w:eastAsia="Arial Narrow" w:hAnsi="Arial Narrow" w:cs="Arial Narrow"/>
                <w:b/>
                <w:color w:val="000000"/>
              </w:rPr>
              <w:t>Course Code:</w:t>
            </w:r>
          </w:p>
        </w:tc>
        <w:tc>
          <w:tcPr>
            <w:tcW w:w="1684" w:type="dxa"/>
            <w:tcBorders>
              <w:top w:val="single" w:sz="4" w:space="0" w:color="000000"/>
              <w:left w:val="single" w:sz="4" w:space="0" w:color="000000"/>
              <w:bottom w:val="dotted" w:sz="4" w:space="0" w:color="000000"/>
              <w:right w:val="single" w:sz="4" w:space="0" w:color="000000"/>
            </w:tcBorders>
            <w:vAlign w:val="bottom"/>
          </w:tcPr>
          <w:p w:rsidR="00295E6E" w:rsidRDefault="00866730">
            <w:pPr>
              <w:jc w:val="both"/>
              <w:rPr>
                <w:rFonts w:ascii="Arial Narrow" w:eastAsia="Arial Narrow" w:hAnsi="Arial Narrow" w:cs="Arial Narrow"/>
                <w:b/>
                <w:color w:val="000000"/>
              </w:rPr>
            </w:pPr>
            <w:r>
              <w:rPr>
                <w:rFonts w:ascii="Arial Narrow" w:eastAsia="Arial Narrow" w:hAnsi="Arial Narrow" w:cs="Arial Narrow"/>
                <w:b/>
                <w:color w:val="000000"/>
              </w:rPr>
              <w:t>CS</w:t>
            </w:r>
            <w:r w:rsidR="00FA2D4E">
              <w:rPr>
                <w:rFonts w:ascii="Arial Narrow" w:eastAsia="Arial Narrow" w:hAnsi="Arial Narrow" w:cs="Arial Narrow"/>
                <w:b/>
                <w:color w:val="000000"/>
              </w:rPr>
              <w:t>1001/CS1006</w:t>
            </w:r>
          </w:p>
        </w:tc>
      </w:tr>
      <w:tr w:rsidR="00295E6E">
        <w:trPr>
          <w:trHeight w:val="56"/>
        </w:trPr>
        <w:tc>
          <w:tcPr>
            <w:tcW w:w="1959" w:type="dxa"/>
            <w:vMerge/>
            <w:tcBorders>
              <w:top w:val="single" w:sz="4" w:space="0" w:color="000000"/>
              <w:left w:val="single" w:sz="4" w:space="0" w:color="000000"/>
              <w:bottom w:val="single" w:sz="4" w:space="0" w:color="000000"/>
              <w:right w:val="single" w:sz="4" w:space="0" w:color="000000"/>
            </w:tcBorders>
          </w:tcPr>
          <w:p w:rsidR="00295E6E" w:rsidRDefault="00295E6E">
            <w:pPr>
              <w:widowControl w:val="0"/>
              <w:pBdr>
                <w:top w:val="nil"/>
                <w:left w:val="nil"/>
                <w:bottom w:val="nil"/>
                <w:right w:val="nil"/>
                <w:between w:val="nil"/>
              </w:pBdr>
              <w:spacing w:line="276" w:lineRule="auto"/>
              <w:rPr>
                <w:rFonts w:ascii="Arial Narrow" w:eastAsia="Arial Narrow" w:hAnsi="Arial Narrow" w:cs="Arial Narrow"/>
                <w:b/>
                <w:color w:val="000000"/>
              </w:rPr>
            </w:pPr>
          </w:p>
        </w:tc>
        <w:tc>
          <w:tcPr>
            <w:tcW w:w="1987" w:type="dxa"/>
            <w:tcBorders>
              <w:top w:val="dotted" w:sz="4" w:space="0" w:color="000000"/>
              <w:left w:val="single" w:sz="4" w:space="0" w:color="000000"/>
              <w:bottom w:val="dotted" w:sz="4" w:space="0" w:color="000000"/>
              <w:right w:val="single" w:sz="4" w:space="0" w:color="000000"/>
            </w:tcBorders>
          </w:tcPr>
          <w:p w:rsidR="00295E6E" w:rsidRDefault="00866730">
            <w:pPr>
              <w:jc w:val="both"/>
              <w:rPr>
                <w:rFonts w:ascii="Arial Narrow" w:eastAsia="Arial Narrow" w:hAnsi="Arial Narrow" w:cs="Arial Narrow"/>
                <w:b/>
                <w:color w:val="000000"/>
              </w:rPr>
            </w:pPr>
            <w:r>
              <w:rPr>
                <w:rFonts w:ascii="Arial Narrow" w:eastAsia="Arial Narrow" w:hAnsi="Arial Narrow" w:cs="Arial Narrow"/>
                <w:b/>
                <w:color w:val="000000"/>
              </w:rPr>
              <w:t>Degree Program:</w:t>
            </w:r>
          </w:p>
        </w:tc>
        <w:tc>
          <w:tcPr>
            <w:tcW w:w="3722" w:type="dxa"/>
            <w:tcBorders>
              <w:top w:val="dotted" w:sz="4" w:space="0" w:color="000000"/>
              <w:left w:val="single" w:sz="4" w:space="0" w:color="000000"/>
              <w:bottom w:val="dotted" w:sz="4" w:space="0" w:color="000000"/>
              <w:right w:val="single" w:sz="4" w:space="0" w:color="000000"/>
            </w:tcBorders>
            <w:vAlign w:val="bottom"/>
          </w:tcPr>
          <w:p w:rsidR="00295E6E" w:rsidRDefault="00866730">
            <w:pPr>
              <w:jc w:val="both"/>
              <w:rPr>
                <w:rFonts w:ascii="Arial Narrow" w:eastAsia="Arial Narrow" w:hAnsi="Arial Narrow" w:cs="Arial Narrow"/>
                <w:b/>
                <w:color w:val="000000"/>
              </w:rPr>
            </w:pPr>
            <w:r>
              <w:rPr>
                <w:rFonts w:ascii="Arial Narrow" w:eastAsia="Arial Narrow" w:hAnsi="Arial Narrow" w:cs="Arial Narrow"/>
                <w:b/>
                <w:color w:val="000000"/>
              </w:rPr>
              <w:t>BBA</w:t>
            </w:r>
            <w:r w:rsidR="00FA2D4E">
              <w:rPr>
                <w:rFonts w:ascii="Arial Narrow" w:eastAsia="Arial Narrow" w:hAnsi="Arial Narrow" w:cs="Arial Narrow"/>
                <w:b/>
                <w:color w:val="000000"/>
              </w:rPr>
              <w:t>/BSFT</w:t>
            </w:r>
          </w:p>
        </w:tc>
        <w:tc>
          <w:tcPr>
            <w:tcW w:w="1440" w:type="dxa"/>
            <w:tcBorders>
              <w:top w:val="dotted" w:sz="4" w:space="0" w:color="000000"/>
              <w:left w:val="single" w:sz="4" w:space="0" w:color="000000"/>
              <w:bottom w:val="dotted" w:sz="4" w:space="0" w:color="000000"/>
              <w:right w:val="single" w:sz="4" w:space="0" w:color="000000"/>
            </w:tcBorders>
            <w:vAlign w:val="bottom"/>
          </w:tcPr>
          <w:p w:rsidR="00295E6E" w:rsidRDefault="00866730">
            <w:pPr>
              <w:jc w:val="both"/>
              <w:rPr>
                <w:rFonts w:ascii="Arial Narrow" w:eastAsia="Arial Narrow" w:hAnsi="Arial Narrow" w:cs="Arial Narrow"/>
                <w:b/>
                <w:color w:val="000000"/>
              </w:rPr>
            </w:pPr>
            <w:r>
              <w:rPr>
                <w:rFonts w:ascii="Arial Narrow" w:eastAsia="Arial Narrow" w:hAnsi="Arial Narrow" w:cs="Arial Narrow"/>
                <w:b/>
                <w:color w:val="000000"/>
              </w:rPr>
              <w:t>Semester:</w:t>
            </w:r>
          </w:p>
        </w:tc>
        <w:tc>
          <w:tcPr>
            <w:tcW w:w="1684" w:type="dxa"/>
            <w:tcBorders>
              <w:top w:val="dotted" w:sz="4" w:space="0" w:color="000000"/>
              <w:left w:val="single" w:sz="4" w:space="0" w:color="000000"/>
              <w:bottom w:val="dotted" w:sz="4" w:space="0" w:color="000000"/>
              <w:right w:val="single" w:sz="4" w:space="0" w:color="000000"/>
            </w:tcBorders>
            <w:vAlign w:val="bottom"/>
          </w:tcPr>
          <w:p w:rsidR="00295E6E" w:rsidRDefault="00FA2D4E">
            <w:pPr>
              <w:jc w:val="both"/>
              <w:rPr>
                <w:rFonts w:ascii="Arial Narrow" w:eastAsia="Arial Narrow" w:hAnsi="Arial Narrow" w:cs="Arial Narrow"/>
                <w:b/>
                <w:color w:val="000000"/>
              </w:rPr>
            </w:pPr>
            <w:r>
              <w:rPr>
                <w:rFonts w:ascii="Arial Narrow" w:eastAsia="Arial Narrow" w:hAnsi="Arial Narrow" w:cs="Arial Narrow"/>
                <w:b/>
                <w:color w:val="000000"/>
              </w:rPr>
              <w:t>Fall</w:t>
            </w:r>
            <w:r w:rsidR="00866730">
              <w:rPr>
                <w:rFonts w:ascii="Arial Narrow" w:eastAsia="Arial Narrow" w:hAnsi="Arial Narrow" w:cs="Arial Narrow"/>
                <w:b/>
                <w:color w:val="000000"/>
              </w:rPr>
              <w:t xml:space="preserve"> 2023</w:t>
            </w:r>
          </w:p>
        </w:tc>
      </w:tr>
      <w:tr w:rsidR="00295E6E">
        <w:trPr>
          <w:trHeight w:val="56"/>
        </w:trPr>
        <w:tc>
          <w:tcPr>
            <w:tcW w:w="1959" w:type="dxa"/>
            <w:vMerge/>
            <w:tcBorders>
              <w:top w:val="single" w:sz="4" w:space="0" w:color="000000"/>
              <w:left w:val="single" w:sz="4" w:space="0" w:color="000000"/>
              <w:bottom w:val="single" w:sz="4" w:space="0" w:color="000000"/>
              <w:right w:val="single" w:sz="4" w:space="0" w:color="000000"/>
            </w:tcBorders>
          </w:tcPr>
          <w:p w:rsidR="00295E6E" w:rsidRDefault="00295E6E">
            <w:pPr>
              <w:widowControl w:val="0"/>
              <w:pBdr>
                <w:top w:val="nil"/>
                <w:left w:val="nil"/>
                <w:bottom w:val="nil"/>
                <w:right w:val="nil"/>
                <w:between w:val="nil"/>
              </w:pBdr>
              <w:spacing w:line="276" w:lineRule="auto"/>
              <w:rPr>
                <w:rFonts w:ascii="Arial Narrow" w:eastAsia="Arial Narrow" w:hAnsi="Arial Narrow" w:cs="Arial Narrow"/>
                <w:b/>
                <w:color w:val="000000"/>
              </w:rPr>
            </w:pPr>
          </w:p>
        </w:tc>
        <w:tc>
          <w:tcPr>
            <w:tcW w:w="1987" w:type="dxa"/>
            <w:tcBorders>
              <w:top w:val="dotted" w:sz="4" w:space="0" w:color="000000"/>
              <w:left w:val="single" w:sz="4" w:space="0" w:color="000000"/>
              <w:bottom w:val="dotted" w:sz="4" w:space="0" w:color="000000"/>
              <w:right w:val="single" w:sz="4" w:space="0" w:color="000000"/>
            </w:tcBorders>
            <w:vAlign w:val="bottom"/>
          </w:tcPr>
          <w:p w:rsidR="00295E6E" w:rsidRDefault="00FA2D4E">
            <w:pPr>
              <w:jc w:val="both"/>
              <w:rPr>
                <w:rFonts w:ascii="Arial Narrow" w:eastAsia="Arial Narrow" w:hAnsi="Arial Narrow" w:cs="Arial Narrow"/>
                <w:b/>
                <w:color w:val="000000"/>
              </w:rPr>
            </w:pPr>
            <w:r>
              <w:rPr>
                <w:rFonts w:ascii="Arial Narrow" w:eastAsia="Arial Narrow" w:hAnsi="Arial Narrow" w:cs="Arial Narrow"/>
                <w:b/>
                <w:color w:val="000000"/>
              </w:rPr>
              <w:t>Assignment 2</w:t>
            </w:r>
          </w:p>
        </w:tc>
        <w:tc>
          <w:tcPr>
            <w:tcW w:w="3722" w:type="dxa"/>
            <w:tcBorders>
              <w:top w:val="dotted" w:sz="4" w:space="0" w:color="000000"/>
              <w:left w:val="single" w:sz="4" w:space="0" w:color="000000"/>
              <w:bottom w:val="dotted" w:sz="4" w:space="0" w:color="000000"/>
              <w:right w:val="single" w:sz="4" w:space="0" w:color="000000"/>
            </w:tcBorders>
            <w:vAlign w:val="bottom"/>
          </w:tcPr>
          <w:p w:rsidR="00295E6E" w:rsidRDefault="00FA2D4E">
            <w:pPr>
              <w:jc w:val="both"/>
              <w:rPr>
                <w:rFonts w:ascii="Arial Narrow" w:eastAsia="Arial Narrow" w:hAnsi="Arial Narrow" w:cs="Arial Narrow"/>
                <w:b/>
                <w:color w:val="000000"/>
              </w:rPr>
            </w:pPr>
            <w:r>
              <w:rPr>
                <w:rFonts w:ascii="Arial Narrow" w:eastAsia="Arial Narrow" w:hAnsi="Arial Narrow" w:cs="Arial Narrow"/>
                <w:b/>
                <w:color w:val="000000"/>
              </w:rPr>
              <w:t>Group Assignment</w:t>
            </w:r>
          </w:p>
        </w:tc>
        <w:tc>
          <w:tcPr>
            <w:tcW w:w="1440" w:type="dxa"/>
            <w:tcBorders>
              <w:top w:val="dotted" w:sz="4" w:space="0" w:color="000000"/>
              <w:left w:val="single" w:sz="4" w:space="0" w:color="000000"/>
              <w:bottom w:val="dotted" w:sz="4" w:space="0" w:color="000000"/>
              <w:right w:val="single" w:sz="4" w:space="0" w:color="000000"/>
            </w:tcBorders>
            <w:vAlign w:val="bottom"/>
          </w:tcPr>
          <w:p w:rsidR="00295E6E" w:rsidRDefault="00866730">
            <w:pPr>
              <w:jc w:val="both"/>
              <w:rPr>
                <w:rFonts w:ascii="Arial Narrow" w:eastAsia="Arial Narrow" w:hAnsi="Arial Narrow" w:cs="Arial Narrow"/>
                <w:b/>
                <w:color w:val="000000"/>
              </w:rPr>
            </w:pPr>
            <w:r>
              <w:rPr>
                <w:rFonts w:ascii="Arial Narrow" w:eastAsia="Arial Narrow" w:hAnsi="Arial Narrow" w:cs="Arial Narrow"/>
                <w:b/>
                <w:color w:val="000000"/>
              </w:rPr>
              <w:t>Total Marks:</w:t>
            </w:r>
          </w:p>
        </w:tc>
        <w:tc>
          <w:tcPr>
            <w:tcW w:w="1684" w:type="dxa"/>
            <w:tcBorders>
              <w:top w:val="dotted" w:sz="4" w:space="0" w:color="000000"/>
              <w:left w:val="single" w:sz="4" w:space="0" w:color="000000"/>
              <w:bottom w:val="dotted" w:sz="4" w:space="0" w:color="000000"/>
              <w:right w:val="single" w:sz="4" w:space="0" w:color="000000"/>
            </w:tcBorders>
            <w:vAlign w:val="bottom"/>
          </w:tcPr>
          <w:p w:rsidR="00295E6E" w:rsidRDefault="00866730">
            <w:pPr>
              <w:jc w:val="both"/>
              <w:rPr>
                <w:rFonts w:ascii="Arial Narrow" w:eastAsia="Arial Narrow" w:hAnsi="Arial Narrow" w:cs="Arial Narrow"/>
                <w:b/>
                <w:color w:val="000000"/>
              </w:rPr>
            </w:pPr>
            <w:r>
              <w:rPr>
                <w:rFonts w:ascii="Arial Narrow" w:eastAsia="Arial Narrow" w:hAnsi="Arial Narrow" w:cs="Arial Narrow"/>
                <w:b/>
                <w:color w:val="000000"/>
              </w:rPr>
              <w:t>10</w:t>
            </w:r>
          </w:p>
        </w:tc>
      </w:tr>
      <w:tr w:rsidR="00295E6E">
        <w:trPr>
          <w:trHeight w:val="56"/>
        </w:trPr>
        <w:tc>
          <w:tcPr>
            <w:tcW w:w="1959" w:type="dxa"/>
            <w:vMerge/>
            <w:tcBorders>
              <w:top w:val="single" w:sz="4" w:space="0" w:color="000000"/>
              <w:left w:val="single" w:sz="4" w:space="0" w:color="000000"/>
              <w:bottom w:val="single" w:sz="4" w:space="0" w:color="000000"/>
              <w:right w:val="single" w:sz="4" w:space="0" w:color="000000"/>
            </w:tcBorders>
          </w:tcPr>
          <w:p w:rsidR="00295E6E" w:rsidRDefault="00295E6E">
            <w:pPr>
              <w:widowControl w:val="0"/>
              <w:pBdr>
                <w:top w:val="nil"/>
                <w:left w:val="nil"/>
                <w:bottom w:val="nil"/>
                <w:right w:val="nil"/>
                <w:between w:val="nil"/>
              </w:pBdr>
              <w:spacing w:line="276" w:lineRule="auto"/>
              <w:rPr>
                <w:rFonts w:ascii="Arial Narrow" w:eastAsia="Arial Narrow" w:hAnsi="Arial Narrow" w:cs="Arial Narrow"/>
                <w:b/>
                <w:color w:val="000000"/>
              </w:rPr>
            </w:pPr>
          </w:p>
        </w:tc>
        <w:tc>
          <w:tcPr>
            <w:tcW w:w="1987" w:type="dxa"/>
            <w:tcBorders>
              <w:top w:val="dotted" w:sz="4" w:space="0" w:color="000000"/>
              <w:left w:val="single" w:sz="4" w:space="0" w:color="000000"/>
              <w:bottom w:val="dotted" w:sz="4" w:space="0" w:color="000000"/>
              <w:right w:val="single" w:sz="4" w:space="0" w:color="000000"/>
            </w:tcBorders>
            <w:vAlign w:val="bottom"/>
          </w:tcPr>
          <w:p w:rsidR="00295E6E" w:rsidRDefault="00866730">
            <w:pPr>
              <w:jc w:val="both"/>
              <w:rPr>
                <w:rFonts w:ascii="Arial Narrow" w:eastAsia="Arial Narrow" w:hAnsi="Arial Narrow" w:cs="Arial Narrow"/>
                <w:b/>
                <w:color w:val="000000"/>
              </w:rPr>
            </w:pPr>
            <w:r>
              <w:rPr>
                <w:rFonts w:ascii="Arial Narrow" w:eastAsia="Arial Narrow" w:hAnsi="Arial Narrow" w:cs="Arial Narrow"/>
                <w:b/>
                <w:color w:val="000000"/>
              </w:rPr>
              <w:t>Deadline</w:t>
            </w:r>
          </w:p>
        </w:tc>
        <w:tc>
          <w:tcPr>
            <w:tcW w:w="3722" w:type="dxa"/>
            <w:tcBorders>
              <w:top w:val="dotted" w:sz="4" w:space="0" w:color="000000"/>
              <w:left w:val="single" w:sz="4" w:space="0" w:color="000000"/>
              <w:bottom w:val="dotted" w:sz="4" w:space="0" w:color="000000"/>
              <w:right w:val="single" w:sz="4" w:space="0" w:color="000000"/>
            </w:tcBorders>
            <w:vAlign w:val="bottom"/>
          </w:tcPr>
          <w:p w:rsidR="00295E6E" w:rsidRDefault="00295E6E">
            <w:pPr>
              <w:jc w:val="both"/>
              <w:rPr>
                <w:rFonts w:ascii="Arial Narrow" w:eastAsia="Arial Narrow" w:hAnsi="Arial Narrow" w:cs="Arial Narrow"/>
                <w:b/>
                <w:color w:val="000000"/>
              </w:rPr>
            </w:pPr>
          </w:p>
        </w:tc>
        <w:tc>
          <w:tcPr>
            <w:tcW w:w="1440" w:type="dxa"/>
            <w:tcBorders>
              <w:top w:val="dotted" w:sz="4" w:space="0" w:color="000000"/>
              <w:left w:val="single" w:sz="4" w:space="0" w:color="000000"/>
              <w:bottom w:val="dotted" w:sz="4" w:space="0" w:color="000000"/>
              <w:right w:val="single" w:sz="4" w:space="0" w:color="000000"/>
            </w:tcBorders>
            <w:vAlign w:val="bottom"/>
          </w:tcPr>
          <w:p w:rsidR="00295E6E" w:rsidRDefault="00866730">
            <w:pPr>
              <w:jc w:val="both"/>
              <w:rPr>
                <w:rFonts w:ascii="Arial Narrow" w:eastAsia="Arial Narrow" w:hAnsi="Arial Narrow" w:cs="Arial Narrow"/>
                <w:b/>
                <w:color w:val="000000"/>
              </w:rPr>
            </w:pPr>
            <w:r>
              <w:rPr>
                <w:rFonts w:ascii="Arial Narrow" w:eastAsia="Arial Narrow" w:hAnsi="Arial Narrow" w:cs="Arial Narrow"/>
                <w:b/>
                <w:color w:val="000000"/>
              </w:rPr>
              <w:t>Weight</w:t>
            </w:r>
          </w:p>
        </w:tc>
        <w:tc>
          <w:tcPr>
            <w:tcW w:w="1684" w:type="dxa"/>
            <w:tcBorders>
              <w:top w:val="dotted" w:sz="4" w:space="0" w:color="000000"/>
              <w:left w:val="single" w:sz="4" w:space="0" w:color="000000"/>
              <w:bottom w:val="dotted" w:sz="4" w:space="0" w:color="000000"/>
              <w:right w:val="single" w:sz="4" w:space="0" w:color="000000"/>
            </w:tcBorders>
            <w:vAlign w:val="bottom"/>
          </w:tcPr>
          <w:p w:rsidR="00295E6E" w:rsidRDefault="00866730">
            <w:pPr>
              <w:jc w:val="both"/>
              <w:rPr>
                <w:rFonts w:ascii="Arial Narrow" w:eastAsia="Arial Narrow" w:hAnsi="Arial Narrow" w:cs="Arial Narrow"/>
                <w:b/>
                <w:color w:val="000000"/>
              </w:rPr>
            </w:pPr>
            <w:r>
              <w:rPr>
                <w:rFonts w:ascii="Arial Narrow" w:eastAsia="Arial Narrow" w:hAnsi="Arial Narrow" w:cs="Arial Narrow"/>
                <w:b/>
                <w:color w:val="000000"/>
              </w:rPr>
              <w:t>5</w:t>
            </w:r>
          </w:p>
        </w:tc>
      </w:tr>
      <w:tr w:rsidR="00295E6E">
        <w:trPr>
          <w:trHeight w:val="56"/>
        </w:trPr>
        <w:tc>
          <w:tcPr>
            <w:tcW w:w="1959" w:type="dxa"/>
            <w:vMerge/>
            <w:tcBorders>
              <w:top w:val="single" w:sz="4" w:space="0" w:color="000000"/>
              <w:left w:val="single" w:sz="4" w:space="0" w:color="000000"/>
              <w:bottom w:val="single" w:sz="4" w:space="0" w:color="000000"/>
              <w:right w:val="single" w:sz="4" w:space="0" w:color="000000"/>
            </w:tcBorders>
          </w:tcPr>
          <w:p w:rsidR="00295E6E" w:rsidRDefault="00295E6E">
            <w:pPr>
              <w:widowControl w:val="0"/>
              <w:pBdr>
                <w:top w:val="nil"/>
                <w:left w:val="nil"/>
                <w:bottom w:val="nil"/>
                <w:right w:val="nil"/>
                <w:between w:val="nil"/>
              </w:pBdr>
              <w:spacing w:line="276" w:lineRule="auto"/>
              <w:rPr>
                <w:rFonts w:ascii="Arial Narrow" w:eastAsia="Arial Narrow" w:hAnsi="Arial Narrow" w:cs="Arial Narrow"/>
                <w:b/>
                <w:color w:val="000000"/>
              </w:rPr>
            </w:pPr>
          </w:p>
        </w:tc>
        <w:tc>
          <w:tcPr>
            <w:tcW w:w="1987" w:type="dxa"/>
            <w:tcBorders>
              <w:top w:val="dotted" w:sz="4" w:space="0" w:color="000000"/>
              <w:left w:val="single" w:sz="4" w:space="0" w:color="000000"/>
              <w:bottom w:val="dotted" w:sz="4" w:space="0" w:color="000000"/>
              <w:right w:val="single" w:sz="4" w:space="0" w:color="000000"/>
            </w:tcBorders>
            <w:vAlign w:val="bottom"/>
          </w:tcPr>
          <w:p w:rsidR="00295E6E" w:rsidRDefault="00866730">
            <w:pPr>
              <w:jc w:val="both"/>
              <w:rPr>
                <w:rFonts w:ascii="Arial Narrow" w:eastAsia="Arial Narrow" w:hAnsi="Arial Narrow" w:cs="Arial Narrow"/>
                <w:b/>
                <w:color w:val="000000"/>
              </w:rPr>
            </w:pPr>
            <w:r>
              <w:rPr>
                <w:rFonts w:ascii="Arial Narrow" w:eastAsia="Arial Narrow" w:hAnsi="Arial Narrow" w:cs="Arial Narrow"/>
                <w:b/>
                <w:color w:val="000000"/>
              </w:rPr>
              <w:t>Section:</w:t>
            </w:r>
          </w:p>
        </w:tc>
        <w:tc>
          <w:tcPr>
            <w:tcW w:w="3722" w:type="dxa"/>
            <w:tcBorders>
              <w:top w:val="dotted" w:sz="4" w:space="0" w:color="000000"/>
              <w:left w:val="single" w:sz="4" w:space="0" w:color="000000"/>
              <w:bottom w:val="dotted" w:sz="4" w:space="0" w:color="000000"/>
              <w:right w:val="single" w:sz="4" w:space="0" w:color="000000"/>
            </w:tcBorders>
            <w:vAlign w:val="bottom"/>
          </w:tcPr>
          <w:p w:rsidR="00295E6E" w:rsidRDefault="00866730">
            <w:pPr>
              <w:jc w:val="both"/>
              <w:rPr>
                <w:rFonts w:ascii="Arial Narrow" w:eastAsia="Arial Narrow" w:hAnsi="Arial Narrow" w:cs="Arial Narrow"/>
                <w:b/>
                <w:color w:val="000000"/>
              </w:rPr>
            </w:pPr>
            <w:r>
              <w:rPr>
                <w:rFonts w:ascii="Arial Narrow" w:eastAsia="Arial Narrow" w:hAnsi="Arial Narrow" w:cs="Arial Narrow"/>
                <w:b/>
                <w:color w:val="000000"/>
              </w:rPr>
              <w:t>1B</w:t>
            </w:r>
          </w:p>
        </w:tc>
        <w:tc>
          <w:tcPr>
            <w:tcW w:w="1440" w:type="dxa"/>
            <w:tcBorders>
              <w:top w:val="dotted" w:sz="4" w:space="0" w:color="000000"/>
              <w:left w:val="single" w:sz="4" w:space="0" w:color="000000"/>
              <w:bottom w:val="dotted" w:sz="4" w:space="0" w:color="000000"/>
              <w:right w:val="single" w:sz="4" w:space="0" w:color="000000"/>
            </w:tcBorders>
            <w:vAlign w:val="bottom"/>
          </w:tcPr>
          <w:p w:rsidR="00295E6E" w:rsidRDefault="00866730">
            <w:pPr>
              <w:jc w:val="both"/>
              <w:rPr>
                <w:rFonts w:ascii="Arial Narrow" w:eastAsia="Arial Narrow" w:hAnsi="Arial Narrow" w:cs="Arial Narrow"/>
                <w:b/>
                <w:color w:val="000000"/>
              </w:rPr>
            </w:pPr>
            <w:r>
              <w:rPr>
                <w:rFonts w:ascii="Arial Narrow" w:eastAsia="Arial Narrow" w:hAnsi="Arial Narrow" w:cs="Arial Narrow"/>
                <w:b/>
                <w:color w:val="000000"/>
              </w:rPr>
              <w:t>Page(s):</w:t>
            </w:r>
          </w:p>
        </w:tc>
        <w:tc>
          <w:tcPr>
            <w:tcW w:w="1684" w:type="dxa"/>
            <w:tcBorders>
              <w:top w:val="dotted" w:sz="4" w:space="0" w:color="000000"/>
              <w:left w:val="single" w:sz="4" w:space="0" w:color="000000"/>
              <w:bottom w:val="dotted" w:sz="4" w:space="0" w:color="000000"/>
              <w:right w:val="single" w:sz="4" w:space="0" w:color="000000"/>
            </w:tcBorders>
            <w:vAlign w:val="bottom"/>
          </w:tcPr>
          <w:p w:rsidR="00295E6E" w:rsidRDefault="00FA2D4E">
            <w:pPr>
              <w:jc w:val="both"/>
              <w:rPr>
                <w:rFonts w:ascii="Arial Narrow" w:eastAsia="Arial Narrow" w:hAnsi="Arial Narrow" w:cs="Arial Narrow"/>
                <w:b/>
                <w:color w:val="000000"/>
              </w:rPr>
            </w:pPr>
            <w:r>
              <w:rPr>
                <w:rFonts w:ascii="Arial Narrow" w:eastAsia="Arial Narrow" w:hAnsi="Arial Narrow" w:cs="Arial Narrow"/>
                <w:b/>
                <w:color w:val="000000"/>
              </w:rPr>
              <w:t>2</w:t>
            </w:r>
          </w:p>
        </w:tc>
      </w:tr>
      <w:tr w:rsidR="00295E6E">
        <w:trPr>
          <w:trHeight w:val="58"/>
        </w:trPr>
        <w:tc>
          <w:tcPr>
            <w:tcW w:w="10792" w:type="dxa"/>
            <w:gridSpan w:val="5"/>
            <w:tcBorders>
              <w:top w:val="single" w:sz="4" w:space="0" w:color="000000"/>
              <w:left w:val="nil"/>
              <w:bottom w:val="single" w:sz="4" w:space="0" w:color="000000"/>
              <w:right w:val="nil"/>
            </w:tcBorders>
          </w:tcPr>
          <w:p w:rsidR="00295E6E" w:rsidRDefault="00295E6E">
            <w:pPr>
              <w:jc w:val="both"/>
              <w:rPr>
                <w:b/>
                <w:sz w:val="24"/>
                <w:szCs w:val="24"/>
              </w:rPr>
            </w:pPr>
          </w:p>
        </w:tc>
      </w:tr>
    </w:tbl>
    <w:p w:rsidR="00295E6E" w:rsidRDefault="00295E6E">
      <w:pPr>
        <w:jc w:val="both"/>
      </w:pPr>
    </w:p>
    <w:p w:rsidR="00295E6E" w:rsidRDefault="00866730">
      <w:pPr>
        <w:jc w:val="center"/>
        <w:rPr>
          <w:b/>
          <w:sz w:val="24"/>
          <w:szCs w:val="24"/>
        </w:rPr>
      </w:pPr>
      <w:r>
        <w:rPr>
          <w:b/>
          <w:sz w:val="24"/>
          <w:szCs w:val="24"/>
        </w:rPr>
        <w:t>Assignment</w:t>
      </w:r>
      <w:bookmarkStart w:id="0" w:name="_GoBack"/>
      <w:bookmarkEnd w:id="0"/>
      <w:r>
        <w:rPr>
          <w:b/>
          <w:sz w:val="24"/>
          <w:szCs w:val="24"/>
        </w:rPr>
        <w:t>: “Conduct an In-depth Interview with an IT Expert from the Industry”</w:t>
      </w:r>
    </w:p>
    <w:p w:rsidR="00295E6E" w:rsidRDefault="009C5CAC">
      <w:pPr>
        <w:jc w:val="both"/>
        <w:rPr>
          <w:sz w:val="20"/>
          <w:szCs w:val="20"/>
        </w:rPr>
      </w:pPr>
      <w:r>
        <w:rPr>
          <w:sz w:val="20"/>
          <w:szCs w:val="20"/>
        </w:rPr>
        <w:t>This assignment</w:t>
      </w:r>
      <w:r w:rsidR="00866730">
        <w:rPr>
          <w:sz w:val="20"/>
          <w:szCs w:val="20"/>
        </w:rPr>
        <w:t xml:space="preserve"> is highly valuable as it provides students with a unique opportunity to directly learn from an experienced IT professional. Through comprehensive interviews, students gain insights into real-world IT practices, including the use of systems and</w:t>
      </w:r>
      <w:r w:rsidR="00866730">
        <w:rPr>
          <w:sz w:val="20"/>
          <w:szCs w:val="20"/>
        </w:rPr>
        <w:t xml:space="preserve"> applications, daily routines, team dynamics, the integration of computer science in business processes, emerging technologies, and career advice. This firsthand experience bridges the gap between theory and practice, enhancing students' understanding of t</w:t>
      </w:r>
      <w:r w:rsidR="00866730">
        <w:rPr>
          <w:sz w:val="20"/>
          <w:szCs w:val="20"/>
        </w:rPr>
        <w:t>he IT industry and preparing them for future roles.</w:t>
      </w:r>
    </w:p>
    <w:p w:rsidR="00295E6E" w:rsidRDefault="00866730">
      <w:pPr>
        <w:jc w:val="both"/>
        <w:rPr>
          <w:b/>
          <w:sz w:val="24"/>
          <w:szCs w:val="24"/>
        </w:rPr>
      </w:pPr>
      <w:r>
        <w:rPr>
          <w:b/>
          <w:sz w:val="24"/>
          <w:szCs w:val="24"/>
        </w:rPr>
        <w:t>Questions to be asked:</w:t>
      </w:r>
    </w:p>
    <w:p w:rsidR="00295E6E" w:rsidRDefault="00866730">
      <w:pPr>
        <w:numPr>
          <w:ilvl w:val="0"/>
          <w:numId w:val="3"/>
        </w:numPr>
        <w:pBdr>
          <w:top w:val="nil"/>
          <w:left w:val="nil"/>
          <w:bottom w:val="nil"/>
          <w:right w:val="nil"/>
          <w:between w:val="nil"/>
        </w:pBdr>
        <w:spacing w:after="0"/>
        <w:jc w:val="both"/>
      </w:pPr>
      <w:r>
        <w:rPr>
          <w:color w:val="000000"/>
        </w:rPr>
        <w:t>Can you please introduce yourself and briefly describe your role and responsibilities in your current organization?</w:t>
      </w:r>
    </w:p>
    <w:p w:rsidR="00295E6E" w:rsidRDefault="00866730">
      <w:pPr>
        <w:numPr>
          <w:ilvl w:val="0"/>
          <w:numId w:val="3"/>
        </w:numPr>
        <w:pBdr>
          <w:top w:val="nil"/>
          <w:left w:val="nil"/>
          <w:bottom w:val="nil"/>
          <w:right w:val="nil"/>
          <w:between w:val="nil"/>
        </w:pBdr>
        <w:spacing w:after="0"/>
        <w:jc w:val="both"/>
      </w:pPr>
      <w:r>
        <w:rPr>
          <w:color w:val="000000"/>
        </w:rPr>
        <w:t>What IT systems, applications, and technologies are essential for</w:t>
      </w:r>
      <w:r>
        <w:rPr>
          <w:color w:val="000000"/>
        </w:rPr>
        <w:t xml:space="preserve"> your business operations?</w:t>
      </w:r>
    </w:p>
    <w:p w:rsidR="00295E6E" w:rsidRDefault="00866730">
      <w:pPr>
        <w:numPr>
          <w:ilvl w:val="0"/>
          <w:numId w:val="3"/>
        </w:numPr>
        <w:pBdr>
          <w:top w:val="nil"/>
          <w:left w:val="nil"/>
          <w:bottom w:val="nil"/>
          <w:right w:val="nil"/>
          <w:between w:val="nil"/>
        </w:pBdr>
        <w:spacing w:after="0"/>
        <w:jc w:val="both"/>
      </w:pPr>
      <w:r>
        <w:rPr>
          <w:color w:val="000000"/>
        </w:rPr>
        <w:t>How do IT systems and applications enhance or streamline your business processes?</w:t>
      </w:r>
    </w:p>
    <w:p w:rsidR="00295E6E" w:rsidRDefault="00866730">
      <w:pPr>
        <w:numPr>
          <w:ilvl w:val="0"/>
          <w:numId w:val="3"/>
        </w:numPr>
        <w:pBdr>
          <w:top w:val="nil"/>
          <w:left w:val="nil"/>
          <w:bottom w:val="nil"/>
          <w:right w:val="nil"/>
          <w:between w:val="nil"/>
        </w:pBdr>
        <w:spacing w:after="0"/>
        <w:jc w:val="both"/>
      </w:pPr>
      <w:r>
        <w:rPr>
          <w:color w:val="000000"/>
        </w:rPr>
        <w:t>How much does your team help keep your computer systems, software and technology running smoothly?</w:t>
      </w:r>
    </w:p>
    <w:p w:rsidR="00295E6E" w:rsidRDefault="00866730">
      <w:pPr>
        <w:numPr>
          <w:ilvl w:val="0"/>
          <w:numId w:val="3"/>
        </w:numPr>
        <w:pBdr>
          <w:top w:val="nil"/>
          <w:left w:val="nil"/>
          <w:bottom w:val="nil"/>
          <w:right w:val="nil"/>
          <w:between w:val="nil"/>
        </w:pBdr>
        <w:spacing w:after="0"/>
        <w:jc w:val="both"/>
      </w:pPr>
      <w:r>
        <w:rPr>
          <w:color w:val="000000"/>
        </w:rPr>
        <w:t xml:space="preserve">Could you walk us through a typical day in your </w:t>
      </w:r>
      <w:r>
        <w:rPr>
          <w:color w:val="000000"/>
        </w:rPr>
        <w:t>professional life? What are some of the key tasks and challenges you encounter regularly?</w:t>
      </w:r>
    </w:p>
    <w:p w:rsidR="00295E6E" w:rsidRDefault="00866730">
      <w:pPr>
        <w:numPr>
          <w:ilvl w:val="0"/>
          <w:numId w:val="3"/>
        </w:numPr>
        <w:pBdr>
          <w:top w:val="nil"/>
          <w:left w:val="nil"/>
          <w:bottom w:val="nil"/>
          <w:right w:val="nil"/>
          <w:between w:val="nil"/>
        </w:pBdr>
        <w:jc w:val="both"/>
      </w:pPr>
      <w:r>
        <w:rPr>
          <w:color w:val="000000"/>
        </w:rPr>
        <w:t>In the fast-paced IT industry, what emerging technologies or trends do you believe will have a significant impact on businesses in the near future?</w:t>
      </w:r>
    </w:p>
    <w:p w:rsidR="00295E6E" w:rsidRDefault="009C5CAC">
      <w:pPr>
        <w:jc w:val="both"/>
        <w:rPr>
          <w:b/>
          <w:sz w:val="24"/>
          <w:szCs w:val="24"/>
        </w:rPr>
      </w:pPr>
      <w:r>
        <w:rPr>
          <w:b/>
          <w:sz w:val="24"/>
          <w:szCs w:val="24"/>
        </w:rPr>
        <w:t>Assignmen</w:t>
      </w:r>
      <w:r w:rsidR="00866730">
        <w:rPr>
          <w:b/>
          <w:sz w:val="24"/>
          <w:szCs w:val="24"/>
        </w:rPr>
        <w:t>t Requiremen</w:t>
      </w:r>
      <w:r w:rsidR="00866730">
        <w:rPr>
          <w:b/>
          <w:sz w:val="24"/>
          <w:szCs w:val="24"/>
        </w:rPr>
        <w:t>ts:</w:t>
      </w:r>
    </w:p>
    <w:p w:rsidR="00295E6E" w:rsidRDefault="00866730">
      <w:pPr>
        <w:numPr>
          <w:ilvl w:val="0"/>
          <w:numId w:val="2"/>
        </w:numPr>
        <w:pBdr>
          <w:top w:val="nil"/>
          <w:left w:val="nil"/>
          <w:bottom w:val="nil"/>
          <w:right w:val="nil"/>
          <w:between w:val="nil"/>
        </w:pBdr>
        <w:spacing w:after="0"/>
        <w:jc w:val="both"/>
      </w:pPr>
      <w:r>
        <w:rPr>
          <w:color w:val="000000"/>
        </w:rPr>
        <w:t>Business Card of Interviewed Expert: (If unavailable, please attach a screenshot of their LinkedIn profile)</w:t>
      </w:r>
    </w:p>
    <w:p w:rsidR="00295E6E" w:rsidRDefault="00866730">
      <w:pPr>
        <w:numPr>
          <w:ilvl w:val="0"/>
          <w:numId w:val="2"/>
        </w:numPr>
        <w:pBdr>
          <w:top w:val="nil"/>
          <w:left w:val="nil"/>
          <w:bottom w:val="nil"/>
          <w:right w:val="nil"/>
          <w:between w:val="nil"/>
        </w:pBdr>
        <w:spacing w:after="0"/>
        <w:jc w:val="both"/>
      </w:pPr>
      <w:r>
        <w:rPr>
          <w:color w:val="000000"/>
        </w:rPr>
        <w:t>Interview Recording: (Record the interview and submit it in MP3 format)</w:t>
      </w:r>
    </w:p>
    <w:p w:rsidR="00295E6E" w:rsidRDefault="00866730">
      <w:pPr>
        <w:numPr>
          <w:ilvl w:val="0"/>
          <w:numId w:val="2"/>
        </w:numPr>
        <w:pBdr>
          <w:top w:val="nil"/>
          <w:left w:val="nil"/>
          <w:bottom w:val="nil"/>
          <w:right w:val="nil"/>
          <w:between w:val="nil"/>
        </w:pBdr>
        <w:jc w:val="both"/>
        <w:rPr>
          <w:b/>
          <w:color w:val="000000"/>
        </w:rPr>
      </w:pPr>
      <w:r>
        <w:rPr>
          <w:color w:val="000000"/>
        </w:rPr>
        <w:t>Short Report in APA Format: (Prepare a concise report following APA formatting guidelines)</w:t>
      </w:r>
    </w:p>
    <w:p w:rsidR="00295E6E" w:rsidRDefault="00295E6E">
      <w:pPr>
        <w:jc w:val="both"/>
        <w:rPr>
          <w:b/>
          <w:sz w:val="24"/>
          <w:szCs w:val="24"/>
        </w:rPr>
      </w:pPr>
    </w:p>
    <w:p w:rsidR="00295E6E" w:rsidRDefault="00866730">
      <w:pPr>
        <w:jc w:val="both"/>
        <w:rPr>
          <w:b/>
        </w:rPr>
      </w:pPr>
      <w:r>
        <w:rPr>
          <w:b/>
          <w:sz w:val="24"/>
          <w:szCs w:val="24"/>
        </w:rPr>
        <w:t>Report Structure:</w:t>
      </w:r>
    </w:p>
    <w:p w:rsidR="00295E6E" w:rsidRDefault="00866730">
      <w:pPr>
        <w:numPr>
          <w:ilvl w:val="0"/>
          <w:numId w:val="1"/>
        </w:numPr>
        <w:pBdr>
          <w:top w:val="nil"/>
          <w:left w:val="nil"/>
          <w:bottom w:val="nil"/>
          <w:right w:val="nil"/>
          <w:between w:val="nil"/>
        </w:pBdr>
        <w:spacing w:after="0"/>
        <w:jc w:val="both"/>
      </w:pPr>
      <w:r>
        <w:rPr>
          <w:color w:val="000000"/>
        </w:rPr>
        <w:t>Title Page: (Include the names and roll numbers of all group participants)</w:t>
      </w:r>
    </w:p>
    <w:p w:rsidR="00295E6E" w:rsidRDefault="00866730">
      <w:pPr>
        <w:numPr>
          <w:ilvl w:val="0"/>
          <w:numId w:val="1"/>
        </w:numPr>
        <w:pBdr>
          <w:top w:val="nil"/>
          <w:left w:val="nil"/>
          <w:bottom w:val="nil"/>
          <w:right w:val="nil"/>
          <w:between w:val="nil"/>
        </w:pBdr>
        <w:spacing w:after="0"/>
        <w:jc w:val="both"/>
      </w:pPr>
      <w:r>
        <w:rPr>
          <w:color w:val="000000"/>
        </w:rPr>
        <w:t>Brief Company Introduction (One Page)</w:t>
      </w:r>
    </w:p>
    <w:p w:rsidR="00295E6E" w:rsidRDefault="00866730">
      <w:pPr>
        <w:numPr>
          <w:ilvl w:val="0"/>
          <w:numId w:val="1"/>
        </w:numPr>
        <w:pBdr>
          <w:top w:val="nil"/>
          <w:left w:val="nil"/>
          <w:bottom w:val="nil"/>
          <w:right w:val="nil"/>
          <w:between w:val="nil"/>
        </w:pBdr>
        <w:spacing w:after="0"/>
        <w:jc w:val="both"/>
      </w:pPr>
      <w:r>
        <w:rPr>
          <w:color w:val="000000"/>
        </w:rPr>
        <w:lastRenderedPageBreak/>
        <w:t>Interview Responses: (Provide ans</w:t>
      </w:r>
      <w:r>
        <w:rPr>
          <w:color w:val="000000"/>
        </w:rPr>
        <w:t>wers to the interview questions)</w:t>
      </w:r>
    </w:p>
    <w:p w:rsidR="00295E6E" w:rsidRDefault="00866730">
      <w:pPr>
        <w:numPr>
          <w:ilvl w:val="0"/>
          <w:numId w:val="1"/>
        </w:numPr>
        <w:pBdr>
          <w:top w:val="nil"/>
          <w:left w:val="nil"/>
          <w:bottom w:val="nil"/>
          <w:right w:val="nil"/>
          <w:between w:val="nil"/>
        </w:pBdr>
        <w:spacing w:after="0"/>
        <w:jc w:val="both"/>
      </w:pPr>
      <w:r>
        <w:rPr>
          <w:color w:val="000000"/>
        </w:rPr>
        <w:t>Summary of What You've Learned.</w:t>
      </w:r>
    </w:p>
    <w:p w:rsidR="00295E6E" w:rsidRDefault="00866730">
      <w:pPr>
        <w:numPr>
          <w:ilvl w:val="0"/>
          <w:numId w:val="1"/>
        </w:numPr>
        <w:pBdr>
          <w:top w:val="nil"/>
          <w:left w:val="nil"/>
          <w:bottom w:val="nil"/>
          <w:right w:val="nil"/>
          <w:between w:val="nil"/>
        </w:pBdr>
        <w:jc w:val="both"/>
      </w:pPr>
      <w:r>
        <w:rPr>
          <w:color w:val="000000"/>
        </w:rPr>
        <w:t>Attachment: (Include the business card or LinkedIn profile of the interviewed person)</w:t>
      </w:r>
    </w:p>
    <w:p w:rsidR="00295E6E" w:rsidRDefault="00295E6E">
      <w:pPr>
        <w:jc w:val="both"/>
      </w:pPr>
    </w:p>
    <w:p w:rsidR="00295E6E" w:rsidRDefault="00295E6E">
      <w:pPr>
        <w:ind w:left="360"/>
        <w:jc w:val="both"/>
        <w:rPr>
          <w:b/>
        </w:rPr>
      </w:pPr>
    </w:p>
    <w:p w:rsidR="00295E6E" w:rsidRDefault="00295E6E">
      <w:pPr>
        <w:jc w:val="both"/>
      </w:pPr>
    </w:p>
    <w:p w:rsidR="00295E6E" w:rsidRDefault="00295E6E">
      <w:pPr>
        <w:jc w:val="both"/>
      </w:pPr>
    </w:p>
    <w:p w:rsidR="00295E6E" w:rsidRDefault="00295E6E">
      <w:pPr>
        <w:jc w:val="both"/>
      </w:pPr>
    </w:p>
    <w:p w:rsidR="00295E6E" w:rsidRDefault="00295E6E">
      <w:pPr>
        <w:jc w:val="both"/>
      </w:pPr>
    </w:p>
    <w:p w:rsidR="00295E6E" w:rsidRDefault="00295E6E">
      <w:pPr>
        <w:jc w:val="both"/>
      </w:pPr>
    </w:p>
    <w:p w:rsidR="00295E6E" w:rsidRDefault="00295E6E">
      <w:pPr>
        <w:jc w:val="both"/>
      </w:pPr>
    </w:p>
    <w:sectPr w:rsidR="00295E6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E3063B"/>
    <w:multiLevelType w:val="multilevel"/>
    <w:tmpl w:val="44CCA5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2499427F"/>
    <w:multiLevelType w:val="multilevel"/>
    <w:tmpl w:val="62F0010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nsid w:val="3F113688"/>
    <w:multiLevelType w:val="multilevel"/>
    <w:tmpl w:val="63B808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E6E"/>
    <w:rsid w:val="00295E6E"/>
    <w:rsid w:val="00426EAC"/>
    <w:rsid w:val="00866730"/>
    <w:rsid w:val="009C5CAC"/>
    <w:rsid w:val="00FA2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55FD1A-46BE-495C-9756-691EA5546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Microsoft account</cp:lastModifiedBy>
  <cp:revision>6</cp:revision>
  <dcterms:created xsi:type="dcterms:W3CDTF">2023-10-12T14:39:00Z</dcterms:created>
  <dcterms:modified xsi:type="dcterms:W3CDTF">2023-10-12T14:40:00Z</dcterms:modified>
</cp:coreProperties>
</file>