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7CF3" w:rsidRDefault="00777CF3" w:rsidP="00777CF3">
      <w:pPr>
        <w:autoSpaceDE w:val="0"/>
        <w:autoSpaceDN w:val="0"/>
        <w:adjustRightInd w:val="0"/>
        <w:spacing w:after="0" w:line="240" w:lineRule="auto"/>
        <w:rPr>
          <w:rFonts w:cstheme="minorHAnsi"/>
          <w:sz w:val="24"/>
          <w:szCs w:val="24"/>
        </w:rPr>
      </w:pPr>
    </w:p>
    <w:p w:rsidR="00777CF3" w:rsidRDefault="00777CF3" w:rsidP="00777CF3">
      <w:pPr>
        <w:autoSpaceDE w:val="0"/>
        <w:autoSpaceDN w:val="0"/>
        <w:adjustRightInd w:val="0"/>
        <w:spacing w:after="0" w:line="240" w:lineRule="auto"/>
        <w:rPr>
          <w:rFonts w:cstheme="minorHAnsi"/>
          <w:sz w:val="24"/>
          <w:szCs w:val="24"/>
        </w:rPr>
      </w:pPr>
    </w:p>
    <w:p w:rsidR="00777CF3" w:rsidRPr="00777CF3" w:rsidRDefault="00777CF3" w:rsidP="00777CF3">
      <w:pPr>
        <w:autoSpaceDE w:val="0"/>
        <w:autoSpaceDN w:val="0"/>
        <w:adjustRightInd w:val="0"/>
        <w:spacing w:after="0" w:line="240" w:lineRule="auto"/>
        <w:jc w:val="center"/>
        <w:rPr>
          <w:rFonts w:cstheme="minorHAnsi"/>
          <w:sz w:val="40"/>
          <w:szCs w:val="40"/>
          <w:u w:val="single"/>
        </w:rPr>
      </w:pPr>
      <w:r>
        <w:rPr>
          <w:rFonts w:cstheme="minorHAnsi"/>
          <w:sz w:val="40"/>
          <w:szCs w:val="40"/>
          <w:u w:val="single"/>
        </w:rPr>
        <w:t xml:space="preserve"> (</w:t>
      </w:r>
      <w:r w:rsidR="00F46F13">
        <w:rPr>
          <w:rFonts w:cstheme="minorHAnsi"/>
          <w:sz w:val="40"/>
          <w:szCs w:val="40"/>
          <w:u w:val="single"/>
        </w:rPr>
        <w:t>Practic</w:t>
      </w:r>
      <w:r>
        <w:rPr>
          <w:rFonts w:cstheme="minorHAnsi"/>
          <w:sz w:val="40"/>
          <w:szCs w:val="40"/>
          <w:u w:val="single"/>
        </w:rPr>
        <w:t>e</w:t>
      </w:r>
      <w:r w:rsidR="0053726F">
        <w:rPr>
          <w:rFonts w:cstheme="minorHAnsi"/>
          <w:sz w:val="40"/>
          <w:szCs w:val="40"/>
          <w:u w:val="single"/>
        </w:rPr>
        <w:t xml:space="preserve"> </w:t>
      </w:r>
      <w:proofErr w:type="gramStart"/>
      <w:r w:rsidR="0053726F">
        <w:rPr>
          <w:rFonts w:cstheme="minorHAnsi"/>
          <w:sz w:val="40"/>
          <w:szCs w:val="40"/>
          <w:u w:val="single"/>
        </w:rPr>
        <w:t>For</w:t>
      </w:r>
      <w:proofErr w:type="gramEnd"/>
      <w:r w:rsidR="0053726F">
        <w:rPr>
          <w:rFonts w:cstheme="minorHAnsi"/>
          <w:sz w:val="40"/>
          <w:szCs w:val="40"/>
          <w:u w:val="single"/>
        </w:rPr>
        <w:t xml:space="preserve"> Final</w:t>
      </w:r>
      <w:r>
        <w:rPr>
          <w:rFonts w:cstheme="minorHAnsi"/>
          <w:sz w:val="40"/>
          <w:szCs w:val="40"/>
          <w:u w:val="single"/>
        </w:rPr>
        <w:t>)</w:t>
      </w:r>
    </w:p>
    <w:p w:rsidR="00777CF3" w:rsidRDefault="00777CF3" w:rsidP="00777CF3">
      <w:pPr>
        <w:autoSpaceDE w:val="0"/>
        <w:autoSpaceDN w:val="0"/>
        <w:adjustRightInd w:val="0"/>
        <w:spacing w:after="0" w:line="240" w:lineRule="auto"/>
        <w:rPr>
          <w:rFonts w:cstheme="minorHAnsi"/>
          <w:b/>
          <w:sz w:val="24"/>
          <w:szCs w:val="24"/>
          <w:u w:val="single"/>
        </w:rPr>
      </w:pPr>
    </w:p>
    <w:p w:rsidR="00F46F13" w:rsidRDefault="00F46F13" w:rsidP="00F46F13">
      <w:pPr>
        <w:autoSpaceDE w:val="0"/>
        <w:autoSpaceDN w:val="0"/>
        <w:adjustRightInd w:val="0"/>
        <w:spacing w:after="0" w:line="240" w:lineRule="auto"/>
        <w:rPr>
          <w:rFonts w:cstheme="minorHAnsi"/>
          <w:b/>
          <w:sz w:val="24"/>
          <w:szCs w:val="24"/>
          <w:u w:val="single"/>
        </w:rPr>
      </w:pPr>
      <w:r w:rsidRPr="00777CF3">
        <w:rPr>
          <w:rFonts w:cstheme="minorHAnsi"/>
          <w:b/>
          <w:sz w:val="24"/>
          <w:szCs w:val="24"/>
          <w:u w:val="single"/>
        </w:rPr>
        <w:t xml:space="preserve">Question 1 </w:t>
      </w:r>
    </w:p>
    <w:p w:rsidR="00F46F13" w:rsidRPr="000A0549" w:rsidRDefault="00F46F13" w:rsidP="00F46F13">
      <w:pPr>
        <w:autoSpaceDE w:val="0"/>
        <w:autoSpaceDN w:val="0"/>
        <w:adjustRightInd w:val="0"/>
        <w:spacing w:after="0" w:line="240" w:lineRule="auto"/>
        <w:rPr>
          <w:rFonts w:eastAsia="Times New Roman" w:cstheme="minorHAnsi"/>
          <w:sz w:val="24"/>
          <w:szCs w:val="24"/>
          <w:lang w:val="en-GB"/>
        </w:rPr>
      </w:pPr>
      <w:r>
        <w:rPr>
          <w:rFonts w:cstheme="minorHAnsi"/>
          <w:sz w:val="24"/>
          <w:szCs w:val="24"/>
        </w:rPr>
        <w:t>XYZ limited purchased new non-current asset on 1 June, 2011. The asset is expected to have a 5-year life and $2,000</w:t>
      </w:r>
      <w:r w:rsidRPr="000A0549">
        <w:rPr>
          <w:rFonts w:cstheme="minorHAnsi"/>
          <w:sz w:val="24"/>
          <w:szCs w:val="24"/>
        </w:rPr>
        <w:t xml:space="preserve"> residual value. </w:t>
      </w:r>
      <w:r>
        <w:rPr>
          <w:rFonts w:cstheme="minorHAnsi"/>
          <w:sz w:val="24"/>
          <w:szCs w:val="24"/>
        </w:rPr>
        <w:t>The cost of non-current asset is $17,000.</w:t>
      </w:r>
    </w:p>
    <w:p w:rsidR="00F46F13" w:rsidRPr="00777CF3" w:rsidRDefault="00F46F13" w:rsidP="00F46F13">
      <w:pPr>
        <w:autoSpaceDE w:val="0"/>
        <w:autoSpaceDN w:val="0"/>
        <w:adjustRightInd w:val="0"/>
        <w:spacing w:after="0" w:line="360" w:lineRule="auto"/>
        <w:rPr>
          <w:rFonts w:cstheme="minorHAnsi"/>
          <w:b/>
          <w:bCs/>
          <w:sz w:val="24"/>
          <w:szCs w:val="24"/>
          <w:u w:val="single"/>
        </w:rPr>
      </w:pPr>
      <w:r w:rsidRPr="00777CF3">
        <w:rPr>
          <w:rFonts w:cstheme="minorHAnsi"/>
          <w:b/>
          <w:bCs/>
          <w:sz w:val="24"/>
          <w:szCs w:val="24"/>
          <w:u w:val="single"/>
        </w:rPr>
        <w:t>Required</w:t>
      </w:r>
    </w:p>
    <w:p w:rsidR="00F46F13" w:rsidRPr="000A0549" w:rsidRDefault="00F46F13" w:rsidP="00F46F13">
      <w:pPr>
        <w:autoSpaceDE w:val="0"/>
        <w:autoSpaceDN w:val="0"/>
        <w:adjustRightInd w:val="0"/>
        <w:spacing w:after="0" w:line="360" w:lineRule="auto"/>
        <w:rPr>
          <w:rFonts w:cstheme="minorHAnsi"/>
          <w:sz w:val="24"/>
          <w:szCs w:val="24"/>
        </w:rPr>
      </w:pPr>
      <w:r w:rsidRPr="000A0549">
        <w:rPr>
          <w:rFonts w:cstheme="minorHAnsi"/>
          <w:sz w:val="24"/>
          <w:szCs w:val="24"/>
        </w:rPr>
        <w:t>Compu</w:t>
      </w:r>
      <w:r>
        <w:rPr>
          <w:rFonts w:cstheme="minorHAnsi"/>
          <w:sz w:val="24"/>
          <w:szCs w:val="24"/>
        </w:rPr>
        <w:t>te depreciation expense</w:t>
      </w:r>
      <w:r w:rsidRPr="000A0549">
        <w:rPr>
          <w:rFonts w:cstheme="minorHAnsi"/>
          <w:sz w:val="24"/>
          <w:szCs w:val="24"/>
        </w:rPr>
        <w:t xml:space="preserve"> under each depreciation method listed below:</w:t>
      </w:r>
    </w:p>
    <w:p w:rsidR="00F46F13" w:rsidRDefault="00F46F13" w:rsidP="00F46F13">
      <w:pPr>
        <w:autoSpaceDE w:val="0"/>
        <w:autoSpaceDN w:val="0"/>
        <w:adjustRightInd w:val="0"/>
        <w:spacing w:after="0" w:line="360" w:lineRule="auto"/>
        <w:rPr>
          <w:rFonts w:cstheme="minorHAnsi"/>
          <w:sz w:val="24"/>
          <w:szCs w:val="24"/>
        </w:rPr>
      </w:pPr>
      <w:r>
        <w:rPr>
          <w:rFonts w:cstheme="minorHAnsi"/>
          <w:b/>
          <w:bCs/>
          <w:sz w:val="24"/>
          <w:szCs w:val="24"/>
        </w:rPr>
        <w:t>(i)</w:t>
      </w:r>
      <w:r w:rsidRPr="000A0549">
        <w:rPr>
          <w:rFonts w:cstheme="minorHAnsi"/>
          <w:b/>
          <w:bCs/>
          <w:sz w:val="24"/>
          <w:szCs w:val="24"/>
        </w:rPr>
        <w:t xml:space="preserve">. </w:t>
      </w:r>
      <w:r w:rsidRPr="000A0549">
        <w:rPr>
          <w:rFonts w:cstheme="minorHAnsi"/>
          <w:sz w:val="24"/>
          <w:szCs w:val="24"/>
        </w:rPr>
        <w:t>Straight-line</w:t>
      </w:r>
      <w:r>
        <w:rPr>
          <w:rFonts w:cstheme="minorHAnsi"/>
          <w:sz w:val="24"/>
          <w:szCs w:val="24"/>
        </w:rPr>
        <w:t xml:space="preserve"> method using full year &amp; half year convention.</w:t>
      </w:r>
    </w:p>
    <w:p w:rsidR="00F46F13" w:rsidRPr="000A0549" w:rsidRDefault="00F46F13" w:rsidP="00F46F13">
      <w:pPr>
        <w:autoSpaceDE w:val="0"/>
        <w:autoSpaceDN w:val="0"/>
        <w:adjustRightInd w:val="0"/>
        <w:spacing w:after="0" w:line="360" w:lineRule="auto"/>
        <w:rPr>
          <w:rFonts w:cstheme="minorHAnsi"/>
          <w:sz w:val="24"/>
          <w:szCs w:val="24"/>
        </w:rPr>
      </w:pPr>
      <w:r>
        <w:rPr>
          <w:rFonts w:cstheme="minorHAnsi"/>
          <w:b/>
          <w:bCs/>
          <w:sz w:val="24"/>
          <w:szCs w:val="24"/>
        </w:rPr>
        <w:t xml:space="preserve"> (ii)</w:t>
      </w:r>
      <w:r w:rsidRPr="000A0549">
        <w:rPr>
          <w:rFonts w:cstheme="minorHAnsi"/>
          <w:b/>
          <w:bCs/>
          <w:sz w:val="24"/>
          <w:szCs w:val="24"/>
        </w:rPr>
        <w:t>.</w:t>
      </w:r>
      <w:r>
        <w:rPr>
          <w:rFonts w:cstheme="minorHAnsi"/>
          <w:b/>
          <w:bCs/>
          <w:sz w:val="24"/>
          <w:szCs w:val="24"/>
        </w:rPr>
        <w:t xml:space="preserve"> </w:t>
      </w:r>
      <w:r w:rsidRPr="000A0549">
        <w:rPr>
          <w:rFonts w:cstheme="minorHAnsi"/>
          <w:sz w:val="24"/>
          <w:szCs w:val="24"/>
        </w:rPr>
        <w:t>200 percent declining-balance, using</w:t>
      </w:r>
      <w:r>
        <w:rPr>
          <w:rFonts w:cstheme="minorHAnsi"/>
          <w:sz w:val="24"/>
          <w:szCs w:val="24"/>
        </w:rPr>
        <w:t xml:space="preserve"> full year and </w:t>
      </w:r>
      <w:r w:rsidRPr="000A0549">
        <w:rPr>
          <w:rFonts w:cstheme="minorHAnsi"/>
          <w:sz w:val="24"/>
          <w:szCs w:val="24"/>
        </w:rPr>
        <w:t>the half-year convention.</w:t>
      </w:r>
    </w:p>
    <w:p w:rsidR="00F46F13" w:rsidRDefault="00F46F13" w:rsidP="00F46F13">
      <w:pPr>
        <w:spacing w:after="0" w:line="360" w:lineRule="auto"/>
        <w:jc w:val="both"/>
        <w:rPr>
          <w:rFonts w:cstheme="minorHAnsi"/>
          <w:sz w:val="24"/>
          <w:szCs w:val="24"/>
        </w:rPr>
      </w:pPr>
      <w:r>
        <w:rPr>
          <w:rFonts w:cstheme="minorHAnsi"/>
          <w:b/>
          <w:bCs/>
          <w:sz w:val="24"/>
          <w:szCs w:val="24"/>
        </w:rPr>
        <w:t>(iii)</w:t>
      </w:r>
      <w:r w:rsidRPr="000A0549">
        <w:rPr>
          <w:rFonts w:cstheme="minorHAnsi"/>
          <w:b/>
          <w:bCs/>
          <w:sz w:val="24"/>
          <w:szCs w:val="24"/>
        </w:rPr>
        <w:t xml:space="preserve">. </w:t>
      </w:r>
      <w:r w:rsidRPr="000A0549">
        <w:rPr>
          <w:rFonts w:cstheme="minorHAnsi"/>
          <w:sz w:val="24"/>
          <w:szCs w:val="24"/>
        </w:rPr>
        <w:t>150 percent declining-balance, using</w:t>
      </w:r>
      <w:r>
        <w:rPr>
          <w:rFonts w:cstheme="minorHAnsi"/>
          <w:sz w:val="24"/>
          <w:szCs w:val="24"/>
        </w:rPr>
        <w:t xml:space="preserve"> full year and </w:t>
      </w:r>
      <w:r w:rsidRPr="000A0549">
        <w:rPr>
          <w:rFonts w:cstheme="minorHAnsi"/>
          <w:sz w:val="24"/>
          <w:szCs w:val="24"/>
        </w:rPr>
        <w:t>the half-year convention.</w:t>
      </w:r>
    </w:p>
    <w:p w:rsidR="00F46F13" w:rsidRDefault="00F46F13" w:rsidP="00F46F13">
      <w:pPr>
        <w:spacing w:after="0" w:line="360" w:lineRule="auto"/>
        <w:jc w:val="both"/>
        <w:rPr>
          <w:rFonts w:cstheme="minorHAnsi"/>
          <w:sz w:val="24"/>
          <w:szCs w:val="24"/>
        </w:rPr>
      </w:pPr>
    </w:p>
    <w:tbl>
      <w:tblPr>
        <w:tblStyle w:val="TableGrid"/>
        <w:tblW w:w="0" w:type="auto"/>
        <w:tblLook w:val="04A0" w:firstRow="1" w:lastRow="0" w:firstColumn="1" w:lastColumn="0" w:noHBand="0" w:noVBand="1"/>
      </w:tblPr>
      <w:tblGrid>
        <w:gridCol w:w="3325"/>
        <w:gridCol w:w="3240"/>
        <w:gridCol w:w="3240"/>
      </w:tblGrid>
      <w:tr w:rsidR="00F46F13" w:rsidRPr="008143FC" w:rsidTr="00C80AE1">
        <w:tc>
          <w:tcPr>
            <w:tcW w:w="3325" w:type="dxa"/>
          </w:tcPr>
          <w:p w:rsidR="00F46F13" w:rsidRPr="008143FC" w:rsidRDefault="00F46F13" w:rsidP="00C80AE1">
            <w:pPr>
              <w:spacing w:after="0" w:line="240" w:lineRule="auto"/>
            </w:pPr>
          </w:p>
          <w:p w:rsidR="00F46F13" w:rsidRPr="008143FC" w:rsidRDefault="00F46F13" w:rsidP="00C80AE1">
            <w:pPr>
              <w:spacing w:after="0" w:line="240" w:lineRule="auto"/>
            </w:pPr>
          </w:p>
        </w:tc>
        <w:tc>
          <w:tcPr>
            <w:tcW w:w="3240" w:type="dxa"/>
          </w:tcPr>
          <w:p w:rsidR="00F46F13" w:rsidRDefault="00F46F13" w:rsidP="00C80AE1">
            <w:pPr>
              <w:spacing w:after="0" w:line="240" w:lineRule="auto"/>
            </w:pPr>
            <w:r w:rsidRPr="008143FC">
              <w:t>SL</w:t>
            </w:r>
            <w:r>
              <w:t>M (Full year convention)</w:t>
            </w:r>
          </w:p>
          <w:p w:rsidR="00F46F13" w:rsidRPr="008143FC" w:rsidRDefault="00F46F13" w:rsidP="00C80AE1">
            <w:pPr>
              <w:spacing w:after="0" w:line="240" w:lineRule="auto"/>
            </w:pPr>
            <w:r>
              <w:t>(17000 – 2000) = 15000/5 = 3000</w:t>
            </w:r>
          </w:p>
        </w:tc>
        <w:tc>
          <w:tcPr>
            <w:tcW w:w="3240" w:type="dxa"/>
          </w:tcPr>
          <w:p w:rsidR="00F46F13" w:rsidRPr="008143FC" w:rsidRDefault="00F46F13" w:rsidP="00C80AE1">
            <w:pPr>
              <w:spacing w:after="0" w:line="240" w:lineRule="auto"/>
            </w:pPr>
            <w:r>
              <w:t>SLM (Half year convention)</w:t>
            </w:r>
          </w:p>
          <w:p w:rsidR="00F46F13" w:rsidRPr="008143FC" w:rsidRDefault="00F46F13" w:rsidP="00C80AE1">
            <w:pPr>
              <w:spacing w:after="0" w:line="240" w:lineRule="auto"/>
            </w:pPr>
          </w:p>
        </w:tc>
      </w:tr>
      <w:tr w:rsidR="00F46F13" w:rsidRPr="008143FC" w:rsidTr="00C80AE1">
        <w:tc>
          <w:tcPr>
            <w:tcW w:w="3325" w:type="dxa"/>
          </w:tcPr>
          <w:p w:rsidR="00F46F13" w:rsidRPr="008143FC" w:rsidRDefault="00F46F13" w:rsidP="00C80AE1">
            <w:pPr>
              <w:spacing w:after="0" w:line="240" w:lineRule="auto"/>
            </w:pPr>
            <w:r w:rsidRPr="008143FC">
              <w:t>Initial cost</w:t>
            </w:r>
          </w:p>
        </w:tc>
        <w:tc>
          <w:tcPr>
            <w:tcW w:w="3240" w:type="dxa"/>
          </w:tcPr>
          <w:p w:rsidR="00F46F13" w:rsidRPr="008143FC" w:rsidRDefault="00F46F13" w:rsidP="00C80AE1">
            <w:pPr>
              <w:spacing w:after="0" w:line="240" w:lineRule="auto"/>
              <w:jc w:val="right"/>
            </w:pPr>
            <w:r>
              <w:t>17000</w:t>
            </w:r>
          </w:p>
        </w:tc>
        <w:tc>
          <w:tcPr>
            <w:tcW w:w="3240" w:type="dxa"/>
          </w:tcPr>
          <w:p w:rsidR="00F46F13" w:rsidRPr="008143FC" w:rsidRDefault="00F46F13" w:rsidP="00C80AE1">
            <w:pPr>
              <w:spacing w:after="0" w:line="240" w:lineRule="auto"/>
              <w:jc w:val="right"/>
            </w:pPr>
            <w:r>
              <w:t>17000</w:t>
            </w:r>
          </w:p>
        </w:tc>
      </w:tr>
      <w:tr w:rsidR="00F46F13" w:rsidRPr="008143FC" w:rsidTr="00C80AE1">
        <w:tc>
          <w:tcPr>
            <w:tcW w:w="3325" w:type="dxa"/>
          </w:tcPr>
          <w:p w:rsidR="00F46F13" w:rsidRPr="008143FC" w:rsidRDefault="00F46F13" w:rsidP="00C80AE1">
            <w:pPr>
              <w:spacing w:after="0" w:line="240" w:lineRule="auto"/>
            </w:pPr>
            <w:r>
              <w:t>Less: Depreciation (Year1)</w:t>
            </w:r>
          </w:p>
        </w:tc>
        <w:tc>
          <w:tcPr>
            <w:tcW w:w="3240" w:type="dxa"/>
          </w:tcPr>
          <w:p w:rsidR="00F46F13" w:rsidRPr="008143FC" w:rsidRDefault="00F46F13" w:rsidP="00C80AE1">
            <w:pPr>
              <w:spacing w:after="0" w:line="240" w:lineRule="auto"/>
              <w:jc w:val="right"/>
            </w:pPr>
            <w:r>
              <w:t>(3000)</w:t>
            </w:r>
          </w:p>
        </w:tc>
        <w:tc>
          <w:tcPr>
            <w:tcW w:w="3240" w:type="dxa"/>
          </w:tcPr>
          <w:p w:rsidR="00F46F13" w:rsidRPr="008143FC" w:rsidRDefault="003315EC" w:rsidP="00C80AE1">
            <w:pPr>
              <w:spacing w:after="0" w:line="240" w:lineRule="auto"/>
              <w:jc w:val="right"/>
            </w:pPr>
            <w:r>
              <w:t>3000 x 0.5</w:t>
            </w:r>
            <w:r w:rsidR="00F46F13">
              <w:t xml:space="preserve"> = (1500)</w:t>
            </w:r>
          </w:p>
        </w:tc>
      </w:tr>
      <w:tr w:rsidR="00F46F13" w:rsidRPr="008143FC" w:rsidTr="00C80AE1">
        <w:tc>
          <w:tcPr>
            <w:tcW w:w="3325" w:type="dxa"/>
          </w:tcPr>
          <w:p w:rsidR="00F46F13" w:rsidRPr="008143FC" w:rsidRDefault="00F46F13" w:rsidP="00C80AE1">
            <w:pPr>
              <w:spacing w:after="0" w:line="240" w:lineRule="auto"/>
            </w:pPr>
            <w:r>
              <w:t>Net book value (Year 1)</w:t>
            </w:r>
          </w:p>
        </w:tc>
        <w:tc>
          <w:tcPr>
            <w:tcW w:w="3240" w:type="dxa"/>
          </w:tcPr>
          <w:p w:rsidR="00F46F13" w:rsidRPr="008143FC" w:rsidRDefault="00F46F13" w:rsidP="00C80AE1">
            <w:pPr>
              <w:spacing w:after="0" w:line="240" w:lineRule="auto"/>
              <w:jc w:val="right"/>
            </w:pPr>
            <w:r>
              <w:t>14000</w:t>
            </w:r>
          </w:p>
        </w:tc>
        <w:tc>
          <w:tcPr>
            <w:tcW w:w="3240" w:type="dxa"/>
          </w:tcPr>
          <w:p w:rsidR="00F46F13" w:rsidRPr="008143FC" w:rsidRDefault="00F46F13" w:rsidP="00C80AE1">
            <w:pPr>
              <w:spacing w:after="0" w:line="240" w:lineRule="auto"/>
              <w:jc w:val="right"/>
            </w:pPr>
            <w:r>
              <w:t>15500</w:t>
            </w:r>
          </w:p>
        </w:tc>
      </w:tr>
      <w:tr w:rsidR="00F46F13" w:rsidRPr="008143FC" w:rsidTr="00C80AE1">
        <w:tc>
          <w:tcPr>
            <w:tcW w:w="3325" w:type="dxa"/>
          </w:tcPr>
          <w:p w:rsidR="00F46F13" w:rsidRPr="008143FC" w:rsidRDefault="00F46F13" w:rsidP="00C80AE1">
            <w:pPr>
              <w:spacing w:after="0" w:line="240" w:lineRule="auto"/>
            </w:pPr>
            <w:r>
              <w:t>Less: Depreciation (Year 2)</w:t>
            </w:r>
          </w:p>
        </w:tc>
        <w:tc>
          <w:tcPr>
            <w:tcW w:w="3240" w:type="dxa"/>
          </w:tcPr>
          <w:p w:rsidR="00F46F13" w:rsidRPr="008143FC" w:rsidRDefault="00F46F13" w:rsidP="00C80AE1">
            <w:pPr>
              <w:spacing w:after="0" w:line="240" w:lineRule="auto"/>
              <w:jc w:val="right"/>
            </w:pPr>
            <w:r>
              <w:t>(3000)</w:t>
            </w:r>
          </w:p>
        </w:tc>
        <w:tc>
          <w:tcPr>
            <w:tcW w:w="3240" w:type="dxa"/>
          </w:tcPr>
          <w:p w:rsidR="00F46F13" w:rsidRPr="008143FC" w:rsidRDefault="00F46F13" w:rsidP="00C80AE1">
            <w:pPr>
              <w:spacing w:after="0" w:line="240" w:lineRule="auto"/>
              <w:jc w:val="right"/>
            </w:pPr>
            <w:r>
              <w:t>(3000)</w:t>
            </w:r>
          </w:p>
        </w:tc>
      </w:tr>
      <w:tr w:rsidR="00F46F13" w:rsidRPr="008143FC" w:rsidTr="00C80AE1">
        <w:tc>
          <w:tcPr>
            <w:tcW w:w="3325" w:type="dxa"/>
          </w:tcPr>
          <w:p w:rsidR="00F46F13" w:rsidRPr="008143FC" w:rsidRDefault="00F46F13" w:rsidP="00C80AE1">
            <w:pPr>
              <w:spacing w:after="0" w:line="240" w:lineRule="auto"/>
            </w:pPr>
            <w:r w:rsidRPr="008143FC">
              <w:t xml:space="preserve">Net book value </w:t>
            </w:r>
            <w:r>
              <w:t>(Year 2)</w:t>
            </w:r>
          </w:p>
        </w:tc>
        <w:tc>
          <w:tcPr>
            <w:tcW w:w="3240" w:type="dxa"/>
          </w:tcPr>
          <w:p w:rsidR="00F46F13" w:rsidRPr="008143FC" w:rsidRDefault="00F46F13" w:rsidP="00C80AE1">
            <w:pPr>
              <w:spacing w:after="0" w:line="240" w:lineRule="auto"/>
              <w:jc w:val="right"/>
            </w:pPr>
            <w:r>
              <w:t>11000</w:t>
            </w:r>
          </w:p>
        </w:tc>
        <w:tc>
          <w:tcPr>
            <w:tcW w:w="3240" w:type="dxa"/>
          </w:tcPr>
          <w:p w:rsidR="00F46F13" w:rsidRPr="008143FC" w:rsidRDefault="00F46F13" w:rsidP="00C80AE1">
            <w:pPr>
              <w:spacing w:after="0" w:line="240" w:lineRule="auto"/>
              <w:jc w:val="right"/>
            </w:pPr>
            <w:r>
              <w:t>12500</w:t>
            </w:r>
          </w:p>
        </w:tc>
      </w:tr>
      <w:tr w:rsidR="00F46F13" w:rsidRPr="008143FC" w:rsidTr="00C80AE1">
        <w:tc>
          <w:tcPr>
            <w:tcW w:w="3325" w:type="dxa"/>
          </w:tcPr>
          <w:p w:rsidR="00F46F13" w:rsidRPr="008143FC" w:rsidRDefault="00F46F13" w:rsidP="00C80AE1">
            <w:pPr>
              <w:spacing w:after="0" w:line="240" w:lineRule="auto"/>
            </w:pPr>
            <w:r>
              <w:t>Less: Depreciation (Year 3)</w:t>
            </w:r>
          </w:p>
        </w:tc>
        <w:tc>
          <w:tcPr>
            <w:tcW w:w="3240" w:type="dxa"/>
          </w:tcPr>
          <w:p w:rsidR="00F46F13" w:rsidRPr="008143FC" w:rsidRDefault="00F46F13" w:rsidP="00C80AE1">
            <w:pPr>
              <w:spacing w:after="0" w:line="240" w:lineRule="auto"/>
              <w:jc w:val="right"/>
            </w:pPr>
            <w:r>
              <w:t>(3000)</w:t>
            </w:r>
          </w:p>
        </w:tc>
        <w:tc>
          <w:tcPr>
            <w:tcW w:w="3240" w:type="dxa"/>
          </w:tcPr>
          <w:p w:rsidR="00F46F13" w:rsidRPr="008143FC" w:rsidRDefault="00F46F13" w:rsidP="00C80AE1">
            <w:pPr>
              <w:spacing w:after="0" w:line="240" w:lineRule="auto"/>
              <w:jc w:val="right"/>
            </w:pPr>
            <w:r>
              <w:t>(3000)</w:t>
            </w:r>
          </w:p>
        </w:tc>
      </w:tr>
      <w:tr w:rsidR="00F46F13" w:rsidRPr="008143FC" w:rsidTr="00C80AE1">
        <w:tc>
          <w:tcPr>
            <w:tcW w:w="3325" w:type="dxa"/>
          </w:tcPr>
          <w:p w:rsidR="00F46F13" w:rsidRPr="008143FC" w:rsidRDefault="00F46F13" w:rsidP="00C80AE1">
            <w:pPr>
              <w:spacing w:after="0" w:line="240" w:lineRule="auto"/>
            </w:pPr>
            <w:r w:rsidRPr="008143FC">
              <w:t xml:space="preserve">Net book value </w:t>
            </w:r>
            <w:r>
              <w:t>(Year 3)</w:t>
            </w:r>
          </w:p>
        </w:tc>
        <w:tc>
          <w:tcPr>
            <w:tcW w:w="3240" w:type="dxa"/>
          </w:tcPr>
          <w:p w:rsidR="00F46F13" w:rsidRPr="008143FC" w:rsidRDefault="00F46F13" w:rsidP="00C80AE1">
            <w:pPr>
              <w:spacing w:after="0" w:line="240" w:lineRule="auto"/>
              <w:jc w:val="right"/>
            </w:pPr>
            <w:r>
              <w:t>8000</w:t>
            </w:r>
          </w:p>
        </w:tc>
        <w:tc>
          <w:tcPr>
            <w:tcW w:w="3240" w:type="dxa"/>
          </w:tcPr>
          <w:p w:rsidR="00F46F13" w:rsidRPr="008143FC" w:rsidRDefault="00F46F13" w:rsidP="00C80AE1">
            <w:pPr>
              <w:spacing w:after="0" w:line="240" w:lineRule="auto"/>
              <w:jc w:val="right"/>
            </w:pPr>
            <w:r>
              <w:t>9500</w:t>
            </w:r>
          </w:p>
        </w:tc>
      </w:tr>
      <w:tr w:rsidR="00F46F13" w:rsidRPr="008143FC" w:rsidTr="00C80AE1">
        <w:tc>
          <w:tcPr>
            <w:tcW w:w="3325" w:type="dxa"/>
          </w:tcPr>
          <w:p w:rsidR="00F46F13" w:rsidRPr="008143FC" w:rsidRDefault="00F46F13" w:rsidP="00C80AE1">
            <w:pPr>
              <w:spacing w:after="0" w:line="240" w:lineRule="auto"/>
            </w:pPr>
            <w:r>
              <w:t>Less: Depreciation (Year 4)</w:t>
            </w:r>
          </w:p>
        </w:tc>
        <w:tc>
          <w:tcPr>
            <w:tcW w:w="3240" w:type="dxa"/>
          </w:tcPr>
          <w:p w:rsidR="00F46F13" w:rsidRPr="008143FC" w:rsidRDefault="00F46F13" w:rsidP="00C80AE1">
            <w:pPr>
              <w:spacing w:after="0" w:line="240" w:lineRule="auto"/>
              <w:jc w:val="right"/>
            </w:pPr>
            <w:r>
              <w:t>(3000)</w:t>
            </w:r>
          </w:p>
        </w:tc>
        <w:tc>
          <w:tcPr>
            <w:tcW w:w="3240" w:type="dxa"/>
          </w:tcPr>
          <w:p w:rsidR="00F46F13" w:rsidRPr="008143FC" w:rsidRDefault="00F46F13" w:rsidP="00C80AE1">
            <w:pPr>
              <w:spacing w:after="0" w:line="240" w:lineRule="auto"/>
              <w:jc w:val="right"/>
            </w:pPr>
            <w:r>
              <w:t>(3000)</w:t>
            </w:r>
          </w:p>
        </w:tc>
      </w:tr>
      <w:tr w:rsidR="00F46F13" w:rsidRPr="00277599" w:rsidTr="00C80AE1">
        <w:tc>
          <w:tcPr>
            <w:tcW w:w="3325" w:type="dxa"/>
          </w:tcPr>
          <w:p w:rsidR="00F46F13" w:rsidRPr="008143FC" w:rsidRDefault="00F46F13" w:rsidP="00C80AE1">
            <w:pPr>
              <w:spacing w:after="0" w:line="240" w:lineRule="auto"/>
            </w:pPr>
            <w:r w:rsidRPr="008143FC">
              <w:t xml:space="preserve">Net book value </w:t>
            </w:r>
            <w:r w:rsidRPr="00277599">
              <w:t>(Year 4)</w:t>
            </w:r>
          </w:p>
        </w:tc>
        <w:tc>
          <w:tcPr>
            <w:tcW w:w="3240" w:type="dxa"/>
          </w:tcPr>
          <w:p w:rsidR="00F46F13" w:rsidRPr="008143FC" w:rsidRDefault="00F46F13" w:rsidP="00C80AE1">
            <w:pPr>
              <w:spacing w:after="0" w:line="240" w:lineRule="auto"/>
              <w:jc w:val="right"/>
            </w:pPr>
            <w:r w:rsidRPr="00277599">
              <w:t>5000</w:t>
            </w:r>
          </w:p>
        </w:tc>
        <w:tc>
          <w:tcPr>
            <w:tcW w:w="3240" w:type="dxa"/>
          </w:tcPr>
          <w:p w:rsidR="00F46F13" w:rsidRPr="008143FC" w:rsidRDefault="00F46F13" w:rsidP="00C80AE1">
            <w:pPr>
              <w:spacing w:after="0" w:line="240" w:lineRule="auto"/>
              <w:jc w:val="right"/>
            </w:pPr>
            <w:r>
              <w:t>6500</w:t>
            </w:r>
          </w:p>
        </w:tc>
      </w:tr>
      <w:tr w:rsidR="00F46F13" w:rsidRPr="00277599" w:rsidTr="00C80AE1">
        <w:tc>
          <w:tcPr>
            <w:tcW w:w="3325" w:type="dxa"/>
          </w:tcPr>
          <w:p w:rsidR="00F46F13" w:rsidRPr="00277599" w:rsidRDefault="00F46F13" w:rsidP="00C80AE1">
            <w:pPr>
              <w:spacing w:after="0" w:line="240" w:lineRule="auto"/>
            </w:pPr>
            <w:r>
              <w:t xml:space="preserve">Less: Depreciation (Year 5) </w:t>
            </w:r>
          </w:p>
        </w:tc>
        <w:tc>
          <w:tcPr>
            <w:tcW w:w="3240" w:type="dxa"/>
          </w:tcPr>
          <w:p w:rsidR="00F46F13" w:rsidRPr="00277599" w:rsidRDefault="00F46F13" w:rsidP="00C80AE1">
            <w:pPr>
              <w:spacing w:after="0" w:line="240" w:lineRule="auto"/>
              <w:jc w:val="right"/>
            </w:pPr>
            <w:r>
              <w:t>(3000)</w:t>
            </w:r>
          </w:p>
        </w:tc>
        <w:tc>
          <w:tcPr>
            <w:tcW w:w="3240" w:type="dxa"/>
          </w:tcPr>
          <w:p w:rsidR="00F46F13" w:rsidRPr="00277599" w:rsidRDefault="00F46F13" w:rsidP="00C80AE1">
            <w:pPr>
              <w:spacing w:after="0" w:line="240" w:lineRule="auto"/>
              <w:jc w:val="right"/>
            </w:pPr>
            <w:r>
              <w:t>(3000)</w:t>
            </w:r>
          </w:p>
        </w:tc>
      </w:tr>
      <w:tr w:rsidR="00F46F13" w:rsidRPr="00277599" w:rsidTr="00C80AE1">
        <w:tc>
          <w:tcPr>
            <w:tcW w:w="3325" w:type="dxa"/>
          </w:tcPr>
          <w:p w:rsidR="00F46F13" w:rsidRDefault="00F46F13" w:rsidP="00C80AE1">
            <w:pPr>
              <w:spacing w:after="0" w:line="240" w:lineRule="auto"/>
            </w:pPr>
            <w:r>
              <w:t>Net book value (Year 5)</w:t>
            </w:r>
          </w:p>
        </w:tc>
        <w:tc>
          <w:tcPr>
            <w:tcW w:w="3240" w:type="dxa"/>
          </w:tcPr>
          <w:p w:rsidR="00F46F13" w:rsidRDefault="00F46F13" w:rsidP="00C80AE1">
            <w:pPr>
              <w:spacing w:after="0" w:line="240" w:lineRule="auto"/>
              <w:jc w:val="right"/>
            </w:pPr>
            <w:r>
              <w:t>2000</w:t>
            </w:r>
          </w:p>
        </w:tc>
        <w:tc>
          <w:tcPr>
            <w:tcW w:w="3240" w:type="dxa"/>
          </w:tcPr>
          <w:p w:rsidR="00F46F13" w:rsidRDefault="00F46F13" w:rsidP="00C80AE1">
            <w:pPr>
              <w:spacing w:after="0" w:line="240" w:lineRule="auto"/>
              <w:jc w:val="right"/>
            </w:pPr>
            <w:r>
              <w:t>3500</w:t>
            </w:r>
          </w:p>
        </w:tc>
      </w:tr>
      <w:tr w:rsidR="00F46F13" w:rsidRPr="00277599" w:rsidTr="00C80AE1">
        <w:tc>
          <w:tcPr>
            <w:tcW w:w="3325" w:type="dxa"/>
          </w:tcPr>
          <w:p w:rsidR="00F46F13" w:rsidRDefault="00F46F13" w:rsidP="00C80AE1">
            <w:pPr>
              <w:spacing w:after="0" w:line="240" w:lineRule="auto"/>
            </w:pPr>
            <w:r>
              <w:t>Less:  Depreciation (Year 6)</w:t>
            </w:r>
          </w:p>
        </w:tc>
        <w:tc>
          <w:tcPr>
            <w:tcW w:w="3240" w:type="dxa"/>
          </w:tcPr>
          <w:p w:rsidR="00F46F13" w:rsidRDefault="00F46F13" w:rsidP="00C80AE1">
            <w:pPr>
              <w:spacing w:after="0" w:line="240" w:lineRule="auto"/>
              <w:jc w:val="right"/>
            </w:pPr>
          </w:p>
        </w:tc>
        <w:tc>
          <w:tcPr>
            <w:tcW w:w="3240" w:type="dxa"/>
          </w:tcPr>
          <w:p w:rsidR="00F46F13" w:rsidRDefault="003315EC" w:rsidP="00C80AE1">
            <w:pPr>
              <w:spacing w:after="0" w:line="240" w:lineRule="auto"/>
              <w:jc w:val="right"/>
            </w:pPr>
            <w:r>
              <w:t xml:space="preserve"> 3000 x 0.5 = </w:t>
            </w:r>
            <w:r w:rsidR="00F46F13">
              <w:t>(1500)</w:t>
            </w:r>
          </w:p>
        </w:tc>
      </w:tr>
      <w:tr w:rsidR="00F46F13" w:rsidRPr="00277599" w:rsidTr="00C80AE1">
        <w:tc>
          <w:tcPr>
            <w:tcW w:w="3325" w:type="dxa"/>
          </w:tcPr>
          <w:p w:rsidR="00F46F13" w:rsidRDefault="00F46F13" w:rsidP="00C80AE1">
            <w:pPr>
              <w:spacing w:after="0" w:line="240" w:lineRule="auto"/>
            </w:pPr>
            <w:r>
              <w:t xml:space="preserve">Net book value </w:t>
            </w:r>
          </w:p>
        </w:tc>
        <w:tc>
          <w:tcPr>
            <w:tcW w:w="3240" w:type="dxa"/>
          </w:tcPr>
          <w:p w:rsidR="00F46F13" w:rsidRDefault="00F46F13" w:rsidP="00C80AE1">
            <w:pPr>
              <w:spacing w:after="0" w:line="240" w:lineRule="auto"/>
              <w:jc w:val="right"/>
            </w:pPr>
          </w:p>
        </w:tc>
        <w:tc>
          <w:tcPr>
            <w:tcW w:w="3240" w:type="dxa"/>
          </w:tcPr>
          <w:p w:rsidR="00F46F13" w:rsidRDefault="00F46F13" w:rsidP="00C80AE1">
            <w:pPr>
              <w:spacing w:after="0" w:line="240" w:lineRule="auto"/>
              <w:jc w:val="right"/>
            </w:pPr>
            <w:r>
              <w:t>2000</w:t>
            </w:r>
          </w:p>
        </w:tc>
      </w:tr>
    </w:tbl>
    <w:p w:rsidR="00F46F13" w:rsidRDefault="00F46F13" w:rsidP="00F46F13">
      <w:pPr>
        <w:spacing w:after="0" w:line="360" w:lineRule="auto"/>
        <w:jc w:val="both"/>
        <w:rPr>
          <w:rFonts w:cstheme="minorHAnsi"/>
          <w:sz w:val="24"/>
          <w:szCs w:val="24"/>
        </w:rPr>
      </w:pPr>
    </w:p>
    <w:tbl>
      <w:tblPr>
        <w:tblStyle w:val="TableGrid"/>
        <w:tblW w:w="0" w:type="auto"/>
        <w:tblLook w:val="04A0" w:firstRow="1" w:lastRow="0" w:firstColumn="1" w:lastColumn="0" w:noHBand="0" w:noVBand="1"/>
      </w:tblPr>
      <w:tblGrid>
        <w:gridCol w:w="2875"/>
        <w:gridCol w:w="3420"/>
        <w:gridCol w:w="3510"/>
      </w:tblGrid>
      <w:tr w:rsidR="00F46F13" w:rsidRPr="008143FC" w:rsidTr="003315EC">
        <w:tc>
          <w:tcPr>
            <w:tcW w:w="2875" w:type="dxa"/>
          </w:tcPr>
          <w:p w:rsidR="00F46F13" w:rsidRPr="008143FC" w:rsidRDefault="00F46F13" w:rsidP="00C80AE1">
            <w:pPr>
              <w:spacing w:after="0" w:line="240" w:lineRule="auto"/>
            </w:pPr>
          </w:p>
          <w:p w:rsidR="00F46F13" w:rsidRPr="008143FC" w:rsidRDefault="00F46F13" w:rsidP="00C80AE1">
            <w:pPr>
              <w:spacing w:after="0" w:line="240" w:lineRule="auto"/>
            </w:pPr>
          </w:p>
        </w:tc>
        <w:tc>
          <w:tcPr>
            <w:tcW w:w="3420" w:type="dxa"/>
          </w:tcPr>
          <w:p w:rsidR="00F46F13" w:rsidRDefault="00F46F13" w:rsidP="00C80AE1">
            <w:pPr>
              <w:spacing w:after="0" w:line="240" w:lineRule="auto"/>
            </w:pPr>
            <w:r>
              <w:t xml:space="preserve">200% declining balance (Full year convention) </w:t>
            </w:r>
          </w:p>
          <w:p w:rsidR="00F46F13" w:rsidRPr="008143FC" w:rsidRDefault="00F46F13" w:rsidP="00C80AE1">
            <w:pPr>
              <w:spacing w:after="0" w:line="240" w:lineRule="auto"/>
            </w:pPr>
            <w:r>
              <w:t>1/5 = 20% x 200% = 40%</w:t>
            </w:r>
          </w:p>
        </w:tc>
        <w:tc>
          <w:tcPr>
            <w:tcW w:w="3510" w:type="dxa"/>
          </w:tcPr>
          <w:p w:rsidR="00F46F13" w:rsidRDefault="00F46F13" w:rsidP="00C80AE1">
            <w:pPr>
              <w:spacing w:after="0" w:line="240" w:lineRule="auto"/>
            </w:pPr>
            <w:r>
              <w:t xml:space="preserve">200% declining balance (Half year convention) </w:t>
            </w:r>
          </w:p>
          <w:p w:rsidR="00F46F13" w:rsidRPr="008143FC" w:rsidRDefault="00F46F13" w:rsidP="00C80AE1">
            <w:pPr>
              <w:spacing w:after="0" w:line="240" w:lineRule="auto"/>
            </w:pPr>
          </w:p>
        </w:tc>
      </w:tr>
      <w:tr w:rsidR="00F46F13" w:rsidRPr="008143FC" w:rsidTr="003315EC">
        <w:tc>
          <w:tcPr>
            <w:tcW w:w="2875" w:type="dxa"/>
          </w:tcPr>
          <w:p w:rsidR="00F46F13" w:rsidRPr="008143FC" w:rsidRDefault="00F46F13" w:rsidP="00C80AE1">
            <w:pPr>
              <w:spacing w:after="0" w:line="240" w:lineRule="auto"/>
            </w:pPr>
            <w:r w:rsidRPr="008143FC">
              <w:t>Initial cost</w:t>
            </w:r>
          </w:p>
        </w:tc>
        <w:tc>
          <w:tcPr>
            <w:tcW w:w="3420" w:type="dxa"/>
          </w:tcPr>
          <w:p w:rsidR="00F46F13" w:rsidRPr="008143FC" w:rsidRDefault="00F46F13" w:rsidP="00C80AE1">
            <w:pPr>
              <w:spacing w:after="0" w:line="240" w:lineRule="auto"/>
              <w:jc w:val="right"/>
            </w:pPr>
            <w:r>
              <w:t>17000</w:t>
            </w:r>
          </w:p>
        </w:tc>
        <w:tc>
          <w:tcPr>
            <w:tcW w:w="3510" w:type="dxa"/>
          </w:tcPr>
          <w:p w:rsidR="00F46F13" w:rsidRPr="008143FC" w:rsidRDefault="00F46F13" w:rsidP="00C80AE1">
            <w:pPr>
              <w:spacing w:after="0" w:line="240" w:lineRule="auto"/>
              <w:jc w:val="right"/>
            </w:pPr>
            <w:r>
              <w:t>17000</w:t>
            </w:r>
          </w:p>
        </w:tc>
      </w:tr>
      <w:tr w:rsidR="00F46F13" w:rsidRPr="008143FC" w:rsidTr="003315EC">
        <w:tc>
          <w:tcPr>
            <w:tcW w:w="2875" w:type="dxa"/>
          </w:tcPr>
          <w:p w:rsidR="00F46F13" w:rsidRPr="008143FC" w:rsidRDefault="00F46F13" w:rsidP="00C80AE1">
            <w:pPr>
              <w:spacing w:after="0" w:line="240" w:lineRule="auto"/>
            </w:pPr>
            <w:r>
              <w:t>Less: Depreciation (Year1)</w:t>
            </w:r>
          </w:p>
        </w:tc>
        <w:tc>
          <w:tcPr>
            <w:tcW w:w="3420" w:type="dxa"/>
          </w:tcPr>
          <w:p w:rsidR="00F46F13" w:rsidRPr="008143FC" w:rsidRDefault="00F46F13" w:rsidP="00C80AE1">
            <w:pPr>
              <w:spacing w:after="0" w:line="240" w:lineRule="auto"/>
              <w:jc w:val="right"/>
            </w:pPr>
            <w:r>
              <w:t>17000 x 40% = (6800)</w:t>
            </w:r>
          </w:p>
        </w:tc>
        <w:tc>
          <w:tcPr>
            <w:tcW w:w="3510" w:type="dxa"/>
          </w:tcPr>
          <w:p w:rsidR="00F46F13" w:rsidRPr="008143FC" w:rsidRDefault="003315EC" w:rsidP="00C80AE1">
            <w:pPr>
              <w:spacing w:after="0" w:line="240" w:lineRule="auto"/>
              <w:jc w:val="right"/>
            </w:pPr>
            <w:r>
              <w:t>17000 x 40% = 6800 x 0.5</w:t>
            </w:r>
            <w:r w:rsidR="00F46F13">
              <w:t xml:space="preserve"> = (3400)</w:t>
            </w:r>
          </w:p>
        </w:tc>
      </w:tr>
      <w:tr w:rsidR="00F46F13" w:rsidRPr="008143FC" w:rsidTr="003315EC">
        <w:tc>
          <w:tcPr>
            <w:tcW w:w="2875" w:type="dxa"/>
          </w:tcPr>
          <w:p w:rsidR="00F46F13" w:rsidRPr="008143FC" w:rsidRDefault="00F46F13" w:rsidP="00C80AE1">
            <w:pPr>
              <w:spacing w:after="0" w:line="240" w:lineRule="auto"/>
            </w:pPr>
            <w:r>
              <w:t>Net book value (Year 1)</w:t>
            </w:r>
          </w:p>
        </w:tc>
        <w:tc>
          <w:tcPr>
            <w:tcW w:w="3420" w:type="dxa"/>
          </w:tcPr>
          <w:p w:rsidR="00F46F13" w:rsidRPr="008143FC" w:rsidRDefault="00F46F13" w:rsidP="00C80AE1">
            <w:pPr>
              <w:spacing w:after="0" w:line="240" w:lineRule="auto"/>
              <w:jc w:val="right"/>
            </w:pPr>
            <w:r>
              <w:t>10200</w:t>
            </w:r>
          </w:p>
        </w:tc>
        <w:tc>
          <w:tcPr>
            <w:tcW w:w="3510" w:type="dxa"/>
          </w:tcPr>
          <w:p w:rsidR="00F46F13" w:rsidRPr="008143FC" w:rsidRDefault="00F46F13" w:rsidP="00C80AE1">
            <w:pPr>
              <w:spacing w:after="0" w:line="240" w:lineRule="auto"/>
              <w:jc w:val="right"/>
            </w:pPr>
            <w:r>
              <w:t>13600</w:t>
            </w:r>
          </w:p>
        </w:tc>
      </w:tr>
      <w:tr w:rsidR="00F46F13" w:rsidRPr="008143FC" w:rsidTr="003315EC">
        <w:tc>
          <w:tcPr>
            <w:tcW w:w="2875" w:type="dxa"/>
          </w:tcPr>
          <w:p w:rsidR="00F46F13" w:rsidRPr="008143FC" w:rsidRDefault="00F46F13" w:rsidP="00C80AE1">
            <w:pPr>
              <w:spacing w:after="0" w:line="240" w:lineRule="auto"/>
            </w:pPr>
            <w:r>
              <w:t>Less: Depreciation (Year 2)</w:t>
            </w:r>
          </w:p>
        </w:tc>
        <w:tc>
          <w:tcPr>
            <w:tcW w:w="3420" w:type="dxa"/>
          </w:tcPr>
          <w:p w:rsidR="00F46F13" w:rsidRPr="008143FC" w:rsidRDefault="00F46F13" w:rsidP="00C80AE1">
            <w:pPr>
              <w:spacing w:after="0" w:line="240" w:lineRule="auto"/>
              <w:jc w:val="right"/>
            </w:pPr>
            <w:r>
              <w:t>10200 x 40% = (4080)</w:t>
            </w:r>
          </w:p>
        </w:tc>
        <w:tc>
          <w:tcPr>
            <w:tcW w:w="3510" w:type="dxa"/>
          </w:tcPr>
          <w:p w:rsidR="00F46F13" w:rsidRPr="008143FC" w:rsidRDefault="00F46F13" w:rsidP="00C80AE1">
            <w:pPr>
              <w:spacing w:after="0" w:line="240" w:lineRule="auto"/>
              <w:jc w:val="right"/>
            </w:pPr>
            <w:r>
              <w:t>13600 x 40% = (5440)</w:t>
            </w:r>
          </w:p>
        </w:tc>
      </w:tr>
      <w:tr w:rsidR="00F46F13" w:rsidRPr="008143FC" w:rsidTr="003315EC">
        <w:tc>
          <w:tcPr>
            <w:tcW w:w="2875" w:type="dxa"/>
          </w:tcPr>
          <w:p w:rsidR="00F46F13" w:rsidRPr="008143FC" w:rsidRDefault="00F46F13" w:rsidP="00C80AE1">
            <w:pPr>
              <w:spacing w:after="0" w:line="240" w:lineRule="auto"/>
            </w:pPr>
            <w:r w:rsidRPr="008143FC">
              <w:t xml:space="preserve">Net book value </w:t>
            </w:r>
            <w:r>
              <w:t>(Year 2)</w:t>
            </w:r>
          </w:p>
        </w:tc>
        <w:tc>
          <w:tcPr>
            <w:tcW w:w="3420" w:type="dxa"/>
          </w:tcPr>
          <w:p w:rsidR="00F46F13" w:rsidRPr="008143FC" w:rsidRDefault="00F46F13" w:rsidP="00C80AE1">
            <w:pPr>
              <w:spacing w:after="0" w:line="240" w:lineRule="auto"/>
              <w:jc w:val="right"/>
            </w:pPr>
            <w:r>
              <w:t>6120</w:t>
            </w:r>
          </w:p>
        </w:tc>
        <w:tc>
          <w:tcPr>
            <w:tcW w:w="3510" w:type="dxa"/>
          </w:tcPr>
          <w:p w:rsidR="00F46F13" w:rsidRPr="008143FC" w:rsidRDefault="00F46F13" w:rsidP="00C80AE1">
            <w:pPr>
              <w:spacing w:after="0" w:line="240" w:lineRule="auto"/>
              <w:jc w:val="right"/>
            </w:pPr>
            <w:r>
              <w:t>8160</w:t>
            </w:r>
          </w:p>
        </w:tc>
      </w:tr>
      <w:tr w:rsidR="00F46F13" w:rsidRPr="008143FC" w:rsidTr="003315EC">
        <w:tc>
          <w:tcPr>
            <w:tcW w:w="2875" w:type="dxa"/>
          </w:tcPr>
          <w:p w:rsidR="00F46F13" w:rsidRPr="008143FC" w:rsidRDefault="00F46F13" w:rsidP="00C80AE1">
            <w:pPr>
              <w:spacing w:after="0" w:line="240" w:lineRule="auto"/>
            </w:pPr>
            <w:r>
              <w:t>Less: Depreciation (Year 3)</w:t>
            </w:r>
          </w:p>
        </w:tc>
        <w:tc>
          <w:tcPr>
            <w:tcW w:w="3420" w:type="dxa"/>
          </w:tcPr>
          <w:p w:rsidR="00F46F13" w:rsidRPr="008143FC" w:rsidRDefault="00F46F13" w:rsidP="00C80AE1">
            <w:pPr>
              <w:spacing w:after="0" w:line="240" w:lineRule="auto"/>
              <w:jc w:val="right"/>
            </w:pPr>
            <w:r>
              <w:t>6120 x 40% = (2448)</w:t>
            </w:r>
          </w:p>
        </w:tc>
        <w:tc>
          <w:tcPr>
            <w:tcW w:w="3510" w:type="dxa"/>
          </w:tcPr>
          <w:p w:rsidR="00F46F13" w:rsidRPr="008143FC" w:rsidRDefault="00F46F13" w:rsidP="00C80AE1">
            <w:pPr>
              <w:spacing w:after="0" w:line="240" w:lineRule="auto"/>
              <w:jc w:val="right"/>
            </w:pPr>
            <w:r>
              <w:t xml:space="preserve"> 8160 x 40% = (3264)</w:t>
            </w:r>
          </w:p>
        </w:tc>
      </w:tr>
      <w:tr w:rsidR="00F46F13" w:rsidRPr="008143FC" w:rsidTr="003315EC">
        <w:tc>
          <w:tcPr>
            <w:tcW w:w="2875" w:type="dxa"/>
          </w:tcPr>
          <w:p w:rsidR="00F46F13" w:rsidRPr="008143FC" w:rsidRDefault="00F46F13" w:rsidP="00C80AE1">
            <w:pPr>
              <w:spacing w:after="0" w:line="240" w:lineRule="auto"/>
            </w:pPr>
            <w:r w:rsidRPr="008143FC">
              <w:t xml:space="preserve">Net book value </w:t>
            </w:r>
            <w:r>
              <w:t>(Year 3)</w:t>
            </w:r>
          </w:p>
        </w:tc>
        <w:tc>
          <w:tcPr>
            <w:tcW w:w="3420" w:type="dxa"/>
          </w:tcPr>
          <w:p w:rsidR="00F46F13" w:rsidRPr="008143FC" w:rsidRDefault="00F46F13" w:rsidP="00C80AE1">
            <w:pPr>
              <w:spacing w:after="0" w:line="240" w:lineRule="auto"/>
              <w:jc w:val="right"/>
            </w:pPr>
            <w:r>
              <w:t>3672</w:t>
            </w:r>
          </w:p>
        </w:tc>
        <w:tc>
          <w:tcPr>
            <w:tcW w:w="3510" w:type="dxa"/>
          </w:tcPr>
          <w:p w:rsidR="00F46F13" w:rsidRPr="008143FC" w:rsidRDefault="00F46F13" w:rsidP="00C80AE1">
            <w:pPr>
              <w:spacing w:after="0" w:line="240" w:lineRule="auto"/>
              <w:jc w:val="right"/>
            </w:pPr>
            <w:r>
              <w:t>4896</w:t>
            </w:r>
          </w:p>
        </w:tc>
      </w:tr>
      <w:tr w:rsidR="00F46F13" w:rsidRPr="008143FC" w:rsidTr="003315EC">
        <w:tc>
          <w:tcPr>
            <w:tcW w:w="2875" w:type="dxa"/>
          </w:tcPr>
          <w:p w:rsidR="00F46F13" w:rsidRPr="008143FC" w:rsidRDefault="00F46F13" w:rsidP="00C80AE1">
            <w:pPr>
              <w:spacing w:after="0" w:line="240" w:lineRule="auto"/>
            </w:pPr>
            <w:r>
              <w:t>Less: Depreciation (Year 4)</w:t>
            </w:r>
          </w:p>
        </w:tc>
        <w:tc>
          <w:tcPr>
            <w:tcW w:w="3420" w:type="dxa"/>
          </w:tcPr>
          <w:p w:rsidR="00F46F13" w:rsidRPr="008143FC" w:rsidRDefault="00F46F13" w:rsidP="00C80AE1">
            <w:pPr>
              <w:spacing w:after="0" w:line="240" w:lineRule="auto"/>
              <w:jc w:val="right"/>
            </w:pPr>
            <w:r>
              <w:t>3672 x 40% = (1469)</w:t>
            </w:r>
          </w:p>
        </w:tc>
        <w:tc>
          <w:tcPr>
            <w:tcW w:w="3510" w:type="dxa"/>
          </w:tcPr>
          <w:p w:rsidR="00F46F13" w:rsidRPr="008143FC" w:rsidRDefault="00F46F13" w:rsidP="00C80AE1">
            <w:pPr>
              <w:spacing w:after="0" w:line="240" w:lineRule="auto"/>
              <w:jc w:val="right"/>
            </w:pPr>
            <w:r>
              <w:t xml:space="preserve"> 4896 x 40% = (1958.4 )</w:t>
            </w:r>
          </w:p>
        </w:tc>
      </w:tr>
      <w:tr w:rsidR="00F46F13" w:rsidRPr="00277599" w:rsidTr="003315EC">
        <w:tc>
          <w:tcPr>
            <w:tcW w:w="2875" w:type="dxa"/>
          </w:tcPr>
          <w:p w:rsidR="00F46F13" w:rsidRPr="008143FC" w:rsidRDefault="00F46F13" w:rsidP="00C80AE1">
            <w:pPr>
              <w:spacing w:after="0" w:line="240" w:lineRule="auto"/>
            </w:pPr>
            <w:r w:rsidRPr="008143FC">
              <w:t xml:space="preserve">Net book value </w:t>
            </w:r>
            <w:r w:rsidRPr="00277599">
              <w:t>(Year 4)</w:t>
            </w:r>
          </w:p>
        </w:tc>
        <w:tc>
          <w:tcPr>
            <w:tcW w:w="3420" w:type="dxa"/>
          </w:tcPr>
          <w:p w:rsidR="00F46F13" w:rsidRPr="008143FC" w:rsidRDefault="00F46F13" w:rsidP="00C80AE1">
            <w:pPr>
              <w:spacing w:after="0" w:line="240" w:lineRule="auto"/>
              <w:jc w:val="right"/>
            </w:pPr>
            <w:r>
              <w:t>2203</w:t>
            </w:r>
          </w:p>
        </w:tc>
        <w:tc>
          <w:tcPr>
            <w:tcW w:w="3510" w:type="dxa"/>
          </w:tcPr>
          <w:p w:rsidR="00F46F13" w:rsidRPr="008143FC" w:rsidRDefault="00F46F13" w:rsidP="00C80AE1">
            <w:pPr>
              <w:spacing w:after="0" w:line="240" w:lineRule="auto"/>
              <w:jc w:val="right"/>
            </w:pPr>
            <w:r>
              <w:t xml:space="preserve">2937.6 </w:t>
            </w:r>
          </w:p>
        </w:tc>
      </w:tr>
      <w:tr w:rsidR="00F46F13" w:rsidRPr="00277599" w:rsidTr="003315EC">
        <w:tc>
          <w:tcPr>
            <w:tcW w:w="2875" w:type="dxa"/>
          </w:tcPr>
          <w:p w:rsidR="00F46F13" w:rsidRPr="00277599" w:rsidRDefault="00F46F13" w:rsidP="00C80AE1">
            <w:pPr>
              <w:spacing w:after="0" w:line="240" w:lineRule="auto"/>
            </w:pPr>
            <w:r>
              <w:t xml:space="preserve">Less: Depreciation (Year 5) </w:t>
            </w:r>
          </w:p>
        </w:tc>
        <w:tc>
          <w:tcPr>
            <w:tcW w:w="3420" w:type="dxa"/>
          </w:tcPr>
          <w:p w:rsidR="00F46F13" w:rsidRPr="00277599" w:rsidRDefault="00F46F13" w:rsidP="00C80AE1">
            <w:pPr>
              <w:spacing w:after="0" w:line="240" w:lineRule="auto"/>
              <w:jc w:val="right"/>
            </w:pPr>
            <w:r>
              <w:t xml:space="preserve"> Balancing figure (203)</w:t>
            </w:r>
          </w:p>
        </w:tc>
        <w:tc>
          <w:tcPr>
            <w:tcW w:w="3510" w:type="dxa"/>
          </w:tcPr>
          <w:p w:rsidR="00F46F13" w:rsidRPr="00277599" w:rsidRDefault="00F46F13" w:rsidP="00C80AE1">
            <w:pPr>
              <w:spacing w:after="0" w:line="240" w:lineRule="auto"/>
              <w:jc w:val="right"/>
            </w:pPr>
            <w:r>
              <w:t>Balancing figure (937.6)</w:t>
            </w:r>
          </w:p>
        </w:tc>
      </w:tr>
      <w:tr w:rsidR="00F46F13" w:rsidRPr="00277599" w:rsidTr="003315EC">
        <w:tc>
          <w:tcPr>
            <w:tcW w:w="2875" w:type="dxa"/>
          </w:tcPr>
          <w:p w:rsidR="00F46F13" w:rsidRDefault="00F46F13" w:rsidP="00C80AE1">
            <w:pPr>
              <w:spacing w:after="0" w:line="240" w:lineRule="auto"/>
            </w:pPr>
            <w:r>
              <w:t>Net book value (Year 5)</w:t>
            </w:r>
          </w:p>
        </w:tc>
        <w:tc>
          <w:tcPr>
            <w:tcW w:w="3420" w:type="dxa"/>
          </w:tcPr>
          <w:p w:rsidR="00F46F13" w:rsidRDefault="00F46F13" w:rsidP="00C80AE1">
            <w:pPr>
              <w:spacing w:after="0" w:line="240" w:lineRule="auto"/>
              <w:jc w:val="right"/>
            </w:pPr>
            <w:r>
              <w:t>2000</w:t>
            </w:r>
          </w:p>
        </w:tc>
        <w:tc>
          <w:tcPr>
            <w:tcW w:w="3510" w:type="dxa"/>
          </w:tcPr>
          <w:p w:rsidR="00F46F13" w:rsidRDefault="00F46F13" w:rsidP="00C80AE1">
            <w:pPr>
              <w:spacing w:after="0" w:line="240" w:lineRule="auto"/>
              <w:jc w:val="right"/>
            </w:pPr>
            <w:r>
              <w:t>2000</w:t>
            </w:r>
          </w:p>
        </w:tc>
      </w:tr>
    </w:tbl>
    <w:p w:rsidR="00F46F13" w:rsidRDefault="00F46F13" w:rsidP="00F46F13">
      <w:pPr>
        <w:spacing w:after="0" w:line="360" w:lineRule="auto"/>
        <w:jc w:val="both"/>
        <w:rPr>
          <w:rFonts w:cstheme="minorHAnsi"/>
          <w:sz w:val="24"/>
          <w:szCs w:val="24"/>
        </w:rPr>
      </w:pPr>
      <w:bookmarkStart w:id="0" w:name="_GoBack"/>
      <w:bookmarkEnd w:id="0"/>
    </w:p>
    <w:p w:rsidR="00F46F13" w:rsidRDefault="00F46F13" w:rsidP="00F46F13">
      <w:pPr>
        <w:spacing w:after="0" w:line="360" w:lineRule="auto"/>
        <w:jc w:val="both"/>
        <w:rPr>
          <w:rFonts w:cstheme="minorHAnsi"/>
          <w:sz w:val="24"/>
          <w:szCs w:val="24"/>
        </w:rPr>
      </w:pPr>
    </w:p>
    <w:tbl>
      <w:tblPr>
        <w:tblStyle w:val="TableGrid"/>
        <w:tblW w:w="0" w:type="auto"/>
        <w:tblLook w:val="04A0" w:firstRow="1" w:lastRow="0" w:firstColumn="1" w:lastColumn="0" w:noHBand="0" w:noVBand="1"/>
      </w:tblPr>
      <w:tblGrid>
        <w:gridCol w:w="2695"/>
        <w:gridCol w:w="3420"/>
        <w:gridCol w:w="3690"/>
      </w:tblGrid>
      <w:tr w:rsidR="00F46F13" w:rsidRPr="008143FC" w:rsidTr="003315EC">
        <w:tc>
          <w:tcPr>
            <w:tcW w:w="2695" w:type="dxa"/>
          </w:tcPr>
          <w:p w:rsidR="00F46F13" w:rsidRPr="008143FC" w:rsidRDefault="00F46F13" w:rsidP="00C80AE1">
            <w:pPr>
              <w:spacing w:after="0" w:line="240" w:lineRule="auto"/>
            </w:pPr>
          </w:p>
          <w:p w:rsidR="00F46F13" w:rsidRPr="008143FC" w:rsidRDefault="00F46F13" w:rsidP="00C80AE1">
            <w:pPr>
              <w:spacing w:after="0" w:line="240" w:lineRule="auto"/>
            </w:pPr>
          </w:p>
        </w:tc>
        <w:tc>
          <w:tcPr>
            <w:tcW w:w="3420" w:type="dxa"/>
          </w:tcPr>
          <w:p w:rsidR="00F46F13" w:rsidRDefault="00F46F13" w:rsidP="00C80AE1">
            <w:pPr>
              <w:spacing w:after="0" w:line="240" w:lineRule="auto"/>
            </w:pPr>
            <w:r>
              <w:t xml:space="preserve">150% declining balance (Full year convention) </w:t>
            </w:r>
          </w:p>
          <w:p w:rsidR="00F46F13" w:rsidRPr="008143FC" w:rsidRDefault="00F46F13" w:rsidP="00C80AE1">
            <w:pPr>
              <w:spacing w:after="0" w:line="240" w:lineRule="auto"/>
            </w:pPr>
            <w:r>
              <w:t>1/5 = 20% x 150% = 30%</w:t>
            </w:r>
          </w:p>
        </w:tc>
        <w:tc>
          <w:tcPr>
            <w:tcW w:w="3690" w:type="dxa"/>
          </w:tcPr>
          <w:p w:rsidR="00F46F13" w:rsidRDefault="00C27054" w:rsidP="00C80AE1">
            <w:pPr>
              <w:spacing w:after="0" w:line="240" w:lineRule="auto"/>
            </w:pPr>
            <w:r>
              <w:t>150</w:t>
            </w:r>
            <w:r w:rsidR="00F46F13">
              <w:t xml:space="preserve">% declining balance (Half year convention) </w:t>
            </w:r>
          </w:p>
          <w:p w:rsidR="00F46F13" w:rsidRPr="008143FC" w:rsidRDefault="00F46F13" w:rsidP="00C80AE1">
            <w:pPr>
              <w:spacing w:after="0" w:line="240" w:lineRule="auto"/>
            </w:pPr>
          </w:p>
        </w:tc>
      </w:tr>
      <w:tr w:rsidR="00F46F13" w:rsidRPr="008143FC" w:rsidTr="003315EC">
        <w:tc>
          <w:tcPr>
            <w:tcW w:w="2695" w:type="dxa"/>
          </w:tcPr>
          <w:p w:rsidR="00F46F13" w:rsidRPr="008143FC" w:rsidRDefault="00F46F13" w:rsidP="00C80AE1">
            <w:pPr>
              <w:spacing w:after="0" w:line="240" w:lineRule="auto"/>
            </w:pPr>
            <w:r w:rsidRPr="008143FC">
              <w:t>Initial cost</w:t>
            </w:r>
          </w:p>
        </w:tc>
        <w:tc>
          <w:tcPr>
            <w:tcW w:w="3420" w:type="dxa"/>
          </w:tcPr>
          <w:p w:rsidR="00F46F13" w:rsidRPr="008143FC" w:rsidRDefault="00F46F13" w:rsidP="00C80AE1">
            <w:pPr>
              <w:spacing w:after="0" w:line="240" w:lineRule="auto"/>
              <w:jc w:val="right"/>
            </w:pPr>
            <w:r>
              <w:t>17000</w:t>
            </w:r>
          </w:p>
        </w:tc>
        <w:tc>
          <w:tcPr>
            <w:tcW w:w="3690" w:type="dxa"/>
          </w:tcPr>
          <w:p w:rsidR="00F46F13" w:rsidRPr="008143FC" w:rsidRDefault="00F46F13" w:rsidP="00C80AE1">
            <w:pPr>
              <w:spacing w:after="0" w:line="240" w:lineRule="auto"/>
              <w:jc w:val="right"/>
            </w:pPr>
            <w:r>
              <w:t>17000</w:t>
            </w:r>
          </w:p>
        </w:tc>
      </w:tr>
      <w:tr w:rsidR="00F46F13" w:rsidRPr="008143FC" w:rsidTr="003315EC">
        <w:tc>
          <w:tcPr>
            <w:tcW w:w="2695" w:type="dxa"/>
          </w:tcPr>
          <w:p w:rsidR="00F46F13" w:rsidRPr="008143FC" w:rsidRDefault="00F46F13" w:rsidP="00C80AE1">
            <w:pPr>
              <w:spacing w:after="0" w:line="240" w:lineRule="auto"/>
            </w:pPr>
            <w:r>
              <w:t>Less: Depreciation (Year1)</w:t>
            </w:r>
          </w:p>
        </w:tc>
        <w:tc>
          <w:tcPr>
            <w:tcW w:w="3420" w:type="dxa"/>
          </w:tcPr>
          <w:p w:rsidR="00F46F13" w:rsidRPr="008143FC" w:rsidRDefault="00F46F13" w:rsidP="00C80AE1">
            <w:pPr>
              <w:spacing w:after="0" w:line="240" w:lineRule="auto"/>
              <w:jc w:val="right"/>
            </w:pPr>
            <w:r>
              <w:t>17000 x 30% = (5100)</w:t>
            </w:r>
          </w:p>
        </w:tc>
        <w:tc>
          <w:tcPr>
            <w:tcW w:w="3690" w:type="dxa"/>
          </w:tcPr>
          <w:p w:rsidR="00F46F13" w:rsidRPr="008143FC" w:rsidRDefault="003315EC" w:rsidP="00C80AE1">
            <w:pPr>
              <w:spacing w:after="0" w:line="240" w:lineRule="auto"/>
              <w:jc w:val="right"/>
            </w:pPr>
            <w:r>
              <w:t xml:space="preserve">17000 x 30% = </w:t>
            </w:r>
            <w:r w:rsidR="00F46F13">
              <w:t>51</w:t>
            </w:r>
            <w:r>
              <w:t>00 x 0.5</w:t>
            </w:r>
            <w:r w:rsidR="00F46F13">
              <w:t xml:space="preserve"> = (2550)</w:t>
            </w:r>
          </w:p>
        </w:tc>
      </w:tr>
      <w:tr w:rsidR="00F46F13" w:rsidRPr="008143FC" w:rsidTr="003315EC">
        <w:tc>
          <w:tcPr>
            <w:tcW w:w="2695" w:type="dxa"/>
          </w:tcPr>
          <w:p w:rsidR="00F46F13" w:rsidRPr="008143FC" w:rsidRDefault="00F46F13" w:rsidP="00C80AE1">
            <w:pPr>
              <w:spacing w:after="0" w:line="240" w:lineRule="auto"/>
            </w:pPr>
            <w:r>
              <w:t>Net book value (Year 1)</w:t>
            </w:r>
          </w:p>
        </w:tc>
        <w:tc>
          <w:tcPr>
            <w:tcW w:w="3420" w:type="dxa"/>
          </w:tcPr>
          <w:p w:rsidR="00F46F13" w:rsidRPr="008143FC" w:rsidRDefault="00F46F13" w:rsidP="00C80AE1">
            <w:pPr>
              <w:spacing w:after="0" w:line="240" w:lineRule="auto"/>
              <w:jc w:val="right"/>
            </w:pPr>
            <w:r>
              <w:t>11900</w:t>
            </w:r>
          </w:p>
        </w:tc>
        <w:tc>
          <w:tcPr>
            <w:tcW w:w="3690" w:type="dxa"/>
          </w:tcPr>
          <w:p w:rsidR="00F46F13" w:rsidRPr="008143FC" w:rsidRDefault="00F46F13" w:rsidP="00C80AE1">
            <w:pPr>
              <w:spacing w:after="0" w:line="240" w:lineRule="auto"/>
              <w:jc w:val="right"/>
            </w:pPr>
            <w:r>
              <w:t>14450</w:t>
            </w:r>
          </w:p>
        </w:tc>
      </w:tr>
      <w:tr w:rsidR="00F46F13" w:rsidRPr="008143FC" w:rsidTr="003315EC">
        <w:tc>
          <w:tcPr>
            <w:tcW w:w="2695" w:type="dxa"/>
          </w:tcPr>
          <w:p w:rsidR="00F46F13" w:rsidRPr="008143FC" w:rsidRDefault="00F46F13" w:rsidP="00C80AE1">
            <w:pPr>
              <w:spacing w:after="0" w:line="240" w:lineRule="auto"/>
            </w:pPr>
            <w:r>
              <w:t>Less: Depreciation (Year 2)</w:t>
            </w:r>
          </w:p>
        </w:tc>
        <w:tc>
          <w:tcPr>
            <w:tcW w:w="3420" w:type="dxa"/>
          </w:tcPr>
          <w:p w:rsidR="00F46F13" w:rsidRPr="008143FC" w:rsidRDefault="00F46F13" w:rsidP="00C80AE1">
            <w:pPr>
              <w:spacing w:after="0" w:line="240" w:lineRule="auto"/>
              <w:jc w:val="right"/>
            </w:pPr>
            <w:r>
              <w:t>11900 x 30% = (3570)</w:t>
            </w:r>
          </w:p>
        </w:tc>
        <w:tc>
          <w:tcPr>
            <w:tcW w:w="3690" w:type="dxa"/>
          </w:tcPr>
          <w:p w:rsidR="00F46F13" w:rsidRPr="008143FC" w:rsidRDefault="00F46F13" w:rsidP="00C80AE1">
            <w:pPr>
              <w:spacing w:after="0" w:line="240" w:lineRule="auto"/>
              <w:jc w:val="right"/>
            </w:pPr>
            <w:r>
              <w:t>14450 x 30% = (4335)</w:t>
            </w:r>
          </w:p>
        </w:tc>
      </w:tr>
      <w:tr w:rsidR="00F46F13" w:rsidRPr="008143FC" w:rsidTr="003315EC">
        <w:tc>
          <w:tcPr>
            <w:tcW w:w="2695" w:type="dxa"/>
          </w:tcPr>
          <w:p w:rsidR="00F46F13" w:rsidRPr="008143FC" w:rsidRDefault="00F46F13" w:rsidP="00C80AE1">
            <w:pPr>
              <w:spacing w:after="0" w:line="240" w:lineRule="auto"/>
            </w:pPr>
            <w:r w:rsidRPr="008143FC">
              <w:t xml:space="preserve">Net book value </w:t>
            </w:r>
            <w:r>
              <w:t>(Year 2)</w:t>
            </w:r>
          </w:p>
        </w:tc>
        <w:tc>
          <w:tcPr>
            <w:tcW w:w="3420" w:type="dxa"/>
          </w:tcPr>
          <w:p w:rsidR="00F46F13" w:rsidRPr="008143FC" w:rsidRDefault="00F46F13" w:rsidP="00C80AE1">
            <w:pPr>
              <w:spacing w:after="0" w:line="240" w:lineRule="auto"/>
              <w:jc w:val="right"/>
            </w:pPr>
            <w:r>
              <w:t>8330</w:t>
            </w:r>
          </w:p>
        </w:tc>
        <w:tc>
          <w:tcPr>
            <w:tcW w:w="3690" w:type="dxa"/>
          </w:tcPr>
          <w:p w:rsidR="00F46F13" w:rsidRPr="008143FC" w:rsidRDefault="00F46F13" w:rsidP="00C80AE1">
            <w:pPr>
              <w:spacing w:after="0" w:line="240" w:lineRule="auto"/>
              <w:jc w:val="right"/>
            </w:pPr>
            <w:r>
              <w:t>10115</w:t>
            </w:r>
          </w:p>
        </w:tc>
      </w:tr>
      <w:tr w:rsidR="00F46F13" w:rsidRPr="008143FC" w:rsidTr="003315EC">
        <w:tc>
          <w:tcPr>
            <w:tcW w:w="2695" w:type="dxa"/>
          </w:tcPr>
          <w:p w:rsidR="00F46F13" w:rsidRPr="008143FC" w:rsidRDefault="00F46F13" w:rsidP="00C80AE1">
            <w:pPr>
              <w:spacing w:after="0" w:line="240" w:lineRule="auto"/>
            </w:pPr>
            <w:r>
              <w:t>Less: Depreciation (Year 3)</w:t>
            </w:r>
          </w:p>
        </w:tc>
        <w:tc>
          <w:tcPr>
            <w:tcW w:w="3420" w:type="dxa"/>
          </w:tcPr>
          <w:p w:rsidR="00F46F13" w:rsidRPr="008143FC" w:rsidRDefault="00F46F13" w:rsidP="00C80AE1">
            <w:pPr>
              <w:spacing w:after="0" w:line="240" w:lineRule="auto"/>
              <w:jc w:val="right"/>
            </w:pPr>
            <w:r>
              <w:t>8330 x 30% = (2499)</w:t>
            </w:r>
          </w:p>
        </w:tc>
        <w:tc>
          <w:tcPr>
            <w:tcW w:w="3690" w:type="dxa"/>
          </w:tcPr>
          <w:p w:rsidR="00F46F13" w:rsidRPr="008143FC" w:rsidRDefault="00F46F13" w:rsidP="00C80AE1">
            <w:pPr>
              <w:spacing w:after="0" w:line="240" w:lineRule="auto"/>
              <w:jc w:val="right"/>
            </w:pPr>
            <w:r>
              <w:t>10115 x 30% = (3035)</w:t>
            </w:r>
          </w:p>
        </w:tc>
      </w:tr>
      <w:tr w:rsidR="00F46F13" w:rsidRPr="008143FC" w:rsidTr="003315EC">
        <w:tc>
          <w:tcPr>
            <w:tcW w:w="2695" w:type="dxa"/>
          </w:tcPr>
          <w:p w:rsidR="00F46F13" w:rsidRPr="008143FC" w:rsidRDefault="00F46F13" w:rsidP="00C80AE1">
            <w:pPr>
              <w:spacing w:after="0" w:line="240" w:lineRule="auto"/>
            </w:pPr>
            <w:r w:rsidRPr="008143FC">
              <w:t xml:space="preserve">Net book value </w:t>
            </w:r>
            <w:r>
              <w:t>(Year 3)</w:t>
            </w:r>
          </w:p>
        </w:tc>
        <w:tc>
          <w:tcPr>
            <w:tcW w:w="3420" w:type="dxa"/>
          </w:tcPr>
          <w:p w:rsidR="00F46F13" w:rsidRPr="008143FC" w:rsidRDefault="00F46F13" w:rsidP="00C80AE1">
            <w:pPr>
              <w:spacing w:after="0" w:line="240" w:lineRule="auto"/>
              <w:jc w:val="right"/>
            </w:pPr>
            <w:r>
              <w:t>5831</w:t>
            </w:r>
          </w:p>
        </w:tc>
        <w:tc>
          <w:tcPr>
            <w:tcW w:w="3690" w:type="dxa"/>
          </w:tcPr>
          <w:p w:rsidR="00F46F13" w:rsidRPr="008143FC" w:rsidRDefault="00F46F13" w:rsidP="00C80AE1">
            <w:pPr>
              <w:spacing w:after="0" w:line="240" w:lineRule="auto"/>
              <w:jc w:val="right"/>
            </w:pPr>
            <w:r>
              <w:t>7080</w:t>
            </w:r>
          </w:p>
        </w:tc>
      </w:tr>
      <w:tr w:rsidR="00F46F13" w:rsidRPr="008143FC" w:rsidTr="003315EC">
        <w:tc>
          <w:tcPr>
            <w:tcW w:w="2695" w:type="dxa"/>
          </w:tcPr>
          <w:p w:rsidR="00F46F13" w:rsidRPr="008143FC" w:rsidRDefault="00F46F13" w:rsidP="00C80AE1">
            <w:pPr>
              <w:spacing w:after="0" w:line="240" w:lineRule="auto"/>
            </w:pPr>
            <w:r>
              <w:t>Less: Depreciation (Year 4)</w:t>
            </w:r>
          </w:p>
        </w:tc>
        <w:tc>
          <w:tcPr>
            <w:tcW w:w="3420" w:type="dxa"/>
          </w:tcPr>
          <w:p w:rsidR="00F46F13" w:rsidRPr="008143FC" w:rsidRDefault="00F46F13" w:rsidP="00C80AE1">
            <w:pPr>
              <w:spacing w:after="0" w:line="240" w:lineRule="auto"/>
              <w:jc w:val="right"/>
            </w:pPr>
            <w:r>
              <w:t>*5831- 2000 = 3831/2 = (1916)</w:t>
            </w:r>
          </w:p>
        </w:tc>
        <w:tc>
          <w:tcPr>
            <w:tcW w:w="3690" w:type="dxa"/>
          </w:tcPr>
          <w:p w:rsidR="00F46F13" w:rsidRPr="008143FC" w:rsidRDefault="00F46F13" w:rsidP="00C80AE1">
            <w:pPr>
              <w:spacing w:after="0" w:line="240" w:lineRule="auto"/>
              <w:jc w:val="right"/>
            </w:pPr>
            <w:r>
              <w:t xml:space="preserve"> *7080- 2000 = 5080/2  = (2540 )</w:t>
            </w:r>
          </w:p>
        </w:tc>
      </w:tr>
      <w:tr w:rsidR="00F46F13" w:rsidRPr="008143FC" w:rsidTr="003315EC">
        <w:tc>
          <w:tcPr>
            <w:tcW w:w="2695" w:type="dxa"/>
          </w:tcPr>
          <w:p w:rsidR="00F46F13" w:rsidRPr="008143FC" w:rsidRDefault="00F46F13" w:rsidP="00C80AE1">
            <w:pPr>
              <w:spacing w:after="0" w:line="240" w:lineRule="auto"/>
            </w:pPr>
            <w:r w:rsidRPr="008143FC">
              <w:t xml:space="preserve">Net book value </w:t>
            </w:r>
            <w:r w:rsidRPr="00277599">
              <w:t>(Year 4)</w:t>
            </w:r>
          </w:p>
        </w:tc>
        <w:tc>
          <w:tcPr>
            <w:tcW w:w="3420" w:type="dxa"/>
          </w:tcPr>
          <w:p w:rsidR="00F46F13" w:rsidRPr="008143FC" w:rsidRDefault="00F46F13" w:rsidP="00C80AE1">
            <w:pPr>
              <w:spacing w:after="0" w:line="240" w:lineRule="auto"/>
              <w:jc w:val="right"/>
            </w:pPr>
            <w:r>
              <w:t>3915</w:t>
            </w:r>
          </w:p>
        </w:tc>
        <w:tc>
          <w:tcPr>
            <w:tcW w:w="3690" w:type="dxa"/>
          </w:tcPr>
          <w:p w:rsidR="00F46F13" w:rsidRPr="008143FC" w:rsidRDefault="00F46F13" w:rsidP="00C80AE1">
            <w:pPr>
              <w:spacing w:after="0" w:line="240" w:lineRule="auto"/>
              <w:jc w:val="right"/>
            </w:pPr>
            <w:r>
              <w:t>4540</w:t>
            </w:r>
          </w:p>
        </w:tc>
      </w:tr>
      <w:tr w:rsidR="00F46F13" w:rsidRPr="00277599" w:rsidTr="003315EC">
        <w:tc>
          <w:tcPr>
            <w:tcW w:w="2695" w:type="dxa"/>
          </w:tcPr>
          <w:p w:rsidR="00F46F13" w:rsidRPr="00277599" w:rsidRDefault="00F46F13" w:rsidP="00C80AE1">
            <w:pPr>
              <w:spacing w:after="0" w:line="240" w:lineRule="auto"/>
            </w:pPr>
            <w:r>
              <w:t xml:space="preserve">Less: Depreciation (Year 5) </w:t>
            </w:r>
          </w:p>
        </w:tc>
        <w:tc>
          <w:tcPr>
            <w:tcW w:w="3420" w:type="dxa"/>
          </w:tcPr>
          <w:p w:rsidR="00F46F13" w:rsidRPr="00277599" w:rsidRDefault="00F46F13" w:rsidP="00C80AE1">
            <w:pPr>
              <w:spacing w:after="0" w:line="240" w:lineRule="auto"/>
              <w:jc w:val="right"/>
            </w:pPr>
            <w:r>
              <w:t>(1915)</w:t>
            </w:r>
          </w:p>
        </w:tc>
        <w:tc>
          <w:tcPr>
            <w:tcW w:w="3690" w:type="dxa"/>
          </w:tcPr>
          <w:p w:rsidR="00F46F13" w:rsidRPr="00277599" w:rsidRDefault="00F46F13" w:rsidP="00C80AE1">
            <w:pPr>
              <w:spacing w:after="0" w:line="240" w:lineRule="auto"/>
              <w:jc w:val="right"/>
            </w:pPr>
            <w:r>
              <w:t>(2540)</w:t>
            </w:r>
          </w:p>
        </w:tc>
      </w:tr>
      <w:tr w:rsidR="00F46F13" w:rsidTr="003315EC">
        <w:tc>
          <w:tcPr>
            <w:tcW w:w="2695" w:type="dxa"/>
          </w:tcPr>
          <w:p w:rsidR="00F46F13" w:rsidRDefault="00F46F13" w:rsidP="00C80AE1">
            <w:pPr>
              <w:spacing w:after="0" w:line="240" w:lineRule="auto"/>
            </w:pPr>
            <w:r>
              <w:t>Net book value (Year 5)</w:t>
            </w:r>
          </w:p>
        </w:tc>
        <w:tc>
          <w:tcPr>
            <w:tcW w:w="3420" w:type="dxa"/>
          </w:tcPr>
          <w:p w:rsidR="00F46F13" w:rsidRDefault="00F46F13" w:rsidP="00C80AE1">
            <w:pPr>
              <w:spacing w:after="0" w:line="240" w:lineRule="auto"/>
              <w:jc w:val="right"/>
            </w:pPr>
            <w:r>
              <w:t>2000</w:t>
            </w:r>
          </w:p>
        </w:tc>
        <w:tc>
          <w:tcPr>
            <w:tcW w:w="3690" w:type="dxa"/>
          </w:tcPr>
          <w:p w:rsidR="00F46F13" w:rsidRDefault="00F46F13" w:rsidP="00C80AE1">
            <w:pPr>
              <w:spacing w:after="0" w:line="240" w:lineRule="auto"/>
              <w:jc w:val="right"/>
            </w:pPr>
            <w:r>
              <w:t>2000</w:t>
            </w:r>
          </w:p>
        </w:tc>
      </w:tr>
    </w:tbl>
    <w:p w:rsidR="00F46F13" w:rsidRDefault="00F46F13" w:rsidP="00F46F13">
      <w:pPr>
        <w:spacing w:after="0" w:line="360" w:lineRule="auto"/>
        <w:jc w:val="both"/>
        <w:rPr>
          <w:rFonts w:cstheme="minorHAnsi"/>
          <w:sz w:val="24"/>
          <w:szCs w:val="24"/>
        </w:rPr>
      </w:pPr>
    </w:p>
    <w:p w:rsidR="00F46F13" w:rsidRPr="00BE7312" w:rsidRDefault="00F46F13" w:rsidP="00777CF3">
      <w:pPr>
        <w:autoSpaceDE w:val="0"/>
        <w:autoSpaceDN w:val="0"/>
        <w:adjustRightInd w:val="0"/>
        <w:spacing w:after="0" w:line="240" w:lineRule="auto"/>
        <w:rPr>
          <w:rFonts w:cstheme="minorHAnsi"/>
          <w:sz w:val="24"/>
          <w:szCs w:val="24"/>
        </w:rPr>
      </w:pPr>
      <w:r>
        <w:rPr>
          <w:rFonts w:cstheme="minorHAnsi"/>
          <w:sz w:val="24"/>
          <w:szCs w:val="24"/>
        </w:rPr>
        <w:t xml:space="preserve">* </w:t>
      </w:r>
      <w:r w:rsidRPr="00760493">
        <w:rPr>
          <w:rFonts w:cstheme="minorHAnsi"/>
          <w:sz w:val="24"/>
          <w:szCs w:val="24"/>
        </w:rPr>
        <w:t>Allocating the remaining book value over the remaining l</w:t>
      </w:r>
      <w:r>
        <w:rPr>
          <w:rFonts w:cstheme="minorHAnsi"/>
          <w:sz w:val="24"/>
          <w:szCs w:val="24"/>
        </w:rPr>
        <w:t xml:space="preserve">ife by the straight-line method </w:t>
      </w:r>
      <w:r w:rsidRPr="00760493">
        <w:rPr>
          <w:rFonts w:cstheme="minorHAnsi"/>
          <w:sz w:val="24"/>
          <w:szCs w:val="24"/>
        </w:rPr>
        <w:t xml:space="preserve">does </w:t>
      </w:r>
      <w:r w:rsidRPr="00760493">
        <w:rPr>
          <w:rFonts w:cstheme="minorHAnsi"/>
          <w:i/>
          <w:iCs/>
          <w:sz w:val="24"/>
          <w:szCs w:val="24"/>
        </w:rPr>
        <w:t xml:space="preserve">not </w:t>
      </w:r>
      <w:r w:rsidRPr="00760493">
        <w:rPr>
          <w:rFonts w:cstheme="minorHAnsi"/>
          <w:sz w:val="24"/>
          <w:szCs w:val="24"/>
        </w:rPr>
        <w:t>represent a change in depreciation methods. Rather,</w:t>
      </w:r>
      <w:r>
        <w:rPr>
          <w:rFonts w:cstheme="minorHAnsi"/>
          <w:sz w:val="24"/>
          <w:szCs w:val="24"/>
        </w:rPr>
        <w:t xml:space="preserve"> a switch to straight-line when </w:t>
      </w:r>
      <w:r w:rsidRPr="00760493">
        <w:rPr>
          <w:rFonts w:cstheme="minorHAnsi"/>
          <w:sz w:val="24"/>
          <w:szCs w:val="24"/>
        </w:rPr>
        <w:t xml:space="preserve">this will result in larger depreciation is </w:t>
      </w:r>
      <w:r w:rsidRPr="00760493">
        <w:rPr>
          <w:rFonts w:cstheme="minorHAnsi"/>
          <w:i/>
          <w:iCs/>
          <w:sz w:val="24"/>
          <w:szCs w:val="24"/>
        </w:rPr>
        <w:t xml:space="preserve">part of the declining-balance method. </w:t>
      </w:r>
      <w:r>
        <w:rPr>
          <w:rFonts w:cstheme="minorHAnsi"/>
          <w:sz w:val="24"/>
          <w:szCs w:val="24"/>
        </w:rPr>
        <w:t xml:space="preserve">This is the way </w:t>
      </w:r>
      <w:r w:rsidRPr="00760493">
        <w:rPr>
          <w:rFonts w:cstheme="minorHAnsi"/>
          <w:sz w:val="24"/>
          <w:szCs w:val="24"/>
        </w:rPr>
        <w:t>in which we arrive at the desired residual value.</w:t>
      </w:r>
    </w:p>
    <w:p w:rsidR="00BE7312" w:rsidRPr="00886E96" w:rsidRDefault="00BE7312" w:rsidP="00777CF3">
      <w:pPr>
        <w:autoSpaceDE w:val="0"/>
        <w:autoSpaceDN w:val="0"/>
        <w:adjustRightInd w:val="0"/>
        <w:spacing w:after="0" w:line="240" w:lineRule="auto"/>
        <w:rPr>
          <w:rFonts w:cstheme="minorHAnsi"/>
          <w:sz w:val="24"/>
          <w:szCs w:val="24"/>
        </w:rPr>
      </w:pPr>
    </w:p>
    <w:p w:rsidR="00886E96" w:rsidRDefault="00886E96" w:rsidP="00777CF3">
      <w:pPr>
        <w:autoSpaceDE w:val="0"/>
        <w:autoSpaceDN w:val="0"/>
        <w:adjustRightInd w:val="0"/>
        <w:spacing w:after="0" w:line="240" w:lineRule="auto"/>
        <w:rPr>
          <w:rFonts w:cstheme="minorHAnsi"/>
          <w:sz w:val="24"/>
          <w:szCs w:val="24"/>
        </w:rPr>
      </w:pPr>
      <w:r>
        <w:rPr>
          <w:rFonts w:cstheme="minorHAnsi"/>
          <w:sz w:val="24"/>
          <w:szCs w:val="24"/>
        </w:rPr>
        <w:t xml:space="preserve">DEP 4 </w:t>
      </w:r>
      <w:r w:rsidRPr="00886E96">
        <w:rPr>
          <w:rFonts w:cstheme="minorHAnsi"/>
          <w:sz w:val="24"/>
          <w:szCs w:val="24"/>
        </w:rPr>
        <w:t>5831 X 30 % =</w:t>
      </w:r>
      <w:r>
        <w:rPr>
          <w:rFonts w:cstheme="minorHAnsi"/>
          <w:sz w:val="24"/>
          <w:szCs w:val="24"/>
        </w:rPr>
        <w:t xml:space="preserve"> 1749 </w:t>
      </w:r>
    </w:p>
    <w:p w:rsidR="00886E96" w:rsidRDefault="00886E96" w:rsidP="00777CF3">
      <w:pPr>
        <w:autoSpaceDE w:val="0"/>
        <w:autoSpaceDN w:val="0"/>
        <w:adjustRightInd w:val="0"/>
        <w:spacing w:after="0" w:line="240" w:lineRule="auto"/>
        <w:rPr>
          <w:rFonts w:cstheme="minorHAnsi"/>
          <w:sz w:val="24"/>
          <w:szCs w:val="24"/>
        </w:rPr>
      </w:pPr>
      <w:r>
        <w:rPr>
          <w:rFonts w:cstheme="minorHAnsi"/>
          <w:sz w:val="24"/>
          <w:szCs w:val="24"/>
        </w:rPr>
        <w:t>NBV 4 = 5831 – 1749 = 4082</w:t>
      </w:r>
    </w:p>
    <w:p w:rsidR="00886E96" w:rsidRDefault="00886E96" w:rsidP="00777CF3">
      <w:pPr>
        <w:autoSpaceDE w:val="0"/>
        <w:autoSpaceDN w:val="0"/>
        <w:adjustRightInd w:val="0"/>
        <w:spacing w:after="0" w:line="240" w:lineRule="auto"/>
        <w:rPr>
          <w:rFonts w:cstheme="minorHAnsi"/>
          <w:sz w:val="24"/>
          <w:szCs w:val="24"/>
        </w:rPr>
      </w:pPr>
    </w:p>
    <w:p w:rsidR="00886E96" w:rsidRDefault="00886E96" w:rsidP="00777CF3">
      <w:pPr>
        <w:autoSpaceDE w:val="0"/>
        <w:autoSpaceDN w:val="0"/>
        <w:adjustRightInd w:val="0"/>
        <w:spacing w:after="0" w:line="240" w:lineRule="auto"/>
        <w:rPr>
          <w:rFonts w:cstheme="minorHAnsi"/>
          <w:sz w:val="24"/>
          <w:szCs w:val="24"/>
        </w:rPr>
      </w:pPr>
    </w:p>
    <w:p w:rsidR="00886E96" w:rsidRDefault="00886E96" w:rsidP="00777CF3">
      <w:pPr>
        <w:autoSpaceDE w:val="0"/>
        <w:autoSpaceDN w:val="0"/>
        <w:adjustRightInd w:val="0"/>
        <w:spacing w:after="0" w:line="240" w:lineRule="auto"/>
        <w:rPr>
          <w:rFonts w:cstheme="minorHAnsi"/>
          <w:b/>
          <w:sz w:val="24"/>
          <w:szCs w:val="24"/>
          <w:u w:val="single"/>
        </w:rPr>
      </w:pPr>
      <w:r>
        <w:rPr>
          <w:rFonts w:cstheme="minorHAnsi"/>
          <w:sz w:val="24"/>
          <w:szCs w:val="24"/>
        </w:rPr>
        <w:t xml:space="preserve">DEP 5 = 4082 </w:t>
      </w:r>
      <w:proofErr w:type="gramStart"/>
      <w:r>
        <w:rPr>
          <w:rFonts w:cstheme="minorHAnsi"/>
          <w:sz w:val="24"/>
          <w:szCs w:val="24"/>
        </w:rPr>
        <w:t>–  2000</w:t>
      </w:r>
      <w:proofErr w:type="gramEnd"/>
      <w:r>
        <w:rPr>
          <w:rFonts w:cstheme="minorHAnsi"/>
          <w:sz w:val="24"/>
          <w:szCs w:val="24"/>
        </w:rPr>
        <w:t xml:space="preserve"> = 2082 </w:t>
      </w:r>
    </w:p>
    <w:p w:rsidR="00BE7312" w:rsidRDefault="00BE7312" w:rsidP="00777CF3">
      <w:pPr>
        <w:autoSpaceDE w:val="0"/>
        <w:autoSpaceDN w:val="0"/>
        <w:adjustRightInd w:val="0"/>
        <w:spacing w:after="0" w:line="240" w:lineRule="auto"/>
        <w:rPr>
          <w:rFonts w:cstheme="minorHAnsi"/>
          <w:b/>
          <w:sz w:val="24"/>
          <w:szCs w:val="24"/>
          <w:u w:val="single"/>
        </w:rPr>
      </w:pPr>
    </w:p>
    <w:p w:rsidR="00BE7312" w:rsidRDefault="00BE7312" w:rsidP="00777CF3">
      <w:pPr>
        <w:autoSpaceDE w:val="0"/>
        <w:autoSpaceDN w:val="0"/>
        <w:adjustRightInd w:val="0"/>
        <w:spacing w:after="0" w:line="240" w:lineRule="auto"/>
        <w:rPr>
          <w:rFonts w:cstheme="minorHAnsi"/>
          <w:b/>
          <w:sz w:val="24"/>
          <w:szCs w:val="24"/>
          <w:u w:val="single"/>
        </w:rPr>
      </w:pPr>
    </w:p>
    <w:p w:rsidR="00BE7312" w:rsidRDefault="00BE7312" w:rsidP="00777CF3">
      <w:pPr>
        <w:autoSpaceDE w:val="0"/>
        <w:autoSpaceDN w:val="0"/>
        <w:adjustRightInd w:val="0"/>
        <w:spacing w:after="0" w:line="240" w:lineRule="auto"/>
        <w:rPr>
          <w:rFonts w:cstheme="minorHAnsi"/>
          <w:b/>
          <w:sz w:val="24"/>
          <w:szCs w:val="24"/>
          <w:u w:val="single"/>
        </w:rPr>
      </w:pPr>
    </w:p>
    <w:p w:rsidR="00BE7312" w:rsidRDefault="00BE7312" w:rsidP="00777CF3">
      <w:pPr>
        <w:autoSpaceDE w:val="0"/>
        <w:autoSpaceDN w:val="0"/>
        <w:adjustRightInd w:val="0"/>
        <w:spacing w:after="0" w:line="240" w:lineRule="auto"/>
        <w:rPr>
          <w:rFonts w:cstheme="minorHAnsi"/>
          <w:b/>
          <w:sz w:val="24"/>
          <w:szCs w:val="24"/>
          <w:u w:val="single"/>
        </w:rPr>
      </w:pPr>
    </w:p>
    <w:p w:rsidR="007E073F" w:rsidRDefault="007E073F" w:rsidP="00777CF3">
      <w:pPr>
        <w:autoSpaceDE w:val="0"/>
        <w:autoSpaceDN w:val="0"/>
        <w:adjustRightInd w:val="0"/>
        <w:spacing w:after="0" w:line="240" w:lineRule="auto"/>
        <w:rPr>
          <w:rFonts w:cstheme="minorHAnsi"/>
          <w:b/>
          <w:sz w:val="24"/>
          <w:szCs w:val="24"/>
          <w:u w:val="single"/>
        </w:rPr>
      </w:pPr>
    </w:p>
    <w:p w:rsidR="007E073F" w:rsidRDefault="007E073F" w:rsidP="00777CF3">
      <w:pPr>
        <w:autoSpaceDE w:val="0"/>
        <w:autoSpaceDN w:val="0"/>
        <w:adjustRightInd w:val="0"/>
        <w:spacing w:after="0" w:line="240" w:lineRule="auto"/>
        <w:rPr>
          <w:rFonts w:cstheme="minorHAnsi"/>
          <w:b/>
          <w:sz w:val="24"/>
          <w:szCs w:val="24"/>
          <w:u w:val="single"/>
        </w:rPr>
      </w:pPr>
    </w:p>
    <w:p w:rsidR="007E073F" w:rsidRDefault="007E073F" w:rsidP="00777CF3">
      <w:pPr>
        <w:autoSpaceDE w:val="0"/>
        <w:autoSpaceDN w:val="0"/>
        <w:adjustRightInd w:val="0"/>
        <w:spacing w:after="0" w:line="240" w:lineRule="auto"/>
        <w:rPr>
          <w:rFonts w:cstheme="minorHAnsi"/>
          <w:b/>
          <w:sz w:val="24"/>
          <w:szCs w:val="24"/>
          <w:u w:val="single"/>
        </w:rPr>
      </w:pPr>
    </w:p>
    <w:p w:rsidR="00777CF3" w:rsidRDefault="00777CF3" w:rsidP="00777CF3">
      <w:pPr>
        <w:autoSpaceDE w:val="0"/>
        <w:autoSpaceDN w:val="0"/>
        <w:adjustRightInd w:val="0"/>
        <w:spacing w:after="0" w:line="240" w:lineRule="auto"/>
        <w:rPr>
          <w:rFonts w:cstheme="minorHAnsi"/>
          <w:b/>
          <w:sz w:val="24"/>
          <w:szCs w:val="24"/>
          <w:u w:val="single"/>
        </w:rPr>
      </w:pPr>
      <w:r w:rsidRPr="00777CF3">
        <w:rPr>
          <w:rFonts w:cstheme="minorHAnsi"/>
          <w:b/>
          <w:sz w:val="24"/>
          <w:szCs w:val="24"/>
          <w:u w:val="single"/>
        </w:rPr>
        <w:t xml:space="preserve">Question </w:t>
      </w:r>
      <w:r w:rsidR="00F46F13">
        <w:rPr>
          <w:rFonts w:cstheme="minorHAnsi"/>
          <w:b/>
          <w:sz w:val="24"/>
          <w:szCs w:val="24"/>
          <w:u w:val="single"/>
        </w:rPr>
        <w:t>2</w:t>
      </w:r>
      <w:r w:rsidRPr="00777CF3">
        <w:rPr>
          <w:rFonts w:cstheme="minorHAnsi"/>
          <w:b/>
          <w:sz w:val="24"/>
          <w:szCs w:val="24"/>
          <w:u w:val="single"/>
        </w:rPr>
        <w:t xml:space="preserve"> </w:t>
      </w:r>
    </w:p>
    <w:p w:rsidR="00777CF3" w:rsidRPr="000A0549" w:rsidRDefault="00777CF3" w:rsidP="00777CF3">
      <w:pPr>
        <w:autoSpaceDE w:val="0"/>
        <w:autoSpaceDN w:val="0"/>
        <w:adjustRightInd w:val="0"/>
        <w:spacing w:after="0" w:line="240" w:lineRule="auto"/>
        <w:rPr>
          <w:rFonts w:eastAsia="Times New Roman" w:cstheme="minorHAnsi"/>
          <w:sz w:val="24"/>
          <w:szCs w:val="24"/>
          <w:lang w:val="en-GB"/>
        </w:rPr>
      </w:pPr>
      <w:r>
        <w:rPr>
          <w:rFonts w:cstheme="minorHAnsi"/>
          <w:sz w:val="24"/>
          <w:szCs w:val="24"/>
        </w:rPr>
        <w:t>ABC limited purchased non-current asset</w:t>
      </w:r>
      <w:r w:rsidR="00BE7312">
        <w:rPr>
          <w:rFonts w:cstheme="minorHAnsi"/>
          <w:sz w:val="24"/>
          <w:szCs w:val="24"/>
        </w:rPr>
        <w:t xml:space="preserve"> on July</w:t>
      </w:r>
      <w:r>
        <w:rPr>
          <w:rFonts w:cstheme="minorHAnsi"/>
          <w:sz w:val="24"/>
          <w:szCs w:val="24"/>
        </w:rPr>
        <w:t xml:space="preserve"> 1</w:t>
      </w:r>
      <w:r w:rsidR="00BE7312">
        <w:rPr>
          <w:rFonts w:cstheme="minorHAnsi"/>
          <w:sz w:val="24"/>
          <w:szCs w:val="24"/>
        </w:rPr>
        <w:t>, 2001</w:t>
      </w:r>
      <w:r>
        <w:rPr>
          <w:rFonts w:cstheme="minorHAnsi"/>
          <w:sz w:val="24"/>
          <w:szCs w:val="24"/>
        </w:rPr>
        <w:t>. The asset</w:t>
      </w:r>
      <w:r w:rsidR="00BE7312">
        <w:rPr>
          <w:rFonts w:cstheme="minorHAnsi"/>
          <w:sz w:val="24"/>
          <w:szCs w:val="24"/>
        </w:rPr>
        <w:t xml:space="preserve"> is expected to have a 20</w:t>
      </w:r>
      <w:r w:rsidRPr="000A0549">
        <w:rPr>
          <w:rFonts w:cstheme="minorHAnsi"/>
          <w:sz w:val="24"/>
          <w:szCs w:val="24"/>
        </w:rPr>
        <w:t xml:space="preserve">-year life and no residual value. </w:t>
      </w:r>
      <w:r w:rsidR="008143FC">
        <w:rPr>
          <w:rFonts w:cstheme="minorHAnsi"/>
          <w:sz w:val="24"/>
          <w:szCs w:val="24"/>
        </w:rPr>
        <w:t>The cost of non-current asset</w:t>
      </w:r>
      <w:r>
        <w:rPr>
          <w:rFonts w:cstheme="minorHAnsi"/>
          <w:sz w:val="24"/>
          <w:szCs w:val="24"/>
        </w:rPr>
        <w:t xml:space="preserve"> is $20,000.</w:t>
      </w:r>
    </w:p>
    <w:p w:rsidR="00777CF3" w:rsidRPr="00777CF3" w:rsidRDefault="00777CF3" w:rsidP="00777CF3">
      <w:pPr>
        <w:autoSpaceDE w:val="0"/>
        <w:autoSpaceDN w:val="0"/>
        <w:adjustRightInd w:val="0"/>
        <w:spacing w:after="0" w:line="360" w:lineRule="auto"/>
        <w:rPr>
          <w:rFonts w:cstheme="minorHAnsi"/>
          <w:b/>
          <w:bCs/>
          <w:sz w:val="24"/>
          <w:szCs w:val="24"/>
          <w:u w:val="single"/>
        </w:rPr>
      </w:pPr>
      <w:r w:rsidRPr="00777CF3">
        <w:rPr>
          <w:rFonts w:cstheme="minorHAnsi"/>
          <w:b/>
          <w:bCs/>
          <w:sz w:val="24"/>
          <w:szCs w:val="24"/>
          <w:u w:val="single"/>
        </w:rPr>
        <w:t>Required</w:t>
      </w:r>
    </w:p>
    <w:p w:rsidR="00777CF3" w:rsidRPr="000A0549" w:rsidRDefault="00777CF3" w:rsidP="00777CF3">
      <w:pPr>
        <w:autoSpaceDE w:val="0"/>
        <w:autoSpaceDN w:val="0"/>
        <w:adjustRightInd w:val="0"/>
        <w:spacing w:after="0" w:line="360" w:lineRule="auto"/>
        <w:rPr>
          <w:rFonts w:cstheme="minorHAnsi"/>
          <w:sz w:val="24"/>
          <w:szCs w:val="24"/>
        </w:rPr>
      </w:pPr>
      <w:r w:rsidRPr="000A0549">
        <w:rPr>
          <w:rFonts w:cstheme="minorHAnsi"/>
          <w:sz w:val="24"/>
          <w:szCs w:val="24"/>
        </w:rPr>
        <w:t xml:space="preserve">Compute depreciation expense for the </w:t>
      </w:r>
      <w:r w:rsidR="00BE7312">
        <w:rPr>
          <w:rFonts w:cstheme="minorHAnsi"/>
          <w:sz w:val="24"/>
          <w:szCs w:val="24"/>
        </w:rPr>
        <w:t>years 2001 through 2004</w:t>
      </w:r>
      <w:r w:rsidRPr="000A0549">
        <w:rPr>
          <w:rFonts w:cstheme="minorHAnsi"/>
          <w:sz w:val="24"/>
          <w:szCs w:val="24"/>
        </w:rPr>
        <w:t xml:space="preserve"> under each depreciation method listed below:</w:t>
      </w:r>
    </w:p>
    <w:p w:rsidR="00777CF3" w:rsidRPr="000A0549" w:rsidRDefault="00777CF3" w:rsidP="00777CF3">
      <w:pPr>
        <w:autoSpaceDE w:val="0"/>
        <w:autoSpaceDN w:val="0"/>
        <w:adjustRightInd w:val="0"/>
        <w:spacing w:after="0" w:line="360" w:lineRule="auto"/>
        <w:rPr>
          <w:rFonts w:cstheme="minorHAnsi"/>
          <w:sz w:val="24"/>
          <w:szCs w:val="24"/>
        </w:rPr>
      </w:pPr>
      <w:r>
        <w:rPr>
          <w:rFonts w:cstheme="minorHAnsi"/>
          <w:b/>
          <w:bCs/>
          <w:sz w:val="24"/>
          <w:szCs w:val="24"/>
        </w:rPr>
        <w:t>(i)</w:t>
      </w:r>
      <w:r w:rsidRPr="000A0549">
        <w:rPr>
          <w:rFonts w:cstheme="minorHAnsi"/>
          <w:b/>
          <w:bCs/>
          <w:sz w:val="24"/>
          <w:szCs w:val="24"/>
        </w:rPr>
        <w:t xml:space="preserve">. </w:t>
      </w:r>
      <w:r w:rsidRPr="000A0549">
        <w:rPr>
          <w:rFonts w:cstheme="minorHAnsi"/>
          <w:sz w:val="24"/>
          <w:szCs w:val="24"/>
        </w:rPr>
        <w:t>Straight-line, with fractional years rounded to the nearest whole month.</w:t>
      </w:r>
    </w:p>
    <w:p w:rsidR="00777CF3" w:rsidRPr="000A0549" w:rsidRDefault="00777CF3" w:rsidP="00777CF3">
      <w:pPr>
        <w:autoSpaceDE w:val="0"/>
        <w:autoSpaceDN w:val="0"/>
        <w:adjustRightInd w:val="0"/>
        <w:spacing w:after="0" w:line="360" w:lineRule="auto"/>
        <w:rPr>
          <w:rFonts w:cstheme="minorHAnsi"/>
          <w:sz w:val="24"/>
          <w:szCs w:val="24"/>
        </w:rPr>
      </w:pPr>
      <w:r>
        <w:rPr>
          <w:rFonts w:cstheme="minorHAnsi"/>
          <w:b/>
          <w:bCs/>
          <w:sz w:val="24"/>
          <w:szCs w:val="24"/>
        </w:rPr>
        <w:t>(ii)</w:t>
      </w:r>
      <w:r w:rsidRPr="000A0549">
        <w:rPr>
          <w:rFonts w:cstheme="minorHAnsi"/>
          <w:b/>
          <w:bCs/>
          <w:sz w:val="24"/>
          <w:szCs w:val="24"/>
        </w:rPr>
        <w:t xml:space="preserve">. </w:t>
      </w:r>
      <w:r w:rsidRPr="000A0549">
        <w:rPr>
          <w:rFonts w:cstheme="minorHAnsi"/>
          <w:sz w:val="24"/>
          <w:szCs w:val="24"/>
        </w:rPr>
        <w:t>200 percent declining-balance, using the half-year convention.</w:t>
      </w:r>
    </w:p>
    <w:p w:rsidR="00777CF3" w:rsidRDefault="00777CF3" w:rsidP="00777CF3">
      <w:pPr>
        <w:spacing w:after="0" w:line="360" w:lineRule="auto"/>
        <w:jc w:val="both"/>
        <w:rPr>
          <w:rFonts w:cstheme="minorHAnsi"/>
          <w:sz w:val="24"/>
          <w:szCs w:val="24"/>
        </w:rPr>
      </w:pPr>
      <w:r>
        <w:rPr>
          <w:rFonts w:cstheme="minorHAnsi"/>
          <w:b/>
          <w:bCs/>
          <w:sz w:val="24"/>
          <w:szCs w:val="24"/>
        </w:rPr>
        <w:t>(iii)</w:t>
      </w:r>
      <w:r w:rsidRPr="000A0549">
        <w:rPr>
          <w:rFonts w:cstheme="minorHAnsi"/>
          <w:b/>
          <w:bCs/>
          <w:sz w:val="24"/>
          <w:szCs w:val="24"/>
        </w:rPr>
        <w:t xml:space="preserve">. </w:t>
      </w:r>
      <w:r w:rsidRPr="000A0549">
        <w:rPr>
          <w:rFonts w:cstheme="minorHAnsi"/>
          <w:sz w:val="24"/>
          <w:szCs w:val="24"/>
        </w:rPr>
        <w:t>150 percent declining-balance, using the half-year convention.</w:t>
      </w:r>
    </w:p>
    <w:p w:rsidR="00777CF3" w:rsidRDefault="00777CF3" w:rsidP="00777CF3">
      <w:pPr>
        <w:spacing w:after="0" w:line="360" w:lineRule="auto"/>
        <w:jc w:val="both"/>
        <w:rPr>
          <w:rFonts w:cstheme="minorHAnsi"/>
          <w:sz w:val="24"/>
          <w:szCs w:val="24"/>
        </w:rPr>
      </w:pPr>
    </w:p>
    <w:tbl>
      <w:tblPr>
        <w:tblStyle w:val="TableGrid"/>
        <w:tblW w:w="0" w:type="auto"/>
        <w:tblLook w:val="04A0" w:firstRow="1" w:lastRow="0" w:firstColumn="1" w:lastColumn="0" w:noHBand="0" w:noVBand="1"/>
      </w:tblPr>
      <w:tblGrid>
        <w:gridCol w:w="3325"/>
        <w:gridCol w:w="1890"/>
        <w:gridCol w:w="2430"/>
        <w:gridCol w:w="2569"/>
      </w:tblGrid>
      <w:tr w:rsidR="00BE7312" w:rsidRPr="008143FC" w:rsidTr="004E29DA">
        <w:tc>
          <w:tcPr>
            <w:tcW w:w="3325" w:type="dxa"/>
          </w:tcPr>
          <w:p w:rsidR="00BE7312" w:rsidRPr="008143FC" w:rsidRDefault="00BE7312" w:rsidP="00C80AE1">
            <w:pPr>
              <w:spacing w:after="0" w:line="240" w:lineRule="auto"/>
            </w:pPr>
          </w:p>
          <w:p w:rsidR="00BE7312" w:rsidRPr="008143FC" w:rsidRDefault="00BE7312" w:rsidP="00C80AE1">
            <w:pPr>
              <w:spacing w:after="0" w:line="240" w:lineRule="auto"/>
            </w:pPr>
          </w:p>
        </w:tc>
        <w:tc>
          <w:tcPr>
            <w:tcW w:w="1890" w:type="dxa"/>
          </w:tcPr>
          <w:p w:rsidR="00BE7312" w:rsidRDefault="00BE7312" w:rsidP="00C80AE1">
            <w:pPr>
              <w:spacing w:after="0" w:line="240" w:lineRule="auto"/>
            </w:pPr>
            <w:r w:rsidRPr="008143FC">
              <w:t>SL</w:t>
            </w:r>
            <w:r>
              <w:t>M (20000/20)</w:t>
            </w:r>
          </w:p>
          <w:p w:rsidR="00BE7312" w:rsidRPr="008143FC" w:rsidRDefault="00BE7312" w:rsidP="00C80AE1">
            <w:pPr>
              <w:spacing w:after="0" w:line="240" w:lineRule="auto"/>
            </w:pPr>
            <w:r>
              <w:t xml:space="preserve"> = $1000 per annum</w:t>
            </w:r>
          </w:p>
        </w:tc>
        <w:tc>
          <w:tcPr>
            <w:tcW w:w="2430" w:type="dxa"/>
          </w:tcPr>
          <w:p w:rsidR="00BE7312" w:rsidRDefault="00BE7312" w:rsidP="00BE7312">
            <w:pPr>
              <w:spacing w:after="0" w:line="240" w:lineRule="auto"/>
            </w:pPr>
            <w:r>
              <w:t xml:space="preserve">200% declining balance (Half year convention) </w:t>
            </w:r>
          </w:p>
          <w:p w:rsidR="00BE7312" w:rsidRPr="008143FC" w:rsidRDefault="003315EC" w:rsidP="00C80AE1">
            <w:pPr>
              <w:spacing w:after="0" w:line="240" w:lineRule="auto"/>
            </w:pPr>
            <w:r>
              <w:t>1/20 = 5% x 200% = 10%</w:t>
            </w:r>
          </w:p>
        </w:tc>
        <w:tc>
          <w:tcPr>
            <w:tcW w:w="2569" w:type="dxa"/>
          </w:tcPr>
          <w:p w:rsidR="004E29DA" w:rsidRDefault="004E29DA" w:rsidP="004E29DA">
            <w:pPr>
              <w:spacing w:after="0" w:line="240" w:lineRule="auto"/>
            </w:pPr>
            <w:r>
              <w:t xml:space="preserve">150% declining balance (Half year convention) </w:t>
            </w:r>
          </w:p>
          <w:p w:rsidR="00BE7312" w:rsidRDefault="004E29DA" w:rsidP="004E29DA">
            <w:pPr>
              <w:spacing w:after="0" w:line="240" w:lineRule="auto"/>
            </w:pPr>
            <w:r>
              <w:t>1/20 = 5% x 150% = 7.5%</w:t>
            </w:r>
          </w:p>
        </w:tc>
      </w:tr>
      <w:tr w:rsidR="00BE7312" w:rsidRPr="008143FC" w:rsidTr="004E29DA">
        <w:tc>
          <w:tcPr>
            <w:tcW w:w="3325" w:type="dxa"/>
          </w:tcPr>
          <w:p w:rsidR="00BE7312" w:rsidRPr="008143FC" w:rsidRDefault="00BE7312" w:rsidP="00C80AE1">
            <w:pPr>
              <w:spacing w:after="0" w:line="240" w:lineRule="auto"/>
            </w:pPr>
            <w:r w:rsidRPr="008143FC">
              <w:t>Initial cost</w:t>
            </w:r>
          </w:p>
        </w:tc>
        <w:tc>
          <w:tcPr>
            <w:tcW w:w="1890" w:type="dxa"/>
          </w:tcPr>
          <w:p w:rsidR="00BE7312" w:rsidRPr="008143FC" w:rsidRDefault="00BE7312" w:rsidP="00C80AE1">
            <w:pPr>
              <w:spacing w:after="0" w:line="240" w:lineRule="auto"/>
              <w:jc w:val="right"/>
            </w:pPr>
            <w:r>
              <w:t>20000</w:t>
            </w:r>
          </w:p>
        </w:tc>
        <w:tc>
          <w:tcPr>
            <w:tcW w:w="2430" w:type="dxa"/>
          </w:tcPr>
          <w:p w:rsidR="00BE7312" w:rsidRPr="008143FC" w:rsidRDefault="003315EC" w:rsidP="00C80AE1">
            <w:pPr>
              <w:spacing w:after="0" w:line="240" w:lineRule="auto"/>
              <w:jc w:val="right"/>
            </w:pPr>
            <w:r>
              <w:t>20000</w:t>
            </w:r>
          </w:p>
        </w:tc>
        <w:tc>
          <w:tcPr>
            <w:tcW w:w="2569" w:type="dxa"/>
          </w:tcPr>
          <w:p w:rsidR="00BE7312" w:rsidRDefault="004E29DA" w:rsidP="00C80AE1">
            <w:pPr>
              <w:spacing w:after="0" w:line="240" w:lineRule="auto"/>
              <w:jc w:val="right"/>
            </w:pPr>
            <w:r>
              <w:t>20000</w:t>
            </w:r>
          </w:p>
        </w:tc>
      </w:tr>
      <w:tr w:rsidR="004E29DA" w:rsidRPr="008143FC" w:rsidTr="004E29DA">
        <w:tc>
          <w:tcPr>
            <w:tcW w:w="3325" w:type="dxa"/>
          </w:tcPr>
          <w:p w:rsidR="004E29DA" w:rsidRPr="008143FC" w:rsidRDefault="004E29DA" w:rsidP="004E29DA">
            <w:pPr>
              <w:spacing w:after="0" w:line="240" w:lineRule="auto"/>
            </w:pPr>
            <w:r>
              <w:t>Less: Depreciation (Year 2001)</w:t>
            </w:r>
          </w:p>
        </w:tc>
        <w:tc>
          <w:tcPr>
            <w:tcW w:w="1890" w:type="dxa"/>
          </w:tcPr>
          <w:p w:rsidR="004E29DA" w:rsidRPr="008143FC" w:rsidRDefault="004E29DA" w:rsidP="004E29DA">
            <w:pPr>
              <w:spacing w:after="0" w:line="240" w:lineRule="auto"/>
              <w:jc w:val="right"/>
            </w:pPr>
            <w:r>
              <w:t>2000 x 6/12 = (500)</w:t>
            </w:r>
          </w:p>
        </w:tc>
        <w:tc>
          <w:tcPr>
            <w:tcW w:w="2430" w:type="dxa"/>
          </w:tcPr>
          <w:p w:rsidR="004E29DA" w:rsidRPr="008143FC" w:rsidRDefault="004E29DA" w:rsidP="004E29DA">
            <w:pPr>
              <w:spacing w:after="0" w:line="240" w:lineRule="auto"/>
              <w:jc w:val="right"/>
            </w:pPr>
            <w:r>
              <w:t>20000 x 10% = 2000 x 50% = (1000)</w:t>
            </w:r>
          </w:p>
        </w:tc>
        <w:tc>
          <w:tcPr>
            <w:tcW w:w="2569" w:type="dxa"/>
          </w:tcPr>
          <w:p w:rsidR="004E29DA" w:rsidRPr="008143FC" w:rsidRDefault="004E29DA" w:rsidP="004E29DA">
            <w:pPr>
              <w:spacing w:after="0" w:line="240" w:lineRule="auto"/>
              <w:jc w:val="right"/>
            </w:pPr>
            <w:r>
              <w:t>20000 x 7.5% = 2000 x 50% = (750)</w:t>
            </w:r>
          </w:p>
        </w:tc>
      </w:tr>
      <w:tr w:rsidR="004E29DA" w:rsidRPr="008143FC" w:rsidTr="004E29DA">
        <w:tc>
          <w:tcPr>
            <w:tcW w:w="3325" w:type="dxa"/>
          </w:tcPr>
          <w:p w:rsidR="004E29DA" w:rsidRPr="008143FC" w:rsidRDefault="004E29DA" w:rsidP="004E29DA">
            <w:pPr>
              <w:spacing w:after="0" w:line="240" w:lineRule="auto"/>
            </w:pPr>
            <w:r>
              <w:t>Net book value (Year 2001)</w:t>
            </w:r>
          </w:p>
        </w:tc>
        <w:tc>
          <w:tcPr>
            <w:tcW w:w="1890" w:type="dxa"/>
          </w:tcPr>
          <w:p w:rsidR="004E29DA" w:rsidRPr="008143FC" w:rsidRDefault="004E29DA" w:rsidP="004E29DA">
            <w:pPr>
              <w:spacing w:after="0" w:line="240" w:lineRule="auto"/>
              <w:jc w:val="right"/>
            </w:pPr>
            <w:r>
              <w:t>19500</w:t>
            </w:r>
          </w:p>
        </w:tc>
        <w:tc>
          <w:tcPr>
            <w:tcW w:w="2430" w:type="dxa"/>
          </w:tcPr>
          <w:p w:rsidR="004E29DA" w:rsidRPr="008143FC" w:rsidRDefault="004E29DA" w:rsidP="004E29DA">
            <w:pPr>
              <w:spacing w:after="0" w:line="240" w:lineRule="auto"/>
              <w:jc w:val="right"/>
            </w:pPr>
            <w:r>
              <w:t>19000</w:t>
            </w:r>
          </w:p>
        </w:tc>
        <w:tc>
          <w:tcPr>
            <w:tcW w:w="2569" w:type="dxa"/>
          </w:tcPr>
          <w:p w:rsidR="004E29DA" w:rsidRPr="008143FC" w:rsidRDefault="004E29DA" w:rsidP="004E29DA">
            <w:pPr>
              <w:spacing w:after="0" w:line="240" w:lineRule="auto"/>
              <w:jc w:val="right"/>
            </w:pPr>
            <w:r>
              <w:t>19250</w:t>
            </w:r>
          </w:p>
        </w:tc>
      </w:tr>
      <w:tr w:rsidR="004E29DA" w:rsidRPr="008143FC" w:rsidTr="004E29DA">
        <w:tc>
          <w:tcPr>
            <w:tcW w:w="3325" w:type="dxa"/>
          </w:tcPr>
          <w:p w:rsidR="004E29DA" w:rsidRPr="008143FC" w:rsidRDefault="004E29DA" w:rsidP="004E29DA">
            <w:pPr>
              <w:spacing w:after="0" w:line="240" w:lineRule="auto"/>
            </w:pPr>
            <w:r>
              <w:t>Less: Depreciation (Year 2002)</w:t>
            </w:r>
          </w:p>
        </w:tc>
        <w:tc>
          <w:tcPr>
            <w:tcW w:w="1890" w:type="dxa"/>
          </w:tcPr>
          <w:p w:rsidR="004E29DA" w:rsidRPr="008143FC" w:rsidRDefault="004E29DA" w:rsidP="004E29DA">
            <w:pPr>
              <w:spacing w:after="0" w:line="240" w:lineRule="auto"/>
              <w:jc w:val="right"/>
            </w:pPr>
            <w:r>
              <w:t>(1000)</w:t>
            </w:r>
          </w:p>
        </w:tc>
        <w:tc>
          <w:tcPr>
            <w:tcW w:w="2430" w:type="dxa"/>
          </w:tcPr>
          <w:p w:rsidR="004E29DA" w:rsidRPr="008143FC" w:rsidRDefault="004E29DA" w:rsidP="004E29DA">
            <w:pPr>
              <w:spacing w:after="0" w:line="240" w:lineRule="auto"/>
              <w:jc w:val="right"/>
            </w:pPr>
            <w:r>
              <w:t>19000 x 10% = (1900)</w:t>
            </w:r>
          </w:p>
        </w:tc>
        <w:tc>
          <w:tcPr>
            <w:tcW w:w="2569" w:type="dxa"/>
          </w:tcPr>
          <w:p w:rsidR="004E29DA" w:rsidRPr="008143FC" w:rsidRDefault="004E29DA" w:rsidP="004E29DA">
            <w:pPr>
              <w:spacing w:after="0" w:line="240" w:lineRule="auto"/>
              <w:jc w:val="right"/>
            </w:pPr>
            <w:r>
              <w:t>19250 x 10% = (1444)</w:t>
            </w:r>
          </w:p>
        </w:tc>
      </w:tr>
      <w:tr w:rsidR="004E29DA" w:rsidRPr="008143FC" w:rsidTr="004E29DA">
        <w:trPr>
          <w:trHeight w:val="503"/>
        </w:trPr>
        <w:tc>
          <w:tcPr>
            <w:tcW w:w="3325" w:type="dxa"/>
          </w:tcPr>
          <w:p w:rsidR="004E29DA" w:rsidRPr="008143FC" w:rsidRDefault="004E29DA" w:rsidP="004E29DA">
            <w:pPr>
              <w:spacing w:after="0" w:line="240" w:lineRule="auto"/>
            </w:pPr>
            <w:r w:rsidRPr="008143FC">
              <w:t xml:space="preserve">Net book value </w:t>
            </w:r>
            <w:r>
              <w:t>(Year 2002)</w:t>
            </w:r>
          </w:p>
        </w:tc>
        <w:tc>
          <w:tcPr>
            <w:tcW w:w="1890" w:type="dxa"/>
          </w:tcPr>
          <w:p w:rsidR="004E29DA" w:rsidRPr="008143FC" w:rsidRDefault="004E29DA" w:rsidP="004E29DA">
            <w:pPr>
              <w:spacing w:after="0" w:line="240" w:lineRule="auto"/>
              <w:jc w:val="right"/>
            </w:pPr>
            <w:r>
              <w:t>18500</w:t>
            </w:r>
          </w:p>
        </w:tc>
        <w:tc>
          <w:tcPr>
            <w:tcW w:w="2430" w:type="dxa"/>
          </w:tcPr>
          <w:p w:rsidR="004E29DA" w:rsidRPr="008143FC" w:rsidRDefault="004E29DA" w:rsidP="004E29DA">
            <w:pPr>
              <w:spacing w:after="0" w:line="240" w:lineRule="auto"/>
              <w:jc w:val="right"/>
            </w:pPr>
            <w:r>
              <w:t>17100</w:t>
            </w:r>
          </w:p>
        </w:tc>
        <w:tc>
          <w:tcPr>
            <w:tcW w:w="2569" w:type="dxa"/>
          </w:tcPr>
          <w:p w:rsidR="004E29DA" w:rsidRPr="008143FC" w:rsidRDefault="004E29DA" w:rsidP="004E29DA">
            <w:pPr>
              <w:spacing w:after="0" w:line="240" w:lineRule="auto"/>
              <w:jc w:val="right"/>
            </w:pPr>
            <w:r>
              <w:t>17806</w:t>
            </w:r>
          </w:p>
        </w:tc>
      </w:tr>
      <w:tr w:rsidR="004E29DA" w:rsidRPr="008143FC" w:rsidTr="004E29DA">
        <w:tc>
          <w:tcPr>
            <w:tcW w:w="3325" w:type="dxa"/>
          </w:tcPr>
          <w:p w:rsidR="004E29DA" w:rsidRPr="008143FC" w:rsidRDefault="004E29DA" w:rsidP="004E29DA">
            <w:pPr>
              <w:spacing w:after="0" w:line="240" w:lineRule="auto"/>
            </w:pPr>
            <w:r>
              <w:t>Less: Depreciation (Year 2003)</w:t>
            </w:r>
          </w:p>
        </w:tc>
        <w:tc>
          <w:tcPr>
            <w:tcW w:w="1890" w:type="dxa"/>
          </w:tcPr>
          <w:p w:rsidR="004E29DA" w:rsidRPr="008143FC" w:rsidRDefault="004E29DA" w:rsidP="004E29DA">
            <w:pPr>
              <w:spacing w:after="0" w:line="240" w:lineRule="auto"/>
              <w:jc w:val="right"/>
            </w:pPr>
            <w:r>
              <w:t>(1000)</w:t>
            </w:r>
          </w:p>
        </w:tc>
        <w:tc>
          <w:tcPr>
            <w:tcW w:w="2430" w:type="dxa"/>
          </w:tcPr>
          <w:p w:rsidR="004E29DA" w:rsidRPr="008143FC" w:rsidRDefault="004E29DA" w:rsidP="004E29DA">
            <w:pPr>
              <w:spacing w:after="0" w:line="240" w:lineRule="auto"/>
              <w:jc w:val="right"/>
            </w:pPr>
            <w:r>
              <w:t>17100 x 10% = (1710)</w:t>
            </w:r>
          </w:p>
        </w:tc>
        <w:tc>
          <w:tcPr>
            <w:tcW w:w="2569" w:type="dxa"/>
          </w:tcPr>
          <w:p w:rsidR="004E29DA" w:rsidRPr="008143FC" w:rsidRDefault="004E29DA" w:rsidP="004E29DA">
            <w:pPr>
              <w:spacing w:after="0" w:line="240" w:lineRule="auto"/>
              <w:jc w:val="right"/>
            </w:pPr>
            <w:r>
              <w:t>17806 x 7.5</w:t>
            </w:r>
            <w:r w:rsidR="005E55CE">
              <w:t>% = (1335</w:t>
            </w:r>
            <w:r>
              <w:t>)</w:t>
            </w:r>
          </w:p>
        </w:tc>
      </w:tr>
      <w:tr w:rsidR="004E29DA" w:rsidRPr="008143FC" w:rsidTr="004E29DA">
        <w:tc>
          <w:tcPr>
            <w:tcW w:w="3325" w:type="dxa"/>
          </w:tcPr>
          <w:p w:rsidR="004E29DA" w:rsidRPr="008143FC" w:rsidRDefault="004E29DA" w:rsidP="004E29DA">
            <w:pPr>
              <w:spacing w:after="0" w:line="240" w:lineRule="auto"/>
            </w:pPr>
            <w:r w:rsidRPr="008143FC">
              <w:t xml:space="preserve">Net book value </w:t>
            </w:r>
            <w:r>
              <w:t>(Year 2003)</w:t>
            </w:r>
          </w:p>
        </w:tc>
        <w:tc>
          <w:tcPr>
            <w:tcW w:w="1890" w:type="dxa"/>
          </w:tcPr>
          <w:p w:rsidR="004E29DA" w:rsidRPr="008143FC" w:rsidRDefault="004E29DA" w:rsidP="004E29DA">
            <w:pPr>
              <w:spacing w:after="0" w:line="240" w:lineRule="auto"/>
              <w:jc w:val="right"/>
            </w:pPr>
            <w:r>
              <w:t>17500</w:t>
            </w:r>
          </w:p>
        </w:tc>
        <w:tc>
          <w:tcPr>
            <w:tcW w:w="2430" w:type="dxa"/>
          </w:tcPr>
          <w:p w:rsidR="004E29DA" w:rsidRPr="008143FC" w:rsidRDefault="004E29DA" w:rsidP="004E29DA">
            <w:pPr>
              <w:spacing w:after="0" w:line="240" w:lineRule="auto"/>
              <w:jc w:val="right"/>
            </w:pPr>
            <w:r>
              <w:t>15390</w:t>
            </w:r>
          </w:p>
        </w:tc>
        <w:tc>
          <w:tcPr>
            <w:tcW w:w="2569" w:type="dxa"/>
          </w:tcPr>
          <w:p w:rsidR="004E29DA" w:rsidRPr="008143FC" w:rsidRDefault="005E55CE" w:rsidP="004E29DA">
            <w:pPr>
              <w:spacing w:after="0" w:line="240" w:lineRule="auto"/>
              <w:jc w:val="right"/>
            </w:pPr>
            <w:r>
              <w:t>16471</w:t>
            </w:r>
          </w:p>
        </w:tc>
      </w:tr>
      <w:tr w:rsidR="004E29DA" w:rsidRPr="008143FC" w:rsidTr="004E29DA">
        <w:tc>
          <w:tcPr>
            <w:tcW w:w="3325" w:type="dxa"/>
          </w:tcPr>
          <w:p w:rsidR="004E29DA" w:rsidRPr="008143FC" w:rsidRDefault="004E29DA" w:rsidP="004E29DA">
            <w:pPr>
              <w:spacing w:after="0" w:line="240" w:lineRule="auto"/>
            </w:pPr>
            <w:r>
              <w:t>Less: Depreciation (Year 2004)</w:t>
            </w:r>
          </w:p>
        </w:tc>
        <w:tc>
          <w:tcPr>
            <w:tcW w:w="1890" w:type="dxa"/>
          </w:tcPr>
          <w:p w:rsidR="004E29DA" w:rsidRPr="008143FC" w:rsidRDefault="004E29DA" w:rsidP="004E29DA">
            <w:pPr>
              <w:spacing w:after="0" w:line="240" w:lineRule="auto"/>
              <w:jc w:val="right"/>
            </w:pPr>
            <w:r>
              <w:t>(1000)</w:t>
            </w:r>
          </w:p>
        </w:tc>
        <w:tc>
          <w:tcPr>
            <w:tcW w:w="2430" w:type="dxa"/>
          </w:tcPr>
          <w:p w:rsidR="004E29DA" w:rsidRPr="008143FC" w:rsidRDefault="004E29DA" w:rsidP="004E29DA">
            <w:pPr>
              <w:spacing w:after="0" w:line="240" w:lineRule="auto"/>
              <w:jc w:val="right"/>
            </w:pPr>
            <w:r>
              <w:t>15390 x10% = (1539)</w:t>
            </w:r>
          </w:p>
        </w:tc>
        <w:tc>
          <w:tcPr>
            <w:tcW w:w="2569" w:type="dxa"/>
          </w:tcPr>
          <w:p w:rsidR="004E29DA" w:rsidRPr="008143FC" w:rsidRDefault="005E55CE" w:rsidP="004E29DA">
            <w:pPr>
              <w:spacing w:after="0" w:line="240" w:lineRule="auto"/>
              <w:jc w:val="right"/>
            </w:pPr>
            <w:r>
              <w:t>16471 x7.5% = (1235</w:t>
            </w:r>
            <w:r w:rsidR="004E29DA">
              <w:t>)</w:t>
            </w:r>
          </w:p>
        </w:tc>
      </w:tr>
      <w:tr w:rsidR="004E29DA" w:rsidRPr="008143FC" w:rsidTr="004E29DA">
        <w:tc>
          <w:tcPr>
            <w:tcW w:w="3325" w:type="dxa"/>
          </w:tcPr>
          <w:p w:rsidR="004E29DA" w:rsidRPr="008143FC" w:rsidRDefault="004E29DA" w:rsidP="004E29DA">
            <w:pPr>
              <w:spacing w:after="0" w:line="240" w:lineRule="auto"/>
            </w:pPr>
            <w:r w:rsidRPr="008143FC">
              <w:t xml:space="preserve">Net book value </w:t>
            </w:r>
            <w:r w:rsidRPr="00277599">
              <w:t xml:space="preserve">(Year </w:t>
            </w:r>
            <w:r>
              <w:t>2004</w:t>
            </w:r>
            <w:r w:rsidRPr="00277599">
              <w:t>)</w:t>
            </w:r>
          </w:p>
        </w:tc>
        <w:tc>
          <w:tcPr>
            <w:tcW w:w="1890" w:type="dxa"/>
          </w:tcPr>
          <w:p w:rsidR="004E29DA" w:rsidRPr="008143FC" w:rsidRDefault="004E29DA" w:rsidP="004E29DA">
            <w:pPr>
              <w:spacing w:after="0" w:line="240" w:lineRule="auto"/>
              <w:jc w:val="right"/>
            </w:pPr>
            <w:r>
              <w:t>16500</w:t>
            </w:r>
          </w:p>
        </w:tc>
        <w:tc>
          <w:tcPr>
            <w:tcW w:w="2430" w:type="dxa"/>
          </w:tcPr>
          <w:p w:rsidR="004E29DA" w:rsidRPr="008143FC" w:rsidRDefault="004E29DA" w:rsidP="004E29DA">
            <w:pPr>
              <w:spacing w:after="0" w:line="240" w:lineRule="auto"/>
              <w:jc w:val="right"/>
            </w:pPr>
            <w:r>
              <w:t>13851</w:t>
            </w:r>
          </w:p>
        </w:tc>
        <w:tc>
          <w:tcPr>
            <w:tcW w:w="2569" w:type="dxa"/>
          </w:tcPr>
          <w:p w:rsidR="004E29DA" w:rsidRPr="008143FC" w:rsidRDefault="005E55CE" w:rsidP="004E29DA">
            <w:pPr>
              <w:spacing w:after="0" w:line="240" w:lineRule="auto"/>
              <w:jc w:val="right"/>
            </w:pPr>
            <w:r>
              <w:t>15236</w:t>
            </w:r>
          </w:p>
        </w:tc>
      </w:tr>
    </w:tbl>
    <w:p w:rsidR="007E073F" w:rsidRDefault="007E073F" w:rsidP="00777CF3">
      <w:pPr>
        <w:autoSpaceDE w:val="0"/>
        <w:autoSpaceDN w:val="0"/>
        <w:adjustRightInd w:val="0"/>
        <w:spacing w:after="0" w:line="240" w:lineRule="auto"/>
        <w:rPr>
          <w:rFonts w:cstheme="minorHAnsi"/>
          <w:b/>
          <w:sz w:val="24"/>
          <w:szCs w:val="24"/>
          <w:u w:val="single"/>
        </w:rPr>
      </w:pPr>
    </w:p>
    <w:p w:rsidR="008143FC" w:rsidRPr="002460E3" w:rsidRDefault="000C237B" w:rsidP="00777CF3">
      <w:pPr>
        <w:autoSpaceDE w:val="0"/>
        <w:autoSpaceDN w:val="0"/>
        <w:adjustRightInd w:val="0"/>
        <w:spacing w:after="0" w:line="240" w:lineRule="auto"/>
        <w:rPr>
          <w:rFonts w:cstheme="minorHAnsi"/>
          <w:b/>
          <w:u w:val="single"/>
        </w:rPr>
      </w:pPr>
      <w:r w:rsidRPr="002460E3">
        <w:rPr>
          <w:rFonts w:cstheme="minorHAnsi"/>
          <w:b/>
          <w:u w:val="single"/>
        </w:rPr>
        <w:t>Question 3</w:t>
      </w:r>
    </w:p>
    <w:p w:rsidR="008143FC" w:rsidRPr="002460E3" w:rsidRDefault="008143FC" w:rsidP="00777CF3">
      <w:pPr>
        <w:autoSpaceDE w:val="0"/>
        <w:autoSpaceDN w:val="0"/>
        <w:adjustRightInd w:val="0"/>
        <w:spacing w:after="0" w:line="240" w:lineRule="auto"/>
        <w:rPr>
          <w:rFonts w:cstheme="minorHAnsi"/>
          <w:b/>
          <w:u w:val="single"/>
        </w:rPr>
      </w:pPr>
    </w:p>
    <w:p w:rsidR="000C237B" w:rsidRPr="002460E3" w:rsidRDefault="000C237B" w:rsidP="000C237B">
      <w:pPr>
        <w:tabs>
          <w:tab w:val="left" w:pos="720"/>
          <w:tab w:val="right" w:pos="9900"/>
        </w:tabs>
        <w:spacing w:after="0"/>
        <w:ind w:left="720" w:hanging="720"/>
        <w:contextualSpacing/>
        <w:jc w:val="both"/>
        <w:rPr>
          <w:rFonts w:eastAsia="Times New Roman" w:cstheme="minorHAnsi"/>
          <w:bCs/>
          <w:kern w:val="16"/>
          <w:lang w:bidi="en-US"/>
        </w:rPr>
      </w:pPr>
      <w:r w:rsidRPr="002460E3">
        <w:rPr>
          <w:rFonts w:eastAsia="Times New Roman" w:cstheme="minorHAnsi"/>
          <w:bCs/>
          <w:kern w:val="16"/>
          <w:lang w:bidi="en-US"/>
        </w:rPr>
        <w:t>Shown below is the information needed to prepare a bank reconciliation for</w:t>
      </w:r>
      <w:r w:rsidR="006F2287" w:rsidRPr="002460E3">
        <w:rPr>
          <w:rFonts w:eastAsia="Times New Roman" w:cstheme="minorHAnsi"/>
          <w:bCs/>
          <w:kern w:val="16"/>
          <w:lang w:bidi="en-US"/>
        </w:rPr>
        <w:t xml:space="preserve"> Titanic Limited</w:t>
      </w:r>
      <w:r w:rsidRPr="002460E3">
        <w:rPr>
          <w:rFonts w:eastAsia="Times New Roman" w:cstheme="minorHAnsi"/>
          <w:bCs/>
          <w:kern w:val="16"/>
          <w:lang w:bidi="en-US"/>
        </w:rPr>
        <w:t xml:space="preserve"> at September 30:</w:t>
      </w:r>
    </w:p>
    <w:p w:rsidR="000C237B" w:rsidRPr="002460E3" w:rsidRDefault="000C237B" w:rsidP="000C237B">
      <w:pPr>
        <w:tabs>
          <w:tab w:val="left" w:pos="720"/>
          <w:tab w:val="right" w:pos="9900"/>
        </w:tabs>
        <w:spacing w:after="0"/>
        <w:ind w:left="720" w:hanging="720"/>
        <w:contextualSpacing/>
        <w:jc w:val="both"/>
        <w:rPr>
          <w:rFonts w:eastAsia="Times New Roman" w:cstheme="minorHAnsi"/>
          <w:bCs/>
          <w:kern w:val="16"/>
          <w:lang w:bidi="en-US"/>
        </w:rPr>
      </w:pPr>
      <w:r w:rsidRPr="002460E3">
        <w:rPr>
          <w:rFonts w:eastAsia="Times New Roman" w:cstheme="minorHAnsi"/>
          <w:bCs/>
          <w:kern w:val="16"/>
          <w:lang w:bidi="en-US"/>
        </w:rPr>
        <w:t>1. At September 30, balance as per</w:t>
      </w:r>
      <w:r w:rsidR="002460E3">
        <w:rPr>
          <w:rFonts w:eastAsia="Times New Roman" w:cstheme="minorHAnsi"/>
          <w:bCs/>
          <w:kern w:val="16"/>
          <w:lang w:bidi="en-US"/>
        </w:rPr>
        <w:t xml:space="preserve"> bank statement was $ 12,350 &amp;</w:t>
      </w:r>
      <w:r w:rsidRPr="002460E3">
        <w:rPr>
          <w:rFonts w:eastAsia="Times New Roman" w:cstheme="minorHAnsi"/>
          <w:bCs/>
          <w:kern w:val="16"/>
          <w:lang w:bidi="en-US"/>
        </w:rPr>
        <w:t xml:space="preserve"> cash per the company’s records was $18,500.</w:t>
      </w:r>
    </w:p>
    <w:p w:rsidR="000C237B" w:rsidRPr="002460E3" w:rsidRDefault="000C237B" w:rsidP="000C237B">
      <w:pPr>
        <w:tabs>
          <w:tab w:val="left" w:pos="720"/>
          <w:tab w:val="right" w:pos="9900"/>
        </w:tabs>
        <w:spacing w:after="0"/>
        <w:ind w:left="720" w:hanging="720"/>
        <w:contextualSpacing/>
        <w:jc w:val="both"/>
        <w:rPr>
          <w:rFonts w:eastAsia="Times New Roman" w:cstheme="minorHAnsi"/>
          <w:bCs/>
          <w:kern w:val="16"/>
          <w:lang w:bidi="en-US"/>
        </w:rPr>
      </w:pPr>
      <w:r w:rsidRPr="002460E3">
        <w:rPr>
          <w:rFonts w:eastAsia="Times New Roman" w:cstheme="minorHAnsi"/>
          <w:bCs/>
          <w:kern w:val="16"/>
          <w:lang w:bidi="en-US"/>
        </w:rPr>
        <w:t xml:space="preserve">2. </w:t>
      </w:r>
      <w:r w:rsidRPr="002460E3">
        <w:rPr>
          <w:rFonts w:eastAsia="Times New Roman" w:cstheme="minorHAnsi"/>
          <w:bCs/>
          <w:kern w:val="16"/>
          <w:u w:val="single"/>
          <w:lang w:bidi="en-US"/>
        </w:rPr>
        <w:t>Three debit memoranda</w:t>
      </w:r>
      <w:r w:rsidRPr="002460E3">
        <w:rPr>
          <w:rFonts w:eastAsia="Times New Roman" w:cstheme="minorHAnsi"/>
          <w:bCs/>
          <w:kern w:val="16"/>
          <w:lang w:bidi="en-US"/>
        </w:rPr>
        <w:t xml:space="preserve"> accompanied the bank stat</w:t>
      </w:r>
      <w:r w:rsidR="007A5B39">
        <w:rPr>
          <w:rFonts w:eastAsia="Times New Roman" w:cstheme="minorHAnsi"/>
          <w:bCs/>
          <w:kern w:val="16"/>
          <w:lang w:bidi="en-US"/>
        </w:rPr>
        <w:t>ement: bank charges for September</w:t>
      </w:r>
      <w:r w:rsidRPr="002460E3">
        <w:rPr>
          <w:rFonts w:eastAsia="Times New Roman" w:cstheme="minorHAnsi"/>
          <w:bCs/>
          <w:kern w:val="16"/>
          <w:lang w:bidi="en-US"/>
        </w:rPr>
        <w:t xml:space="preserve"> of $50, a $1,000 check drawn by Rose marked “NSF” &amp; i</w:t>
      </w:r>
      <w:r w:rsidR="007A5B39">
        <w:rPr>
          <w:rFonts w:eastAsia="Times New Roman" w:cstheme="minorHAnsi"/>
          <w:bCs/>
          <w:kern w:val="16"/>
          <w:lang w:bidi="en-US"/>
        </w:rPr>
        <w:t>nsurance for September</w:t>
      </w:r>
      <w:r w:rsidRPr="002460E3">
        <w:rPr>
          <w:rFonts w:eastAsia="Times New Roman" w:cstheme="minorHAnsi"/>
          <w:bCs/>
          <w:kern w:val="16"/>
          <w:lang w:bidi="en-US"/>
        </w:rPr>
        <w:t xml:space="preserve"> $200</w:t>
      </w:r>
      <w:r w:rsidR="006F2287" w:rsidRPr="002460E3">
        <w:rPr>
          <w:rFonts w:eastAsia="Times New Roman" w:cstheme="minorHAnsi"/>
          <w:bCs/>
          <w:kern w:val="16"/>
          <w:lang w:bidi="en-US"/>
        </w:rPr>
        <w:t>.</w:t>
      </w:r>
    </w:p>
    <w:p w:rsidR="006F2287" w:rsidRPr="002460E3" w:rsidRDefault="006F2287" w:rsidP="000C237B">
      <w:pPr>
        <w:tabs>
          <w:tab w:val="left" w:pos="720"/>
          <w:tab w:val="right" w:pos="9900"/>
        </w:tabs>
        <w:spacing w:after="0"/>
        <w:ind w:left="720" w:hanging="720"/>
        <w:contextualSpacing/>
        <w:jc w:val="both"/>
        <w:rPr>
          <w:rFonts w:eastAsia="Times New Roman" w:cstheme="minorHAnsi"/>
          <w:bCs/>
          <w:kern w:val="16"/>
          <w:lang w:bidi="en-US"/>
        </w:rPr>
      </w:pPr>
      <w:r w:rsidRPr="002460E3">
        <w:rPr>
          <w:rFonts w:eastAsia="Times New Roman" w:cstheme="minorHAnsi"/>
          <w:bCs/>
          <w:kern w:val="16"/>
          <w:lang w:bidi="en-US"/>
        </w:rPr>
        <w:t xml:space="preserve">3. </w:t>
      </w:r>
      <w:r w:rsidRPr="002460E3">
        <w:rPr>
          <w:rFonts w:eastAsia="Times New Roman" w:cstheme="minorHAnsi"/>
          <w:bCs/>
          <w:kern w:val="16"/>
          <w:u w:val="single"/>
          <w:lang w:bidi="en-US"/>
        </w:rPr>
        <w:t>Two credit memoranda</w:t>
      </w:r>
      <w:r w:rsidRPr="002460E3">
        <w:rPr>
          <w:rFonts w:eastAsia="Times New Roman" w:cstheme="minorHAnsi"/>
          <w:bCs/>
          <w:kern w:val="16"/>
          <w:lang w:bidi="en-US"/>
        </w:rPr>
        <w:t xml:space="preserve"> accompanied the bank statement: investment income for September $700, rent received $400 from Mr. Dawson </w:t>
      </w:r>
    </w:p>
    <w:p w:rsidR="000C237B" w:rsidRPr="002460E3" w:rsidRDefault="006F2287" w:rsidP="000C237B">
      <w:pPr>
        <w:tabs>
          <w:tab w:val="left" w:pos="720"/>
          <w:tab w:val="right" w:pos="9900"/>
        </w:tabs>
        <w:spacing w:after="0"/>
        <w:ind w:left="720" w:hanging="720"/>
        <w:contextualSpacing/>
        <w:jc w:val="both"/>
        <w:rPr>
          <w:rFonts w:eastAsia="Times New Roman" w:cstheme="minorHAnsi"/>
          <w:bCs/>
          <w:kern w:val="16"/>
          <w:lang w:bidi="en-US"/>
        </w:rPr>
      </w:pPr>
      <w:r w:rsidRPr="002460E3">
        <w:rPr>
          <w:rFonts w:eastAsia="Times New Roman" w:cstheme="minorHAnsi"/>
          <w:bCs/>
          <w:kern w:val="16"/>
          <w:lang w:bidi="en-US"/>
        </w:rPr>
        <w:t>4</w:t>
      </w:r>
      <w:r w:rsidR="002460E3" w:rsidRPr="002460E3">
        <w:rPr>
          <w:rFonts w:eastAsia="Times New Roman" w:cstheme="minorHAnsi"/>
          <w:bCs/>
          <w:kern w:val="16"/>
          <w:lang w:bidi="en-US"/>
        </w:rPr>
        <w:t>. Cash receipts of $20</w:t>
      </w:r>
      <w:r w:rsidR="000C237B" w:rsidRPr="002460E3">
        <w:rPr>
          <w:rFonts w:eastAsia="Times New Roman" w:cstheme="minorHAnsi"/>
          <w:bCs/>
          <w:kern w:val="16"/>
          <w:lang w:bidi="en-US"/>
        </w:rPr>
        <w:t>,000 on September</w:t>
      </w:r>
      <w:r w:rsidRPr="002460E3">
        <w:rPr>
          <w:rFonts w:eastAsia="Times New Roman" w:cstheme="minorHAnsi"/>
          <w:bCs/>
          <w:kern w:val="16"/>
          <w:lang w:bidi="en-US"/>
        </w:rPr>
        <w:t xml:space="preserve"> 30</w:t>
      </w:r>
      <w:r w:rsidR="000C237B" w:rsidRPr="002460E3">
        <w:rPr>
          <w:rFonts w:eastAsia="Times New Roman" w:cstheme="minorHAnsi"/>
          <w:bCs/>
          <w:kern w:val="16"/>
          <w:lang w:bidi="en-US"/>
        </w:rPr>
        <w:t xml:space="preserve"> were not deposited until October 5.</w:t>
      </w:r>
    </w:p>
    <w:p w:rsidR="000C237B" w:rsidRPr="002460E3" w:rsidRDefault="006F2287" w:rsidP="000C237B">
      <w:pPr>
        <w:tabs>
          <w:tab w:val="left" w:pos="720"/>
          <w:tab w:val="right" w:pos="9900"/>
        </w:tabs>
        <w:spacing w:after="0"/>
        <w:ind w:left="720" w:hanging="720"/>
        <w:contextualSpacing/>
        <w:jc w:val="both"/>
        <w:rPr>
          <w:rFonts w:eastAsia="Times New Roman" w:cstheme="minorHAnsi"/>
          <w:bCs/>
          <w:kern w:val="16"/>
          <w:lang w:bidi="en-US"/>
        </w:rPr>
      </w:pPr>
      <w:r w:rsidRPr="002460E3">
        <w:rPr>
          <w:rFonts w:eastAsia="Times New Roman" w:cstheme="minorHAnsi"/>
          <w:bCs/>
          <w:kern w:val="16"/>
          <w:lang w:bidi="en-US"/>
        </w:rPr>
        <w:t>5</w:t>
      </w:r>
      <w:r w:rsidR="000C237B" w:rsidRPr="002460E3">
        <w:rPr>
          <w:rFonts w:eastAsia="Times New Roman" w:cstheme="minorHAnsi"/>
          <w:bCs/>
          <w:kern w:val="16"/>
          <w:lang w:bidi="en-US"/>
        </w:rPr>
        <w:t>. The following ch</w:t>
      </w:r>
      <w:r w:rsidRPr="002460E3">
        <w:rPr>
          <w:rFonts w:eastAsia="Times New Roman" w:cstheme="minorHAnsi"/>
          <w:bCs/>
          <w:kern w:val="16"/>
          <w:lang w:bidi="en-US"/>
        </w:rPr>
        <w:t>ecks had been issued in September</w:t>
      </w:r>
      <w:r w:rsidR="000C237B" w:rsidRPr="002460E3">
        <w:rPr>
          <w:rFonts w:eastAsia="Times New Roman" w:cstheme="minorHAnsi"/>
          <w:bCs/>
          <w:kern w:val="16"/>
          <w:lang w:bidi="en-US"/>
        </w:rPr>
        <w:t xml:space="preserve"> but were not included among the paid chec</w:t>
      </w:r>
      <w:r w:rsidRPr="002460E3">
        <w:rPr>
          <w:rFonts w:eastAsia="Times New Roman" w:cstheme="minorHAnsi"/>
          <w:bCs/>
          <w:kern w:val="16"/>
          <w:lang w:bidi="en-US"/>
        </w:rPr>
        <w:t>ks returned by the bank: no. 100 for $2,000, no. 101 for $4,000, and no. 102 for $8,0</w:t>
      </w:r>
      <w:r w:rsidR="000C237B" w:rsidRPr="002460E3">
        <w:rPr>
          <w:rFonts w:eastAsia="Times New Roman" w:cstheme="minorHAnsi"/>
          <w:bCs/>
          <w:kern w:val="16"/>
          <w:lang w:bidi="en-US"/>
        </w:rPr>
        <w:t>00.</w:t>
      </w:r>
    </w:p>
    <w:p w:rsidR="000C237B" w:rsidRPr="002460E3" w:rsidRDefault="000C237B" w:rsidP="000C237B">
      <w:pPr>
        <w:tabs>
          <w:tab w:val="left" w:pos="720"/>
          <w:tab w:val="right" w:pos="9900"/>
        </w:tabs>
        <w:spacing w:after="0"/>
        <w:ind w:left="720" w:hanging="720"/>
        <w:contextualSpacing/>
        <w:jc w:val="both"/>
        <w:rPr>
          <w:rFonts w:eastAsia="Times New Roman" w:cstheme="minorHAnsi"/>
          <w:b/>
          <w:kern w:val="16"/>
          <w:lang w:bidi="en-US"/>
        </w:rPr>
      </w:pPr>
      <w:r w:rsidRPr="002460E3">
        <w:rPr>
          <w:rFonts w:eastAsia="Times New Roman" w:cstheme="minorHAnsi"/>
          <w:b/>
          <w:kern w:val="16"/>
          <w:lang w:bidi="en-US"/>
        </w:rPr>
        <w:t xml:space="preserve">Required </w:t>
      </w:r>
    </w:p>
    <w:p w:rsidR="000C237B" w:rsidRPr="002460E3" w:rsidRDefault="000C237B" w:rsidP="000C237B">
      <w:pPr>
        <w:tabs>
          <w:tab w:val="left" w:pos="720"/>
          <w:tab w:val="right" w:pos="9900"/>
        </w:tabs>
        <w:spacing w:after="0"/>
        <w:ind w:left="720" w:hanging="720"/>
        <w:contextualSpacing/>
        <w:jc w:val="both"/>
        <w:rPr>
          <w:rFonts w:eastAsia="Times New Roman" w:cstheme="minorHAnsi"/>
          <w:bCs/>
          <w:kern w:val="16"/>
          <w:lang w:bidi="en-US"/>
        </w:rPr>
      </w:pPr>
      <w:r w:rsidRPr="002460E3">
        <w:rPr>
          <w:rFonts w:eastAsia="Times New Roman" w:cstheme="minorHAnsi"/>
          <w:bCs/>
          <w:kern w:val="16"/>
          <w:lang w:bidi="en-US"/>
        </w:rPr>
        <w:t>a. Prepare a ban</w:t>
      </w:r>
      <w:r w:rsidR="002460E3">
        <w:rPr>
          <w:rFonts w:eastAsia="Times New Roman" w:cstheme="minorHAnsi"/>
          <w:bCs/>
          <w:kern w:val="16"/>
          <w:lang w:bidi="en-US"/>
        </w:rPr>
        <w:t>k reconciliation At September 30</w:t>
      </w:r>
    </w:p>
    <w:p w:rsidR="000C237B" w:rsidRPr="002460E3" w:rsidRDefault="000C237B" w:rsidP="000C237B">
      <w:pPr>
        <w:tabs>
          <w:tab w:val="left" w:pos="720"/>
          <w:tab w:val="right" w:pos="9900"/>
        </w:tabs>
        <w:spacing w:after="0"/>
        <w:ind w:left="720" w:hanging="720"/>
        <w:contextualSpacing/>
        <w:jc w:val="both"/>
        <w:rPr>
          <w:rFonts w:eastAsia="Times New Roman" w:cstheme="minorHAnsi"/>
          <w:bCs/>
          <w:kern w:val="16"/>
          <w:lang w:bidi="en-US"/>
        </w:rPr>
      </w:pPr>
      <w:r w:rsidRPr="002460E3">
        <w:rPr>
          <w:rFonts w:eastAsia="Times New Roman" w:cstheme="minorHAnsi"/>
          <w:bCs/>
          <w:kern w:val="16"/>
          <w:lang w:bidi="en-US"/>
        </w:rPr>
        <w:t>b. Prepar</w:t>
      </w:r>
      <w:r w:rsidR="002460E3">
        <w:rPr>
          <w:rFonts w:eastAsia="Times New Roman" w:cstheme="minorHAnsi"/>
          <w:bCs/>
          <w:kern w:val="16"/>
          <w:lang w:bidi="en-US"/>
        </w:rPr>
        <w:t>e the necessary journal</w:t>
      </w:r>
      <w:r w:rsidRPr="002460E3">
        <w:rPr>
          <w:rFonts w:eastAsia="Times New Roman" w:cstheme="minorHAnsi"/>
          <w:bCs/>
          <w:kern w:val="16"/>
          <w:lang w:bidi="en-US"/>
        </w:rPr>
        <w:t xml:space="preserve"> entries to update the accounting records</w:t>
      </w:r>
      <w:r w:rsidR="007A5B39">
        <w:rPr>
          <w:rFonts w:eastAsia="Times New Roman" w:cstheme="minorHAnsi"/>
          <w:bCs/>
          <w:kern w:val="16"/>
          <w:lang w:bidi="en-US"/>
        </w:rPr>
        <w:t xml:space="preserve"> (Cash Book)</w:t>
      </w:r>
      <w:r w:rsidRPr="002460E3">
        <w:rPr>
          <w:rFonts w:eastAsia="Times New Roman" w:cstheme="minorHAnsi"/>
          <w:bCs/>
          <w:kern w:val="16"/>
          <w:lang w:bidi="en-US"/>
        </w:rPr>
        <w:t>.</w:t>
      </w:r>
    </w:p>
    <w:p w:rsidR="002460E3" w:rsidRPr="002460E3" w:rsidRDefault="002460E3" w:rsidP="002460E3">
      <w:pPr>
        <w:tabs>
          <w:tab w:val="left" w:pos="720"/>
          <w:tab w:val="right" w:pos="9900"/>
        </w:tabs>
        <w:spacing w:after="0"/>
        <w:contextualSpacing/>
        <w:jc w:val="both"/>
        <w:rPr>
          <w:rFonts w:eastAsia="Times New Roman" w:cstheme="minorHAnsi"/>
          <w:b/>
          <w:bCs/>
          <w:kern w:val="16"/>
          <w:u w:val="single"/>
          <w:lang w:bidi="en-US"/>
        </w:rPr>
      </w:pPr>
      <w:r w:rsidRPr="002460E3">
        <w:rPr>
          <w:rFonts w:eastAsia="Times New Roman" w:cstheme="minorHAnsi"/>
          <w:b/>
          <w:bCs/>
          <w:kern w:val="16"/>
          <w:u w:val="single"/>
          <w:lang w:bidi="en-US"/>
        </w:rPr>
        <w:t xml:space="preserve">ANSWER </w:t>
      </w:r>
    </w:p>
    <w:p w:rsidR="002460E3" w:rsidRPr="002460E3" w:rsidRDefault="002460E3" w:rsidP="002460E3">
      <w:pPr>
        <w:tabs>
          <w:tab w:val="left" w:pos="720"/>
          <w:tab w:val="right" w:pos="9900"/>
        </w:tabs>
        <w:spacing w:after="0"/>
        <w:contextualSpacing/>
        <w:jc w:val="both"/>
        <w:rPr>
          <w:rFonts w:eastAsia="Times New Roman" w:cstheme="minorHAnsi"/>
          <w:bCs/>
          <w:kern w:val="16"/>
          <w:lang w:bidi="en-US"/>
        </w:rPr>
      </w:pPr>
      <w:r w:rsidRPr="002460E3">
        <w:rPr>
          <w:rFonts w:eastAsia="Times New Roman" w:cstheme="minorHAnsi"/>
          <w:bCs/>
          <w:kern w:val="16"/>
          <w:lang w:bidi="en-US"/>
        </w:rPr>
        <w:t>To prepare BRS we firstly need to prepare the adjusted cashbook and then reconcile the adjusted cash book balance with the bank statement balance.</w:t>
      </w:r>
    </w:p>
    <w:p w:rsidR="000C237B" w:rsidRPr="002460E3" w:rsidRDefault="000C237B" w:rsidP="000C237B">
      <w:pPr>
        <w:tabs>
          <w:tab w:val="left" w:pos="720"/>
          <w:tab w:val="right" w:pos="9900"/>
        </w:tabs>
        <w:spacing w:after="0"/>
        <w:ind w:left="720" w:hanging="720"/>
        <w:contextualSpacing/>
        <w:jc w:val="both"/>
        <w:rPr>
          <w:rFonts w:eastAsia="Times New Roman" w:cstheme="minorHAnsi"/>
          <w:bCs/>
          <w:kern w:val="16"/>
          <w:lang w:bidi="en-US"/>
        </w:rPr>
      </w:pPr>
    </w:p>
    <w:p w:rsidR="002460E3" w:rsidRPr="002460E3" w:rsidRDefault="002460E3" w:rsidP="002460E3">
      <w:pPr>
        <w:widowControl w:val="0"/>
        <w:autoSpaceDE w:val="0"/>
        <w:autoSpaceDN w:val="0"/>
        <w:adjustRightInd w:val="0"/>
        <w:jc w:val="center"/>
        <w:rPr>
          <w:rFonts w:cstheme="minorHAnsi"/>
        </w:rPr>
      </w:pPr>
      <w:r w:rsidRPr="002460E3">
        <w:rPr>
          <w:rFonts w:cstheme="minorHAnsi"/>
          <w:b/>
          <w:u w:val="single"/>
        </w:rPr>
        <w:t>ADJUSTED CASH BOOK</w:t>
      </w:r>
    </w:p>
    <w:tbl>
      <w:tblPr>
        <w:tblStyle w:val="TableGrid12"/>
        <w:tblW w:w="10350" w:type="dxa"/>
        <w:tblInd w:w="-5" w:type="dxa"/>
        <w:tblLook w:val="04A0" w:firstRow="1" w:lastRow="0" w:firstColumn="1" w:lastColumn="0" w:noHBand="0" w:noVBand="1"/>
      </w:tblPr>
      <w:tblGrid>
        <w:gridCol w:w="4590"/>
        <w:gridCol w:w="1080"/>
        <w:gridCol w:w="3600"/>
        <w:gridCol w:w="1080"/>
      </w:tblGrid>
      <w:tr w:rsidR="002460E3" w:rsidRPr="002460E3" w:rsidTr="00C80AE1">
        <w:trPr>
          <w:trHeight w:val="548"/>
        </w:trPr>
        <w:tc>
          <w:tcPr>
            <w:tcW w:w="4590" w:type="dxa"/>
          </w:tcPr>
          <w:p w:rsidR="002460E3" w:rsidRPr="002460E3" w:rsidRDefault="002460E3" w:rsidP="002460E3">
            <w:pPr>
              <w:rPr>
                <w:rFonts w:cstheme="minorHAnsi"/>
              </w:rPr>
            </w:pPr>
            <w:r w:rsidRPr="002460E3">
              <w:rPr>
                <w:rFonts w:cstheme="minorHAnsi"/>
              </w:rPr>
              <w:t xml:space="preserve">Debit </w:t>
            </w:r>
          </w:p>
        </w:tc>
        <w:tc>
          <w:tcPr>
            <w:tcW w:w="1080" w:type="dxa"/>
          </w:tcPr>
          <w:p w:rsidR="002460E3" w:rsidRPr="002460E3" w:rsidRDefault="002460E3" w:rsidP="002460E3">
            <w:pPr>
              <w:rPr>
                <w:rFonts w:cstheme="minorHAnsi"/>
              </w:rPr>
            </w:pPr>
            <w:r w:rsidRPr="002460E3">
              <w:rPr>
                <w:rFonts w:cstheme="minorHAnsi"/>
              </w:rPr>
              <w:t>($)</w:t>
            </w:r>
          </w:p>
        </w:tc>
        <w:tc>
          <w:tcPr>
            <w:tcW w:w="3600" w:type="dxa"/>
          </w:tcPr>
          <w:p w:rsidR="002460E3" w:rsidRPr="002460E3" w:rsidRDefault="002460E3" w:rsidP="002460E3">
            <w:pPr>
              <w:rPr>
                <w:rFonts w:cstheme="minorHAnsi"/>
              </w:rPr>
            </w:pPr>
            <w:r w:rsidRPr="002460E3">
              <w:rPr>
                <w:rFonts w:cstheme="minorHAnsi"/>
              </w:rPr>
              <w:t>Credit</w:t>
            </w:r>
          </w:p>
        </w:tc>
        <w:tc>
          <w:tcPr>
            <w:tcW w:w="1080" w:type="dxa"/>
          </w:tcPr>
          <w:p w:rsidR="002460E3" w:rsidRPr="002460E3" w:rsidRDefault="002460E3" w:rsidP="002460E3">
            <w:pPr>
              <w:rPr>
                <w:rFonts w:cstheme="minorHAnsi"/>
              </w:rPr>
            </w:pPr>
            <w:r w:rsidRPr="002460E3">
              <w:rPr>
                <w:rFonts w:cstheme="minorHAnsi"/>
              </w:rPr>
              <w:t>($)</w:t>
            </w:r>
          </w:p>
        </w:tc>
      </w:tr>
      <w:tr w:rsidR="002460E3" w:rsidRPr="002460E3" w:rsidTr="00C80AE1">
        <w:trPr>
          <w:trHeight w:val="377"/>
        </w:trPr>
        <w:tc>
          <w:tcPr>
            <w:tcW w:w="4590" w:type="dxa"/>
          </w:tcPr>
          <w:p w:rsidR="002460E3" w:rsidRPr="002460E3" w:rsidRDefault="002460E3" w:rsidP="002460E3">
            <w:pPr>
              <w:rPr>
                <w:rFonts w:cstheme="minorHAnsi"/>
              </w:rPr>
            </w:pPr>
            <w:r w:rsidRPr="002460E3">
              <w:rPr>
                <w:rFonts w:cstheme="minorHAnsi"/>
              </w:rPr>
              <w:t xml:space="preserve">Un adjusted balance </w:t>
            </w:r>
          </w:p>
        </w:tc>
        <w:tc>
          <w:tcPr>
            <w:tcW w:w="1080" w:type="dxa"/>
          </w:tcPr>
          <w:p w:rsidR="002460E3" w:rsidRPr="002460E3" w:rsidRDefault="002460E3" w:rsidP="002460E3">
            <w:pPr>
              <w:rPr>
                <w:rFonts w:cstheme="minorHAnsi"/>
              </w:rPr>
            </w:pPr>
            <w:r w:rsidRPr="002460E3">
              <w:rPr>
                <w:rFonts w:cstheme="minorHAnsi"/>
              </w:rPr>
              <w:t>18500</w:t>
            </w:r>
          </w:p>
        </w:tc>
        <w:tc>
          <w:tcPr>
            <w:tcW w:w="3600" w:type="dxa"/>
          </w:tcPr>
          <w:p w:rsidR="002460E3" w:rsidRPr="002460E3" w:rsidRDefault="002460E3" w:rsidP="002460E3">
            <w:pPr>
              <w:rPr>
                <w:rFonts w:cstheme="minorHAnsi"/>
              </w:rPr>
            </w:pPr>
            <w:r w:rsidRPr="002460E3">
              <w:rPr>
                <w:rFonts w:cstheme="minorHAnsi"/>
              </w:rPr>
              <w:t>Bank charges</w:t>
            </w:r>
          </w:p>
        </w:tc>
        <w:tc>
          <w:tcPr>
            <w:tcW w:w="1080" w:type="dxa"/>
          </w:tcPr>
          <w:p w:rsidR="002460E3" w:rsidRPr="002460E3" w:rsidRDefault="002460E3" w:rsidP="002460E3">
            <w:pPr>
              <w:rPr>
                <w:rFonts w:cstheme="minorHAnsi"/>
              </w:rPr>
            </w:pPr>
            <w:r w:rsidRPr="002460E3">
              <w:rPr>
                <w:rFonts w:cstheme="minorHAnsi"/>
              </w:rPr>
              <w:t>50</w:t>
            </w:r>
          </w:p>
        </w:tc>
      </w:tr>
      <w:tr w:rsidR="002460E3" w:rsidRPr="002460E3" w:rsidTr="00C80AE1">
        <w:tc>
          <w:tcPr>
            <w:tcW w:w="4590" w:type="dxa"/>
          </w:tcPr>
          <w:p w:rsidR="002460E3" w:rsidRPr="002460E3" w:rsidRDefault="002460E3" w:rsidP="002460E3">
            <w:pPr>
              <w:rPr>
                <w:rFonts w:cstheme="minorHAnsi"/>
              </w:rPr>
            </w:pPr>
            <w:r w:rsidRPr="002460E3">
              <w:rPr>
                <w:rFonts w:cstheme="minorHAnsi"/>
              </w:rPr>
              <w:t xml:space="preserve">Investment income </w:t>
            </w:r>
          </w:p>
        </w:tc>
        <w:tc>
          <w:tcPr>
            <w:tcW w:w="1080" w:type="dxa"/>
          </w:tcPr>
          <w:p w:rsidR="002460E3" w:rsidRPr="002460E3" w:rsidRDefault="002460E3" w:rsidP="002460E3">
            <w:pPr>
              <w:rPr>
                <w:rFonts w:cstheme="minorHAnsi"/>
              </w:rPr>
            </w:pPr>
            <w:r w:rsidRPr="002460E3">
              <w:rPr>
                <w:rFonts w:cstheme="minorHAnsi"/>
              </w:rPr>
              <w:t>700</w:t>
            </w:r>
          </w:p>
        </w:tc>
        <w:tc>
          <w:tcPr>
            <w:tcW w:w="3600" w:type="dxa"/>
          </w:tcPr>
          <w:p w:rsidR="002460E3" w:rsidRPr="002460E3" w:rsidRDefault="002460E3" w:rsidP="002460E3">
            <w:pPr>
              <w:rPr>
                <w:rFonts w:cstheme="minorHAnsi"/>
              </w:rPr>
            </w:pPr>
            <w:r w:rsidRPr="002460E3">
              <w:rPr>
                <w:rFonts w:cstheme="minorHAnsi"/>
              </w:rPr>
              <w:t>Dishonored check (NSF)</w:t>
            </w:r>
          </w:p>
        </w:tc>
        <w:tc>
          <w:tcPr>
            <w:tcW w:w="1080" w:type="dxa"/>
          </w:tcPr>
          <w:p w:rsidR="002460E3" w:rsidRPr="002460E3" w:rsidRDefault="002460E3" w:rsidP="002460E3">
            <w:pPr>
              <w:rPr>
                <w:rFonts w:cstheme="minorHAnsi"/>
              </w:rPr>
            </w:pPr>
            <w:r w:rsidRPr="002460E3">
              <w:rPr>
                <w:rFonts w:cstheme="minorHAnsi"/>
              </w:rPr>
              <w:t>1000</w:t>
            </w:r>
          </w:p>
        </w:tc>
      </w:tr>
      <w:tr w:rsidR="002460E3" w:rsidRPr="002460E3" w:rsidTr="00C80AE1">
        <w:tc>
          <w:tcPr>
            <w:tcW w:w="4590" w:type="dxa"/>
          </w:tcPr>
          <w:p w:rsidR="002460E3" w:rsidRPr="002460E3" w:rsidRDefault="002460E3" w:rsidP="002460E3">
            <w:pPr>
              <w:rPr>
                <w:rFonts w:cstheme="minorHAnsi"/>
              </w:rPr>
            </w:pPr>
            <w:r w:rsidRPr="002460E3">
              <w:rPr>
                <w:rFonts w:cstheme="minorHAnsi"/>
              </w:rPr>
              <w:t xml:space="preserve">Rent  </w:t>
            </w:r>
          </w:p>
        </w:tc>
        <w:tc>
          <w:tcPr>
            <w:tcW w:w="1080" w:type="dxa"/>
          </w:tcPr>
          <w:p w:rsidR="002460E3" w:rsidRPr="002460E3" w:rsidRDefault="002460E3" w:rsidP="002460E3">
            <w:pPr>
              <w:rPr>
                <w:rFonts w:cstheme="minorHAnsi"/>
              </w:rPr>
            </w:pPr>
            <w:r w:rsidRPr="002460E3">
              <w:rPr>
                <w:rFonts w:cstheme="minorHAnsi"/>
              </w:rPr>
              <w:t>400</w:t>
            </w:r>
          </w:p>
        </w:tc>
        <w:tc>
          <w:tcPr>
            <w:tcW w:w="3600" w:type="dxa"/>
          </w:tcPr>
          <w:p w:rsidR="002460E3" w:rsidRPr="002460E3" w:rsidRDefault="002460E3" w:rsidP="002460E3">
            <w:pPr>
              <w:rPr>
                <w:rFonts w:cstheme="minorHAnsi"/>
              </w:rPr>
            </w:pPr>
            <w:r w:rsidRPr="002460E3">
              <w:rPr>
                <w:rFonts w:cstheme="minorHAnsi"/>
              </w:rPr>
              <w:t xml:space="preserve">Insurance </w:t>
            </w:r>
          </w:p>
        </w:tc>
        <w:tc>
          <w:tcPr>
            <w:tcW w:w="1080" w:type="dxa"/>
          </w:tcPr>
          <w:p w:rsidR="002460E3" w:rsidRPr="002460E3" w:rsidRDefault="002460E3" w:rsidP="002460E3">
            <w:pPr>
              <w:rPr>
                <w:rFonts w:cstheme="minorHAnsi"/>
              </w:rPr>
            </w:pPr>
            <w:r w:rsidRPr="002460E3">
              <w:rPr>
                <w:rFonts w:cstheme="minorHAnsi"/>
              </w:rPr>
              <w:t>200</w:t>
            </w:r>
          </w:p>
        </w:tc>
      </w:tr>
      <w:tr w:rsidR="002460E3" w:rsidRPr="002460E3" w:rsidTr="00C80AE1">
        <w:tc>
          <w:tcPr>
            <w:tcW w:w="4590" w:type="dxa"/>
          </w:tcPr>
          <w:p w:rsidR="002460E3" w:rsidRPr="002460E3" w:rsidRDefault="002460E3" w:rsidP="002460E3">
            <w:pPr>
              <w:rPr>
                <w:rFonts w:cstheme="minorHAnsi"/>
              </w:rPr>
            </w:pPr>
          </w:p>
        </w:tc>
        <w:tc>
          <w:tcPr>
            <w:tcW w:w="1080" w:type="dxa"/>
          </w:tcPr>
          <w:p w:rsidR="002460E3" w:rsidRPr="002460E3" w:rsidRDefault="002460E3" w:rsidP="002460E3">
            <w:pPr>
              <w:rPr>
                <w:rFonts w:cstheme="minorHAnsi"/>
              </w:rPr>
            </w:pPr>
          </w:p>
        </w:tc>
        <w:tc>
          <w:tcPr>
            <w:tcW w:w="3600" w:type="dxa"/>
          </w:tcPr>
          <w:p w:rsidR="002460E3" w:rsidRPr="002460E3" w:rsidRDefault="002460E3" w:rsidP="002460E3">
            <w:pPr>
              <w:rPr>
                <w:rFonts w:cstheme="minorHAnsi"/>
              </w:rPr>
            </w:pPr>
            <w:r w:rsidRPr="002460E3">
              <w:rPr>
                <w:rFonts w:cstheme="minorHAnsi"/>
              </w:rPr>
              <w:t xml:space="preserve">Adjusted balance </w:t>
            </w:r>
          </w:p>
        </w:tc>
        <w:tc>
          <w:tcPr>
            <w:tcW w:w="1080" w:type="dxa"/>
          </w:tcPr>
          <w:p w:rsidR="002460E3" w:rsidRPr="002460E3" w:rsidRDefault="002460E3" w:rsidP="002460E3">
            <w:pPr>
              <w:rPr>
                <w:rFonts w:cstheme="minorHAnsi"/>
              </w:rPr>
            </w:pPr>
            <w:r w:rsidRPr="002460E3">
              <w:rPr>
                <w:rFonts w:cstheme="minorHAnsi"/>
              </w:rPr>
              <w:t>18350</w:t>
            </w:r>
          </w:p>
        </w:tc>
      </w:tr>
      <w:tr w:rsidR="002460E3" w:rsidRPr="002460E3" w:rsidTr="00C80AE1">
        <w:tc>
          <w:tcPr>
            <w:tcW w:w="4590" w:type="dxa"/>
          </w:tcPr>
          <w:p w:rsidR="002460E3" w:rsidRPr="002460E3" w:rsidRDefault="002460E3" w:rsidP="002460E3">
            <w:pPr>
              <w:rPr>
                <w:rFonts w:cstheme="minorHAnsi"/>
              </w:rPr>
            </w:pPr>
            <w:r w:rsidRPr="002460E3">
              <w:rPr>
                <w:rFonts w:cstheme="minorHAnsi"/>
              </w:rPr>
              <w:t xml:space="preserve">Total </w:t>
            </w:r>
          </w:p>
        </w:tc>
        <w:tc>
          <w:tcPr>
            <w:tcW w:w="1080" w:type="dxa"/>
          </w:tcPr>
          <w:p w:rsidR="002460E3" w:rsidRPr="002460E3" w:rsidRDefault="002460E3" w:rsidP="002460E3">
            <w:pPr>
              <w:rPr>
                <w:rFonts w:cstheme="minorHAnsi"/>
              </w:rPr>
            </w:pPr>
            <w:r w:rsidRPr="002460E3">
              <w:rPr>
                <w:rFonts w:cstheme="minorHAnsi"/>
              </w:rPr>
              <w:t>19600</w:t>
            </w:r>
          </w:p>
        </w:tc>
        <w:tc>
          <w:tcPr>
            <w:tcW w:w="3600" w:type="dxa"/>
          </w:tcPr>
          <w:p w:rsidR="002460E3" w:rsidRPr="002460E3" w:rsidRDefault="002460E3" w:rsidP="002460E3">
            <w:pPr>
              <w:rPr>
                <w:rFonts w:cstheme="minorHAnsi"/>
              </w:rPr>
            </w:pPr>
            <w:r w:rsidRPr="002460E3">
              <w:rPr>
                <w:rFonts w:cstheme="minorHAnsi"/>
              </w:rPr>
              <w:t xml:space="preserve">Total </w:t>
            </w:r>
          </w:p>
        </w:tc>
        <w:tc>
          <w:tcPr>
            <w:tcW w:w="1080" w:type="dxa"/>
          </w:tcPr>
          <w:p w:rsidR="002460E3" w:rsidRPr="002460E3" w:rsidRDefault="002460E3" w:rsidP="002460E3">
            <w:pPr>
              <w:rPr>
                <w:rFonts w:cstheme="minorHAnsi"/>
              </w:rPr>
            </w:pPr>
            <w:r w:rsidRPr="002460E3">
              <w:rPr>
                <w:rFonts w:cstheme="minorHAnsi"/>
              </w:rPr>
              <w:t>19600</w:t>
            </w:r>
          </w:p>
        </w:tc>
      </w:tr>
    </w:tbl>
    <w:p w:rsidR="002460E3" w:rsidRPr="002460E3" w:rsidRDefault="002460E3" w:rsidP="002460E3">
      <w:pPr>
        <w:autoSpaceDE w:val="0"/>
        <w:autoSpaceDN w:val="0"/>
        <w:adjustRightInd w:val="0"/>
        <w:spacing w:after="0" w:line="240" w:lineRule="auto"/>
        <w:rPr>
          <w:rFonts w:cstheme="minorHAnsi"/>
          <w:b/>
          <w:u w:val="single"/>
        </w:rPr>
      </w:pPr>
    </w:p>
    <w:p w:rsidR="002460E3" w:rsidRPr="002460E3" w:rsidRDefault="002460E3" w:rsidP="002460E3">
      <w:pPr>
        <w:widowControl w:val="0"/>
        <w:autoSpaceDE w:val="0"/>
        <w:autoSpaceDN w:val="0"/>
        <w:adjustRightInd w:val="0"/>
        <w:jc w:val="center"/>
        <w:rPr>
          <w:rFonts w:cstheme="minorHAnsi"/>
          <w:b/>
          <w:u w:val="single"/>
        </w:rPr>
      </w:pPr>
      <w:r w:rsidRPr="002460E3">
        <w:rPr>
          <w:rFonts w:cstheme="minorHAnsi"/>
          <w:b/>
          <w:u w:val="single"/>
        </w:rPr>
        <w:t>BANK RECONCILIATION STATEMENT</w:t>
      </w:r>
    </w:p>
    <w:tbl>
      <w:tblPr>
        <w:tblStyle w:val="TableGrid1"/>
        <w:tblW w:w="10440" w:type="dxa"/>
        <w:tblInd w:w="-95" w:type="dxa"/>
        <w:tblLook w:val="04A0" w:firstRow="1" w:lastRow="0" w:firstColumn="1" w:lastColumn="0" w:noHBand="0" w:noVBand="1"/>
      </w:tblPr>
      <w:tblGrid>
        <w:gridCol w:w="8550"/>
        <w:gridCol w:w="1890"/>
      </w:tblGrid>
      <w:tr w:rsidR="002460E3" w:rsidRPr="002460E3" w:rsidTr="00C80AE1">
        <w:tc>
          <w:tcPr>
            <w:tcW w:w="8550" w:type="dxa"/>
          </w:tcPr>
          <w:p w:rsidR="002460E3" w:rsidRPr="002460E3" w:rsidRDefault="002460E3" w:rsidP="002460E3">
            <w:pPr>
              <w:rPr>
                <w:rFonts w:cstheme="minorHAnsi"/>
              </w:rPr>
            </w:pPr>
          </w:p>
        </w:tc>
        <w:tc>
          <w:tcPr>
            <w:tcW w:w="1890" w:type="dxa"/>
          </w:tcPr>
          <w:p w:rsidR="002460E3" w:rsidRPr="002460E3" w:rsidRDefault="002460E3" w:rsidP="002460E3">
            <w:pPr>
              <w:rPr>
                <w:rFonts w:cstheme="minorHAnsi"/>
              </w:rPr>
            </w:pPr>
            <w:r w:rsidRPr="002460E3">
              <w:rPr>
                <w:rFonts w:cstheme="minorHAnsi"/>
              </w:rPr>
              <w:t>($)</w:t>
            </w:r>
          </w:p>
        </w:tc>
      </w:tr>
      <w:tr w:rsidR="002460E3" w:rsidRPr="002460E3" w:rsidTr="00C80AE1">
        <w:tc>
          <w:tcPr>
            <w:tcW w:w="8550" w:type="dxa"/>
          </w:tcPr>
          <w:p w:rsidR="002460E3" w:rsidRPr="002460E3" w:rsidRDefault="002460E3" w:rsidP="002460E3">
            <w:pPr>
              <w:rPr>
                <w:rFonts w:cstheme="minorHAnsi"/>
              </w:rPr>
            </w:pPr>
            <w:r w:rsidRPr="002460E3">
              <w:rPr>
                <w:rFonts w:cstheme="minorHAnsi"/>
              </w:rPr>
              <w:t>BALANCE AS PER CASH BOOK (Adjusted)</w:t>
            </w:r>
          </w:p>
        </w:tc>
        <w:tc>
          <w:tcPr>
            <w:tcW w:w="1890" w:type="dxa"/>
          </w:tcPr>
          <w:p w:rsidR="002460E3" w:rsidRPr="002460E3" w:rsidRDefault="002460E3" w:rsidP="002460E3">
            <w:pPr>
              <w:rPr>
                <w:rFonts w:cstheme="minorHAnsi"/>
              </w:rPr>
            </w:pPr>
            <w:r w:rsidRPr="002460E3">
              <w:rPr>
                <w:rFonts w:cstheme="minorHAnsi"/>
              </w:rPr>
              <w:t>18350 (DR)</w:t>
            </w:r>
          </w:p>
        </w:tc>
      </w:tr>
      <w:tr w:rsidR="002460E3" w:rsidRPr="002460E3" w:rsidTr="00C80AE1">
        <w:tc>
          <w:tcPr>
            <w:tcW w:w="8550" w:type="dxa"/>
          </w:tcPr>
          <w:p w:rsidR="002460E3" w:rsidRPr="002460E3" w:rsidRDefault="002460E3" w:rsidP="002460E3">
            <w:pPr>
              <w:rPr>
                <w:rFonts w:cstheme="minorHAnsi"/>
              </w:rPr>
            </w:pPr>
            <w:r w:rsidRPr="002460E3">
              <w:rPr>
                <w:rFonts w:cstheme="minorHAnsi"/>
              </w:rPr>
              <w:t xml:space="preserve">+ UNPRESENTED CHEQUES  </w:t>
            </w:r>
          </w:p>
        </w:tc>
        <w:tc>
          <w:tcPr>
            <w:tcW w:w="1890" w:type="dxa"/>
          </w:tcPr>
          <w:p w:rsidR="002460E3" w:rsidRPr="002460E3" w:rsidRDefault="002460E3" w:rsidP="002460E3">
            <w:pPr>
              <w:rPr>
                <w:rFonts w:cstheme="minorHAnsi"/>
              </w:rPr>
            </w:pPr>
            <w:r w:rsidRPr="002460E3">
              <w:rPr>
                <w:rFonts w:cstheme="minorHAnsi"/>
              </w:rPr>
              <w:t>14000</w:t>
            </w:r>
          </w:p>
        </w:tc>
      </w:tr>
      <w:tr w:rsidR="002460E3" w:rsidRPr="002460E3" w:rsidTr="00C80AE1">
        <w:tc>
          <w:tcPr>
            <w:tcW w:w="8550" w:type="dxa"/>
          </w:tcPr>
          <w:p w:rsidR="002460E3" w:rsidRPr="002460E3" w:rsidRDefault="002460E3" w:rsidP="002460E3">
            <w:pPr>
              <w:tabs>
                <w:tab w:val="left" w:pos="5010"/>
              </w:tabs>
              <w:rPr>
                <w:rFonts w:cstheme="minorHAnsi"/>
              </w:rPr>
            </w:pPr>
            <w:r w:rsidRPr="002460E3">
              <w:rPr>
                <w:rFonts w:cstheme="minorHAnsi"/>
              </w:rPr>
              <w:t xml:space="preserve">- Receipts not deposited </w:t>
            </w:r>
            <w:r w:rsidRPr="002460E3">
              <w:rPr>
                <w:rFonts w:cstheme="minorHAnsi"/>
              </w:rPr>
              <w:tab/>
            </w:r>
          </w:p>
        </w:tc>
        <w:tc>
          <w:tcPr>
            <w:tcW w:w="1890" w:type="dxa"/>
          </w:tcPr>
          <w:p w:rsidR="002460E3" w:rsidRPr="002460E3" w:rsidRDefault="002460E3" w:rsidP="002460E3">
            <w:pPr>
              <w:rPr>
                <w:rFonts w:cstheme="minorHAnsi"/>
              </w:rPr>
            </w:pPr>
            <w:r w:rsidRPr="002460E3">
              <w:rPr>
                <w:rFonts w:cstheme="minorHAnsi"/>
              </w:rPr>
              <w:t>(20000)</w:t>
            </w:r>
          </w:p>
        </w:tc>
      </w:tr>
      <w:tr w:rsidR="002460E3" w:rsidRPr="002460E3" w:rsidTr="00C80AE1">
        <w:tc>
          <w:tcPr>
            <w:tcW w:w="8550" w:type="dxa"/>
          </w:tcPr>
          <w:p w:rsidR="002460E3" w:rsidRPr="002460E3" w:rsidRDefault="002460E3" w:rsidP="002460E3">
            <w:pPr>
              <w:rPr>
                <w:rFonts w:cstheme="minorHAnsi"/>
                <w:b/>
              </w:rPr>
            </w:pPr>
            <w:r w:rsidRPr="002460E3">
              <w:rPr>
                <w:rFonts w:cstheme="minorHAnsi"/>
                <w:b/>
              </w:rPr>
              <w:t>BALANCE AS PER BANK STATEMENT</w:t>
            </w:r>
          </w:p>
        </w:tc>
        <w:tc>
          <w:tcPr>
            <w:tcW w:w="1890" w:type="dxa"/>
          </w:tcPr>
          <w:p w:rsidR="002460E3" w:rsidRPr="002460E3" w:rsidRDefault="002460E3" w:rsidP="002460E3">
            <w:pPr>
              <w:rPr>
                <w:rFonts w:cstheme="minorHAnsi"/>
              </w:rPr>
            </w:pPr>
            <w:r w:rsidRPr="002460E3">
              <w:rPr>
                <w:rFonts w:cstheme="minorHAnsi"/>
              </w:rPr>
              <w:t>12350 (CR)</w:t>
            </w:r>
          </w:p>
        </w:tc>
      </w:tr>
    </w:tbl>
    <w:p w:rsidR="002460E3" w:rsidRPr="002460E3" w:rsidRDefault="002460E3" w:rsidP="002460E3">
      <w:pPr>
        <w:autoSpaceDE w:val="0"/>
        <w:autoSpaceDN w:val="0"/>
        <w:adjustRightInd w:val="0"/>
        <w:spacing w:after="0" w:line="240" w:lineRule="auto"/>
        <w:rPr>
          <w:rFonts w:cstheme="minorHAnsi"/>
          <w:b/>
          <w:u w:val="single"/>
        </w:rPr>
      </w:pPr>
    </w:p>
    <w:p w:rsidR="000C237B" w:rsidRPr="002460E3" w:rsidRDefault="000C237B" w:rsidP="000C237B">
      <w:pPr>
        <w:tabs>
          <w:tab w:val="left" w:pos="720"/>
          <w:tab w:val="right" w:pos="9900"/>
        </w:tabs>
        <w:spacing w:after="0"/>
        <w:ind w:left="720" w:hanging="720"/>
        <w:contextualSpacing/>
        <w:jc w:val="both"/>
        <w:rPr>
          <w:rFonts w:eastAsia="Times New Roman" w:cstheme="minorHAnsi"/>
          <w:bCs/>
          <w:kern w:val="16"/>
          <w:lang w:bidi="en-US"/>
        </w:rPr>
      </w:pPr>
    </w:p>
    <w:p w:rsidR="007A5B39" w:rsidRDefault="007A5B39" w:rsidP="000C237B">
      <w:pPr>
        <w:tabs>
          <w:tab w:val="left" w:pos="720"/>
          <w:tab w:val="right" w:pos="9900"/>
        </w:tabs>
        <w:spacing w:after="0"/>
        <w:ind w:left="720" w:hanging="720"/>
        <w:contextualSpacing/>
        <w:jc w:val="both"/>
        <w:rPr>
          <w:rFonts w:eastAsia="Times New Roman" w:cstheme="minorHAnsi"/>
          <w:bCs/>
          <w:kern w:val="16"/>
          <w:sz w:val="24"/>
          <w:szCs w:val="24"/>
          <w:lang w:bidi="en-US"/>
        </w:rPr>
      </w:pPr>
    </w:p>
    <w:p w:rsidR="007E073F" w:rsidRDefault="007E073F" w:rsidP="000C237B">
      <w:pPr>
        <w:tabs>
          <w:tab w:val="left" w:pos="720"/>
          <w:tab w:val="right" w:pos="9900"/>
        </w:tabs>
        <w:spacing w:after="0"/>
        <w:ind w:left="720" w:hanging="720"/>
        <w:contextualSpacing/>
        <w:jc w:val="both"/>
        <w:rPr>
          <w:rFonts w:eastAsia="Times New Roman" w:cstheme="minorHAnsi"/>
          <w:b/>
          <w:bCs/>
          <w:i/>
          <w:kern w:val="16"/>
          <w:sz w:val="24"/>
          <w:szCs w:val="24"/>
          <w:u w:val="single"/>
          <w:lang w:bidi="en-US"/>
        </w:rPr>
      </w:pPr>
    </w:p>
    <w:p w:rsidR="007E073F" w:rsidRDefault="007E073F" w:rsidP="000C237B">
      <w:pPr>
        <w:tabs>
          <w:tab w:val="left" w:pos="720"/>
          <w:tab w:val="right" w:pos="9900"/>
        </w:tabs>
        <w:spacing w:after="0"/>
        <w:ind w:left="720" w:hanging="720"/>
        <w:contextualSpacing/>
        <w:jc w:val="both"/>
        <w:rPr>
          <w:rFonts w:eastAsia="Times New Roman" w:cstheme="minorHAnsi"/>
          <w:b/>
          <w:bCs/>
          <w:i/>
          <w:kern w:val="16"/>
          <w:sz w:val="24"/>
          <w:szCs w:val="24"/>
          <w:u w:val="single"/>
          <w:lang w:bidi="en-US"/>
        </w:rPr>
      </w:pPr>
    </w:p>
    <w:p w:rsidR="007E073F" w:rsidRDefault="007E073F" w:rsidP="000C237B">
      <w:pPr>
        <w:tabs>
          <w:tab w:val="left" w:pos="720"/>
          <w:tab w:val="right" w:pos="9900"/>
        </w:tabs>
        <w:spacing w:after="0"/>
        <w:ind w:left="720" w:hanging="720"/>
        <w:contextualSpacing/>
        <w:jc w:val="both"/>
        <w:rPr>
          <w:rFonts w:eastAsia="Times New Roman" w:cstheme="minorHAnsi"/>
          <w:b/>
          <w:bCs/>
          <w:i/>
          <w:kern w:val="16"/>
          <w:sz w:val="24"/>
          <w:szCs w:val="24"/>
          <w:u w:val="single"/>
          <w:lang w:bidi="en-US"/>
        </w:rPr>
      </w:pPr>
    </w:p>
    <w:p w:rsidR="007E073F" w:rsidRDefault="007E073F" w:rsidP="000C237B">
      <w:pPr>
        <w:tabs>
          <w:tab w:val="left" w:pos="720"/>
          <w:tab w:val="right" w:pos="9900"/>
        </w:tabs>
        <w:spacing w:after="0"/>
        <w:ind w:left="720" w:hanging="720"/>
        <w:contextualSpacing/>
        <w:jc w:val="both"/>
        <w:rPr>
          <w:rFonts w:eastAsia="Times New Roman" w:cstheme="minorHAnsi"/>
          <w:b/>
          <w:bCs/>
          <w:i/>
          <w:kern w:val="16"/>
          <w:sz w:val="24"/>
          <w:szCs w:val="24"/>
          <w:u w:val="single"/>
          <w:lang w:bidi="en-US"/>
        </w:rPr>
      </w:pPr>
    </w:p>
    <w:p w:rsidR="007E073F" w:rsidRDefault="007E073F" w:rsidP="000C237B">
      <w:pPr>
        <w:tabs>
          <w:tab w:val="left" w:pos="720"/>
          <w:tab w:val="right" w:pos="9900"/>
        </w:tabs>
        <w:spacing w:after="0"/>
        <w:ind w:left="720" w:hanging="720"/>
        <w:contextualSpacing/>
        <w:jc w:val="both"/>
        <w:rPr>
          <w:rFonts w:eastAsia="Times New Roman" w:cstheme="minorHAnsi"/>
          <w:b/>
          <w:bCs/>
          <w:i/>
          <w:kern w:val="16"/>
          <w:sz w:val="24"/>
          <w:szCs w:val="24"/>
          <w:u w:val="single"/>
          <w:lang w:bidi="en-US"/>
        </w:rPr>
      </w:pPr>
    </w:p>
    <w:p w:rsidR="000C237B" w:rsidRPr="007A5B39" w:rsidRDefault="007A5B39" w:rsidP="000C237B">
      <w:pPr>
        <w:tabs>
          <w:tab w:val="left" w:pos="720"/>
          <w:tab w:val="right" w:pos="9900"/>
        </w:tabs>
        <w:spacing w:after="0"/>
        <w:ind w:left="720" w:hanging="720"/>
        <w:contextualSpacing/>
        <w:jc w:val="both"/>
        <w:rPr>
          <w:rFonts w:eastAsia="Times New Roman" w:cstheme="minorHAnsi"/>
          <w:b/>
          <w:bCs/>
          <w:i/>
          <w:kern w:val="16"/>
          <w:sz w:val="24"/>
          <w:szCs w:val="24"/>
          <w:u w:val="single"/>
          <w:lang w:bidi="en-US"/>
        </w:rPr>
      </w:pPr>
      <w:r w:rsidRPr="007A5B39">
        <w:rPr>
          <w:rFonts w:eastAsia="Times New Roman" w:cstheme="minorHAnsi"/>
          <w:b/>
          <w:bCs/>
          <w:i/>
          <w:kern w:val="16"/>
          <w:sz w:val="24"/>
          <w:szCs w:val="24"/>
          <w:u w:val="single"/>
          <w:lang w:bidi="en-US"/>
        </w:rPr>
        <w:t xml:space="preserve">Journal Entries </w:t>
      </w:r>
    </w:p>
    <w:p w:rsidR="000C237B" w:rsidRDefault="000C237B" w:rsidP="000C237B">
      <w:pPr>
        <w:tabs>
          <w:tab w:val="left" w:pos="720"/>
          <w:tab w:val="right" w:pos="9900"/>
        </w:tabs>
        <w:spacing w:after="0"/>
        <w:ind w:left="720" w:hanging="720"/>
        <w:contextualSpacing/>
        <w:jc w:val="both"/>
        <w:rPr>
          <w:rFonts w:eastAsia="Times New Roman" w:cstheme="minorHAnsi"/>
          <w:bCs/>
          <w:kern w:val="16"/>
          <w:sz w:val="24"/>
          <w:szCs w:val="24"/>
          <w:lang w:bidi="en-US"/>
        </w:rPr>
      </w:pPr>
    </w:p>
    <w:tbl>
      <w:tblPr>
        <w:tblStyle w:val="TableGrid1"/>
        <w:tblW w:w="10098" w:type="dxa"/>
        <w:tblLook w:val="04A0" w:firstRow="1" w:lastRow="0" w:firstColumn="1" w:lastColumn="0" w:noHBand="0" w:noVBand="1"/>
      </w:tblPr>
      <w:tblGrid>
        <w:gridCol w:w="1975"/>
        <w:gridCol w:w="4993"/>
        <w:gridCol w:w="1510"/>
        <w:gridCol w:w="1620"/>
      </w:tblGrid>
      <w:tr w:rsidR="007A5B39" w:rsidRPr="007A5B39" w:rsidTr="007A5B39">
        <w:tc>
          <w:tcPr>
            <w:tcW w:w="1975" w:type="dxa"/>
          </w:tcPr>
          <w:p w:rsidR="007A5B39" w:rsidRPr="007A5B39" w:rsidRDefault="007A5B39" w:rsidP="007A5B39">
            <w:pPr>
              <w:widowControl w:val="0"/>
              <w:autoSpaceDE w:val="0"/>
              <w:autoSpaceDN w:val="0"/>
              <w:adjustRightInd w:val="0"/>
              <w:rPr>
                <w:rFonts w:cstheme="minorHAnsi"/>
                <w:b/>
                <w:i/>
                <w:u w:val="single"/>
              </w:rPr>
            </w:pPr>
            <w:r w:rsidRPr="007A5B39">
              <w:rPr>
                <w:rFonts w:cstheme="minorHAnsi"/>
                <w:b/>
                <w:i/>
                <w:u w:val="single"/>
              </w:rPr>
              <w:t xml:space="preserve">Date/ Transactions </w:t>
            </w:r>
          </w:p>
        </w:tc>
        <w:tc>
          <w:tcPr>
            <w:tcW w:w="4993" w:type="dxa"/>
          </w:tcPr>
          <w:p w:rsidR="007A5B39" w:rsidRPr="007A5B39" w:rsidRDefault="007A5B39" w:rsidP="007A5B39">
            <w:pPr>
              <w:widowControl w:val="0"/>
              <w:autoSpaceDE w:val="0"/>
              <w:autoSpaceDN w:val="0"/>
              <w:adjustRightInd w:val="0"/>
              <w:jc w:val="center"/>
              <w:rPr>
                <w:rFonts w:cstheme="minorHAnsi"/>
                <w:b/>
                <w:i/>
                <w:u w:val="single"/>
              </w:rPr>
            </w:pPr>
            <w:r w:rsidRPr="007A5B39">
              <w:rPr>
                <w:rFonts w:cstheme="minorHAnsi"/>
                <w:b/>
                <w:i/>
                <w:u w:val="single"/>
              </w:rPr>
              <w:t>Account</w:t>
            </w:r>
            <w:r>
              <w:rPr>
                <w:rFonts w:cstheme="minorHAnsi"/>
                <w:b/>
                <w:i/>
                <w:u w:val="single"/>
              </w:rPr>
              <w:t>s</w:t>
            </w:r>
          </w:p>
        </w:tc>
        <w:tc>
          <w:tcPr>
            <w:tcW w:w="1510" w:type="dxa"/>
          </w:tcPr>
          <w:p w:rsidR="007A5B39" w:rsidRPr="007A5B39" w:rsidRDefault="007A5B39" w:rsidP="007A5B39">
            <w:pPr>
              <w:widowControl w:val="0"/>
              <w:autoSpaceDE w:val="0"/>
              <w:autoSpaceDN w:val="0"/>
              <w:adjustRightInd w:val="0"/>
              <w:rPr>
                <w:rFonts w:cstheme="minorHAnsi"/>
                <w:b/>
                <w:i/>
                <w:u w:val="single"/>
              </w:rPr>
            </w:pPr>
            <w:r w:rsidRPr="007A5B39">
              <w:rPr>
                <w:rFonts w:cstheme="minorHAnsi"/>
                <w:b/>
                <w:i/>
                <w:u w:val="single"/>
              </w:rPr>
              <w:t>Debit ($)</w:t>
            </w:r>
          </w:p>
        </w:tc>
        <w:tc>
          <w:tcPr>
            <w:tcW w:w="1620" w:type="dxa"/>
          </w:tcPr>
          <w:p w:rsidR="007A5B39" w:rsidRPr="007A5B39" w:rsidRDefault="007A5B39" w:rsidP="007A5B39">
            <w:pPr>
              <w:widowControl w:val="0"/>
              <w:autoSpaceDE w:val="0"/>
              <w:autoSpaceDN w:val="0"/>
              <w:adjustRightInd w:val="0"/>
              <w:rPr>
                <w:rFonts w:cstheme="minorHAnsi"/>
                <w:b/>
                <w:i/>
                <w:u w:val="single"/>
              </w:rPr>
            </w:pPr>
            <w:r w:rsidRPr="007A5B39">
              <w:rPr>
                <w:rFonts w:cstheme="minorHAnsi"/>
                <w:b/>
                <w:i/>
                <w:u w:val="single"/>
              </w:rPr>
              <w:t>Credit ($)</w:t>
            </w:r>
          </w:p>
        </w:tc>
      </w:tr>
      <w:tr w:rsidR="007A5B39" w:rsidRPr="007A5B39" w:rsidTr="007A5B39">
        <w:tc>
          <w:tcPr>
            <w:tcW w:w="1975" w:type="dxa"/>
          </w:tcPr>
          <w:p w:rsidR="007A5B39" w:rsidRPr="007A5B39" w:rsidRDefault="007A5B39" w:rsidP="007A5B39">
            <w:pPr>
              <w:widowControl w:val="0"/>
              <w:autoSpaceDE w:val="0"/>
              <w:autoSpaceDN w:val="0"/>
              <w:adjustRightInd w:val="0"/>
              <w:rPr>
                <w:rFonts w:cstheme="minorHAnsi"/>
              </w:rPr>
            </w:pPr>
          </w:p>
        </w:tc>
        <w:tc>
          <w:tcPr>
            <w:tcW w:w="4993" w:type="dxa"/>
          </w:tcPr>
          <w:p w:rsidR="007A5B39" w:rsidRPr="007A5B39" w:rsidRDefault="007A5B39" w:rsidP="007A5B39">
            <w:pPr>
              <w:widowControl w:val="0"/>
              <w:autoSpaceDE w:val="0"/>
              <w:autoSpaceDN w:val="0"/>
              <w:adjustRightInd w:val="0"/>
              <w:rPr>
                <w:rFonts w:cstheme="minorHAnsi"/>
              </w:rPr>
            </w:pPr>
            <w:r>
              <w:rPr>
                <w:rFonts w:cstheme="minorHAnsi"/>
              </w:rPr>
              <w:t xml:space="preserve">Bank charges </w:t>
            </w:r>
          </w:p>
        </w:tc>
        <w:tc>
          <w:tcPr>
            <w:tcW w:w="1510" w:type="dxa"/>
          </w:tcPr>
          <w:p w:rsidR="007A5B39" w:rsidRPr="007A5B39" w:rsidRDefault="007A5B39" w:rsidP="007A5B39">
            <w:pPr>
              <w:widowControl w:val="0"/>
              <w:autoSpaceDE w:val="0"/>
              <w:autoSpaceDN w:val="0"/>
              <w:adjustRightInd w:val="0"/>
              <w:rPr>
                <w:rFonts w:cstheme="minorHAnsi"/>
              </w:rPr>
            </w:pPr>
            <w:r>
              <w:rPr>
                <w:rFonts w:cstheme="minorHAnsi"/>
              </w:rPr>
              <w:t>50</w:t>
            </w:r>
          </w:p>
        </w:tc>
        <w:tc>
          <w:tcPr>
            <w:tcW w:w="1620" w:type="dxa"/>
          </w:tcPr>
          <w:p w:rsidR="007A5B39" w:rsidRPr="007A5B39" w:rsidRDefault="007A5B39" w:rsidP="007A5B39">
            <w:pPr>
              <w:widowControl w:val="0"/>
              <w:autoSpaceDE w:val="0"/>
              <w:autoSpaceDN w:val="0"/>
              <w:adjustRightInd w:val="0"/>
              <w:rPr>
                <w:rFonts w:cstheme="minorHAnsi"/>
              </w:rPr>
            </w:pPr>
          </w:p>
        </w:tc>
      </w:tr>
      <w:tr w:rsidR="007A5B39" w:rsidRPr="007A5B39" w:rsidTr="007A5B39">
        <w:tc>
          <w:tcPr>
            <w:tcW w:w="1975" w:type="dxa"/>
          </w:tcPr>
          <w:p w:rsidR="007A5B39" w:rsidRPr="007A5B39" w:rsidRDefault="007A5B39" w:rsidP="007A5B39">
            <w:pPr>
              <w:widowControl w:val="0"/>
              <w:autoSpaceDE w:val="0"/>
              <w:autoSpaceDN w:val="0"/>
              <w:adjustRightInd w:val="0"/>
              <w:rPr>
                <w:rFonts w:cstheme="minorHAnsi"/>
              </w:rPr>
            </w:pPr>
          </w:p>
        </w:tc>
        <w:tc>
          <w:tcPr>
            <w:tcW w:w="4993" w:type="dxa"/>
          </w:tcPr>
          <w:p w:rsidR="007A5B39" w:rsidRPr="007A5B39" w:rsidRDefault="007A5B39" w:rsidP="007A5B39">
            <w:pPr>
              <w:widowControl w:val="0"/>
              <w:autoSpaceDE w:val="0"/>
              <w:autoSpaceDN w:val="0"/>
              <w:adjustRightInd w:val="0"/>
              <w:jc w:val="center"/>
              <w:rPr>
                <w:rFonts w:cstheme="minorHAnsi"/>
              </w:rPr>
            </w:pPr>
            <w:r>
              <w:rPr>
                <w:rFonts w:cstheme="minorHAnsi"/>
              </w:rPr>
              <w:t>Bank</w:t>
            </w:r>
          </w:p>
        </w:tc>
        <w:tc>
          <w:tcPr>
            <w:tcW w:w="1510" w:type="dxa"/>
          </w:tcPr>
          <w:p w:rsidR="007A5B39" w:rsidRPr="007A5B39" w:rsidRDefault="007A5B39" w:rsidP="007A5B39">
            <w:pPr>
              <w:widowControl w:val="0"/>
              <w:autoSpaceDE w:val="0"/>
              <w:autoSpaceDN w:val="0"/>
              <w:adjustRightInd w:val="0"/>
              <w:rPr>
                <w:rFonts w:cstheme="minorHAnsi"/>
              </w:rPr>
            </w:pPr>
          </w:p>
        </w:tc>
        <w:tc>
          <w:tcPr>
            <w:tcW w:w="1620" w:type="dxa"/>
          </w:tcPr>
          <w:p w:rsidR="007A5B39" w:rsidRPr="007A5B39" w:rsidRDefault="007A5B39" w:rsidP="007A5B39">
            <w:pPr>
              <w:widowControl w:val="0"/>
              <w:autoSpaceDE w:val="0"/>
              <w:autoSpaceDN w:val="0"/>
              <w:adjustRightInd w:val="0"/>
              <w:rPr>
                <w:rFonts w:cstheme="minorHAnsi"/>
              </w:rPr>
            </w:pPr>
            <w:r>
              <w:rPr>
                <w:rFonts w:cstheme="minorHAnsi"/>
              </w:rPr>
              <w:t>50</w:t>
            </w:r>
          </w:p>
        </w:tc>
      </w:tr>
      <w:tr w:rsidR="007A5B39" w:rsidRPr="007A5B39" w:rsidTr="007A5B39">
        <w:tc>
          <w:tcPr>
            <w:tcW w:w="1975" w:type="dxa"/>
          </w:tcPr>
          <w:p w:rsidR="007A5B39" w:rsidRPr="007A5B39" w:rsidRDefault="007A5B39" w:rsidP="007A5B39">
            <w:pPr>
              <w:widowControl w:val="0"/>
              <w:autoSpaceDE w:val="0"/>
              <w:autoSpaceDN w:val="0"/>
              <w:adjustRightInd w:val="0"/>
              <w:rPr>
                <w:rFonts w:cstheme="minorHAnsi"/>
              </w:rPr>
            </w:pPr>
          </w:p>
        </w:tc>
        <w:tc>
          <w:tcPr>
            <w:tcW w:w="4993" w:type="dxa"/>
          </w:tcPr>
          <w:p w:rsidR="007A5B39" w:rsidRPr="007A5B39" w:rsidRDefault="007A5B39" w:rsidP="007A5B39">
            <w:pPr>
              <w:widowControl w:val="0"/>
              <w:autoSpaceDE w:val="0"/>
              <w:autoSpaceDN w:val="0"/>
              <w:adjustRightInd w:val="0"/>
              <w:rPr>
                <w:rFonts w:cstheme="minorHAnsi"/>
              </w:rPr>
            </w:pPr>
            <w:r>
              <w:rPr>
                <w:rFonts w:cstheme="minorHAnsi"/>
              </w:rPr>
              <w:t>Rose (Receivable)</w:t>
            </w:r>
          </w:p>
        </w:tc>
        <w:tc>
          <w:tcPr>
            <w:tcW w:w="1510" w:type="dxa"/>
          </w:tcPr>
          <w:p w:rsidR="007A5B39" w:rsidRPr="007A5B39" w:rsidRDefault="007A5B39" w:rsidP="007A5B39">
            <w:pPr>
              <w:widowControl w:val="0"/>
              <w:autoSpaceDE w:val="0"/>
              <w:autoSpaceDN w:val="0"/>
              <w:adjustRightInd w:val="0"/>
              <w:rPr>
                <w:rFonts w:cstheme="minorHAnsi"/>
              </w:rPr>
            </w:pPr>
            <w:r>
              <w:rPr>
                <w:rFonts w:cstheme="minorHAnsi"/>
              </w:rPr>
              <w:t>1000</w:t>
            </w:r>
          </w:p>
        </w:tc>
        <w:tc>
          <w:tcPr>
            <w:tcW w:w="1620" w:type="dxa"/>
          </w:tcPr>
          <w:p w:rsidR="007A5B39" w:rsidRPr="007A5B39" w:rsidRDefault="007A5B39" w:rsidP="007A5B39">
            <w:pPr>
              <w:widowControl w:val="0"/>
              <w:autoSpaceDE w:val="0"/>
              <w:autoSpaceDN w:val="0"/>
              <w:adjustRightInd w:val="0"/>
              <w:rPr>
                <w:rFonts w:cstheme="minorHAnsi"/>
              </w:rPr>
            </w:pPr>
          </w:p>
        </w:tc>
      </w:tr>
      <w:tr w:rsidR="007A5B39" w:rsidRPr="007A5B39" w:rsidTr="007A5B39">
        <w:tc>
          <w:tcPr>
            <w:tcW w:w="1975" w:type="dxa"/>
          </w:tcPr>
          <w:p w:rsidR="007A5B39" w:rsidRPr="007A5B39" w:rsidRDefault="007A5B39" w:rsidP="007A5B39">
            <w:pPr>
              <w:widowControl w:val="0"/>
              <w:autoSpaceDE w:val="0"/>
              <w:autoSpaceDN w:val="0"/>
              <w:adjustRightInd w:val="0"/>
              <w:rPr>
                <w:rFonts w:cstheme="minorHAnsi"/>
              </w:rPr>
            </w:pPr>
          </w:p>
        </w:tc>
        <w:tc>
          <w:tcPr>
            <w:tcW w:w="4993" w:type="dxa"/>
          </w:tcPr>
          <w:p w:rsidR="007A5B39" w:rsidRPr="007A5B39" w:rsidRDefault="007A5B39" w:rsidP="007A5B39">
            <w:pPr>
              <w:widowControl w:val="0"/>
              <w:autoSpaceDE w:val="0"/>
              <w:autoSpaceDN w:val="0"/>
              <w:adjustRightInd w:val="0"/>
              <w:jc w:val="center"/>
              <w:rPr>
                <w:rFonts w:cstheme="minorHAnsi"/>
              </w:rPr>
            </w:pPr>
            <w:r>
              <w:rPr>
                <w:rFonts w:cstheme="minorHAnsi"/>
              </w:rPr>
              <w:t>Bank</w:t>
            </w:r>
          </w:p>
        </w:tc>
        <w:tc>
          <w:tcPr>
            <w:tcW w:w="1510" w:type="dxa"/>
          </w:tcPr>
          <w:p w:rsidR="007A5B39" w:rsidRPr="007A5B39" w:rsidRDefault="007A5B39" w:rsidP="007A5B39">
            <w:pPr>
              <w:widowControl w:val="0"/>
              <w:autoSpaceDE w:val="0"/>
              <w:autoSpaceDN w:val="0"/>
              <w:adjustRightInd w:val="0"/>
              <w:rPr>
                <w:rFonts w:cstheme="minorHAnsi"/>
              </w:rPr>
            </w:pPr>
          </w:p>
        </w:tc>
        <w:tc>
          <w:tcPr>
            <w:tcW w:w="1620" w:type="dxa"/>
          </w:tcPr>
          <w:p w:rsidR="007A5B39" w:rsidRPr="007A5B39" w:rsidRDefault="007A5B39" w:rsidP="007A5B39">
            <w:pPr>
              <w:widowControl w:val="0"/>
              <w:autoSpaceDE w:val="0"/>
              <w:autoSpaceDN w:val="0"/>
              <w:adjustRightInd w:val="0"/>
              <w:rPr>
                <w:rFonts w:cstheme="minorHAnsi"/>
              </w:rPr>
            </w:pPr>
            <w:r>
              <w:rPr>
                <w:rFonts w:cstheme="minorHAnsi"/>
              </w:rPr>
              <w:t>1000</w:t>
            </w:r>
          </w:p>
        </w:tc>
      </w:tr>
      <w:tr w:rsidR="007A5B39" w:rsidRPr="007A5B39" w:rsidTr="007A5B39">
        <w:tc>
          <w:tcPr>
            <w:tcW w:w="1975" w:type="dxa"/>
          </w:tcPr>
          <w:p w:rsidR="007A5B39" w:rsidRPr="007A5B39" w:rsidRDefault="007A5B39" w:rsidP="007A5B39">
            <w:pPr>
              <w:widowControl w:val="0"/>
              <w:autoSpaceDE w:val="0"/>
              <w:autoSpaceDN w:val="0"/>
              <w:adjustRightInd w:val="0"/>
              <w:rPr>
                <w:rFonts w:cstheme="minorHAnsi"/>
              </w:rPr>
            </w:pPr>
          </w:p>
        </w:tc>
        <w:tc>
          <w:tcPr>
            <w:tcW w:w="4993" w:type="dxa"/>
          </w:tcPr>
          <w:p w:rsidR="007A5B39" w:rsidRPr="007A5B39" w:rsidRDefault="007A5B39" w:rsidP="007A5B39">
            <w:pPr>
              <w:widowControl w:val="0"/>
              <w:autoSpaceDE w:val="0"/>
              <w:autoSpaceDN w:val="0"/>
              <w:adjustRightInd w:val="0"/>
              <w:rPr>
                <w:rFonts w:cstheme="minorHAnsi"/>
              </w:rPr>
            </w:pPr>
            <w:r>
              <w:rPr>
                <w:rFonts w:cstheme="minorHAnsi"/>
              </w:rPr>
              <w:t xml:space="preserve">Insurance </w:t>
            </w:r>
          </w:p>
        </w:tc>
        <w:tc>
          <w:tcPr>
            <w:tcW w:w="1510" w:type="dxa"/>
          </w:tcPr>
          <w:p w:rsidR="007A5B39" w:rsidRPr="007A5B39" w:rsidRDefault="007A5B39" w:rsidP="007A5B39">
            <w:pPr>
              <w:widowControl w:val="0"/>
              <w:autoSpaceDE w:val="0"/>
              <w:autoSpaceDN w:val="0"/>
              <w:adjustRightInd w:val="0"/>
              <w:rPr>
                <w:rFonts w:cstheme="minorHAnsi"/>
              </w:rPr>
            </w:pPr>
            <w:r>
              <w:rPr>
                <w:rFonts w:cstheme="minorHAnsi"/>
              </w:rPr>
              <w:t>200</w:t>
            </w:r>
          </w:p>
        </w:tc>
        <w:tc>
          <w:tcPr>
            <w:tcW w:w="1620" w:type="dxa"/>
          </w:tcPr>
          <w:p w:rsidR="007A5B39" w:rsidRPr="007A5B39" w:rsidRDefault="007A5B39" w:rsidP="007A5B39">
            <w:pPr>
              <w:widowControl w:val="0"/>
              <w:autoSpaceDE w:val="0"/>
              <w:autoSpaceDN w:val="0"/>
              <w:adjustRightInd w:val="0"/>
              <w:rPr>
                <w:rFonts w:cstheme="minorHAnsi"/>
              </w:rPr>
            </w:pPr>
          </w:p>
        </w:tc>
      </w:tr>
      <w:tr w:rsidR="007A5B39" w:rsidRPr="007A5B39" w:rsidTr="007A5B39">
        <w:tc>
          <w:tcPr>
            <w:tcW w:w="1975" w:type="dxa"/>
          </w:tcPr>
          <w:p w:rsidR="007A5B39" w:rsidRPr="007A5B39" w:rsidRDefault="007A5B39" w:rsidP="007A5B39">
            <w:pPr>
              <w:widowControl w:val="0"/>
              <w:autoSpaceDE w:val="0"/>
              <w:autoSpaceDN w:val="0"/>
              <w:adjustRightInd w:val="0"/>
              <w:rPr>
                <w:rFonts w:cstheme="minorHAnsi"/>
              </w:rPr>
            </w:pPr>
          </w:p>
        </w:tc>
        <w:tc>
          <w:tcPr>
            <w:tcW w:w="4993" w:type="dxa"/>
          </w:tcPr>
          <w:p w:rsidR="007A5B39" w:rsidRPr="007A5B39" w:rsidRDefault="007A5B39" w:rsidP="007A5B39">
            <w:pPr>
              <w:widowControl w:val="0"/>
              <w:autoSpaceDE w:val="0"/>
              <w:autoSpaceDN w:val="0"/>
              <w:adjustRightInd w:val="0"/>
              <w:jc w:val="center"/>
              <w:rPr>
                <w:rFonts w:cstheme="minorHAnsi"/>
              </w:rPr>
            </w:pPr>
            <w:r>
              <w:rPr>
                <w:rFonts w:cstheme="minorHAnsi"/>
              </w:rPr>
              <w:t>Bank</w:t>
            </w:r>
          </w:p>
        </w:tc>
        <w:tc>
          <w:tcPr>
            <w:tcW w:w="1510" w:type="dxa"/>
          </w:tcPr>
          <w:p w:rsidR="007A5B39" w:rsidRPr="007A5B39" w:rsidRDefault="007A5B39" w:rsidP="007A5B39">
            <w:pPr>
              <w:widowControl w:val="0"/>
              <w:autoSpaceDE w:val="0"/>
              <w:autoSpaceDN w:val="0"/>
              <w:adjustRightInd w:val="0"/>
              <w:rPr>
                <w:rFonts w:cstheme="minorHAnsi"/>
              </w:rPr>
            </w:pPr>
          </w:p>
        </w:tc>
        <w:tc>
          <w:tcPr>
            <w:tcW w:w="1620" w:type="dxa"/>
          </w:tcPr>
          <w:p w:rsidR="007A5B39" w:rsidRPr="007A5B39" w:rsidRDefault="007A5B39" w:rsidP="007A5B39">
            <w:pPr>
              <w:widowControl w:val="0"/>
              <w:autoSpaceDE w:val="0"/>
              <w:autoSpaceDN w:val="0"/>
              <w:adjustRightInd w:val="0"/>
              <w:rPr>
                <w:rFonts w:cstheme="minorHAnsi"/>
              </w:rPr>
            </w:pPr>
            <w:r>
              <w:rPr>
                <w:rFonts w:cstheme="minorHAnsi"/>
              </w:rPr>
              <w:t>200</w:t>
            </w:r>
          </w:p>
        </w:tc>
      </w:tr>
      <w:tr w:rsidR="007A5B39" w:rsidRPr="007A5B39" w:rsidTr="007A5B39">
        <w:tc>
          <w:tcPr>
            <w:tcW w:w="1975" w:type="dxa"/>
          </w:tcPr>
          <w:p w:rsidR="007A5B39" w:rsidRPr="007A5B39" w:rsidRDefault="007A5B39" w:rsidP="007A5B39">
            <w:pPr>
              <w:widowControl w:val="0"/>
              <w:autoSpaceDE w:val="0"/>
              <w:autoSpaceDN w:val="0"/>
              <w:adjustRightInd w:val="0"/>
              <w:rPr>
                <w:rFonts w:cstheme="minorHAnsi"/>
              </w:rPr>
            </w:pPr>
          </w:p>
        </w:tc>
        <w:tc>
          <w:tcPr>
            <w:tcW w:w="4993" w:type="dxa"/>
          </w:tcPr>
          <w:p w:rsidR="007A5B39" w:rsidRPr="007A5B39" w:rsidRDefault="007A5B39" w:rsidP="007A5B39">
            <w:pPr>
              <w:widowControl w:val="0"/>
              <w:autoSpaceDE w:val="0"/>
              <w:autoSpaceDN w:val="0"/>
              <w:adjustRightInd w:val="0"/>
              <w:rPr>
                <w:rFonts w:cstheme="minorHAnsi"/>
              </w:rPr>
            </w:pPr>
            <w:r>
              <w:rPr>
                <w:rFonts w:cstheme="minorHAnsi"/>
              </w:rPr>
              <w:t xml:space="preserve">Bank </w:t>
            </w:r>
          </w:p>
        </w:tc>
        <w:tc>
          <w:tcPr>
            <w:tcW w:w="1510" w:type="dxa"/>
          </w:tcPr>
          <w:p w:rsidR="007A5B39" w:rsidRPr="007A5B39" w:rsidRDefault="007A5B39" w:rsidP="007A5B39">
            <w:pPr>
              <w:widowControl w:val="0"/>
              <w:autoSpaceDE w:val="0"/>
              <w:autoSpaceDN w:val="0"/>
              <w:adjustRightInd w:val="0"/>
              <w:rPr>
                <w:rFonts w:cstheme="minorHAnsi"/>
              </w:rPr>
            </w:pPr>
            <w:r>
              <w:rPr>
                <w:rFonts w:cstheme="minorHAnsi"/>
              </w:rPr>
              <w:t>700</w:t>
            </w:r>
          </w:p>
        </w:tc>
        <w:tc>
          <w:tcPr>
            <w:tcW w:w="1620" w:type="dxa"/>
          </w:tcPr>
          <w:p w:rsidR="007A5B39" w:rsidRPr="007A5B39" w:rsidRDefault="007A5B39" w:rsidP="007A5B39">
            <w:pPr>
              <w:widowControl w:val="0"/>
              <w:autoSpaceDE w:val="0"/>
              <w:autoSpaceDN w:val="0"/>
              <w:adjustRightInd w:val="0"/>
              <w:rPr>
                <w:rFonts w:cstheme="minorHAnsi"/>
              </w:rPr>
            </w:pPr>
          </w:p>
        </w:tc>
      </w:tr>
      <w:tr w:rsidR="007A5B39" w:rsidRPr="007A5B39" w:rsidTr="007A5B39">
        <w:tc>
          <w:tcPr>
            <w:tcW w:w="1975" w:type="dxa"/>
          </w:tcPr>
          <w:p w:rsidR="007A5B39" w:rsidRPr="007A5B39" w:rsidRDefault="007A5B39" w:rsidP="007A5B39">
            <w:pPr>
              <w:widowControl w:val="0"/>
              <w:autoSpaceDE w:val="0"/>
              <w:autoSpaceDN w:val="0"/>
              <w:adjustRightInd w:val="0"/>
              <w:rPr>
                <w:rFonts w:cstheme="minorHAnsi"/>
              </w:rPr>
            </w:pPr>
          </w:p>
        </w:tc>
        <w:tc>
          <w:tcPr>
            <w:tcW w:w="4993" w:type="dxa"/>
          </w:tcPr>
          <w:p w:rsidR="007A5B39" w:rsidRPr="007A5B39" w:rsidRDefault="007A5B39" w:rsidP="007A5B39">
            <w:pPr>
              <w:widowControl w:val="0"/>
              <w:autoSpaceDE w:val="0"/>
              <w:autoSpaceDN w:val="0"/>
              <w:adjustRightInd w:val="0"/>
              <w:jc w:val="center"/>
              <w:rPr>
                <w:rFonts w:cstheme="minorHAnsi"/>
              </w:rPr>
            </w:pPr>
            <w:r>
              <w:rPr>
                <w:rFonts w:cstheme="minorHAnsi"/>
              </w:rPr>
              <w:t>Investment income</w:t>
            </w:r>
          </w:p>
        </w:tc>
        <w:tc>
          <w:tcPr>
            <w:tcW w:w="1510" w:type="dxa"/>
          </w:tcPr>
          <w:p w:rsidR="007A5B39" w:rsidRPr="007A5B39" w:rsidRDefault="007A5B39" w:rsidP="007A5B39">
            <w:pPr>
              <w:widowControl w:val="0"/>
              <w:autoSpaceDE w:val="0"/>
              <w:autoSpaceDN w:val="0"/>
              <w:adjustRightInd w:val="0"/>
              <w:rPr>
                <w:rFonts w:cstheme="minorHAnsi"/>
              </w:rPr>
            </w:pPr>
          </w:p>
        </w:tc>
        <w:tc>
          <w:tcPr>
            <w:tcW w:w="1620" w:type="dxa"/>
          </w:tcPr>
          <w:p w:rsidR="007A5B39" w:rsidRPr="007A5B39" w:rsidRDefault="007A5B39" w:rsidP="007A5B39">
            <w:pPr>
              <w:widowControl w:val="0"/>
              <w:autoSpaceDE w:val="0"/>
              <w:autoSpaceDN w:val="0"/>
              <w:adjustRightInd w:val="0"/>
              <w:rPr>
                <w:rFonts w:cstheme="minorHAnsi"/>
              </w:rPr>
            </w:pPr>
            <w:r>
              <w:rPr>
                <w:rFonts w:cstheme="minorHAnsi"/>
              </w:rPr>
              <w:t>700</w:t>
            </w:r>
          </w:p>
        </w:tc>
      </w:tr>
      <w:tr w:rsidR="007A5B39" w:rsidRPr="007A5B39" w:rsidTr="007A5B39">
        <w:tc>
          <w:tcPr>
            <w:tcW w:w="1975" w:type="dxa"/>
          </w:tcPr>
          <w:p w:rsidR="007A5B39" w:rsidRPr="007A5B39" w:rsidRDefault="007A5B39" w:rsidP="007A5B39">
            <w:pPr>
              <w:widowControl w:val="0"/>
              <w:autoSpaceDE w:val="0"/>
              <w:autoSpaceDN w:val="0"/>
              <w:adjustRightInd w:val="0"/>
              <w:rPr>
                <w:rFonts w:cstheme="minorHAnsi"/>
              </w:rPr>
            </w:pPr>
          </w:p>
        </w:tc>
        <w:tc>
          <w:tcPr>
            <w:tcW w:w="4993" w:type="dxa"/>
          </w:tcPr>
          <w:p w:rsidR="007A5B39" w:rsidRPr="007A5B39" w:rsidRDefault="007A5B39" w:rsidP="007A5B39">
            <w:pPr>
              <w:widowControl w:val="0"/>
              <w:autoSpaceDE w:val="0"/>
              <w:autoSpaceDN w:val="0"/>
              <w:adjustRightInd w:val="0"/>
              <w:rPr>
                <w:rFonts w:cstheme="minorHAnsi"/>
              </w:rPr>
            </w:pPr>
            <w:r>
              <w:rPr>
                <w:rFonts w:cstheme="minorHAnsi"/>
              </w:rPr>
              <w:t xml:space="preserve">Bank </w:t>
            </w:r>
          </w:p>
        </w:tc>
        <w:tc>
          <w:tcPr>
            <w:tcW w:w="1510" w:type="dxa"/>
          </w:tcPr>
          <w:p w:rsidR="007A5B39" w:rsidRPr="007A5B39" w:rsidRDefault="007A5B39" w:rsidP="007A5B39">
            <w:pPr>
              <w:widowControl w:val="0"/>
              <w:autoSpaceDE w:val="0"/>
              <w:autoSpaceDN w:val="0"/>
              <w:adjustRightInd w:val="0"/>
              <w:rPr>
                <w:rFonts w:cstheme="minorHAnsi"/>
              </w:rPr>
            </w:pPr>
            <w:r>
              <w:rPr>
                <w:rFonts w:cstheme="minorHAnsi"/>
              </w:rPr>
              <w:t>400</w:t>
            </w:r>
          </w:p>
        </w:tc>
        <w:tc>
          <w:tcPr>
            <w:tcW w:w="1620" w:type="dxa"/>
          </w:tcPr>
          <w:p w:rsidR="007A5B39" w:rsidRPr="007A5B39" w:rsidRDefault="007A5B39" w:rsidP="007A5B39">
            <w:pPr>
              <w:widowControl w:val="0"/>
              <w:autoSpaceDE w:val="0"/>
              <w:autoSpaceDN w:val="0"/>
              <w:adjustRightInd w:val="0"/>
              <w:rPr>
                <w:rFonts w:cstheme="minorHAnsi"/>
              </w:rPr>
            </w:pPr>
          </w:p>
        </w:tc>
      </w:tr>
      <w:tr w:rsidR="007A5B39" w:rsidRPr="007A5B39" w:rsidTr="007A5B39">
        <w:tc>
          <w:tcPr>
            <w:tcW w:w="1975" w:type="dxa"/>
          </w:tcPr>
          <w:p w:rsidR="007A5B39" w:rsidRPr="007A5B39" w:rsidRDefault="007A5B39" w:rsidP="007A5B39">
            <w:pPr>
              <w:widowControl w:val="0"/>
              <w:autoSpaceDE w:val="0"/>
              <w:autoSpaceDN w:val="0"/>
              <w:adjustRightInd w:val="0"/>
              <w:rPr>
                <w:rFonts w:cstheme="minorHAnsi"/>
              </w:rPr>
            </w:pPr>
          </w:p>
        </w:tc>
        <w:tc>
          <w:tcPr>
            <w:tcW w:w="4993" w:type="dxa"/>
          </w:tcPr>
          <w:p w:rsidR="007A5B39" w:rsidRDefault="007A5B39" w:rsidP="007A5B39">
            <w:pPr>
              <w:widowControl w:val="0"/>
              <w:autoSpaceDE w:val="0"/>
              <w:autoSpaceDN w:val="0"/>
              <w:adjustRightInd w:val="0"/>
              <w:jc w:val="center"/>
              <w:rPr>
                <w:rFonts w:cstheme="minorHAnsi"/>
              </w:rPr>
            </w:pPr>
            <w:r>
              <w:rPr>
                <w:rFonts w:cstheme="minorHAnsi"/>
              </w:rPr>
              <w:t>Rent income</w:t>
            </w:r>
          </w:p>
        </w:tc>
        <w:tc>
          <w:tcPr>
            <w:tcW w:w="1510" w:type="dxa"/>
          </w:tcPr>
          <w:p w:rsidR="007A5B39" w:rsidRPr="007A5B39" w:rsidRDefault="007A5B39" w:rsidP="007A5B39">
            <w:pPr>
              <w:widowControl w:val="0"/>
              <w:autoSpaceDE w:val="0"/>
              <w:autoSpaceDN w:val="0"/>
              <w:adjustRightInd w:val="0"/>
              <w:rPr>
                <w:rFonts w:cstheme="minorHAnsi"/>
              </w:rPr>
            </w:pPr>
          </w:p>
        </w:tc>
        <w:tc>
          <w:tcPr>
            <w:tcW w:w="1620" w:type="dxa"/>
          </w:tcPr>
          <w:p w:rsidR="007A5B39" w:rsidRPr="007A5B39" w:rsidRDefault="007A5B39" w:rsidP="007A5B39">
            <w:pPr>
              <w:widowControl w:val="0"/>
              <w:autoSpaceDE w:val="0"/>
              <w:autoSpaceDN w:val="0"/>
              <w:adjustRightInd w:val="0"/>
              <w:rPr>
                <w:rFonts w:cstheme="minorHAnsi"/>
              </w:rPr>
            </w:pPr>
            <w:r>
              <w:rPr>
                <w:rFonts w:cstheme="minorHAnsi"/>
              </w:rPr>
              <w:t>400</w:t>
            </w:r>
          </w:p>
        </w:tc>
      </w:tr>
    </w:tbl>
    <w:p w:rsidR="008143FC" w:rsidRDefault="008143FC" w:rsidP="00777CF3">
      <w:pPr>
        <w:autoSpaceDE w:val="0"/>
        <w:autoSpaceDN w:val="0"/>
        <w:adjustRightInd w:val="0"/>
        <w:spacing w:after="0" w:line="240" w:lineRule="auto"/>
        <w:rPr>
          <w:rFonts w:cstheme="minorHAnsi"/>
          <w:b/>
          <w:sz w:val="24"/>
          <w:szCs w:val="24"/>
          <w:u w:val="single"/>
        </w:rPr>
      </w:pPr>
    </w:p>
    <w:p w:rsidR="008143FC" w:rsidRDefault="008143FC" w:rsidP="00777CF3">
      <w:pPr>
        <w:autoSpaceDE w:val="0"/>
        <w:autoSpaceDN w:val="0"/>
        <w:adjustRightInd w:val="0"/>
        <w:spacing w:after="0" w:line="240" w:lineRule="auto"/>
        <w:rPr>
          <w:rFonts w:cstheme="minorHAnsi"/>
          <w:b/>
          <w:sz w:val="24"/>
          <w:szCs w:val="24"/>
          <w:u w:val="single"/>
        </w:rPr>
      </w:pPr>
    </w:p>
    <w:p w:rsidR="008143FC" w:rsidRDefault="008143FC" w:rsidP="00777CF3">
      <w:pPr>
        <w:autoSpaceDE w:val="0"/>
        <w:autoSpaceDN w:val="0"/>
        <w:adjustRightInd w:val="0"/>
        <w:spacing w:after="0" w:line="240" w:lineRule="auto"/>
        <w:rPr>
          <w:rFonts w:cstheme="minorHAnsi"/>
          <w:b/>
          <w:sz w:val="24"/>
          <w:szCs w:val="24"/>
          <w:u w:val="single"/>
        </w:rPr>
      </w:pPr>
    </w:p>
    <w:p w:rsidR="008143FC" w:rsidRDefault="00961C63" w:rsidP="00777CF3">
      <w:pPr>
        <w:autoSpaceDE w:val="0"/>
        <w:autoSpaceDN w:val="0"/>
        <w:adjustRightInd w:val="0"/>
        <w:spacing w:after="0" w:line="240" w:lineRule="auto"/>
        <w:rPr>
          <w:rFonts w:cstheme="minorHAnsi"/>
          <w:b/>
          <w:sz w:val="24"/>
          <w:szCs w:val="24"/>
          <w:u w:val="single"/>
        </w:rPr>
      </w:pPr>
      <w:r>
        <w:rPr>
          <w:rFonts w:cstheme="minorHAnsi"/>
          <w:b/>
          <w:sz w:val="24"/>
          <w:szCs w:val="24"/>
          <w:u w:val="single"/>
        </w:rPr>
        <w:t>Question 4</w:t>
      </w:r>
    </w:p>
    <w:p w:rsidR="00961C63" w:rsidRPr="00961C63" w:rsidRDefault="00961C63" w:rsidP="00961C63">
      <w:pPr>
        <w:autoSpaceDE w:val="0"/>
        <w:autoSpaceDN w:val="0"/>
        <w:adjustRightInd w:val="0"/>
        <w:spacing w:after="0" w:line="240" w:lineRule="auto"/>
        <w:rPr>
          <w:rFonts w:cstheme="minorHAnsi"/>
          <w:sz w:val="24"/>
          <w:szCs w:val="24"/>
        </w:rPr>
      </w:pPr>
      <w:r w:rsidRPr="00961C63">
        <w:rPr>
          <w:rFonts w:cstheme="minorHAnsi"/>
          <w:sz w:val="24"/>
          <w:szCs w:val="24"/>
        </w:rPr>
        <w:t>On 31 December 20X8 the bank column of C Tench’s cash book sh</w:t>
      </w:r>
      <w:r>
        <w:rPr>
          <w:rFonts w:cstheme="minorHAnsi"/>
          <w:sz w:val="24"/>
          <w:szCs w:val="24"/>
        </w:rPr>
        <w:t xml:space="preserve">owed a debit balance of £1,500. </w:t>
      </w:r>
      <w:r w:rsidRPr="00961C63">
        <w:rPr>
          <w:rFonts w:cstheme="minorHAnsi"/>
          <w:sz w:val="24"/>
          <w:szCs w:val="24"/>
        </w:rPr>
        <w:t>The monthly bank statement written up to 31 December 20X8 showed a credit balance of</w:t>
      </w:r>
    </w:p>
    <w:p w:rsidR="00961C63" w:rsidRPr="00961C63" w:rsidRDefault="00961C63" w:rsidP="00961C63">
      <w:pPr>
        <w:autoSpaceDE w:val="0"/>
        <w:autoSpaceDN w:val="0"/>
        <w:adjustRightInd w:val="0"/>
        <w:spacing w:after="0" w:line="240" w:lineRule="auto"/>
        <w:rPr>
          <w:rFonts w:cstheme="minorHAnsi"/>
          <w:sz w:val="24"/>
          <w:szCs w:val="24"/>
        </w:rPr>
      </w:pPr>
      <w:r w:rsidRPr="00961C63">
        <w:rPr>
          <w:rFonts w:cstheme="minorHAnsi"/>
          <w:sz w:val="24"/>
          <w:szCs w:val="24"/>
        </w:rPr>
        <w:t>£2,950.</w:t>
      </w:r>
    </w:p>
    <w:p w:rsidR="00961C63" w:rsidRPr="00961C63" w:rsidRDefault="00961C63" w:rsidP="00961C63">
      <w:pPr>
        <w:autoSpaceDE w:val="0"/>
        <w:autoSpaceDN w:val="0"/>
        <w:adjustRightInd w:val="0"/>
        <w:spacing w:after="0" w:line="240" w:lineRule="auto"/>
        <w:rPr>
          <w:rFonts w:cstheme="minorHAnsi"/>
          <w:sz w:val="24"/>
          <w:szCs w:val="24"/>
          <w:u w:val="single"/>
        </w:rPr>
      </w:pPr>
      <w:r w:rsidRPr="00961C63">
        <w:rPr>
          <w:rFonts w:cstheme="minorHAnsi"/>
          <w:sz w:val="24"/>
          <w:szCs w:val="24"/>
          <w:u w:val="single"/>
        </w:rPr>
        <w:t>On checking the cash book with the bank statement it was discovered that the following transactions</w:t>
      </w:r>
    </w:p>
    <w:p w:rsidR="00961C63" w:rsidRPr="00961C63" w:rsidRDefault="00961C63" w:rsidP="00961C63">
      <w:pPr>
        <w:autoSpaceDE w:val="0"/>
        <w:autoSpaceDN w:val="0"/>
        <w:adjustRightInd w:val="0"/>
        <w:spacing w:after="0" w:line="240" w:lineRule="auto"/>
        <w:rPr>
          <w:rFonts w:cstheme="minorHAnsi"/>
          <w:sz w:val="24"/>
          <w:szCs w:val="24"/>
          <w:u w:val="single"/>
        </w:rPr>
      </w:pPr>
      <w:r w:rsidRPr="00961C63">
        <w:rPr>
          <w:rFonts w:cstheme="minorHAnsi"/>
          <w:sz w:val="24"/>
          <w:szCs w:val="24"/>
          <w:u w:val="single"/>
        </w:rPr>
        <w:t>had not been entered in the cash book:</w:t>
      </w:r>
    </w:p>
    <w:p w:rsidR="00961C63" w:rsidRPr="00961C63" w:rsidRDefault="00961C63" w:rsidP="00961C63">
      <w:pPr>
        <w:autoSpaceDE w:val="0"/>
        <w:autoSpaceDN w:val="0"/>
        <w:adjustRightInd w:val="0"/>
        <w:spacing w:after="0" w:line="240" w:lineRule="auto"/>
        <w:rPr>
          <w:rFonts w:cstheme="minorHAnsi"/>
          <w:sz w:val="24"/>
          <w:szCs w:val="24"/>
        </w:rPr>
      </w:pPr>
      <w:r w:rsidRPr="00961C63">
        <w:rPr>
          <w:rFonts w:cstheme="minorHAnsi"/>
          <w:sz w:val="24"/>
          <w:szCs w:val="24"/>
        </w:rPr>
        <w:t>Dividends of £240 had been paid directly to the bank.</w:t>
      </w:r>
    </w:p>
    <w:p w:rsidR="00961C63" w:rsidRPr="00961C63" w:rsidRDefault="00961C63" w:rsidP="00961C63">
      <w:pPr>
        <w:autoSpaceDE w:val="0"/>
        <w:autoSpaceDN w:val="0"/>
        <w:adjustRightInd w:val="0"/>
        <w:spacing w:after="0" w:line="240" w:lineRule="auto"/>
        <w:rPr>
          <w:rFonts w:cstheme="minorHAnsi"/>
          <w:sz w:val="24"/>
          <w:szCs w:val="24"/>
        </w:rPr>
      </w:pPr>
      <w:r w:rsidRPr="00961C63">
        <w:rPr>
          <w:rFonts w:cstheme="minorHAnsi"/>
          <w:sz w:val="24"/>
          <w:szCs w:val="24"/>
        </w:rPr>
        <w:t>A credit transfer – Customs and Excise VAT refund of £260 – had been collected by the bank.</w:t>
      </w:r>
    </w:p>
    <w:p w:rsidR="00961C63" w:rsidRPr="00961C63" w:rsidRDefault="00961C63" w:rsidP="00961C63">
      <w:pPr>
        <w:autoSpaceDE w:val="0"/>
        <w:autoSpaceDN w:val="0"/>
        <w:adjustRightInd w:val="0"/>
        <w:spacing w:after="0" w:line="240" w:lineRule="auto"/>
        <w:rPr>
          <w:rFonts w:cstheme="minorHAnsi"/>
          <w:sz w:val="24"/>
          <w:szCs w:val="24"/>
        </w:rPr>
      </w:pPr>
      <w:r w:rsidRPr="00961C63">
        <w:rPr>
          <w:rFonts w:cstheme="minorHAnsi"/>
          <w:sz w:val="24"/>
          <w:szCs w:val="24"/>
        </w:rPr>
        <w:t>Bank charges £30.</w:t>
      </w:r>
    </w:p>
    <w:p w:rsidR="00961C63" w:rsidRPr="00961C63" w:rsidRDefault="00961C63" w:rsidP="00961C63">
      <w:pPr>
        <w:autoSpaceDE w:val="0"/>
        <w:autoSpaceDN w:val="0"/>
        <w:adjustRightInd w:val="0"/>
        <w:spacing w:after="0" w:line="240" w:lineRule="auto"/>
        <w:rPr>
          <w:rFonts w:cstheme="minorHAnsi"/>
          <w:sz w:val="24"/>
          <w:szCs w:val="24"/>
        </w:rPr>
      </w:pPr>
      <w:r w:rsidRPr="00961C63">
        <w:rPr>
          <w:rFonts w:cstheme="minorHAnsi"/>
          <w:sz w:val="24"/>
          <w:szCs w:val="24"/>
        </w:rPr>
        <w:t>A direct debit of £70 for the RAC subscription had been paid by the bank.</w:t>
      </w:r>
    </w:p>
    <w:p w:rsidR="00961C63" w:rsidRPr="00961C63" w:rsidRDefault="00961C63" w:rsidP="00961C63">
      <w:pPr>
        <w:autoSpaceDE w:val="0"/>
        <w:autoSpaceDN w:val="0"/>
        <w:adjustRightInd w:val="0"/>
        <w:spacing w:after="0" w:line="240" w:lineRule="auto"/>
        <w:rPr>
          <w:rFonts w:cstheme="minorHAnsi"/>
          <w:sz w:val="24"/>
          <w:szCs w:val="24"/>
        </w:rPr>
      </w:pPr>
      <w:r w:rsidRPr="00961C63">
        <w:rPr>
          <w:rFonts w:cstheme="minorHAnsi"/>
          <w:sz w:val="24"/>
          <w:szCs w:val="24"/>
        </w:rPr>
        <w:t>A standing order of £200 for C Tench’s loan repayment had been paid by the bank.</w:t>
      </w:r>
    </w:p>
    <w:p w:rsidR="00961C63" w:rsidRPr="00961C63" w:rsidRDefault="00961C63" w:rsidP="00961C63">
      <w:pPr>
        <w:autoSpaceDE w:val="0"/>
        <w:autoSpaceDN w:val="0"/>
        <w:adjustRightInd w:val="0"/>
        <w:spacing w:after="0" w:line="240" w:lineRule="auto"/>
        <w:rPr>
          <w:rFonts w:cstheme="minorHAnsi"/>
          <w:sz w:val="24"/>
          <w:szCs w:val="24"/>
        </w:rPr>
      </w:pPr>
      <w:r w:rsidRPr="00961C63">
        <w:rPr>
          <w:rFonts w:cstheme="minorHAnsi"/>
          <w:sz w:val="24"/>
          <w:szCs w:val="24"/>
        </w:rPr>
        <w:t>C Tench’s deposit account balance of £1,400 was transferred into his bank current account.</w:t>
      </w:r>
    </w:p>
    <w:p w:rsidR="00961C63" w:rsidRPr="00961C63" w:rsidRDefault="00961C63" w:rsidP="00961C63">
      <w:pPr>
        <w:autoSpaceDE w:val="0"/>
        <w:autoSpaceDN w:val="0"/>
        <w:adjustRightInd w:val="0"/>
        <w:spacing w:after="0" w:line="240" w:lineRule="auto"/>
        <w:rPr>
          <w:rFonts w:cstheme="minorHAnsi"/>
          <w:sz w:val="24"/>
          <w:szCs w:val="24"/>
          <w:u w:val="single"/>
        </w:rPr>
      </w:pPr>
      <w:r w:rsidRPr="00961C63">
        <w:rPr>
          <w:rFonts w:cstheme="minorHAnsi"/>
          <w:sz w:val="24"/>
          <w:szCs w:val="24"/>
          <w:u w:val="single"/>
        </w:rPr>
        <w:t>A further check revealed the following items:</w:t>
      </w:r>
    </w:p>
    <w:p w:rsidR="00961C63" w:rsidRPr="00961C63" w:rsidRDefault="00961C63" w:rsidP="00961C63">
      <w:pPr>
        <w:autoSpaceDE w:val="0"/>
        <w:autoSpaceDN w:val="0"/>
        <w:adjustRightInd w:val="0"/>
        <w:spacing w:after="0" w:line="240" w:lineRule="auto"/>
        <w:rPr>
          <w:rFonts w:cstheme="minorHAnsi"/>
          <w:sz w:val="24"/>
          <w:szCs w:val="24"/>
        </w:rPr>
      </w:pPr>
      <w:r w:rsidRPr="00961C63">
        <w:rPr>
          <w:rFonts w:cstheme="minorHAnsi"/>
          <w:sz w:val="24"/>
          <w:szCs w:val="24"/>
        </w:rPr>
        <w:t>Two cheques drawn in favour of T Cod £250 and F Haddock £290 had been entered in the cash</w:t>
      </w:r>
    </w:p>
    <w:p w:rsidR="00961C63" w:rsidRPr="00961C63" w:rsidRDefault="00961C63" w:rsidP="00961C63">
      <w:pPr>
        <w:autoSpaceDE w:val="0"/>
        <w:autoSpaceDN w:val="0"/>
        <w:adjustRightInd w:val="0"/>
        <w:spacing w:after="0" w:line="240" w:lineRule="auto"/>
        <w:rPr>
          <w:rFonts w:cstheme="minorHAnsi"/>
          <w:sz w:val="24"/>
          <w:szCs w:val="24"/>
        </w:rPr>
      </w:pPr>
      <w:r w:rsidRPr="00961C63">
        <w:rPr>
          <w:rFonts w:cstheme="minorHAnsi"/>
          <w:sz w:val="24"/>
          <w:szCs w:val="24"/>
        </w:rPr>
        <w:t>book but had not been presented for payment.</w:t>
      </w:r>
    </w:p>
    <w:p w:rsidR="00961C63" w:rsidRPr="00961C63" w:rsidRDefault="00961C63" w:rsidP="00961C63">
      <w:pPr>
        <w:autoSpaceDE w:val="0"/>
        <w:autoSpaceDN w:val="0"/>
        <w:adjustRightInd w:val="0"/>
        <w:spacing w:after="0" w:line="240" w:lineRule="auto"/>
        <w:rPr>
          <w:rFonts w:cstheme="minorHAnsi"/>
          <w:sz w:val="24"/>
          <w:szCs w:val="24"/>
        </w:rPr>
      </w:pPr>
      <w:r w:rsidRPr="00961C63">
        <w:rPr>
          <w:rFonts w:cstheme="minorHAnsi"/>
          <w:sz w:val="24"/>
          <w:szCs w:val="24"/>
        </w:rPr>
        <w:t>Cash and cheques amounting to £690 had been paid into the bank on 31 December 20X8 but were</w:t>
      </w:r>
    </w:p>
    <w:p w:rsidR="00961C63" w:rsidRDefault="00961C63" w:rsidP="00961C63">
      <w:pPr>
        <w:autoSpaceDE w:val="0"/>
        <w:autoSpaceDN w:val="0"/>
        <w:adjustRightInd w:val="0"/>
        <w:spacing w:after="0" w:line="240" w:lineRule="auto"/>
        <w:rPr>
          <w:rFonts w:cstheme="minorHAnsi"/>
          <w:sz w:val="24"/>
          <w:szCs w:val="24"/>
        </w:rPr>
      </w:pPr>
      <w:r w:rsidRPr="00961C63">
        <w:rPr>
          <w:rFonts w:cstheme="minorHAnsi"/>
          <w:sz w:val="24"/>
          <w:szCs w:val="24"/>
        </w:rPr>
        <w:t>not credited by the bank until 2 January 20X9.</w:t>
      </w:r>
    </w:p>
    <w:p w:rsidR="00961C63" w:rsidRPr="00961C63" w:rsidRDefault="00961C63" w:rsidP="00961C63">
      <w:pPr>
        <w:autoSpaceDE w:val="0"/>
        <w:autoSpaceDN w:val="0"/>
        <w:adjustRightInd w:val="0"/>
        <w:spacing w:after="0" w:line="240" w:lineRule="auto"/>
        <w:rPr>
          <w:rFonts w:cstheme="minorHAnsi"/>
          <w:b/>
          <w:sz w:val="24"/>
          <w:szCs w:val="24"/>
          <w:u w:val="single"/>
        </w:rPr>
      </w:pPr>
      <w:r w:rsidRPr="00961C63">
        <w:rPr>
          <w:rFonts w:cstheme="minorHAnsi"/>
          <w:b/>
          <w:sz w:val="24"/>
          <w:szCs w:val="24"/>
          <w:u w:val="single"/>
        </w:rPr>
        <w:t>Required:</w:t>
      </w:r>
    </w:p>
    <w:p w:rsidR="00961C63" w:rsidRPr="00961C63" w:rsidRDefault="00961C63" w:rsidP="00961C63">
      <w:pPr>
        <w:autoSpaceDE w:val="0"/>
        <w:autoSpaceDN w:val="0"/>
        <w:adjustRightInd w:val="0"/>
        <w:spacing w:after="0" w:line="240" w:lineRule="auto"/>
        <w:rPr>
          <w:rFonts w:cstheme="minorHAnsi"/>
          <w:sz w:val="24"/>
          <w:szCs w:val="24"/>
        </w:rPr>
      </w:pPr>
      <w:r w:rsidRPr="00961C63">
        <w:rPr>
          <w:rFonts w:cstheme="minorHAnsi"/>
          <w:sz w:val="24"/>
          <w:szCs w:val="24"/>
        </w:rPr>
        <w:t>(</w:t>
      </w:r>
      <w:proofErr w:type="gramStart"/>
      <w:r w:rsidRPr="00961C63">
        <w:rPr>
          <w:rFonts w:cstheme="minorHAnsi"/>
          <w:i/>
          <w:iCs/>
          <w:sz w:val="24"/>
          <w:szCs w:val="24"/>
        </w:rPr>
        <w:t>a</w:t>
      </w:r>
      <w:proofErr w:type="gramEnd"/>
      <w:r w:rsidRPr="00961C63">
        <w:rPr>
          <w:rFonts w:cstheme="minorHAnsi"/>
          <w:sz w:val="24"/>
          <w:szCs w:val="24"/>
        </w:rPr>
        <w:t>) Starting with the debit balance of £1,500, bring the cash boo</w:t>
      </w:r>
      <w:r>
        <w:rPr>
          <w:rFonts w:cstheme="minorHAnsi"/>
          <w:sz w:val="24"/>
          <w:szCs w:val="24"/>
        </w:rPr>
        <w:t xml:space="preserve">k (bank columns) up to date and </w:t>
      </w:r>
      <w:r w:rsidRPr="00961C63">
        <w:rPr>
          <w:rFonts w:cstheme="minorHAnsi"/>
          <w:sz w:val="24"/>
          <w:szCs w:val="24"/>
        </w:rPr>
        <w:t>then balance the bank account.</w:t>
      </w:r>
    </w:p>
    <w:p w:rsidR="00961C63" w:rsidRPr="00961C63" w:rsidRDefault="00961C63" w:rsidP="00961C63">
      <w:pPr>
        <w:autoSpaceDE w:val="0"/>
        <w:autoSpaceDN w:val="0"/>
        <w:adjustRightInd w:val="0"/>
        <w:spacing w:after="0" w:line="240" w:lineRule="auto"/>
        <w:rPr>
          <w:rFonts w:cstheme="minorHAnsi"/>
          <w:b/>
          <w:sz w:val="24"/>
          <w:szCs w:val="24"/>
          <w:u w:val="single"/>
        </w:rPr>
      </w:pPr>
      <w:r w:rsidRPr="00961C63">
        <w:rPr>
          <w:rFonts w:cstheme="minorHAnsi"/>
          <w:sz w:val="24"/>
          <w:szCs w:val="24"/>
        </w:rPr>
        <w:t>(</w:t>
      </w:r>
      <w:r w:rsidRPr="00961C63">
        <w:rPr>
          <w:rFonts w:cstheme="minorHAnsi"/>
          <w:i/>
          <w:iCs/>
          <w:sz w:val="24"/>
          <w:szCs w:val="24"/>
        </w:rPr>
        <w:t>b</w:t>
      </w:r>
      <w:r w:rsidRPr="00961C63">
        <w:rPr>
          <w:rFonts w:cstheme="minorHAnsi"/>
          <w:sz w:val="24"/>
          <w:szCs w:val="24"/>
        </w:rPr>
        <w:t>) Prepare a bank reconciliation statement as at 31 December 20X8.</w:t>
      </w:r>
    </w:p>
    <w:p w:rsidR="008143FC" w:rsidRPr="00961C63" w:rsidRDefault="008143FC" w:rsidP="00777CF3">
      <w:pPr>
        <w:autoSpaceDE w:val="0"/>
        <w:autoSpaceDN w:val="0"/>
        <w:adjustRightInd w:val="0"/>
        <w:spacing w:after="0" w:line="240" w:lineRule="auto"/>
        <w:rPr>
          <w:rFonts w:cstheme="minorHAnsi"/>
          <w:b/>
          <w:sz w:val="24"/>
          <w:szCs w:val="24"/>
          <w:u w:val="single"/>
        </w:rPr>
      </w:pPr>
    </w:p>
    <w:p w:rsidR="008143FC" w:rsidRDefault="00BA1510" w:rsidP="00777CF3">
      <w:pPr>
        <w:autoSpaceDE w:val="0"/>
        <w:autoSpaceDN w:val="0"/>
        <w:adjustRightInd w:val="0"/>
        <w:spacing w:after="0" w:line="240" w:lineRule="auto"/>
        <w:rPr>
          <w:rFonts w:cstheme="minorHAnsi"/>
          <w:b/>
          <w:sz w:val="24"/>
          <w:szCs w:val="24"/>
          <w:u w:val="single"/>
        </w:rPr>
      </w:pPr>
      <w:r>
        <w:rPr>
          <w:rFonts w:cstheme="minorHAnsi"/>
          <w:b/>
          <w:sz w:val="24"/>
          <w:szCs w:val="24"/>
          <w:u w:val="single"/>
        </w:rPr>
        <w:t xml:space="preserve">Answer </w:t>
      </w:r>
    </w:p>
    <w:p w:rsidR="00BA1510" w:rsidRDefault="00BA1510" w:rsidP="00777CF3">
      <w:pPr>
        <w:autoSpaceDE w:val="0"/>
        <w:autoSpaceDN w:val="0"/>
        <w:adjustRightInd w:val="0"/>
        <w:spacing w:after="0" w:line="240" w:lineRule="auto"/>
        <w:rPr>
          <w:rFonts w:cstheme="minorHAnsi"/>
          <w:b/>
          <w:sz w:val="24"/>
          <w:szCs w:val="24"/>
          <w:u w:val="single"/>
        </w:rPr>
      </w:pPr>
    </w:p>
    <w:p w:rsidR="00BA1510" w:rsidRPr="002460E3" w:rsidRDefault="00BA1510" w:rsidP="00BA1510">
      <w:pPr>
        <w:widowControl w:val="0"/>
        <w:autoSpaceDE w:val="0"/>
        <w:autoSpaceDN w:val="0"/>
        <w:adjustRightInd w:val="0"/>
        <w:jc w:val="center"/>
        <w:rPr>
          <w:rFonts w:cstheme="minorHAnsi"/>
        </w:rPr>
      </w:pPr>
      <w:r w:rsidRPr="002460E3">
        <w:rPr>
          <w:rFonts w:cstheme="minorHAnsi"/>
          <w:b/>
          <w:u w:val="single"/>
        </w:rPr>
        <w:t>ADJUSTED CASH BOOK</w:t>
      </w:r>
    </w:p>
    <w:tbl>
      <w:tblPr>
        <w:tblStyle w:val="TableGrid12"/>
        <w:tblW w:w="10350" w:type="dxa"/>
        <w:tblInd w:w="2038" w:type="dxa"/>
        <w:tblLook w:val="04A0" w:firstRow="1" w:lastRow="0" w:firstColumn="1" w:lastColumn="0" w:noHBand="0" w:noVBand="1"/>
      </w:tblPr>
      <w:tblGrid>
        <w:gridCol w:w="4590"/>
        <w:gridCol w:w="1080"/>
        <w:gridCol w:w="3600"/>
        <w:gridCol w:w="1080"/>
      </w:tblGrid>
      <w:tr w:rsidR="00BA1510" w:rsidRPr="002460E3" w:rsidTr="002105AC">
        <w:trPr>
          <w:trHeight w:val="548"/>
        </w:trPr>
        <w:tc>
          <w:tcPr>
            <w:tcW w:w="4590" w:type="dxa"/>
          </w:tcPr>
          <w:p w:rsidR="00BA1510" w:rsidRPr="002460E3" w:rsidRDefault="00BA1510" w:rsidP="00C80AE1">
            <w:pPr>
              <w:rPr>
                <w:rFonts w:cstheme="minorHAnsi"/>
              </w:rPr>
            </w:pPr>
            <w:r w:rsidRPr="002460E3">
              <w:rPr>
                <w:rFonts w:cstheme="minorHAnsi"/>
              </w:rPr>
              <w:t xml:space="preserve">Debit </w:t>
            </w:r>
          </w:p>
        </w:tc>
        <w:tc>
          <w:tcPr>
            <w:tcW w:w="1080" w:type="dxa"/>
          </w:tcPr>
          <w:p w:rsidR="00BA1510" w:rsidRPr="002460E3" w:rsidRDefault="00BA1510" w:rsidP="00C80AE1">
            <w:pPr>
              <w:rPr>
                <w:rFonts w:cstheme="minorHAnsi"/>
              </w:rPr>
            </w:pPr>
            <w:r w:rsidRPr="002460E3">
              <w:rPr>
                <w:rFonts w:cstheme="minorHAnsi"/>
              </w:rPr>
              <w:t>($)</w:t>
            </w:r>
          </w:p>
        </w:tc>
        <w:tc>
          <w:tcPr>
            <w:tcW w:w="3600" w:type="dxa"/>
          </w:tcPr>
          <w:p w:rsidR="00BA1510" w:rsidRPr="002460E3" w:rsidRDefault="00BA1510" w:rsidP="00C80AE1">
            <w:pPr>
              <w:rPr>
                <w:rFonts w:cstheme="minorHAnsi"/>
              </w:rPr>
            </w:pPr>
            <w:r w:rsidRPr="002460E3">
              <w:rPr>
                <w:rFonts w:cstheme="minorHAnsi"/>
              </w:rPr>
              <w:t>Credit</w:t>
            </w:r>
          </w:p>
        </w:tc>
        <w:tc>
          <w:tcPr>
            <w:tcW w:w="1080" w:type="dxa"/>
          </w:tcPr>
          <w:p w:rsidR="00BA1510" w:rsidRPr="002460E3" w:rsidRDefault="00BA1510" w:rsidP="00C80AE1">
            <w:pPr>
              <w:rPr>
                <w:rFonts w:cstheme="minorHAnsi"/>
              </w:rPr>
            </w:pPr>
            <w:r w:rsidRPr="002460E3">
              <w:rPr>
                <w:rFonts w:cstheme="minorHAnsi"/>
              </w:rPr>
              <w:t>($)</w:t>
            </w:r>
          </w:p>
        </w:tc>
      </w:tr>
      <w:tr w:rsidR="00BA1510" w:rsidRPr="002460E3" w:rsidTr="002105AC">
        <w:trPr>
          <w:trHeight w:val="377"/>
        </w:trPr>
        <w:tc>
          <w:tcPr>
            <w:tcW w:w="4590" w:type="dxa"/>
          </w:tcPr>
          <w:p w:rsidR="00BA1510" w:rsidRPr="002460E3" w:rsidRDefault="00BA1510" w:rsidP="00C80AE1">
            <w:pPr>
              <w:rPr>
                <w:rFonts w:cstheme="minorHAnsi"/>
              </w:rPr>
            </w:pPr>
            <w:r w:rsidRPr="002460E3">
              <w:rPr>
                <w:rFonts w:cstheme="minorHAnsi"/>
              </w:rPr>
              <w:t xml:space="preserve">Un adjusted balance </w:t>
            </w:r>
          </w:p>
        </w:tc>
        <w:tc>
          <w:tcPr>
            <w:tcW w:w="1080" w:type="dxa"/>
          </w:tcPr>
          <w:p w:rsidR="00BA1510" w:rsidRPr="002460E3" w:rsidRDefault="00BA1510" w:rsidP="00C80AE1">
            <w:pPr>
              <w:rPr>
                <w:rFonts w:cstheme="minorHAnsi"/>
              </w:rPr>
            </w:pPr>
            <w:r>
              <w:rPr>
                <w:rFonts w:cstheme="minorHAnsi"/>
              </w:rPr>
              <w:t>1500</w:t>
            </w:r>
          </w:p>
        </w:tc>
        <w:tc>
          <w:tcPr>
            <w:tcW w:w="3600" w:type="dxa"/>
          </w:tcPr>
          <w:p w:rsidR="00BA1510" w:rsidRPr="002460E3" w:rsidRDefault="00BA1510" w:rsidP="00C80AE1">
            <w:pPr>
              <w:rPr>
                <w:rFonts w:cstheme="minorHAnsi"/>
              </w:rPr>
            </w:pPr>
            <w:r w:rsidRPr="002460E3">
              <w:rPr>
                <w:rFonts w:cstheme="minorHAnsi"/>
              </w:rPr>
              <w:t>Bank charges</w:t>
            </w:r>
          </w:p>
        </w:tc>
        <w:tc>
          <w:tcPr>
            <w:tcW w:w="1080" w:type="dxa"/>
          </w:tcPr>
          <w:p w:rsidR="00BA1510" w:rsidRPr="002460E3" w:rsidRDefault="00BA1510" w:rsidP="00C80AE1">
            <w:pPr>
              <w:rPr>
                <w:rFonts w:cstheme="minorHAnsi"/>
              </w:rPr>
            </w:pPr>
            <w:r>
              <w:rPr>
                <w:rFonts w:cstheme="minorHAnsi"/>
              </w:rPr>
              <w:t>30</w:t>
            </w:r>
          </w:p>
        </w:tc>
      </w:tr>
      <w:tr w:rsidR="00BA1510" w:rsidRPr="002460E3" w:rsidTr="002105AC">
        <w:tc>
          <w:tcPr>
            <w:tcW w:w="4590" w:type="dxa"/>
          </w:tcPr>
          <w:p w:rsidR="00BA1510" w:rsidRPr="002460E3" w:rsidRDefault="00BA1510" w:rsidP="00C80AE1">
            <w:pPr>
              <w:rPr>
                <w:rFonts w:cstheme="minorHAnsi"/>
              </w:rPr>
            </w:pPr>
            <w:r>
              <w:rPr>
                <w:rFonts w:cstheme="minorHAnsi"/>
              </w:rPr>
              <w:t xml:space="preserve">Dividends </w:t>
            </w:r>
          </w:p>
        </w:tc>
        <w:tc>
          <w:tcPr>
            <w:tcW w:w="1080" w:type="dxa"/>
          </w:tcPr>
          <w:p w:rsidR="00BA1510" w:rsidRPr="002460E3" w:rsidRDefault="00BA1510" w:rsidP="00C80AE1">
            <w:pPr>
              <w:rPr>
                <w:rFonts w:cstheme="minorHAnsi"/>
              </w:rPr>
            </w:pPr>
            <w:r>
              <w:rPr>
                <w:rFonts w:cstheme="minorHAnsi"/>
              </w:rPr>
              <w:t>240</w:t>
            </w:r>
          </w:p>
        </w:tc>
        <w:tc>
          <w:tcPr>
            <w:tcW w:w="3600" w:type="dxa"/>
          </w:tcPr>
          <w:p w:rsidR="00BA1510" w:rsidRPr="002460E3" w:rsidRDefault="00BA1510" w:rsidP="00C80AE1">
            <w:pPr>
              <w:rPr>
                <w:rFonts w:cstheme="minorHAnsi"/>
              </w:rPr>
            </w:pPr>
            <w:r>
              <w:rPr>
                <w:rFonts w:cstheme="minorHAnsi"/>
              </w:rPr>
              <w:t xml:space="preserve">Direct debit </w:t>
            </w:r>
          </w:p>
        </w:tc>
        <w:tc>
          <w:tcPr>
            <w:tcW w:w="1080" w:type="dxa"/>
          </w:tcPr>
          <w:p w:rsidR="00BA1510" w:rsidRPr="002460E3" w:rsidRDefault="00BA1510" w:rsidP="00C80AE1">
            <w:pPr>
              <w:rPr>
                <w:rFonts w:cstheme="minorHAnsi"/>
              </w:rPr>
            </w:pPr>
            <w:r>
              <w:rPr>
                <w:rFonts w:cstheme="minorHAnsi"/>
              </w:rPr>
              <w:t>70</w:t>
            </w:r>
          </w:p>
        </w:tc>
      </w:tr>
      <w:tr w:rsidR="00BA1510" w:rsidRPr="002460E3" w:rsidTr="002105AC">
        <w:tc>
          <w:tcPr>
            <w:tcW w:w="4590" w:type="dxa"/>
          </w:tcPr>
          <w:p w:rsidR="00BA1510" w:rsidRPr="002460E3" w:rsidRDefault="00BA1510" w:rsidP="00C80AE1">
            <w:pPr>
              <w:rPr>
                <w:rFonts w:cstheme="minorHAnsi"/>
              </w:rPr>
            </w:pPr>
            <w:r>
              <w:rPr>
                <w:rFonts w:cstheme="minorHAnsi"/>
              </w:rPr>
              <w:t xml:space="preserve">VAT Refund </w:t>
            </w:r>
          </w:p>
        </w:tc>
        <w:tc>
          <w:tcPr>
            <w:tcW w:w="1080" w:type="dxa"/>
          </w:tcPr>
          <w:p w:rsidR="00BA1510" w:rsidRPr="002460E3" w:rsidRDefault="00BA1510" w:rsidP="00C80AE1">
            <w:pPr>
              <w:rPr>
                <w:rFonts w:cstheme="minorHAnsi"/>
              </w:rPr>
            </w:pPr>
            <w:r>
              <w:rPr>
                <w:rFonts w:cstheme="minorHAnsi"/>
              </w:rPr>
              <w:t>260</w:t>
            </w:r>
          </w:p>
        </w:tc>
        <w:tc>
          <w:tcPr>
            <w:tcW w:w="3600" w:type="dxa"/>
          </w:tcPr>
          <w:p w:rsidR="00BA1510" w:rsidRPr="002460E3" w:rsidRDefault="00BA1510" w:rsidP="00C80AE1">
            <w:pPr>
              <w:rPr>
                <w:rFonts w:cstheme="minorHAnsi"/>
              </w:rPr>
            </w:pPr>
            <w:r>
              <w:rPr>
                <w:rFonts w:cstheme="minorHAnsi"/>
              </w:rPr>
              <w:t>Standing order</w:t>
            </w:r>
          </w:p>
        </w:tc>
        <w:tc>
          <w:tcPr>
            <w:tcW w:w="1080" w:type="dxa"/>
          </w:tcPr>
          <w:p w:rsidR="00BA1510" w:rsidRPr="002460E3" w:rsidRDefault="00BA1510" w:rsidP="00C80AE1">
            <w:pPr>
              <w:rPr>
                <w:rFonts w:cstheme="minorHAnsi"/>
              </w:rPr>
            </w:pPr>
            <w:r w:rsidRPr="002460E3">
              <w:rPr>
                <w:rFonts w:cstheme="minorHAnsi"/>
              </w:rPr>
              <w:t>200</w:t>
            </w:r>
          </w:p>
        </w:tc>
      </w:tr>
      <w:tr w:rsidR="00BA1510" w:rsidRPr="002460E3" w:rsidTr="002105AC">
        <w:tc>
          <w:tcPr>
            <w:tcW w:w="4590" w:type="dxa"/>
          </w:tcPr>
          <w:p w:rsidR="00BA1510" w:rsidRPr="002460E3" w:rsidRDefault="00BA1510" w:rsidP="00C80AE1">
            <w:pPr>
              <w:rPr>
                <w:rFonts w:cstheme="minorHAnsi"/>
              </w:rPr>
            </w:pPr>
            <w:r>
              <w:rPr>
                <w:rFonts w:cstheme="minorHAnsi"/>
              </w:rPr>
              <w:t xml:space="preserve">Deposit account </w:t>
            </w:r>
          </w:p>
        </w:tc>
        <w:tc>
          <w:tcPr>
            <w:tcW w:w="1080" w:type="dxa"/>
          </w:tcPr>
          <w:p w:rsidR="00BA1510" w:rsidRPr="002460E3" w:rsidRDefault="00BA1510" w:rsidP="00C80AE1">
            <w:pPr>
              <w:rPr>
                <w:rFonts w:cstheme="minorHAnsi"/>
              </w:rPr>
            </w:pPr>
            <w:r>
              <w:rPr>
                <w:rFonts w:cstheme="minorHAnsi"/>
              </w:rPr>
              <w:t>1400</w:t>
            </w:r>
          </w:p>
        </w:tc>
        <w:tc>
          <w:tcPr>
            <w:tcW w:w="3600" w:type="dxa"/>
          </w:tcPr>
          <w:p w:rsidR="00BA1510" w:rsidRPr="002460E3" w:rsidRDefault="00BA1510" w:rsidP="00C80AE1">
            <w:pPr>
              <w:rPr>
                <w:rFonts w:cstheme="minorHAnsi"/>
              </w:rPr>
            </w:pPr>
            <w:r w:rsidRPr="002460E3">
              <w:rPr>
                <w:rFonts w:cstheme="minorHAnsi"/>
              </w:rPr>
              <w:t xml:space="preserve">Adjusted balance </w:t>
            </w:r>
          </w:p>
        </w:tc>
        <w:tc>
          <w:tcPr>
            <w:tcW w:w="1080" w:type="dxa"/>
          </w:tcPr>
          <w:p w:rsidR="00BA1510" w:rsidRPr="002460E3" w:rsidRDefault="00BA1510" w:rsidP="00C80AE1">
            <w:pPr>
              <w:rPr>
                <w:rFonts w:cstheme="minorHAnsi"/>
              </w:rPr>
            </w:pPr>
            <w:r>
              <w:rPr>
                <w:rFonts w:cstheme="minorHAnsi"/>
              </w:rPr>
              <w:t>3100</w:t>
            </w:r>
          </w:p>
        </w:tc>
      </w:tr>
      <w:tr w:rsidR="00BA1510" w:rsidRPr="002460E3" w:rsidTr="002105AC">
        <w:tc>
          <w:tcPr>
            <w:tcW w:w="4590" w:type="dxa"/>
          </w:tcPr>
          <w:p w:rsidR="00BA1510" w:rsidRPr="002460E3" w:rsidRDefault="00BA1510" w:rsidP="00C80AE1">
            <w:pPr>
              <w:rPr>
                <w:rFonts w:cstheme="minorHAnsi"/>
              </w:rPr>
            </w:pPr>
            <w:r w:rsidRPr="002460E3">
              <w:rPr>
                <w:rFonts w:cstheme="minorHAnsi"/>
              </w:rPr>
              <w:t xml:space="preserve">Total </w:t>
            </w:r>
          </w:p>
        </w:tc>
        <w:tc>
          <w:tcPr>
            <w:tcW w:w="1080" w:type="dxa"/>
          </w:tcPr>
          <w:p w:rsidR="00BA1510" w:rsidRPr="002460E3" w:rsidRDefault="00BA1510" w:rsidP="00C80AE1">
            <w:pPr>
              <w:rPr>
                <w:rFonts w:cstheme="minorHAnsi"/>
              </w:rPr>
            </w:pPr>
            <w:r>
              <w:rPr>
                <w:rFonts w:cstheme="minorHAnsi"/>
              </w:rPr>
              <w:t>3400</w:t>
            </w:r>
          </w:p>
        </w:tc>
        <w:tc>
          <w:tcPr>
            <w:tcW w:w="3600" w:type="dxa"/>
          </w:tcPr>
          <w:p w:rsidR="00BA1510" w:rsidRPr="002460E3" w:rsidRDefault="00BA1510" w:rsidP="00C80AE1">
            <w:pPr>
              <w:rPr>
                <w:rFonts w:cstheme="minorHAnsi"/>
              </w:rPr>
            </w:pPr>
            <w:r w:rsidRPr="002460E3">
              <w:rPr>
                <w:rFonts w:cstheme="minorHAnsi"/>
              </w:rPr>
              <w:t xml:space="preserve">Total </w:t>
            </w:r>
          </w:p>
        </w:tc>
        <w:tc>
          <w:tcPr>
            <w:tcW w:w="1080" w:type="dxa"/>
          </w:tcPr>
          <w:p w:rsidR="00BA1510" w:rsidRPr="002460E3" w:rsidRDefault="00BA1510" w:rsidP="00C80AE1">
            <w:pPr>
              <w:rPr>
                <w:rFonts w:cstheme="minorHAnsi"/>
              </w:rPr>
            </w:pPr>
            <w:r>
              <w:rPr>
                <w:rFonts w:cstheme="minorHAnsi"/>
              </w:rPr>
              <w:t>3400</w:t>
            </w:r>
          </w:p>
        </w:tc>
      </w:tr>
    </w:tbl>
    <w:p w:rsidR="00BA1510" w:rsidRPr="002460E3" w:rsidRDefault="00BA1510" w:rsidP="00BA1510">
      <w:pPr>
        <w:autoSpaceDE w:val="0"/>
        <w:autoSpaceDN w:val="0"/>
        <w:adjustRightInd w:val="0"/>
        <w:spacing w:after="0" w:line="240" w:lineRule="auto"/>
        <w:rPr>
          <w:rFonts w:cstheme="minorHAnsi"/>
          <w:b/>
          <w:u w:val="single"/>
        </w:rPr>
      </w:pPr>
    </w:p>
    <w:p w:rsidR="00BA1510" w:rsidRPr="002460E3" w:rsidRDefault="00BA1510" w:rsidP="00BA1510">
      <w:pPr>
        <w:widowControl w:val="0"/>
        <w:autoSpaceDE w:val="0"/>
        <w:autoSpaceDN w:val="0"/>
        <w:adjustRightInd w:val="0"/>
        <w:jc w:val="center"/>
        <w:rPr>
          <w:rFonts w:cstheme="minorHAnsi"/>
          <w:b/>
          <w:u w:val="single"/>
        </w:rPr>
      </w:pPr>
      <w:r w:rsidRPr="002460E3">
        <w:rPr>
          <w:rFonts w:cstheme="minorHAnsi"/>
          <w:b/>
          <w:u w:val="single"/>
        </w:rPr>
        <w:t>BANK RECONCILIATION STATEMENT</w:t>
      </w:r>
    </w:p>
    <w:tbl>
      <w:tblPr>
        <w:tblStyle w:val="TableGrid1"/>
        <w:tblW w:w="10440" w:type="dxa"/>
        <w:tblInd w:w="1543" w:type="dxa"/>
        <w:tblLook w:val="04A0" w:firstRow="1" w:lastRow="0" w:firstColumn="1" w:lastColumn="0" w:noHBand="0" w:noVBand="1"/>
      </w:tblPr>
      <w:tblGrid>
        <w:gridCol w:w="8550"/>
        <w:gridCol w:w="1890"/>
      </w:tblGrid>
      <w:tr w:rsidR="00BA1510" w:rsidRPr="002460E3" w:rsidTr="002105AC">
        <w:tc>
          <w:tcPr>
            <w:tcW w:w="8550" w:type="dxa"/>
          </w:tcPr>
          <w:p w:rsidR="00BA1510" w:rsidRPr="002460E3" w:rsidRDefault="00BA1510" w:rsidP="00C80AE1">
            <w:pPr>
              <w:rPr>
                <w:rFonts w:cstheme="minorHAnsi"/>
              </w:rPr>
            </w:pPr>
          </w:p>
        </w:tc>
        <w:tc>
          <w:tcPr>
            <w:tcW w:w="1890" w:type="dxa"/>
          </w:tcPr>
          <w:p w:rsidR="00BA1510" w:rsidRPr="002460E3" w:rsidRDefault="00BA1510" w:rsidP="00C80AE1">
            <w:pPr>
              <w:rPr>
                <w:rFonts w:cstheme="minorHAnsi"/>
              </w:rPr>
            </w:pPr>
            <w:r w:rsidRPr="002460E3">
              <w:rPr>
                <w:rFonts w:cstheme="minorHAnsi"/>
              </w:rPr>
              <w:t>($)</w:t>
            </w:r>
          </w:p>
        </w:tc>
      </w:tr>
      <w:tr w:rsidR="00BA1510" w:rsidRPr="002460E3" w:rsidTr="002105AC">
        <w:tc>
          <w:tcPr>
            <w:tcW w:w="8550" w:type="dxa"/>
          </w:tcPr>
          <w:p w:rsidR="00BA1510" w:rsidRPr="002460E3" w:rsidRDefault="00BA1510" w:rsidP="00C80AE1">
            <w:pPr>
              <w:rPr>
                <w:rFonts w:cstheme="minorHAnsi"/>
              </w:rPr>
            </w:pPr>
            <w:r w:rsidRPr="002460E3">
              <w:rPr>
                <w:rFonts w:cstheme="minorHAnsi"/>
              </w:rPr>
              <w:t>BALANCE AS PER CASH BOOK (Adjusted)</w:t>
            </w:r>
          </w:p>
        </w:tc>
        <w:tc>
          <w:tcPr>
            <w:tcW w:w="1890" w:type="dxa"/>
          </w:tcPr>
          <w:p w:rsidR="00BA1510" w:rsidRPr="002460E3" w:rsidRDefault="00BA1510" w:rsidP="00C80AE1">
            <w:pPr>
              <w:rPr>
                <w:rFonts w:cstheme="minorHAnsi"/>
              </w:rPr>
            </w:pPr>
            <w:r>
              <w:rPr>
                <w:rFonts w:cstheme="minorHAnsi"/>
              </w:rPr>
              <w:t>3100</w:t>
            </w:r>
            <w:r w:rsidRPr="002460E3">
              <w:rPr>
                <w:rFonts w:cstheme="minorHAnsi"/>
              </w:rPr>
              <w:t xml:space="preserve"> (DR)</w:t>
            </w:r>
          </w:p>
        </w:tc>
      </w:tr>
      <w:tr w:rsidR="00BA1510" w:rsidRPr="002460E3" w:rsidTr="002105AC">
        <w:tc>
          <w:tcPr>
            <w:tcW w:w="8550" w:type="dxa"/>
          </w:tcPr>
          <w:p w:rsidR="00BA1510" w:rsidRPr="002460E3" w:rsidRDefault="00BA1510" w:rsidP="00C80AE1">
            <w:pPr>
              <w:rPr>
                <w:rFonts w:cstheme="minorHAnsi"/>
              </w:rPr>
            </w:pPr>
            <w:r w:rsidRPr="002460E3">
              <w:rPr>
                <w:rFonts w:cstheme="minorHAnsi"/>
              </w:rPr>
              <w:t xml:space="preserve">+ UNPRESENTED CHEQUES  </w:t>
            </w:r>
            <w:r>
              <w:rPr>
                <w:rFonts w:cstheme="minorHAnsi"/>
              </w:rPr>
              <w:t>(250 + 290)</w:t>
            </w:r>
          </w:p>
        </w:tc>
        <w:tc>
          <w:tcPr>
            <w:tcW w:w="1890" w:type="dxa"/>
          </w:tcPr>
          <w:p w:rsidR="00BA1510" w:rsidRPr="002460E3" w:rsidRDefault="00BA1510" w:rsidP="00C80AE1">
            <w:pPr>
              <w:rPr>
                <w:rFonts w:cstheme="minorHAnsi"/>
              </w:rPr>
            </w:pPr>
            <w:r>
              <w:rPr>
                <w:rFonts w:cstheme="minorHAnsi"/>
              </w:rPr>
              <w:t>540</w:t>
            </w:r>
          </w:p>
        </w:tc>
      </w:tr>
      <w:tr w:rsidR="00BA1510" w:rsidRPr="002460E3" w:rsidTr="002105AC">
        <w:tc>
          <w:tcPr>
            <w:tcW w:w="8550" w:type="dxa"/>
          </w:tcPr>
          <w:p w:rsidR="00BA1510" w:rsidRPr="002460E3" w:rsidRDefault="00BA1510" w:rsidP="00C80AE1">
            <w:pPr>
              <w:tabs>
                <w:tab w:val="left" w:pos="5010"/>
              </w:tabs>
              <w:rPr>
                <w:rFonts w:cstheme="minorHAnsi"/>
              </w:rPr>
            </w:pPr>
            <w:r>
              <w:rPr>
                <w:rFonts w:cstheme="minorHAnsi"/>
              </w:rPr>
              <w:t xml:space="preserve">- UNCREDITED CHEQUES </w:t>
            </w:r>
          </w:p>
        </w:tc>
        <w:tc>
          <w:tcPr>
            <w:tcW w:w="1890" w:type="dxa"/>
          </w:tcPr>
          <w:p w:rsidR="00BA1510" w:rsidRPr="002460E3" w:rsidRDefault="00BA1510" w:rsidP="00C80AE1">
            <w:pPr>
              <w:rPr>
                <w:rFonts w:cstheme="minorHAnsi"/>
              </w:rPr>
            </w:pPr>
            <w:r>
              <w:rPr>
                <w:rFonts w:cstheme="minorHAnsi"/>
              </w:rPr>
              <w:t>(690)</w:t>
            </w:r>
          </w:p>
        </w:tc>
      </w:tr>
      <w:tr w:rsidR="00BA1510" w:rsidRPr="002460E3" w:rsidTr="002105AC">
        <w:tc>
          <w:tcPr>
            <w:tcW w:w="8550" w:type="dxa"/>
          </w:tcPr>
          <w:p w:rsidR="00BA1510" w:rsidRPr="002460E3" w:rsidRDefault="00BA1510" w:rsidP="00C80AE1">
            <w:pPr>
              <w:rPr>
                <w:rFonts w:cstheme="minorHAnsi"/>
                <w:b/>
              </w:rPr>
            </w:pPr>
            <w:r w:rsidRPr="002460E3">
              <w:rPr>
                <w:rFonts w:cstheme="minorHAnsi"/>
                <w:b/>
              </w:rPr>
              <w:t>BALANCE AS PER BANK STATEMENT</w:t>
            </w:r>
          </w:p>
        </w:tc>
        <w:tc>
          <w:tcPr>
            <w:tcW w:w="1890" w:type="dxa"/>
          </w:tcPr>
          <w:p w:rsidR="00BA1510" w:rsidRPr="002460E3" w:rsidRDefault="00BA1510" w:rsidP="00C80AE1">
            <w:pPr>
              <w:rPr>
                <w:rFonts w:cstheme="minorHAnsi"/>
              </w:rPr>
            </w:pPr>
            <w:r>
              <w:rPr>
                <w:rFonts w:cstheme="minorHAnsi"/>
              </w:rPr>
              <w:t>2950</w:t>
            </w:r>
            <w:r w:rsidRPr="002460E3">
              <w:rPr>
                <w:rFonts w:cstheme="minorHAnsi"/>
              </w:rPr>
              <w:t xml:space="preserve"> (CR)</w:t>
            </w:r>
          </w:p>
        </w:tc>
      </w:tr>
    </w:tbl>
    <w:p w:rsidR="00BA1510" w:rsidRPr="002460E3" w:rsidRDefault="00BA1510" w:rsidP="00BA1510">
      <w:pPr>
        <w:autoSpaceDE w:val="0"/>
        <w:autoSpaceDN w:val="0"/>
        <w:adjustRightInd w:val="0"/>
        <w:spacing w:after="0" w:line="240" w:lineRule="auto"/>
        <w:rPr>
          <w:rFonts w:cstheme="minorHAnsi"/>
          <w:b/>
          <w:u w:val="single"/>
        </w:rPr>
      </w:pPr>
    </w:p>
    <w:p w:rsidR="00BA1510" w:rsidRPr="002460E3" w:rsidRDefault="00BA1510" w:rsidP="00BA1510">
      <w:pPr>
        <w:tabs>
          <w:tab w:val="left" w:pos="720"/>
          <w:tab w:val="right" w:pos="9900"/>
        </w:tabs>
        <w:spacing w:after="0"/>
        <w:ind w:left="720" w:hanging="720"/>
        <w:contextualSpacing/>
        <w:jc w:val="both"/>
        <w:rPr>
          <w:rFonts w:eastAsia="Times New Roman" w:cstheme="minorHAnsi"/>
          <w:bCs/>
          <w:kern w:val="16"/>
          <w:lang w:bidi="en-US"/>
        </w:rPr>
      </w:pPr>
    </w:p>
    <w:p w:rsidR="00BA1510" w:rsidRDefault="00BA1510" w:rsidP="00777CF3">
      <w:pPr>
        <w:autoSpaceDE w:val="0"/>
        <w:autoSpaceDN w:val="0"/>
        <w:adjustRightInd w:val="0"/>
        <w:spacing w:after="0" w:line="240" w:lineRule="auto"/>
        <w:rPr>
          <w:rFonts w:cstheme="minorHAnsi"/>
          <w:b/>
          <w:sz w:val="24"/>
          <w:szCs w:val="24"/>
          <w:u w:val="single"/>
        </w:rPr>
      </w:pPr>
    </w:p>
    <w:p w:rsidR="0053726F" w:rsidRDefault="0053726F" w:rsidP="00777CF3">
      <w:pPr>
        <w:autoSpaceDE w:val="0"/>
        <w:autoSpaceDN w:val="0"/>
        <w:adjustRightInd w:val="0"/>
        <w:spacing w:after="0" w:line="240" w:lineRule="auto"/>
        <w:rPr>
          <w:rFonts w:cstheme="minorHAnsi"/>
          <w:b/>
          <w:sz w:val="24"/>
          <w:szCs w:val="24"/>
          <w:u w:val="single"/>
        </w:rPr>
      </w:pPr>
    </w:p>
    <w:p w:rsidR="0053726F" w:rsidRDefault="0053726F" w:rsidP="00777CF3">
      <w:pPr>
        <w:autoSpaceDE w:val="0"/>
        <w:autoSpaceDN w:val="0"/>
        <w:adjustRightInd w:val="0"/>
        <w:spacing w:after="0" w:line="240" w:lineRule="auto"/>
        <w:rPr>
          <w:rFonts w:cstheme="minorHAnsi"/>
          <w:b/>
          <w:sz w:val="24"/>
          <w:szCs w:val="24"/>
          <w:u w:val="single"/>
        </w:rPr>
      </w:pPr>
    </w:p>
    <w:p w:rsidR="0053726F" w:rsidRDefault="0053726F" w:rsidP="00777CF3">
      <w:pPr>
        <w:autoSpaceDE w:val="0"/>
        <w:autoSpaceDN w:val="0"/>
        <w:adjustRightInd w:val="0"/>
        <w:spacing w:after="0" w:line="240" w:lineRule="auto"/>
        <w:rPr>
          <w:rFonts w:cstheme="minorHAnsi"/>
          <w:b/>
          <w:sz w:val="24"/>
          <w:szCs w:val="24"/>
          <w:u w:val="single"/>
        </w:rPr>
      </w:pPr>
    </w:p>
    <w:p w:rsidR="008143FC" w:rsidRDefault="0053726F" w:rsidP="00777CF3">
      <w:pPr>
        <w:autoSpaceDE w:val="0"/>
        <w:autoSpaceDN w:val="0"/>
        <w:adjustRightInd w:val="0"/>
        <w:spacing w:after="0" w:line="240" w:lineRule="auto"/>
        <w:rPr>
          <w:rFonts w:cstheme="minorHAnsi"/>
          <w:b/>
          <w:sz w:val="24"/>
          <w:szCs w:val="24"/>
          <w:u w:val="single"/>
        </w:rPr>
      </w:pPr>
      <w:r>
        <w:rPr>
          <w:rFonts w:cstheme="minorHAnsi"/>
          <w:b/>
          <w:sz w:val="24"/>
          <w:szCs w:val="24"/>
          <w:u w:val="single"/>
        </w:rPr>
        <w:t>Question 5</w:t>
      </w:r>
    </w:p>
    <w:p w:rsidR="0053726F" w:rsidRDefault="0053726F" w:rsidP="00777CF3">
      <w:pPr>
        <w:autoSpaceDE w:val="0"/>
        <w:autoSpaceDN w:val="0"/>
        <w:adjustRightInd w:val="0"/>
        <w:spacing w:after="0" w:line="240" w:lineRule="auto"/>
        <w:rPr>
          <w:rFonts w:cstheme="minorHAnsi"/>
          <w:b/>
          <w:sz w:val="24"/>
          <w:szCs w:val="24"/>
          <w:u w:val="single"/>
        </w:rPr>
      </w:pPr>
    </w:p>
    <w:p w:rsidR="0053726F" w:rsidRDefault="0053726F" w:rsidP="0053726F">
      <w:pPr>
        <w:autoSpaceDE w:val="0"/>
        <w:autoSpaceDN w:val="0"/>
        <w:adjustRightInd w:val="0"/>
        <w:spacing w:after="0" w:line="240" w:lineRule="auto"/>
        <w:rPr>
          <w:rFonts w:cstheme="minorHAnsi"/>
          <w:sz w:val="24"/>
          <w:szCs w:val="24"/>
        </w:rPr>
      </w:pPr>
      <w:r w:rsidRPr="0053726F">
        <w:rPr>
          <w:rFonts w:cstheme="minorHAnsi"/>
          <w:sz w:val="24"/>
          <w:szCs w:val="24"/>
        </w:rPr>
        <w:t>Mach IV Audio uses a periodic inventory system. One of the stor</w:t>
      </w:r>
      <w:r>
        <w:rPr>
          <w:rFonts w:cstheme="minorHAnsi"/>
          <w:sz w:val="24"/>
          <w:szCs w:val="24"/>
        </w:rPr>
        <w:t xml:space="preserve">e’s most popular products is an </w:t>
      </w:r>
      <w:r w:rsidRPr="0053726F">
        <w:rPr>
          <w:rFonts w:cstheme="minorHAnsi"/>
          <w:sz w:val="24"/>
          <w:szCs w:val="24"/>
        </w:rPr>
        <w:t>MP3 car stereo system. The inventory quantities, purchases, and sal</w:t>
      </w:r>
      <w:r>
        <w:rPr>
          <w:rFonts w:cstheme="minorHAnsi"/>
          <w:sz w:val="24"/>
          <w:szCs w:val="24"/>
        </w:rPr>
        <w:t xml:space="preserve">es of this product for the most </w:t>
      </w:r>
      <w:r w:rsidRPr="0053726F">
        <w:rPr>
          <w:rFonts w:cstheme="minorHAnsi"/>
          <w:sz w:val="24"/>
          <w:szCs w:val="24"/>
        </w:rPr>
        <w:t>recent year are as follows:</w:t>
      </w:r>
    </w:p>
    <w:p w:rsidR="0053726F" w:rsidRDefault="0053726F" w:rsidP="0053726F">
      <w:pPr>
        <w:autoSpaceDE w:val="0"/>
        <w:autoSpaceDN w:val="0"/>
        <w:adjustRightInd w:val="0"/>
        <w:spacing w:after="0" w:line="240" w:lineRule="auto"/>
        <w:rPr>
          <w:rFonts w:cstheme="minorHAnsi"/>
          <w:sz w:val="24"/>
          <w:szCs w:val="24"/>
        </w:rPr>
      </w:pPr>
    </w:p>
    <w:p w:rsidR="0053726F" w:rsidRDefault="0053726F" w:rsidP="0053726F">
      <w:pPr>
        <w:autoSpaceDE w:val="0"/>
        <w:autoSpaceDN w:val="0"/>
        <w:adjustRightInd w:val="0"/>
        <w:spacing w:after="0" w:line="240" w:lineRule="auto"/>
        <w:rPr>
          <w:rFonts w:cstheme="minorHAnsi"/>
          <w:sz w:val="24"/>
          <w:szCs w:val="24"/>
        </w:rPr>
      </w:pPr>
      <w:r>
        <w:rPr>
          <w:rFonts w:cstheme="minorHAnsi"/>
          <w:noProof/>
          <w:sz w:val="24"/>
          <w:szCs w:val="24"/>
        </w:rPr>
        <w:drawing>
          <wp:inline distT="0" distB="0" distL="0" distR="0">
            <wp:extent cx="5363323" cy="19243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74EE98.tmp"/>
                    <pic:cNvPicPr/>
                  </pic:nvPicPr>
                  <pic:blipFill>
                    <a:blip r:embed="rId6">
                      <a:extLst>
                        <a:ext uri="{28A0092B-C50C-407E-A947-70E740481C1C}">
                          <a14:useLocalDpi xmlns:a14="http://schemas.microsoft.com/office/drawing/2010/main" val="0"/>
                        </a:ext>
                      </a:extLst>
                    </a:blip>
                    <a:stretch>
                      <a:fillRect/>
                    </a:stretch>
                  </pic:blipFill>
                  <pic:spPr>
                    <a:xfrm>
                      <a:off x="0" y="0"/>
                      <a:ext cx="5363323" cy="1924319"/>
                    </a:xfrm>
                    <a:prstGeom prst="rect">
                      <a:avLst/>
                    </a:prstGeom>
                  </pic:spPr>
                </pic:pic>
              </a:graphicData>
            </a:graphic>
          </wp:inline>
        </w:drawing>
      </w:r>
    </w:p>
    <w:p w:rsidR="0053726F" w:rsidRPr="00696F06" w:rsidRDefault="00C80AE1" w:rsidP="0053726F">
      <w:pPr>
        <w:autoSpaceDE w:val="0"/>
        <w:autoSpaceDN w:val="0"/>
        <w:adjustRightInd w:val="0"/>
        <w:spacing w:after="0" w:line="240" w:lineRule="auto"/>
        <w:rPr>
          <w:rFonts w:cstheme="minorHAnsi"/>
          <w:sz w:val="24"/>
          <w:szCs w:val="24"/>
          <w:u w:val="single"/>
        </w:rPr>
      </w:pPr>
      <w:r w:rsidRPr="00696F06">
        <w:rPr>
          <w:rFonts w:cstheme="minorHAnsi"/>
          <w:sz w:val="24"/>
          <w:szCs w:val="24"/>
          <w:u w:val="single"/>
        </w:rPr>
        <w:t>All units were sold @ 500 per unit</w:t>
      </w:r>
      <w:r w:rsidR="00696F06">
        <w:rPr>
          <w:rFonts w:cstheme="minorHAnsi"/>
          <w:sz w:val="24"/>
          <w:szCs w:val="24"/>
          <w:u w:val="single"/>
        </w:rPr>
        <w:t xml:space="preserve"> on 31</w:t>
      </w:r>
      <w:r w:rsidR="00696F06" w:rsidRPr="00696F06">
        <w:rPr>
          <w:rFonts w:cstheme="minorHAnsi"/>
          <w:sz w:val="24"/>
          <w:szCs w:val="24"/>
          <w:u w:val="single"/>
          <w:vertAlign w:val="superscript"/>
        </w:rPr>
        <w:t>st</w:t>
      </w:r>
      <w:r w:rsidR="00696F06">
        <w:rPr>
          <w:rFonts w:cstheme="minorHAnsi"/>
          <w:sz w:val="24"/>
          <w:szCs w:val="24"/>
          <w:u w:val="single"/>
        </w:rPr>
        <w:t xml:space="preserve"> December</w:t>
      </w:r>
    </w:p>
    <w:p w:rsidR="0053726F" w:rsidRPr="0053726F" w:rsidRDefault="0053726F" w:rsidP="0053726F">
      <w:pPr>
        <w:autoSpaceDE w:val="0"/>
        <w:autoSpaceDN w:val="0"/>
        <w:adjustRightInd w:val="0"/>
        <w:spacing w:after="0" w:line="240" w:lineRule="auto"/>
        <w:rPr>
          <w:rFonts w:cstheme="minorHAnsi"/>
          <w:sz w:val="24"/>
          <w:szCs w:val="24"/>
        </w:rPr>
      </w:pPr>
      <w:r>
        <w:rPr>
          <w:rFonts w:cstheme="minorHAnsi"/>
          <w:sz w:val="24"/>
          <w:szCs w:val="24"/>
        </w:rPr>
        <w:t>(a) C</w:t>
      </w:r>
      <w:r w:rsidRPr="0053726F">
        <w:rPr>
          <w:rFonts w:cstheme="minorHAnsi"/>
          <w:sz w:val="24"/>
          <w:szCs w:val="24"/>
        </w:rPr>
        <w:t>ompute the cost of th</w:t>
      </w:r>
      <w:r>
        <w:rPr>
          <w:rFonts w:cstheme="minorHAnsi"/>
          <w:sz w:val="24"/>
          <w:szCs w:val="24"/>
        </w:rPr>
        <w:t xml:space="preserve">e December 31 inventory and the </w:t>
      </w:r>
      <w:r w:rsidRPr="0053726F">
        <w:rPr>
          <w:rFonts w:cstheme="minorHAnsi"/>
          <w:sz w:val="24"/>
          <w:szCs w:val="24"/>
        </w:rPr>
        <w:t xml:space="preserve">cost of goods sold for the MP3 systems during the year under </w:t>
      </w:r>
      <w:r>
        <w:rPr>
          <w:rFonts w:cstheme="minorHAnsi"/>
          <w:sz w:val="24"/>
          <w:szCs w:val="24"/>
        </w:rPr>
        <w:t xml:space="preserve">each of the following cost flow </w:t>
      </w:r>
      <w:r w:rsidRPr="0053726F">
        <w:rPr>
          <w:rFonts w:cstheme="minorHAnsi"/>
          <w:sz w:val="24"/>
          <w:szCs w:val="24"/>
        </w:rPr>
        <w:t>assumptions:</w:t>
      </w:r>
    </w:p>
    <w:p w:rsidR="0053726F" w:rsidRPr="0053726F" w:rsidRDefault="0053726F" w:rsidP="0053726F">
      <w:pPr>
        <w:autoSpaceDE w:val="0"/>
        <w:autoSpaceDN w:val="0"/>
        <w:adjustRightInd w:val="0"/>
        <w:spacing w:after="0" w:line="240" w:lineRule="auto"/>
        <w:rPr>
          <w:rFonts w:cstheme="minorHAnsi"/>
          <w:sz w:val="24"/>
          <w:szCs w:val="24"/>
        </w:rPr>
      </w:pPr>
      <w:r w:rsidRPr="0053726F">
        <w:rPr>
          <w:rFonts w:cstheme="minorHAnsi"/>
          <w:b/>
          <w:bCs/>
          <w:sz w:val="24"/>
          <w:szCs w:val="24"/>
        </w:rPr>
        <w:t xml:space="preserve">1. </w:t>
      </w:r>
      <w:r w:rsidRPr="0053726F">
        <w:rPr>
          <w:rFonts w:cstheme="minorHAnsi"/>
          <w:sz w:val="24"/>
          <w:szCs w:val="24"/>
        </w:rPr>
        <w:t>First-in, first-out.</w:t>
      </w:r>
    </w:p>
    <w:p w:rsidR="0053726F" w:rsidRPr="0053726F" w:rsidRDefault="0053726F" w:rsidP="0053726F">
      <w:pPr>
        <w:autoSpaceDE w:val="0"/>
        <w:autoSpaceDN w:val="0"/>
        <w:adjustRightInd w:val="0"/>
        <w:spacing w:after="0" w:line="240" w:lineRule="auto"/>
        <w:rPr>
          <w:rFonts w:cstheme="minorHAnsi"/>
          <w:sz w:val="24"/>
          <w:szCs w:val="24"/>
        </w:rPr>
      </w:pPr>
      <w:r w:rsidRPr="0053726F">
        <w:rPr>
          <w:rFonts w:cstheme="minorHAnsi"/>
          <w:b/>
          <w:bCs/>
          <w:sz w:val="24"/>
          <w:szCs w:val="24"/>
        </w:rPr>
        <w:t xml:space="preserve">2. </w:t>
      </w:r>
      <w:r w:rsidRPr="0053726F">
        <w:rPr>
          <w:rFonts w:cstheme="minorHAnsi"/>
          <w:sz w:val="24"/>
          <w:szCs w:val="24"/>
        </w:rPr>
        <w:t>Last-in, first-out.</w:t>
      </w:r>
    </w:p>
    <w:p w:rsidR="008143FC" w:rsidRDefault="0053726F" w:rsidP="0053726F">
      <w:pPr>
        <w:autoSpaceDE w:val="0"/>
        <w:autoSpaceDN w:val="0"/>
        <w:adjustRightInd w:val="0"/>
        <w:spacing w:after="0" w:line="240" w:lineRule="auto"/>
        <w:rPr>
          <w:rFonts w:cstheme="minorHAnsi"/>
          <w:sz w:val="24"/>
          <w:szCs w:val="24"/>
        </w:rPr>
      </w:pPr>
      <w:r w:rsidRPr="0053726F">
        <w:rPr>
          <w:rFonts w:cstheme="minorHAnsi"/>
          <w:b/>
          <w:bCs/>
          <w:sz w:val="24"/>
          <w:szCs w:val="24"/>
        </w:rPr>
        <w:t xml:space="preserve">3. </w:t>
      </w:r>
      <w:r>
        <w:rPr>
          <w:rFonts w:cstheme="minorHAnsi"/>
          <w:sz w:val="24"/>
          <w:szCs w:val="24"/>
        </w:rPr>
        <w:t xml:space="preserve">Average cost (If </w:t>
      </w:r>
      <w:r w:rsidR="00B041E8">
        <w:rPr>
          <w:rFonts w:cstheme="minorHAnsi"/>
          <w:sz w:val="24"/>
          <w:szCs w:val="24"/>
        </w:rPr>
        <w:t>periodic</w:t>
      </w:r>
      <w:r>
        <w:rPr>
          <w:rFonts w:cstheme="minorHAnsi"/>
          <w:sz w:val="24"/>
          <w:szCs w:val="24"/>
        </w:rPr>
        <w:t xml:space="preserve"> inventory system is used)</w:t>
      </w:r>
      <w:r w:rsidRPr="0053726F">
        <w:rPr>
          <w:rFonts w:cstheme="minorHAnsi"/>
          <w:sz w:val="24"/>
          <w:szCs w:val="24"/>
        </w:rPr>
        <w:t>.</w:t>
      </w:r>
    </w:p>
    <w:p w:rsidR="0053726F" w:rsidRDefault="0053726F" w:rsidP="0053726F">
      <w:pPr>
        <w:autoSpaceDE w:val="0"/>
        <w:autoSpaceDN w:val="0"/>
        <w:adjustRightInd w:val="0"/>
        <w:spacing w:after="0" w:line="240" w:lineRule="auto"/>
        <w:rPr>
          <w:rFonts w:cstheme="minorHAnsi"/>
          <w:sz w:val="24"/>
          <w:szCs w:val="24"/>
        </w:rPr>
      </w:pPr>
      <w:r>
        <w:rPr>
          <w:rFonts w:cstheme="minorHAnsi"/>
          <w:sz w:val="24"/>
          <w:szCs w:val="24"/>
        </w:rPr>
        <w:t>(b) Pass necessary journal entries</w:t>
      </w:r>
      <w:r w:rsidR="00696F06">
        <w:rPr>
          <w:rFonts w:cstheme="minorHAnsi"/>
          <w:sz w:val="24"/>
          <w:szCs w:val="24"/>
        </w:rPr>
        <w:t xml:space="preserve"> for each method</w:t>
      </w:r>
    </w:p>
    <w:p w:rsidR="00696F06" w:rsidRDefault="00696F06" w:rsidP="0053726F">
      <w:pPr>
        <w:autoSpaceDE w:val="0"/>
        <w:autoSpaceDN w:val="0"/>
        <w:adjustRightInd w:val="0"/>
        <w:spacing w:after="0" w:line="240" w:lineRule="auto"/>
        <w:rPr>
          <w:rFonts w:cstheme="minorHAnsi"/>
          <w:sz w:val="24"/>
          <w:szCs w:val="24"/>
        </w:rPr>
      </w:pPr>
      <w:r>
        <w:rPr>
          <w:rFonts w:cstheme="minorHAnsi"/>
          <w:sz w:val="24"/>
          <w:szCs w:val="24"/>
        </w:rPr>
        <w:t>(c) Calculate gross profit under each method</w:t>
      </w:r>
    </w:p>
    <w:p w:rsidR="0053726F" w:rsidRDefault="0053726F" w:rsidP="0053726F">
      <w:pPr>
        <w:autoSpaceDE w:val="0"/>
        <w:autoSpaceDN w:val="0"/>
        <w:adjustRightInd w:val="0"/>
        <w:spacing w:after="0" w:line="240" w:lineRule="auto"/>
        <w:rPr>
          <w:rFonts w:cstheme="minorHAnsi"/>
          <w:b/>
          <w:sz w:val="24"/>
          <w:szCs w:val="24"/>
          <w:u w:val="single"/>
        </w:rPr>
      </w:pPr>
    </w:p>
    <w:p w:rsidR="0053726F" w:rsidRDefault="0053726F" w:rsidP="0053726F">
      <w:pPr>
        <w:autoSpaceDE w:val="0"/>
        <w:autoSpaceDN w:val="0"/>
        <w:adjustRightInd w:val="0"/>
        <w:spacing w:after="0" w:line="240" w:lineRule="auto"/>
        <w:rPr>
          <w:rFonts w:cstheme="minorHAnsi"/>
          <w:b/>
          <w:sz w:val="24"/>
          <w:szCs w:val="24"/>
          <w:u w:val="single"/>
        </w:rPr>
      </w:pPr>
      <w:r>
        <w:rPr>
          <w:rFonts w:cstheme="minorHAnsi"/>
          <w:b/>
          <w:sz w:val="24"/>
          <w:szCs w:val="24"/>
          <w:u w:val="single"/>
        </w:rPr>
        <w:t xml:space="preserve">Answer </w:t>
      </w:r>
    </w:p>
    <w:p w:rsidR="00B041E8" w:rsidRPr="0053726F" w:rsidRDefault="00B041E8" w:rsidP="0053726F">
      <w:pPr>
        <w:autoSpaceDE w:val="0"/>
        <w:autoSpaceDN w:val="0"/>
        <w:adjustRightInd w:val="0"/>
        <w:spacing w:after="0" w:line="240" w:lineRule="auto"/>
        <w:rPr>
          <w:rFonts w:cstheme="minorHAnsi"/>
          <w:b/>
          <w:sz w:val="24"/>
          <w:szCs w:val="24"/>
          <w:u w:val="single"/>
        </w:rPr>
      </w:pPr>
    </w:p>
    <w:tbl>
      <w:tblPr>
        <w:tblStyle w:val="TableGrid"/>
        <w:tblW w:w="0" w:type="auto"/>
        <w:tblLook w:val="04A0" w:firstRow="1" w:lastRow="0" w:firstColumn="1" w:lastColumn="0" w:noHBand="0" w:noVBand="1"/>
      </w:tblPr>
      <w:tblGrid>
        <w:gridCol w:w="8455"/>
        <w:gridCol w:w="1759"/>
      </w:tblGrid>
      <w:tr w:rsidR="00CC54AA" w:rsidTr="00CC54AA">
        <w:tc>
          <w:tcPr>
            <w:tcW w:w="8455" w:type="dxa"/>
          </w:tcPr>
          <w:p w:rsidR="00CC54AA" w:rsidRPr="00CC54AA" w:rsidRDefault="00696F06" w:rsidP="00777CF3">
            <w:pPr>
              <w:autoSpaceDE w:val="0"/>
              <w:autoSpaceDN w:val="0"/>
              <w:adjustRightInd w:val="0"/>
              <w:spacing w:after="0" w:line="240" w:lineRule="auto"/>
              <w:rPr>
                <w:rFonts w:cstheme="minorHAnsi"/>
                <w:sz w:val="24"/>
                <w:szCs w:val="24"/>
              </w:rPr>
            </w:pPr>
            <w:r>
              <w:rPr>
                <w:rFonts w:cstheme="minorHAnsi"/>
                <w:sz w:val="24"/>
                <w:szCs w:val="24"/>
              </w:rPr>
              <w:t xml:space="preserve">Details </w:t>
            </w:r>
          </w:p>
        </w:tc>
        <w:tc>
          <w:tcPr>
            <w:tcW w:w="1759" w:type="dxa"/>
          </w:tcPr>
          <w:p w:rsidR="00CC54AA" w:rsidRPr="00CC54AA" w:rsidRDefault="00CC54AA" w:rsidP="00777CF3">
            <w:pPr>
              <w:autoSpaceDE w:val="0"/>
              <w:autoSpaceDN w:val="0"/>
              <w:adjustRightInd w:val="0"/>
              <w:spacing w:after="0" w:line="240" w:lineRule="auto"/>
              <w:rPr>
                <w:rFonts w:cstheme="minorHAnsi"/>
                <w:sz w:val="24"/>
                <w:szCs w:val="24"/>
              </w:rPr>
            </w:pPr>
            <w:r w:rsidRPr="00CC54AA">
              <w:rPr>
                <w:rFonts w:cstheme="minorHAnsi"/>
                <w:sz w:val="24"/>
                <w:szCs w:val="24"/>
              </w:rPr>
              <w:t>($)</w:t>
            </w:r>
          </w:p>
        </w:tc>
      </w:tr>
      <w:tr w:rsidR="00C80AE1" w:rsidTr="00CC54AA">
        <w:tc>
          <w:tcPr>
            <w:tcW w:w="8455" w:type="dxa"/>
          </w:tcPr>
          <w:p w:rsidR="00C80AE1" w:rsidRPr="00CC54AA" w:rsidRDefault="00C80AE1" w:rsidP="00777CF3">
            <w:pPr>
              <w:autoSpaceDE w:val="0"/>
              <w:autoSpaceDN w:val="0"/>
              <w:adjustRightInd w:val="0"/>
              <w:spacing w:after="0" w:line="240" w:lineRule="auto"/>
              <w:rPr>
                <w:rFonts w:cstheme="minorHAnsi"/>
                <w:sz w:val="24"/>
                <w:szCs w:val="24"/>
              </w:rPr>
            </w:pPr>
            <w:r>
              <w:rPr>
                <w:rFonts w:cstheme="minorHAnsi"/>
                <w:sz w:val="24"/>
                <w:szCs w:val="24"/>
              </w:rPr>
              <w:t>Sales (51 x 500)</w:t>
            </w:r>
          </w:p>
        </w:tc>
        <w:tc>
          <w:tcPr>
            <w:tcW w:w="1759" w:type="dxa"/>
          </w:tcPr>
          <w:p w:rsidR="00C80AE1" w:rsidRPr="00CC54AA" w:rsidRDefault="00C80AE1" w:rsidP="00777CF3">
            <w:pPr>
              <w:autoSpaceDE w:val="0"/>
              <w:autoSpaceDN w:val="0"/>
              <w:adjustRightInd w:val="0"/>
              <w:spacing w:after="0" w:line="240" w:lineRule="auto"/>
              <w:rPr>
                <w:rFonts w:cstheme="minorHAnsi"/>
                <w:sz w:val="24"/>
                <w:szCs w:val="24"/>
              </w:rPr>
            </w:pPr>
            <w:r>
              <w:rPr>
                <w:rFonts w:cstheme="minorHAnsi"/>
                <w:sz w:val="24"/>
                <w:szCs w:val="24"/>
              </w:rPr>
              <w:t>25500</w:t>
            </w:r>
          </w:p>
        </w:tc>
      </w:tr>
      <w:tr w:rsidR="00CC54AA" w:rsidTr="00CC54AA">
        <w:tc>
          <w:tcPr>
            <w:tcW w:w="8455" w:type="dxa"/>
          </w:tcPr>
          <w:p w:rsidR="00CC54AA" w:rsidRPr="00CC54AA" w:rsidRDefault="00CC54AA" w:rsidP="00777CF3">
            <w:pPr>
              <w:autoSpaceDE w:val="0"/>
              <w:autoSpaceDN w:val="0"/>
              <w:adjustRightInd w:val="0"/>
              <w:spacing w:after="0" w:line="240" w:lineRule="auto"/>
              <w:rPr>
                <w:rFonts w:cstheme="minorHAnsi"/>
                <w:sz w:val="24"/>
                <w:szCs w:val="24"/>
              </w:rPr>
            </w:pPr>
            <w:r w:rsidRPr="00CC54AA">
              <w:rPr>
                <w:rFonts w:cstheme="minorHAnsi"/>
                <w:sz w:val="24"/>
                <w:szCs w:val="24"/>
              </w:rPr>
              <w:t xml:space="preserve">Opening inventory </w:t>
            </w:r>
            <w:r>
              <w:rPr>
                <w:rFonts w:cstheme="minorHAnsi"/>
                <w:sz w:val="24"/>
                <w:szCs w:val="24"/>
              </w:rPr>
              <w:t xml:space="preserve">= (10 x 299) </w:t>
            </w:r>
          </w:p>
        </w:tc>
        <w:tc>
          <w:tcPr>
            <w:tcW w:w="1759" w:type="dxa"/>
          </w:tcPr>
          <w:p w:rsidR="00CC54AA" w:rsidRPr="00CC54AA" w:rsidRDefault="00CC54AA" w:rsidP="00777CF3">
            <w:pPr>
              <w:autoSpaceDE w:val="0"/>
              <w:autoSpaceDN w:val="0"/>
              <w:adjustRightInd w:val="0"/>
              <w:spacing w:after="0" w:line="240" w:lineRule="auto"/>
              <w:rPr>
                <w:rFonts w:cstheme="minorHAnsi"/>
                <w:sz w:val="24"/>
                <w:szCs w:val="24"/>
              </w:rPr>
            </w:pPr>
            <w:r>
              <w:rPr>
                <w:rFonts w:cstheme="minorHAnsi"/>
                <w:sz w:val="24"/>
                <w:szCs w:val="24"/>
              </w:rPr>
              <w:t>2990</w:t>
            </w:r>
          </w:p>
        </w:tc>
      </w:tr>
      <w:tr w:rsidR="00CC54AA" w:rsidTr="00CC54AA">
        <w:tc>
          <w:tcPr>
            <w:tcW w:w="8455" w:type="dxa"/>
          </w:tcPr>
          <w:p w:rsidR="00CC54AA" w:rsidRPr="00CC54AA" w:rsidRDefault="00CC54AA" w:rsidP="00777CF3">
            <w:pPr>
              <w:autoSpaceDE w:val="0"/>
              <w:autoSpaceDN w:val="0"/>
              <w:adjustRightInd w:val="0"/>
              <w:spacing w:after="0" w:line="240" w:lineRule="auto"/>
              <w:rPr>
                <w:rFonts w:cstheme="minorHAnsi"/>
                <w:sz w:val="24"/>
                <w:szCs w:val="24"/>
              </w:rPr>
            </w:pPr>
            <w:r>
              <w:rPr>
                <w:rFonts w:cstheme="minorHAnsi"/>
                <w:sz w:val="24"/>
                <w:szCs w:val="24"/>
              </w:rPr>
              <w:t xml:space="preserve">Purchases = (15 x 306) + (20 x 308) + (8 x 315) + (19 x 320)  </w:t>
            </w:r>
          </w:p>
        </w:tc>
        <w:tc>
          <w:tcPr>
            <w:tcW w:w="1759" w:type="dxa"/>
          </w:tcPr>
          <w:p w:rsidR="00CC54AA" w:rsidRPr="00CC54AA" w:rsidRDefault="00CC54AA" w:rsidP="00777CF3">
            <w:pPr>
              <w:autoSpaceDE w:val="0"/>
              <w:autoSpaceDN w:val="0"/>
              <w:adjustRightInd w:val="0"/>
              <w:spacing w:after="0" w:line="240" w:lineRule="auto"/>
              <w:rPr>
                <w:rFonts w:cstheme="minorHAnsi"/>
                <w:sz w:val="24"/>
                <w:szCs w:val="24"/>
              </w:rPr>
            </w:pPr>
            <w:r>
              <w:rPr>
                <w:rFonts w:cstheme="minorHAnsi"/>
                <w:sz w:val="24"/>
                <w:szCs w:val="24"/>
              </w:rPr>
              <w:t>19350</w:t>
            </w:r>
          </w:p>
        </w:tc>
      </w:tr>
      <w:tr w:rsidR="00CC54AA" w:rsidTr="00CC54AA">
        <w:tc>
          <w:tcPr>
            <w:tcW w:w="8455" w:type="dxa"/>
          </w:tcPr>
          <w:p w:rsidR="00CC54AA" w:rsidRPr="00B041E8" w:rsidRDefault="00CC54AA" w:rsidP="00777CF3">
            <w:pPr>
              <w:autoSpaceDE w:val="0"/>
              <w:autoSpaceDN w:val="0"/>
              <w:adjustRightInd w:val="0"/>
              <w:spacing w:after="0" w:line="240" w:lineRule="auto"/>
              <w:rPr>
                <w:rFonts w:cstheme="minorHAnsi"/>
                <w:b/>
                <w:sz w:val="24"/>
                <w:szCs w:val="24"/>
              </w:rPr>
            </w:pPr>
            <w:r w:rsidRPr="00B041E8">
              <w:rPr>
                <w:rFonts w:cstheme="minorHAnsi"/>
                <w:b/>
                <w:sz w:val="24"/>
                <w:szCs w:val="24"/>
              </w:rPr>
              <w:t>FIFO</w:t>
            </w:r>
          </w:p>
          <w:p w:rsidR="00CC54AA" w:rsidRDefault="00CC54AA" w:rsidP="00777CF3">
            <w:pPr>
              <w:autoSpaceDE w:val="0"/>
              <w:autoSpaceDN w:val="0"/>
              <w:adjustRightInd w:val="0"/>
              <w:spacing w:after="0" w:line="240" w:lineRule="auto"/>
              <w:rPr>
                <w:rFonts w:cstheme="minorHAnsi"/>
                <w:sz w:val="24"/>
                <w:szCs w:val="24"/>
              </w:rPr>
            </w:pPr>
            <w:r>
              <w:rPr>
                <w:rFonts w:cstheme="minorHAnsi"/>
                <w:sz w:val="24"/>
                <w:szCs w:val="24"/>
              </w:rPr>
              <w:t>COGS= (10 x 299) + (15 x 306) + (20 x 308) + (6 x 315)</w:t>
            </w:r>
          </w:p>
          <w:p w:rsidR="00CC54AA" w:rsidRDefault="00CC54AA" w:rsidP="00777CF3">
            <w:pPr>
              <w:autoSpaceDE w:val="0"/>
              <w:autoSpaceDN w:val="0"/>
              <w:adjustRightInd w:val="0"/>
              <w:spacing w:after="0" w:line="240" w:lineRule="auto"/>
              <w:rPr>
                <w:rFonts w:cstheme="minorHAnsi"/>
                <w:sz w:val="24"/>
                <w:szCs w:val="24"/>
              </w:rPr>
            </w:pPr>
            <w:r>
              <w:rPr>
                <w:rFonts w:cstheme="minorHAnsi"/>
                <w:sz w:val="24"/>
                <w:szCs w:val="24"/>
              </w:rPr>
              <w:t xml:space="preserve">CI = (2 X 315) + (19 X 320) </w:t>
            </w:r>
          </w:p>
        </w:tc>
        <w:tc>
          <w:tcPr>
            <w:tcW w:w="1759" w:type="dxa"/>
          </w:tcPr>
          <w:p w:rsidR="00CC54AA" w:rsidRDefault="00CC54AA" w:rsidP="00777CF3">
            <w:pPr>
              <w:autoSpaceDE w:val="0"/>
              <w:autoSpaceDN w:val="0"/>
              <w:adjustRightInd w:val="0"/>
              <w:spacing w:after="0" w:line="240" w:lineRule="auto"/>
              <w:rPr>
                <w:rFonts w:cstheme="minorHAnsi"/>
                <w:sz w:val="24"/>
                <w:szCs w:val="24"/>
              </w:rPr>
            </w:pPr>
          </w:p>
          <w:p w:rsidR="00CC54AA" w:rsidRDefault="00B041E8" w:rsidP="00777CF3">
            <w:pPr>
              <w:autoSpaceDE w:val="0"/>
              <w:autoSpaceDN w:val="0"/>
              <w:adjustRightInd w:val="0"/>
              <w:spacing w:after="0" w:line="240" w:lineRule="auto"/>
              <w:rPr>
                <w:rFonts w:cstheme="minorHAnsi"/>
                <w:sz w:val="24"/>
                <w:szCs w:val="24"/>
              </w:rPr>
            </w:pPr>
            <w:r>
              <w:rPr>
                <w:rFonts w:cstheme="minorHAnsi"/>
                <w:sz w:val="24"/>
                <w:szCs w:val="24"/>
              </w:rPr>
              <w:t>15630</w:t>
            </w:r>
          </w:p>
          <w:p w:rsidR="00CC54AA" w:rsidRDefault="00CC54AA" w:rsidP="00777CF3">
            <w:pPr>
              <w:autoSpaceDE w:val="0"/>
              <w:autoSpaceDN w:val="0"/>
              <w:adjustRightInd w:val="0"/>
              <w:spacing w:after="0" w:line="240" w:lineRule="auto"/>
              <w:rPr>
                <w:rFonts w:cstheme="minorHAnsi"/>
                <w:sz w:val="24"/>
                <w:szCs w:val="24"/>
              </w:rPr>
            </w:pPr>
            <w:r>
              <w:rPr>
                <w:rFonts w:cstheme="minorHAnsi"/>
                <w:sz w:val="24"/>
                <w:szCs w:val="24"/>
              </w:rPr>
              <w:t>6710</w:t>
            </w:r>
          </w:p>
        </w:tc>
      </w:tr>
      <w:tr w:rsidR="00CC54AA" w:rsidTr="00CC54AA">
        <w:tc>
          <w:tcPr>
            <w:tcW w:w="8455" w:type="dxa"/>
          </w:tcPr>
          <w:p w:rsidR="00CC54AA" w:rsidRPr="00B041E8" w:rsidRDefault="00CC54AA" w:rsidP="00CC54AA">
            <w:pPr>
              <w:autoSpaceDE w:val="0"/>
              <w:autoSpaceDN w:val="0"/>
              <w:adjustRightInd w:val="0"/>
              <w:spacing w:after="0" w:line="240" w:lineRule="auto"/>
              <w:rPr>
                <w:rFonts w:cstheme="minorHAnsi"/>
                <w:b/>
                <w:sz w:val="24"/>
                <w:szCs w:val="24"/>
              </w:rPr>
            </w:pPr>
            <w:r w:rsidRPr="00B041E8">
              <w:rPr>
                <w:rFonts w:cstheme="minorHAnsi"/>
                <w:b/>
                <w:sz w:val="24"/>
                <w:szCs w:val="24"/>
              </w:rPr>
              <w:t>LIFO</w:t>
            </w:r>
          </w:p>
          <w:p w:rsidR="00CC54AA" w:rsidRDefault="00CC54AA" w:rsidP="00CC54AA">
            <w:pPr>
              <w:autoSpaceDE w:val="0"/>
              <w:autoSpaceDN w:val="0"/>
              <w:adjustRightInd w:val="0"/>
              <w:spacing w:after="0" w:line="240" w:lineRule="auto"/>
              <w:rPr>
                <w:rFonts w:cstheme="minorHAnsi"/>
                <w:sz w:val="24"/>
                <w:szCs w:val="24"/>
              </w:rPr>
            </w:pPr>
            <w:r>
              <w:rPr>
                <w:rFonts w:cstheme="minorHAnsi"/>
                <w:sz w:val="24"/>
                <w:szCs w:val="24"/>
              </w:rPr>
              <w:t>COGS= (10 x 299) + (15 x 306) + (20 x 308) + (6 x 315)</w:t>
            </w:r>
          </w:p>
          <w:p w:rsidR="00CC54AA" w:rsidRDefault="00CC54AA" w:rsidP="00CC54AA">
            <w:pPr>
              <w:autoSpaceDE w:val="0"/>
              <w:autoSpaceDN w:val="0"/>
              <w:adjustRightInd w:val="0"/>
              <w:spacing w:after="0" w:line="240" w:lineRule="auto"/>
              <w:rPr>
                <w:rFonts w:cstheme="minorHAnsi"/>
                <w:sz w:val="24"/>
                <w:szCs w:val="24"/>
              </w:rPr>
            </w:pPr>
            <w:r>
              <w:rPr>
                <w:rFonts w:cstheme="minorHAnsi"/>
                <w:sz w:val="24"/>
                <w:szCs w:val="24"/>
              </w:rPr>
              <w:t>CI = (2 X 315) + (19 X 320) = (11 X 306) + (10 X 299)</w:t>
            </w:r>
          </w:p>
        </w:tc>
        <w:tc>
          <w:tcPr>
            <w:tcW w:w="1759" w:type="dxa"/>
          </w:tcPr>
          <w:p w:rsidR="00CC54AA" w:rsidRDefault="00CC54AA" w:rsidP="00777CF3">
            <w:pPr>
              <w:autoSpaceDE w:val="0"/>
              <w:autoSpaceDN w:val="0"/>
              <w:adjustRightInd w:val="0"/>
              <w:spacing w:after="0" w:line="240" w:lineRule="auto"/>
              <w:rPr>
                <w:rFonts w:cstheme="minorHAnsi"/>
                <w:sz w:val="24"/>
                <w:szCs w:val="24"/>
              </w:rPr>
            </w:pPr>
          </w:p>
          <w:p w:rsidR="00CC54AA" w:rsidRDefault="00CC54AA" w:rsidP="00777CF3">
            <w:pPr>
              <w:autoSpaceDE w:val="0"/>
              <w:autoSpaceDN w:val="0"/>
              <w:adjustRightInd w:val="0"/>
              <w:spacing w:after="0" w:line="240" w:lineRule="auto"/>
              <w:rPr>
                <w:rFonts w:cstheme="minorHAnsi"/>
                <w:sz w:val="24"/>
                <w:szCs w:val="24"/>
              </w:rPr>
            </w:pPr>
            <w:r>
              <w:rPr>
                <w:rFonts w:cstheme="minorHAnsi"/>
                <w:sz w:val="24"/>
                <w:szCs w:val="24"/>
              </w:rPr>
              <w:t>15984</w:t>
            </w:r>
          </w:p>
          <w:p w:rsidR="00CC54AA" w:rsidRDefault="00CC54AA" w:rsidP="00777CF3">
            <w:pPr>
              <w:autoSpaceDE w:val="0"/>
              <w:autoSpaceDN w:val="0"/>
              <w:adjustRightInd w:val="0"/>
              <w:spacing w:after="0" w:line="240" w:lineRule="auto"/>
              <w:rPr>
                <w:rFonts w:cstheme="minorHAnsi"/>
                <w:sz w:val="24"/>
                <w:szCs w:val="24"/>
              </w:rPr>
            </w:pPr>
            <w:r>
              <w:rPr>
                <w:rFonts w:cstheme="minorHAnsi"/>
                <w:sz w:val="24"/>
                <w:szCs w:val="24"/>
              </w:rPr>
              <w:t>6356</w:t>
            </w:r>
          </w:p>
        </w:tc>
      </w:tr>
      <w:tr w:rsidR="00CC54AA" w:rsidTr="00CC54AA">
        <w:tc>
          <w:tcPr>
            <w:tcW w:w="8455" w:type="dxa"/>
          </w:tcPr>
          <w:p w:rsidR="00CC54AA" w:rsidRPr="00B041E8" w:rsidRDefault="00CC54AA" w:rsidP="00CC54AA">
            <w:pPr>
              <w:autoSpaceDE w:val="0"/>
              <w:autoSpaceDN w:val="0"/>
              <w:adjustRightInd w:val="0"/>
              <w:spacing w:after="0" w:line="240" w:lineRule="auto"/>
              <w:rPr>
                <w:rFonts w:cstheme="minorHAnsi"/>
                <w:b/>
                <w:sz w:val="24"/>
                <w:szCs w:val="24"/>
              </w:rPr>
            </w:pPr>
            <w:r w:rsidRPr="00B041E8">
              <w:rPr>
                <w:rFonts w:cstheme="minorHAnsi"/>
                <w:b/>
                <w:sz w:val="24"/>
                <w:szCs w:val="24"/>
              </w:rPr>
              <w:t>Average cost (Periodic Inventory System)</w:t>
            </w:r>
          </w:p>
          <w:p w:rsidR="00CC54AA" w:rsidRDefault="00CC54AA" w:rsidP="00CC54AA">
            <w:pPr>
              <w:autoSpaceDE w:val="0"/>
              <w:autoSpaceDN w:val="0"/>
              <w:adjustRightInd w:val="0"/>
              <w:spacing w:after="0" w:line="240" w:lineRule="auto"/>
              <w:rPr>
                <w:rFonts w:cstheme="minorHAnsi"/>
                <w:sz w:val="24"/>
                <w:szCs w:val="24"/>
              </w:rPr>
            </w:pPr>
            <w:r>
              <w:rPr>
                <w:rFonts w:cstheme="minorHAnsi"/>
                <w:sz w:val="24"/>
                <w:szCs w:val="24"/>
              </w:rPr>
              <w:t>Closing Inventory rate = (2990 + 19350)/ 72 = 310.27777</w:t>
            </w:r>
          </w:p>
          <w:p w:rsidR="00CC54AA" w:rsidRDefault="00CC54AA" w:rsidP="00CC54AA">
            <w:pPr>
              <w:autoSpaceDE w:val="0"/>
              <w:autoSpaceDN w:val="0"/>
              <w:adjustRightInd w:val="0"/>
              <w:spacing w:after="0" w:line="240" w:lineRule="auto"/>
              <w:rPr>
                <w:rFonts w:cstheme="minorHAnsi"/>
                <w:sz w:val="24"/>
                <w:szCs w:val="24"/>
              </w:rPr>
            </w:pPr>
            <w:r>
              <w:rPr>
                <w:rFonts w:cstheme="minorHAnsi"/>
                <w:sz w:val="24"/>
                <w:szCs w:val="24"/>
              </w:rPr>
              <w:t>COGS= (</w:t>
            </w:r>
            <w:r w:rsidR="00B041E8">
              <w:rPr>
                <w:rFonts w:cstheme="minorHAnsi"/>
                <w:sz w:val="24"/>
                <w:szCs w:val="24"/>
              </w:rPr>
              <w:t>51 x 310.277777)</w:t>
            </w:r>
          </w:p>
          <w:p w:rsidR="00CC54AA" w:rsidRDefault="00B041E8" w:rsidP="00CC54AA">
            <w:pPr>
              <w:autoSpaceDE w:val="0"/>
              <w:autoSpaceDN w:val="0"/>
              <w:adjustRightInd w:val="0"/>
              <w:spacing w:after="0" w:line="240" w:lineRule="auto"/>
              <w:rPr>
                <w:rFonts w:cstheme="minorHAnsi"/>
                <w:sz w:val="24"/>
                <w:szCs w:val="24"/>
              </w:rPr>
            </w:pPr>
            <w:r>
              <w:rPr>
                <w:rFonts w:cstheme="minorHAnsi"/>
                <w:sz w:val="24"/>
                <w:szCs w:val="24"/>
              </w:rPr>
              <w:t>CI = (21 x 310.277777)</w:t>
            </w:r>
          </w:p>
        </w:tc>
        <w:tc>
          <w:tcPr>
            <w:tcW w:w="1759" w:type="dxa"/>
          </w:tcPr>
          <w:p w:rsidR="00CC54AA" w:rsidRDefault="00CC54AA" w:rsidP="00777CF3">
            <w:pPr>
              <w:autoSpaceDE w:val="0"/>
              <w:autoSpaceDN w:val="0"/>
              <w:adjustRightInd w:val="0"/>
              <w:spacing w:after="0" w:line="240" w:lineRule="auto"/>
              <w:rPr>
                <w:rFonts w:cstheme="minorHAnsi"/>
                <w:sz w:val="24"/>
                <w:szCs w:val="24"/>
              </w:rPr>
            </w:pPr>
          </w:p>
          <w:p w:rsidR="00B041E8" w:rsidRDefault="00B041E8" w:rsidP="00777CF3">
            <w:pPr>
              <w:autoSpaceDE w:val="0"/>
              <w:autoSpaceDN w:val="0"/>
              <w:adjustRightInd w:val="0"/>
              <w:spacing w:after="0" w:line="240" w:lineRule="auto"/>
              <w:rPr>
                <w:rFonts w:cstheme="minorHAnsi"/>
                <w:sz w:val="24"/>
                <w:szCs w:val="24"/>
              </w:rPr>
            </w:pPr>
          </w:p>
          <w:p w:rsidR="00B041E8" w:rsidRDefault="00B041E8" w:rsidP="00777CF3">
            <w:pPr>
              <w:autoSpaceDE w:val="0"/>
              <w:autoSpaceDN w:val="0"/>
              <w:adjustRightInd w:val="0"/>
              <w:spacing w:after="0" w:line="240" w:lineRule="auto"/>
              <w:rPr>
                <w:rFonts w:cstheme="minorHAnsi"/>
                <w:sz w:val="24"/>
                <w:szCs w:val="24"/>
              </w:rPr>
            </w:pPr>
            <w:r>
              <w:rPr>
                <w:rFonts w:cstheme="minorHAnsi"/>
                <w:sz w:val="24"/>
                <w:szCs w:val="24"/>
              </w:rPr>
              <w:t>15824</w:t>
            </w:r>
          </w:p>
          <w:p w:rsidR="00B041E8" w:rsidRDefault="00B041E8" w:rsidP="00777CF3">
            <w:pPr>
              <w:autoSpaceDE w:val="0"/>
              <w:autoSpaceDN w:val="0"/>
              <w:adjustRightInd w:val="0"/>
              <w:spacing w:after="0" w:line="240" w:lineRule="auto"/>
              <w:rPr>
                <w:rFonts w:cstheme="minorHAnsi"/>
                <w:sz w:val="24"/>
                <w:szCs w:val="24"/>
              </w:rPr>
            </w:pPr>
            <w:r>
              <w:rPr>
                <w:rFonts w:cstheme="minorHAnsi"/>
                <w:sz w:val="24"/>
                <w:szCs w:val="24"/>
              </w:rPr>
              <w:t>6516</w:t>
            </w:r>
          </w:p>
        </w:tc>
      </w:tr>
    </w:tbl>
    <w:p w:rsidR="008143FC" w:rsidRPr="0053726F" w:rsidRDefault="008143FC" w:rsidP="00777CF3">
      <w:pPr>
        <w:autoSpaceDE w:val="0"/>
        <w:autoSpaceDN w:val="0"/>
        <w:adjustRightInd w:val="0"/>
        <w:spacing w:after="0" w:line="240" w:lineRule="auto"/>
        <w:rPr>
          <w:rFonts w:cstheme="minorHAnsi"/>
          <w:b/>
          <w:sz w:val="24"/>
          <w:szCs w:val="24"/>
          <w:u w:val="single"/>
        </w:rPr>
      </w:pPr>
    </w:p>
    <w:p w:rsidR="008143FC" w:rsidRDefault="00B041E8" w:rsidP="00777CF3">
      <w:pPr>
        <w:autoSpaceDE w:val="0"/>
        <w:autoSpaceDN w:val="0"/>
        <w:adjustRightInd w:val="0"/>
        <w:spacing w:after="0" w:line="240" w:lineRule="auto"/>
        <w:rPr>
          <w:rFonts w:cstheme="minorHAnsi"/>
          <w:b/>
          <w:sz w:val="24"/>
          <w:szCs w:val="24"/>
          <w:u w:val="single"/>
        </w:rPr>
      </w:pPr>
      <w:r>
        <w:rPr>
          <w:rFonts w:cstheme="minorHAnsi"/>
          <w:b/>
          <w:sz w:val="24"/>
          <w:szCs w:val="24"/>
          <w:u w:val="single"/>
        </w:rPr>
        <w:t>JOURNAL ENTRIES</w:t>
      </w:r>
    </w:p>
    <w:p w:rsidR="008143FC" w:rsidRDefault="008143FC" w:rsidP="00777CF3">
      <w:pPr>
        <w:autoSpaceDE w:val="0"/>
        <w:autoSpaceDN w:val="0"/>
        <w:adjustRightInd w:val="0"/>
        <w:spacing w:after="0" w:line="240" w:lineRule="auto"/>
        <w:rPr>
          <w:rFonts w:cstheme="minorHAnsi"/>
          <w:b/>
          <w:sz w:val="24"/>
          <w:szCs w:val="24"/>
          <w:u w:val="single"/>
        </w:rPr>
      </w:pPr>
    </w:p>
    <w:tbl>
      <w:tblPr>
        <w:tblStyle w:val="TableGrid1"/>
        <w:tblW w:w="10098" w:type="dxa"/>
        <w:tblLook w:val="04A0" w:firstRow="1" w:lastRow="0" w:firstColumn="1" w:lastColumn="0" w:noHBand="0" w:noVBand="1"/>
      </w:tblPr>
      <w:tblGrid>
        <w:gridCol w:w="1975"/>
        <w:gridCol w:w="4993"/>
        <w:gridCol w:w="1510"/>
        <w:gridCol w:w="1620"/>
      </w:tblGrid>
      <w:tr w:rsidR="00B041E8" w:rsidRPr="007A5B39" w:rsidTr="00C80AE1">
        <w:tc>
          <w:tcPr>
            <w:tcW w:w="1975" w:type="dxa"/>
          </w:tcPr>
          <w:p w:rsidR="00B041E8" w:rsidRPr="007A5B39" w:rsidRDefault="00B041E8" w:rsidP="00C80AE1">
            <w:pPr>
              <w:widowControl w:val="0"/>
              <w:autoSpaceDE w:val="0"/>
              <w:autoSpaceDN w:val="0"/>
              <w:adjustRightInd w:val="0"/>
              <w:rPr>
                <w:rFonts w:cstheme="minorHAnsi"/>
                <w:b/>
                <w:i/>
                <w:u w:val="single"/>
              </w:rPr>
            </w:pPr>
            <w:r w:rsidRPr="007A5B39">
              <w:rPr>
                <w:rFonts w:cstheme="minorHAnsi"/>
                <w:b/>
                <w:i/>
                <w:u w:val="single"/>
              </w:rPr>
              <w:t xml:space="preserve">Date/ Transactions </w:t>
            </w:r>
          </w:p>
        </w:tc>
        <w:tc>
          <w:tcPr>
            <w:tcW w:w="4993" w:type="dxa"/>
          </w:tcPr>
          <w:p w:rsidR="00B041E8" w:rsidRPr="007A5B39" w:rsidRDefault="00B041E8" w:rsidP="00C80AE1">
            <w:pPr>
              <w:widowControl w:val="0"/>
              <w:autoSpaceDE w:val="0"/>
              <w:autoSpaceDN w:val="0"/>
              <w:adjustRightInd w:val="0"/>
              <w:jc w:val="center"/>
              <w:rPr>
                <w:rFonts w:cstheme="minorHAnsi"/>
                <w:b/>
                <w:i/>
                <w:u w:val="single"/>
              </w:rPr>
            </w:pPr>
            <w:r w:rsidRPr="007A5B39">
              <w:rPr>
                <w:rFonts w:cstheme="minorHAnsi"/>
                <w:b/>
                <w:i/>
                <w:u w:val="single"/>
              </w:rPr>
              <w:t>Account</w:t>
            </w:r>
            <w:r>
              <w:rPr>
                <w:rFonts w:cstheme="minorHAnsi"/>
                <w:b/>
                <w:i/>
                <w:u w:val="single"/>
              </w:rPr>
              <w:t>s</w:t>
            </w:r>
          </w:p>
        </w:tc>
        <w:tc>
          <w:tcPr>
            <w:tcW w:w="1510" w:type="dxa"/>
          </w:tcPr>
          <w:p w:rsidR="00B041E8" w:rsidRPr="007A5B39" w:rsidRDefault="00B041E8" w:rsidP="00C80AE1">
            <w:pPr>
              <w:widowControl w:val="0"/>
              <w:autoSpaceDE w:val="0"/>
              <w:autoSpaceDN w:val="0"/>
              <w:adjustRightInd w:val="0"/>
              <w:rPr>
                <w:rFonts w:cstheme="minorHAnsi"/>
                <w:b/>
                <w:i/>
                <w:u w:val="single"/>
              </w:rPr>
            </w:pPr>
            <w:r w:rsidRPr="007A5B39">
              <w:rPr>
                <w:rFonts w:cstheme="minorHAnsi"/>
                <w:b/>
                <w:i/>
                <w:u w:val="single"/>
              </w:rPr>
              <w:t>Debit ($)</w:t>
            </w:r>
          </w:p>
        </w:tc>
        <w:tc>
          <w:tcPr>
            <w:tcW w:w="1620" w:type="dxa"/>
          </w:tcPr>
          <w:p w:rsidR="00B041E8" w:rsidRPr="007A5B39" w:rsidRDefault="00B041E8" w:rsidP="00C80AE1">
            <w:pPr>
              <w:widowControl w:val="0"/>
              <w:autoSpaceDE w:val="0"/>
              <w:autoSpaceDN w:val="0"/>
              <w:adjustRightInd w:val="0"/>
              <w:rPr>
                <w:rFonts w:cstheme="minorHAnsi"/>
                <w:b/>
                <w:i/>
                <w:u w:val="single"/>
              </w:rPr>
            </w:pPr>
            <w:r w:rsidRPr="007A5B39">
              <w:rPr>
                <w:rFonts w:cstheme="minorHAnsi"/>
                <w:b/>
                <w:i/>
                <w:u w:val="single"/>
              </w:rPr>
              <w:t>Credit ($)</w:t>
            </w:r>
          </w:p>
        </w:tc>
      </w:tr>
      <w:tr w:rsidR="00B041E8" w:rsidRPr="007A5B39" w:rsidTr="00C80AE1">
        <w:tc>
          <w:tcPr>
            <w:tcW w:w="1975" w:type="dxa"/>
          </w:tcPr>
          <w:p w:rsidR="00B041E8" w:rsidRPr="007A5B39" w:rsidRDefault="00B041E8" w:rsidP="00C80AE1">
            <w:pPr>
              <w:widowControl w:val="0"/>
              <w:autoSpaceDE w:val="0"/>
              <w:autoSpaceDN w:val="0"/>
              <w:adjustRightInd w:val="0"/>
              <w:rPr>
                <w:rFonts w:cstheme="minorHAnsi"/>
              </w:rPr>
            </w:pPr>
            <w:r>
              <w:rPr>
                <w:rFonts w:cstheme="minorHAnsi"/>
              </w:rPr>
              <w:t xml:space="preserve">Purchases </w:t>
            </w:r>
          </w:p>
        </w:tc>
        <w:tc>
          <w:tcPr>
            <w:tcW w:w="4993" w:type="dxa"/>
          </w:tcPr>
          <w:p w:rsidR="00B041E8" w:rsidRPr="007A5B39" w:rsidRDefault="00B041E8" w:rsidP="00C80AE1">
            <w:pPr>
              <w:widowControl w:val="0"/>
              <w:autoSpaceDE w:val="0"/>
              <w:autoSpaceDN w:val="0"/>
              <w:adjustRightInd w:val="0"/>
              <w:rPr>
                <w:rFonts w:cstheme="minorHAnsi"/>
              </w:rPr>
            </w:pPr>
            <w:r>
              <w:rPr>
                <w:rFonts w:cstheme="minorHAnsi"/>
              </w:rPr>
              <w:t>Inventory (4590 + 6160+ 2520 + 6580)</w:t>
            </w:r>
          </w:p>
        </w:tc>
        <w:tc>
          <w:tcPr>
            <w:tcW w:w="1510" w:type="dxa"/>
          </w:tcPr>
          <w:p w:rsidR="00B041E8" w:rsidRPr="007A5B39" w:rsidRDefault="00B041E8" w:rsidP="00C80AE1">
            <w:pPr>
              <w:widowControl w:val="0"/>
              <w:autoSpaceDE w:val="0"/>
              <w:autoSpaceDN w:val="0"/>
              <w:adjustRightInd w:val="0"/>
              <w:rPr>
                <w:rFonts w:cstheme="minorHAnsi"/>
              </w:rPr>
            </w:pPr>
            <w:r>
              <w:rPr>
                <w:rFonts w:cstheme="minorHAnsi"/>
              </w:rPr>
              <w:t>19350</w:t>
            </w:r>
          </w:p>
        </w:tc>
        <w:tc>
          <w:tcPr>
            <w:tcW w:w="1620" w:type="dxa"/>
          </w:tcPr>
          <w:p w:rsidR="00B041E8" w:rsidRPr="007A5B39" w:rsidRDefault="00B041E8" w:rsidP="00C80AE1">
            <w:pPr>
              <w:widowControl w:val="0"/>
              <w:autoSpaceDE w:val="0"/>
              <w:autoSpaceDN w:val="0"/>
              <w:adjustRightInd w:val="0"/>
              <w:rPr>
                <w:rFonts w:cstheme="minorHAnsi"/>
              </w:rPr>
            </w:pPr>
          </w:p>
        </w:tc>
      </w:tr>
      <w:tr w:rsidR="00B041E8" w:rsidRPr="007A5B39" w:rsidTr="00C80AE1">
        <w:tc>
          <w:tcPr>
            <w:tcW w:w="1975" w:type="dxa"/>
          </w:tcPr>
          <w:p w:rsidR="00B041E8" w:rsidRPr="007A5B39" w:rsidRDefault="00B041E8" w:rsidP="00C80AE1">
            <w:pPr>
              <w:widowControl w:val="0"/>
              <w:autoSpaceDE w:val="0"/>
              <w:autoSpaceDN w:val="0"/>
              <w:adjustRightInd w:val="0"/>
              <w:rPr>
                <w:rFonts w:cstheme="minorHAnsi"/>
              </w:rPr>
            </w:pPr>
          </w:p>
        </w:tc>
        <w:tc>
          <w:tcPr>
            <w:tcW w:w="4993" w:type="dxa"/>
          </w:tcPr>
          <w:p w:rsidR="00B041E8" w:rsidRPr="007A5B39" w:rsidRDefault="00B041E8" w:rsidP="00C80AE1">
            <w:pPr>
              <w:widowControl w:val="0"/>
              <w:autoSpaceDE w:val="0"/>
              <w:autoSpaceDN w:val="0"/>
              <w:adjustRightInd w:val="0"/>
              <w:jc w:val="center"/>
              <w:rPr>
                <w:rFonts w:cstheme="minorHAnsi"/>
              </w:rPr>
            </w:pPr>
            <w:r>
              <w:rPr>
                <w:rFonts w:cstheme="minorHAnsi"/>
              </w:rPr>
              <w:t xml:space="preserve">Cash </w:t>
            </w:r>
          </w:p>
        </w:tc>
        <w:tc>
          <w:tcPr>
            <w:tcW w:w="1510" w:type="dxa"/>
          </w:tcPr>
          <w:p w:rsidR="00B041E8" w:rsidRPr="007A5B39" w:rsidRDefault="00B041E8" w:rsidP="00C80AE1">
            <w:pPr>
              <w:widowControl w:val="0"/>
              <w:autoSpaceDE w:val="0"/>
              <w:autoSpaceDN w:val="0"/>
              <w:adjustRightInd w:val="0"/>
              <w:rPr>
                <w:rFonts w:cstheme="minorHAnsi"/>
              </w:rPr>
            </w:pPr>
          </w:p>
        </w:tc>
        <w:tc>
          <w:tcPr>
            <w:tcW w:w="1620" w:type="dxa"/>
          </w:tcPr>
          <w:p w:rsidR="00B041E8" w:rsidRPr="007A5B39" w:rsidRDefault="00B041E8" w:rsidP="00C80AE1">
            <w:pPr>
              <w:widowControl w:val="0"/>
              <w:autoSpaceDE w:val="0"/>
              <w:autoSpaceDN w:val="0"/>
              <w:adjustRightInd w:val="0"/>
              <w:rPr>
                <w:rFonts w:cstheme="minorHAnsi"/>
              </w:rPr>
            </w:pPr>
            <w:r>
              <w:rPr>
                <w:rFonts w:cstheme="minorHAnsi"/>
              </w:rPr>
              <w:t>19350</w:t>
            </w:r>
          </w:p>
        </w:tc>
      </w:tr>
      <w:tr w:rsidR="00C80AE1" w:rsidRPr="007A5B39" w:rsidTr="00C80AE1">
        <w:tc>
          <w:tcPr>
            <w:tcW w:w="1975" w:type="dxa"/>
          </w:tcPr>
          <w:p w:rsidR="00C80AE1" w:rsidRPr="007A5B39" w:rsidRDefault="00696F06" w:rsidP="00C80AE1">
            <w:pPr>
              <w:widowControl w:val="0"/>
              <w:autoSpaceDE w:val="0"/>
              <w:autoSpaceDN w:val="0"/>
              <w:adjustRightInd w:val="0"/>
              <w:rPr>
                <w:rFonts w:cstheme="minorHAnsi"/>
              </w:rPr>
            </w:pPr>
            <w:r>
              <w:rPr>
                <w:rFonts w:cstheme="minorHAnsi"/>
              </w:rPr>
              <w:t xml:space="preserve">SALES </w:t>
            </w:r>
          </w:p>
        </w:tc>
        <w:tc>
          <w:tcPr>
            <w:tcW w:w="4993" w:type="dxa"/>
          </w:tcPr>
          <w:p w:rsidR="00C80AE1" w:rsidRDefault="00C80AE1" w:rsidP="00C80AE1">
            <w:pPr>
              <w:widowControl w:val="0"/>
              <w:autoSpaceDE w:val="0"/>
              <w:autoSpaceDN w:val="0"/>
              <w:adjustRightInd w:val="0"/>
              <w:rPr>
                <w:rFonts w:cstheme="minorHAnsi"/>
              </w:rPr>
            </w:pPr>
            <w:r>
              <w:rPr>
                <w:rFonts w:cstheme="minorHAnsi"/>
              </w:rPr>
              <w:t xml:space="preserve">Cash </w:t>
            </w:r>
          </w:p>
        </w:tc>
        <w:tc>
          <w:tcPr>
            <w:tcW w:w="1510" w:type="dxa"/>
          </w:tcPr>
          <w:p w:rsidR="00C80AE1" w:rsidRPr="007A5B39" w:rsidRDefault="00C80AE1" w:rsidP="00C80AE1">
            <w:pPr>
              <w:widowControl w:val="0"/>
              <w:autoSpaceDE w:val="0"/>
              <w:autoSpaceDN w:val="0"/>
              <w:adjustRightInd w:val="0"/>
              <w:rPr>
                <w:rFonts w:cstheme="minorHAnsi"/>
              </w:rPr>
            </w:pPr>
            <w:r>
              <w:rPr>
                <w:rFonts w:cstheme="minorHAnsi"/>
              </w:rPr>
              <w:t>25500</w:t>
            </w:r>
          </w:p>
        </w:tc>
        <w:tc>
          <w:tcPr>
            <w:tcW w:w="1620" w:type="dxa"/>
          </w:tcPr>
          <w:p w:rsidR="00C80AE1" w:rsidRDefault="00C80AE1" w:rsidP="00C80AE1">
            <w:pPr>
              <w:widowControl w:val="0"/>
              <w:autoSpaceDE w:val="0"/>
              <w:autoSpaceDN w:val="0"/>
              <w:adjustRightInd w:val="0"/>
              <w:rPr>
                <w:rFonts w:cstheme="minorHAnsi"/>
              </w:rPr>
            </w:pPr>
          </w:p>
        </w:tc>
      </w:tr>
      <w:tr w:rsidR="00C80AE1" w:rsidRPr="007A5B39" w:rsidTr="00C80AE1">
        <w:tc>
          <w:tcPr>
            <w:tcW w:w="1975" w:type="dxa"/>
          </w:tcPr>
          <w:p w:rsidR="00C80AE1" w:rsidRPr="007A5B39" w:rsidRDefault="00C80AE1" w:rsidP="00C80AE1">
            <w:pPr>
              <w:widowControl w:val="0"/>
              <w:autoSpaceDE w:val="0"/>
              <w:autoSpaceDN w:val="0"/>
              <w:adjustRightInd w:val="0"/>
              <w:rPr>
                <w:rFonts w:cstheme="minorHAnsi"/>
              </w:rPr>
            </w:pPr>
          </w:p>
        </w:tc>
        <w:tc>
          <w:tcPr>
            <w:tcW w:w="4993" w:type="dxa"/>
          </w:tcPr>
          <w:p w:rsidR="00C80AE1" w:rsidRDefault="00C80AE1" w:rsidP="00C80AE1">
            <w:pPr>
              <w:widowControl w:val="0"/>
              <w:autoSpaceDE w:val="0"/>
              <w:autoSpaceDN w:val="0"/>
              <w:adjustRightInd w:val="0"/>
              <w:jc w:val="center"/>
              <w:rPr>
                <w:rFonts w:cstheme="minorHAnsi"/>
              </w:rPr>
            </w:pPr>
            <w:r>
              <w:rPr>
                <w:rFonts w:cstheme="minorHAnsi"/>
              </w:rPr>
              <w:t xml:space="preserve">Sales </w:t>
            </w:r>
          </w:p>
        </w:tc>
        <w:tc>
          <w:tcPr>
            <w:tcW w:w="1510" w:type="dxa"/>
          </w:tcPr>
          <w:p w:rsidR="00C80AE1" w:rsidRPr="007A5B39" w:rsidRDefault="00C80AE1" w:rsidP="00C80AE1">
            <w:pPr>
              <w:widowControl w:val="0"/>
              <w:autoSpaceDE w:val="0"/>
              <w:autoSpaceDN w:val="0"/>
              <w:adjustRightInd w:val="0"/>
              <w:rPr>
                <w:rFonts w:cstheme="minorHAnsi"/>
              </w:rPr>
            </w:pPr>
          </w:p>
        </w:tc>
        <w:tc>
          <w:tcPr>
            <w:tcW w:w="1620" w:type="dxa"/>
          </w:tcPr>
          <w:p w:rsidR="00C80AE1" w:rsidRDefault="00C80AE1" w:rsidP="00C80AE1">
            <w:pPr>
              <w:widowControl w:val="0"/>
              <w:autoSpaceDE w:val="0"/>
              <w:autoSpaceDN w:val="0"/>
              <w:adjustRightInd w:val="0"/>
              <w:rPr>
                <w:rFonts w:cstheme="minorHAnsi"/>
              </w:rPr>
            </w:pPr>
            <w:r>
              <w:rPr>
                <w:rFonts w:cstheme="minorHAnsi"/>
              </w:rPr>
              <w:t>25500</w:t>
            </w:r>
          </w:p>
        </w:tc>
      </w:tr>
      <w:tr w:rsidR="00B041E8" w:rsidRPr="007A5B39" w:rsidTr="00C80AE1">
        <w:tc>
          <w:tcPr>
            <w:tcW w:w="1975" w:type="dxa"/>
          </w:tcPr>
          <w:p w:rsidR="00B041E8" w:rsidRPr="007A5B39" w:rsidRDefault="00696F06" w:rsidP="00C80AE1">
            <w:pPr>
              <w:widowControl w:val="0"/>
              <w:autoSpaceDE w:val="0"/>
              <w:autoSpaceDN w:val="0"/>
              <w:adjustRightInd w:val="0"/>
              <w:rPr>
                <w:rFonts w:cstheme="minorHAnsi"/>
              </w:rPr>
            </w:pPr>
            <w:r>
              <w:rPr>
                <w:rFonts w:cstheme="minorHAnsi"/>
              </w:rPr>
              <w:t>FIFO</w:t>
            </w:r>
          </w:p>
        </w:tc>
        <w:tc>
          <w:tcPr>
            <w:tcW w:w="4993" w:type="dxa"/>
          </w:tcPr>
          <w:p w:rsidR="00B041E8" w:rsidRPr="007A5B39" w:rsidRDefault="00B041E8" w:rsidP="00C80AE1">
            <w:pPr>
              <w:widowControl w:val="0"/>
              <w:autoSpaceDE w:val="0"/>
              <w:autoSpaceDN w:val="0"/>
              <w:adjustRightInd w:val="0"/>
              <w:rPr>
                <w:rFonts w:cstheme="minorHAnsi"/>
              </w:rPr>
            </w:pPr>
            <w:r>
              <w:rPr>
                <w:rFonts w:cstheme="minorHAnsi"/>
              </w:rPr>
              <w:t xml:space="preserve">Cost of goods sold </w:t>
            </w:r>
          </w:p>
        </w:tc>
        <w:tc>
          <w:tcPr>
            <w:tcW w:w="1510" w:type="dxa"/>
          </w:tcPr>
          <w:p w:rsidR="00B041E8" w:rsidRPr="007A5B39" w:rsidRDefault="00B041E8" w:rsidP="00C80AE1">
            <w:pPr>
              <w:widowControl w:val="0"/>
              <w:autoSpaceDE w:val="0"/>
              <w:autoSpaceDN w:val="0"/>
              <w:adjustRightInd w:val="0"/>
              <w:rPr>
                <w:rFonts w:cstheme="minorHAnsi"/>
              </w:rPr>
            </w:pPr>
            <w:r>
              <w:rPr>
                <w:rFonts w:cstheme="minorHAnsi"/>
              </w:rPr>
              <w:t>15630</w:t>
            </w:r>
          </w:p>
        </w:tc>
        <w:tc>
          <w:tcPr>
            <w:tcW w:w="1620" w:type="dxa"/>
          </w:tcPr>
          <w:p w:rsidR="00B041E8" w:rsidRPr="007A5B39" w:rsidRDefault="00B041E8" w:rsidP="00C80AE1">
            <w:pPr>
              <w:widowControl w:val="0"/>
              <w:autoSpaceDE w:val="0"/>
              <w:autoSpaceDN w:val="0"/>
              <w:adjustRightInd w:val="0"/>
              <w:rPr>
                <w:rFonts w:cstheme="minorHAnsi"/>
              </w:rPr>
            </w:pPr>
          </w:p>
        </w:tc>
      </w:tr>
      <w:tr w:rsidR="00B041E8" w:rsidRPr="007A5B39" w:rsidTr="00C80AE1">
        <w:tc>
          <w:tcPr>
            <w:tcW w:w="1975" w:type="dxa"/>
          </w:tcPr>
          <w:p w:rsidR="00B041E8" w:rsidRPr="007A5B39" w:rsidRDefault="00B041E8" w:rsidP="00C80AE1">
            <w:pPr>
              <w:widowControl w:val="0"/>
              <w:autoSpaceDE w:val="0"/>
              <w:autoSpaceDN w:val="0"/>
              <w:adjustRightInd w:val="0"/>
              <w:rPr>
                <w:rFonts w:cstheme="minorHAnsi"/>
              </w:rPr>
            </w:pPr>
          </w:p>
        </w:tc>
        <w:tc>
          <w:tcPr>
            <w:tcW w:w="4993" w:type="dxa"/>
          </w:tcPr>
          <w:p w:rsidR="00B041E8" w:rsidRPr="007A5B39" w:rsidRDefault="00B041E8" w:rsidP="00C80AE1">
            <w:pPr>
              <w:widowControl w:val="0"/>
              <w:autoSpaceDE w:val="0"/>
              <w:autoSpaceDN w:val="0"/>
              <w:adjustRightInd w:val="0"/>
              <w:jc w:val="center"/>
              <w:rPr>
                <w:rFonts w:cstheme="minorHAnsi"/>
              </w:rPr>
            </w:pPr>
            <w:r>
              <w:rPr>
                <w:rFonts w:cstheme="minorHAnsi"/>
              </w:rPr>
              <w:t xml:space="preserve">Inventory </w:t>
            </w:r>
          </w:p>
        </w:tc>
        <w:tc>
          <w:tcPr>
            <w:tcW w:w="1510" w:type="dxa"/>
          </w:tcPr>
          <w:p w:rsidR="00B041E8" w:rsidRPr="007A5B39" w:rsidRDefault="00B041E8" w:rsidP="00C80AE1">
            <w:pPr>
              <w:widowControl w:val="0"/>
              <w:autoSpaceDE w:val="0"/>
              <w:autoSpaceDN w:val="0"/>
              <w:adjustRightInd w:val="0"/>
              <w:rPr>
                <w:rFonts w:cstheme="minorHAnsi"/>
              </w:rPr>
            </w:pPr>
          </w:p>
        </w:tc>
        <w:tc>
          <w:tcPr>
            <w:tcW w:w="1620" w:type="dxa"/>
          </w:tcPr>
          <w:p w:rsidR="00B041E8" w:rsidRPr="007A5B39" w:rsidRDefault="00B041E8" w:rsidP="00C80AE1">
            <w:pPr>
              <w:widowControl w:val="0"/>
              <w:autoSpaceDE w:val="0"/>
              <w:autoSpaceDN w:val="0"/>
              <w:adjustRightInd w:val="0"/>
              <w:rPr>
                <w:rFonts w:cstheme="minorHAnsi"/>
              </w:rPr>
            </w:pPr>
            <w:r>
              <w:rPr>
                <w:rFonts w:cstheme="minorHAnsi"/>
              </w:rPr>
              <w:t>15630</w:t>
            </w:r>
          </w:p>
        </w:tc>
      </w:tr>
      <w:tr w:rsidR="00B041E8" w:rsidRPr="007A5B39" w:rsidTr="00C80AE1">
        <w:tc>
          <w:tcPr>
            <w:tcW w:w="1975" w:type="dxa"/>
          </w:tcPr>
          <w:p w:rsidR="00B041E8" w:rsidRPr="007A5B39" w:rsidRDefault="00B041E8" w:rsidP="00C80AE1">
            <w:pPr>
              <w:widowControl w:val="0"/>
              <w:autoSpaceDE w:val="0"/>
              <w:autoSpaceDN w:val="0"/>
              <w:adjustRightInd w:val="0"/>
              <w:rPr>
                <w:rFonts w:cstheme="minorHAnsi"/>
              </w:rPr>
            </w:pPr>
          </w:p>
        </w:tc>
        <w:tc>
          <w:tcPr>
            <w:tcW w:w="4993" w:type="dxa"/>
          </w:tcPr>
          <w:p w:rsidR="00B041E8" w:rsidRPr="007A5B39" w:rsidRDefault="00B041E8" w:rsidP="00C80AE1">
            <w:pPr>
              <w:widowControl w:val="0"/>
              <w:autoSpaceDE w:val="0"/>
              <w:autoSpaceDN w:val="0"/>
              <w:adjustRightInd w:val="0"/>
              <w:rPr>
                <w:rFonts w:cstheme="minorHAnsi"/>
              </w:rPr>
            </w:pPr>
            <w:r>
              <w:rPr>
                <w:rFonts w:cstheme="minorHAnsi"/>
              </w:rPr>
              <w:t xml:space="preserve">Closing Inventory </w:t>
            </w:r>
          </w:p>
        </w:tc>
        <w:tc>
          <w:tcPr>
            <w:tcW w:w="1510" w:type="dxa"/>
          </w:tcPr>
          <w:p w:rsidR="00B041E8" w:rsidRPr="007A5B39" w:rsidRDefault="00B041E8" w:rsidP="00C80AE1">
            <w:pPr>
              <w:widowControl w:val="0"/>
              <w:autoSpaceDE w:val="0"/>
              <w:autoSpaceDN w:val="0"/>
              <w:adjustRightInd w:val="0"/>
              <w:rPr>
                <w:rFonts w:cstheme="minorHAnsi"/>
              </w:rPr>
            </w:pPr>
            <w:r>
              <w:rPr>
                <w:rFonts w:cstheme="minorHAnsi"/>
              </w:rPr>
              <w:t>6710</w:t>
            </w:r>
          </w:p>
        </w:tc>
        <w:tc>
          <w:tcPr>
            <w:tcW w:w="1620" w:type="dxa"/>
          </w:tcPr>
          <w:p w:rsidR="00B041E8" w:rsidRPr="007A5B39" w:rsidRDefault="00B041E8" w:rsidP="00C80AE1">
            <w:pPr>
              <w:widowControl w:val="0"/>
              <w:autoSpaceDE w:val="0"/>
              <w:autoSpaceDN w:val="0"/>
              <w:adjustRightInd w:val="0"/>
              <w:rPr>
                <w:rFonts w:cstheme="minorHAnsi"/>
              </w:rPr>
            </w:pPr>
          </w:p>
        </w:tc>
      </w:tr>
      <w:tr w:rsidR="00B041E8" w:rsidRPr="007A5B39" w:rsidTr="00C80AE1">
        <w:tc>
          <w:tcPr>
            <w:tcW w:w="1975" w:type="dxa"/>
          </w:tcPr>
          <w:p w:rsidR="00B041E8" w:rsidRPr="007A5B39" w:rsidRDefault="00B041E8" w:rsidP="00C80AE1">
            <w:pPr>
              <w:widowControl w:val="0"/>
              <w:autoSpaceDE w:val="0"/>
              <w:autoSpaceDN w:val="0"/>
              <w:adjustRightInd w:val="0"/>
              <w:rPr>
                <w:rFonts w:cstheme="minorHAnsi"/>
              </w:rPr>
            </w:pPr>
          </w:p>
        </w:tc>
        <w:tc>
          <w:tcPr>
            <w:tcW w:w="4993" w:type="dxa"/>
          </w:tcPr>
          <w:p w:rsidR="00B041E8" w:rsidRPr="007A5B39" w:rsidRDefault="00B041E8" w:rsidP="00C80AE1">
            <w:pPr>
              <w:widowControl w:val="0"/>
              <w:autoSpaceDE w:val="0"/>
              <w:autoSpaceDN w:val="0"/>
              <w:adjustRightInd w:val="0"/>
              <w:jc w:val="center"/>
              <w:rPr>
                <w:rFonts w:cstheme="minorHAnsi"/>
              </w:rPr>
            </w:pPr>
            <w:r>
              <w:rPr>
                <w:rFonts w:cstheme="minorHAnsi"/>
              </w:rPr>
              <w:t xml:space="preserve">Cost of goods sold </w:t>
            </w:r>
          </w:p>
        </w:tc>
        <w:tc>
          <w:tcPr>
            <w:tcW w:w="1510" w:type="dxa"/>
          </w:tcPr>
          <w:p w:rsidR="00B041E8" w:rsidRPr="007A5B39" w:rsidRDefault="00B041E8" w:rsidP="00C80AE1">
            <w:pPr>
              <w:widowControl w:val="0"/>
              <w:autoSpaceDE w:val="0"/>
              <w:autoSpaceDN w:val="0"/>
              <w:adjustRightInd w:val="0"/>
              <w:rPr>
                <w:rFonts w:cstheme="minorHAnsi"/>
              </w:rPr>
            </w:pPr>
          </w:p>
        </w:tc>
        <w:tc>
          <w:tcPr>
            <w:tcW w:w="1620" w:type="dxa"/>
          </w:tcPr>
          <w:p w:rsidR="00B041E8" w:rsidRPr="007A5B39" w:rsidRDefault="00B041E8" w:rsidP="00C80AE1">
            <w:pPr>
              <w:widowControl w:val="0"/>
              <w:autoSpaceDE w:val="0"/>
              <w:autoSpaceDN w:val="0"/>
              <w:adjustRightInd w:val="0"/>
              <w:rPr>
                <w:rFonts w:cstheme="minorHAnsi"/>
              </w:rPr>
            </w:pPr>
            <w:r>
              <w:rPr>
                <w:rFonts w:cstheme="minorHAnsi"/>
              </w:rPr>
              <w:t>6710</w:t>
            </w:r>
          </w:p>
        </w:tc>
      </w:tr>
      <w:tr w:rsidR="00B041E8" w:rsidRPr="007A5B39" w:rsidTr="00C80AE1">
        <w:tc>
          <w:tcPr>
            <w:tcW w:w="1975" w:type="dxa"/>
          </w:tcPr>
          <w:p w:rsidR="00B041E8" w:rsidRPr="007A5B39" w:rsidRDefault="00696F06" w:rsidP="00B041E8">
            <w:pPr>
              <w:widowControl w:val="0"/>
              <w:autoSpaceDE w:val="0"/>
              <w:autoSpaceDN w:val="0"/>
              <w:adjustRightInd w:val="0"/>
              <w:rPr>
                <w:rFonts w:cstheme="minorHAnsi"/>
              </w:rPr>
            </w:pPr>
            <w:r>
              <w:rPr>
                <w:rFonts w:cstheme="minorHAnsi"/>
              </w:rPr>
              <w:t>LIFO</w:t>
            </w:r>
          </w:p>
        </w:tc>
        <w:tc>
          <w:tcPr>
            <w:tcW w:w="4993" w:type="dxa"/>
          </w:tcPr>
          <w:p w:rsidR="00B041E8" w:rsidRPr="007A5B39" w:rsidRDefault="00B041E8" w:rsidP="00B041E8">
            <w:pPr>
              <w:widowControl w:val="0"/>
              <w:autoSpaceDE w:val="0"/>
              <w:autoSpaceDN w:val="0"/>
              <w:adjustRightInd w:val="0"/>
              <w:rPr>
                <w:rFonts w:cstheme="minorHAnsi"/>
              </w:rPr>
            </w:pPr>
            <w:r>
              <w:rPr>
                <w:rFonts w:cstheme="minorHAnsi"/>
              </w:rPr>
              <w:t xml:space="preserve">Cost of goods sold </w:t>
            </w:r>
          </w:p>
        </w:tc>
        <w:tc>
          <w:tcPr>
            <w:tcW w:w="1510" w:type="dxa"/>
          </w:tcPr>
          <w:p w:rsidR="00B041E8" w:rsidRPr="007A5B39" w:rsidRDefault="00C80AE1" w:rsidP="00B041E8">
            <w:pPr>
              <w:widowControl w:val="0"/>
              <w:autoSpaceDE w:val="0"/>
              <w:autoSpaceDN w:val="0"/>
              <w:adjustRightInd w:val="0"/>
              <w:rPr>
                <w:rFonts w:cstheme="minorHAnsi"/>
              </w:rPr>
            </w:pPr>
            <w:r>
              <w:rPr>
                <w:rFonts w:cstheme="minorHAnsi"/>
              </w:rPr>
              <w:t>15984</w:t>
            </w:r>
          </w:p>
        </w:tc>
        <w:tc>
          <w:tcPr>
            <w:tcW w:w="1620" w:type="dxa"/>
          </w:tcPr>
          <w:p w:rsidR="00B041E8" w:rsidRPr="007A5B39" w:rsidRDefault="00B041E8" w:rsidP="00B041E8">
            <w:pPr>
              <w:widowControl w:val="0"/>
              <w:autoSpaceDE w:val="0"/>
              <w:autoSpaceDN w:val="0"/>
              <w:adjustRightInd w:val="0"/>
              <w:rPr>
                <w:rFonts w:cstheme="minorHAnsi"/>
              </w:rPr>
            </w:pPr>
          </w:p>
        </w:tc>
      </w:tr>
      <w:tr w:rsidR="00B041E8" w:rsidRPr="007A5B39" w:rsidTr="00C80AE1">
        <w:tc>
          <w:tcPr>
            <w:tcW w:w="1975" w:type="dxa"/>
          </w:tcPr>
          <w:p w:rsidR="00B041E8" w:rsidRPr="007A5B39" w:rsidRDefault="00B041E8" w:rsidP="00B041E8">
            <w:pPr>
              <w:widowControl w:val="0"/>
              <w:autoSpaceDE w:val="0"/>
              <w:autoSpaceDN w:val="0"/>
              <w:adjustRightInd w:val="0"/>
              <w:rPr>
                <w:rFonts w:cstheme="minorHAnsi"/>
              </w:rPr>
            </w:pPr>
          </w:p>
        </w:tc>
        <w:tc>
          <w:tcPr>
            <w:tcW w:w="4993" w:type="dxa"/>
          </w:tcPr>
          <w:p w:rsidR="00B041E8" w:rsidRPr="007A5B39" w:rsidRDefault="00B041E8" w:rsidP="00B041E8">
            <w:pPr>
              <w:widowControl w:val="0"/>
              <w:autoSpaceDE w:val="0"/>
              <w:autoSpaceDN w:val="0"/>
              <w:adjustRightInd w:val="0"/>
              <w:jc w:val="center"/>
              <w:rPr>
                <w:rFonts w:cstheme="minorHAnsi"/>
              </w:rPr>
            </w:pPr>
            <w:r>
              <w:rPr>
                <w:rFonts w:cstheme="minorHAnsi"/>
              </w:rPr>
              <w:t xml:space="preserve">Inventory </w:t>
            </w:r>
          </w:p>
        </w:tc>
        <w:tc>
          <w:tcPr>
            <w:tcW w:w="1510" w:type="dxa"/>
          </w:tcPr>
          <w:p w:rsidR="00B041E8" w:rsidRPr="007A5B39" w:rsidRDefault="00B041E8" w:rsidP="00B041E8">
            <w:pPr>
              <w:widowControl w:val="0"/>
              <w:autoSpaceDE w:val="0"/>
              <w:autoSpaceDN w:val="0"/>
              <w:adjustRightInd w:val="0"/>
              <w:rPr>
                <w:rFonts w:cstheme="minorHAnsi"/>
              </w:rPr>
            </w:pPr>
          </w:p>
        </w:tc>
        <w:tc>
          <w:tcPr>
            <w:tcW w:w="1620" w:type="dxa"/>
          </w:tcPr>
          <w:p w:rsidR="00B041E8" w:rsidRPr="007A5B39" w:rsidRDefault="00C80AE1" w:rsidP="00B041E8">
            <w:pPr>
              <w:widowControl w:val="0"/>
              <w:autoSpaceDE w:val="0"/>
              <w:autoSpaceDN w:val="0"/>
              <w:adjustRightInd w:val="0"/>
              <w:rPr>
                <w:rFonts w:cstheme="minorHAnsi"/>
              </w:rPr>
            </w:pPr>
            <w:r>
              <w:rPr>
                <w:rFonts w:cstheme="minorHAnsi"/>
              </w:rPr>
              <w:t>15984</w:t>
            </w:r>
          </w:p>
        </w:tc>
      </w:tr>
      <w:tr w:rsidR="00B041E8" w:rsidRPr="007A5B39" w:rsidTr="00C80AE1">
        <w:tc>
          <w:tcPr>
            <w:tcW w:w="1975" w:type="dxa"/>
          </w:tcPr>
          <w:p w:rsidR="00B041E8" w:rsidRPr="007A5B39" w:rsidRDefault="00B041E8" w:rsidP="00B041E8">
            <w:pPr>
              <w:widowControl w:val="0"/>
              <w:autoSpaceDE w:val="0"/>
              <w:autoSpaceDN w:val="0"/>
              <w:adjustRightInd w:val="0"/>
              <w:rPr>
                <w:rFonts w:cstheme="minorHAnsi"/>
              </w:rPr>
            </w:pPr>
          </w:p>
        </w:tc>
        <w:tc>
          <w:tcPr>
            <w:tcW w:w="4993" w:type="dxa"/>
          </w:tcPr>
          <w:p w:rsidR="00B041E8" w:rsidRPr="007A5B39" w:rsidRDefault="00B041E8" w:rsidP="00B041E8">
            <w:pPr>
              <w:widowControl w:val="0"/>
              <w:autoSpaceDE w:val="0"/>
              <w:autoSpaceDN w:val="0"/>
              <w:adjustRightInd w:val="0"/>
              <w:rPr>
                <w:rFonts w:cstheme="minorHAnsi"/>
              </w:rPr>
            </w:pPr>
            <w:r>
              <w:rPr>
                <w:rFonts w:cstheme="minorHAnsi"/>
              </w:rPr>
              <w:t xml:space="preserve">Closing Inventory </w:t>
            </w:r>
          </w:p>
        </w:tc>
        <w:tc>
          <w:tcPr>
            <w:tcW w:w="1510" w:type="dxa"/>
          </w:tcPr>
          <w:p w:rsidR="00B041E8" w:rsidRPr="007A5B39" w:rsidRDefault="00C80AE1" w:rsidP="00B041E8">
            <w:pPr>
              <w:widowControl w:val="0"/>
              <w:autoSpaceDE w:val="0"/>
              <w:autoSpaceDN w:val="0"/>
              <w:adjustRightInd w:val="0"/>
              <w:rPr>
                <w:rFonts w:cstheme="minorHAnsi"/>
              </w:rPr>
            </w:pPr>
            <w:r>
              <w:rPr>
                <w:rFonts w:cstheme="minorHAnsi"/>
              </w:rPr>
              <w:t>6356</w:t>
            </w:r>
          </w:p>
        </w:tc>
        <w:tc>
          <w:tcPr>
            <w:tcW w:w="1620" w:type="dxa"/>
          </w:tcPr>
          <w:p w:rsidR="00B041E8" w:rsidRPr="007A5B39" w:rsidRDefault="00B041E8" w:rsidP="00B041E8">
            <w:pPr>
              <w:widowControl w:val="0"/>
              <w:autoSpaceDE w:val="0"/>
              <w:autoSpaceDN w:val="0"/>
              <w:adjustRightInd w:val="0"/>
              <w:rPr>
                <w:rFonts w:cstheme="minorHAnsi"/>
              </w:rPr>
            </w:pPr>
          </w:p>
        </w:tc>
      </w:tr>
      <w:tr w:rsidR="00B041E8" w:rsidRPr="007A5B39" w:rsidTr="00C80AE1">
        <w:tc>
          <w:tcPr>
            <w:tcW w:w="1975" w:type="dxa"/>
          </w:tcPr>
          <w:p w:rsidR="00B041E8" w:rsidRPr="007A5B39" w:rsidRDefault="00B041E8" w:rsidP="00B041E8">
            <w:pPr>
              <w:widowControl w:val="0"/>
              <w:autoSpaceDE w:val="0"/>
              <w:autoSpaceDN w:val="0"/>
              <w:adjustRightInd w:val="0"/>
              <w:rPr>
                <w:rFonts w:cstheme="minorHAnsi"/>
              </w:rPr>
            </w:pPr>
          </w:p>
        </w:tc>
        <w:tc>
          <w:tcPr>
            <w:tcW w:w="4993" w:type="dxa"/>
          </w:tcPr>
          <w:p w:rsidR="00B041E8" w:rsidRPr="007A5B39" w:rsidRDefault="00B041E8" w:rsidP="00B041E8">
            <w:pPr>
              <w:widowControl w:val="0"/>
              <w:autoSpaceDE w:val="0"/>
              <w:autoSpaceDN w:val="0"/>
              <w:adjustRightInd w:val="0"/>
              <w:jc w:val="center"/>
              <w:rPr>
                <w:rFonts w:cstheme="minorHAnsi"/>
              </w:rPr>
            </w:pPr>
            <w:r>
              <w:rPr>
                <w:rFonts w:cstheme="minorHAnsi"/>
              </w:rPr>
              <w:t xml:space="preserve">Cost of goods sold </w:t>
            </w:r>
          </w:p>
        </w:tc>
        <w:tc>
          <w:tcPr>
            <w:tcW w:w="1510" w:type="dxa"/>
          </w:tcPr>
          <w:p w:rsidR="00B041E8" w:rsidRPr="007A5B39" w:rsidRDefault="00B041E8" w:rsidP="00B041E8">
            <w:pPr>
              <w:widowControl w:val="0"/>
              <w:autoSpaceDE w:val="0"/>
              <w:autoSpaceDN w:val="0"/>
              <w:adjustRightInd w:val="0"/>
              <w:rPr>
                <w:rFonts w:cstheme="minorHAnsi"/>
              </w:rPr>
            </w:pPr>
          </w:p>
        </w:tc>
        <w:tc>
          <w:tcPr>
            <w:tcW w:w="1620" w:type="dxa"/>
          </w:tcPr>
          <w:p w:rsidR="00B041E8" w:rsidRPr="007A5B39" w:rsidRDefault="00C80AE1" w:rsidP="00B041E8">
            <w:pPr>
              <w:widowControl w:val="0"/>
              <w:autoSpaceDE w:val="0"/>
              <w:autoSpaceDN w:val="0"/>
              <w:adjustRightInd w:val="0"/>
              <w:rPr>
                <w:rFonts w:cstheme="minorHAnsi"/>
              </w:rPr>
            </w:pPr>
            <w:r>
              <w:rPr>
                <w:rFonts w:cstheme="minorHAnsi"/>
              </w:rPr>
              <w:t>6356</w:t>
            </w:r>
          </w:p>
        </w:tc>
      </w:tr>
      <w:tr w:rsidR="00B041E8" w:rsidRPr="007A5B39" w:rsidTr="00C80AE1">
        <w:tc>
          <w:tcPr>
            <w:tcW w:w="1975" w:type="dxa"/>
          </w:tcPr>
          <w:p w:rsidR="00B041E8" w:rsidRPr="007A5B39" w:rsidRDefault="00696F06" w:rsidP="00B041E8">
            <w:pPr>
              <w:widowControl w:val="0"/>
              <w:autoSpaceDE w:val="0"/>
              <w:autoSpaceDN w:val="0"/>
              <w:adjustRightInd w:val="0"/>
              <w:rPr>
                <w:rFonts w:cstheme="minorHAnsi"/>
              </w:rPr>
            </w:pPr>
            <w:r>
              <w:rPr>
                <w:rFonts w:cstheme="minorHAnsi"/>
              </w:rPr>
              <w:t>AVCO</w:t>
            </w:r>
          </w:p>
        </w:tc>
        <w:tc>
          <w:tcPr>
            <w:tcW w:w="4993" w:type="dxa"/>
          </w:tcPr>
          <w:p w:rsidR="00B041E8" w:rsidRPr="007A5B39" w:rsidRDefault="00B041E8" w:rsidP="00B041E8">
            <w:pPr>
              <w:widowControl w:val="0"/>
              <w:autoSpaceDE w:val="0"/>
              <w:autoSpaceDN w:val="0"/>
              <w:adjustRightInd w:val="0"/>
              <w:rPr>
                <w:rFonts w:cstheme="minorHAnsi"/>
              </w:rPr>
            </w:pPr>
            <w:r>
              <w:rPr>
                <w:rFonts w:cstheme="minorHAnsi"/>
              </w:rPr>
              <w:t xml:space="preserve">Cost of goods sold </w:t>
            </w:r>
          </w:p>
        </w:tc>
        <w:tc>
          <w:tcPr>
            <w:tcW w:w="1510" w:type="dxa"/>
          </w:tcPr>
          <w:p w:rsidR="00B041E8" w:rsidRPr="007A5B39" w:rsidRDefault="00C80AE1" w:rsidP="00B041E8">
            <w:pPr>
              <w:widowControl w:val="0"/>
              <w:autoSpaceDE w:val="0"/>
              <w:autoSpaceDN w:val="0"/>
              <w:adjustRightInd w:val="0"/>
              <w:rPr>
                <w:rFonts w:cstheme="minorHAnsi"/>
              </w:rPr>
            </w:pPr>
            <w:r>
              <w:rPr>
                <w:rFonts w:cstheme="minorHAnsi"/>
              </w:rPr>
              <w:t>15824</w:t>
            </w:r>
          </w:p>
        </w:tc>
        <w:tc>
          <w:tcPr>
            <w:tcW w:w="1620" w:type="dxa"/>
          </w:tcPr>
          <w:p w:rsidR="00B041E8" w:rsidRPr="007A5B39" w:rsidRDefault="00B041E8" w:rsidP="00B041E8">
            <w:pPr>
              <w:widowControl w:val="0"/>
              <w:autoSpaceDE w:val="0"/>
              <w:autoSpaceDN w:val="0"/>
              <w:adjustRightInd w:val="0"/>
              <w:rPr>
                <w:rFonts w:cstheme="minorHAnsi"/>
              </w:rPr>
            </w:pPr>
          </w:p>
        </w:tc>
      </w:tr>
      <w:tr w:rsidR="00B041E8" w:rsidRPr="007A5B39" w:rsidTr="00C80AE1">
        <w:tc>
          <w:tcPr>
            <w:tcW w:w="1975" w:type="dxa"/>
          </w:tcPr>
          <w:p w:rsidR="00B041E8" w:rsidRPr="007A5B39" w:rsidRDefault="00B041E8" w:rsidP="00B041E8">
            <w:pPr>
              <w:widowControl w:val="0"/>
              <w:autoSpaceDE w:val="0"/>
              <w:autoSpaceDN w:val="0"/>
              <w:adjustRightInd w:val="0"/>
              <w:rPr>
                <w:rFonts w:cstheme="minorHAnsi"/>
              </w:rPr>
            </w:pPr>
          </w:p>
        </w:tc>
        <w:tc>
          <w:tcPr>
            <w:tcW w:w="4993" w:type="dxa"/>
          </w:tcPr>
          <w:p w:rsidR="00B041E8" w:rsidRPr="007A5B39" w:rsidRDefault="00B041E8" w:rsidP="00B041E8">
            <w:pPr>
              <w:widowControl w:val="0"/>
              <w:autoSpaceDE w:val="0"/>
              <w:autoSpaceDN w:val="0"/>
              <w:adjustRightInd w:val="0"/>
              <w:jc w:val="center"/>
              <w:rPr>
                <w:rFonts w:cstheme="minorHAnsi"/>
              </w:rPr>
            </w:pPr>
            <w:r>
              <w:rPr>
                <w:rFonts w:cstheme="minorHAnsi"/>
              </w:rPr>
              <w:t xml:space="preserve">Inventory </w:t>
            </w:r>
          </w:p>
        </w:tc>
        <w:tc>
          <w:tcPr>
            <w:tcW w:w="1510" w:type="dxa"/>
          </w:tcPr>
          <w:p w:rsidR="00B041E8" w:rsidRPr="007A5B39" w:rsidRDefault="00B041E8" w:rsidP="00B041E8">
            <w:pPr>
              <w:widowControl w:val="0"/>
              <w:autoSpaceDE w:val="0"/>
              <w:autoSpaceDN w:val="0"/>
              <w:adjustRightInd w:val="0"/>
              <w:rPr>
                <w:rFonts w:cstheme="minorHAnsi"/>
              </w:rPr>
            </w:pPr>
          </w:p>
        </w:tc>
        <w:tc>
          <w:tcPr>
            <w:tcW w:w="1620" w:type="dxa"/>
          </w:tcPr>
          <w:p w:rsidR="00B041E8" w:rsidRPr="007A5B39" w:rsidRDefault="00C80AE1" w:rsidP="00B041E8">
            <w:pPr>
              <w:widowControl w:val="0"/>
              <w:autoSpaceDE w:val="0"/>
              <w:autoSpaceDN w:val="0"/>
              <w:adjustRightInd w:val="0"/>
              <w:rPr>
                <w:rFonts w:cstheme="minorHAnsi"/>
              </w:rPr>
            </w:pPr>
            <w:r>
              <w:rPr>
                <w:rFonts w:cstheme="minorHAnsi"/>
              </w:rPr>
              <w:t>15824</w:t>
            </w:r>
          </w:p>
        </w:tc>
      </w:tr>
      <w:tr w:rsidR="00B041E8" w:rsidRPr="007A5B39" w:rsidTr="00C80AE1">
        <w:tc>
          <w:tcPr>
            <w:tcW w:w="1975" w:type="dxa"/>
          </w:tcPr>
          <w:p w:rsidR="00B041E8" w:rsidRPr="007A5B39" w:rsidRDefault="00B041E8" w:rsidP="00B041E8">
            <w:pPr>
              <w:widowControl w:val="0"/>
              <w:autoSpaceDE w:val="0"/>
              <w:autoSpaceDN w:val="0"/>
              <w:adjustRightInd w:val="0"/>
              <w:rPr>
                <w:rFonts w:cstheme="minorHAnsi"/>
              </w:rPr>
            </w:pPr>
          </w:p>
        </w:tc>
        <w:tc>
          <w:tcPr>
            <w:tcW w:w="4993" w:type="dxa"/>
          </w:tcPr>
          <w:p w:rsidR="00B041E8" w:rsidRPr="007A5B39" w:rsidRDefault="00B041E8" w:rsidP="00B041E8">
            <w:pPr>
              <w:widowControl w:val="0"/>
              <w:autoSpaceDE w:val="0"/>
              <w:autoSpaceDN w:val="0"/>
              <w:adjustRightInd w:val="0"/>
              <w:rPr>
                <w:rFonts w:cstheme="minorHAnsi"/>
              </w:rPr>
            </w:pPr>
            <w:r>
              <w:rPr>
                <w:rFonts w:cstheme="minorHAnsi"/>
              </w:rPr>
              <w:t xml:space="preserve">Closing Inventory </w:t>
            </w:r>
          </w:p>
        </w:tc>
        <w:tc>
          <w:tcPr>
            <w:tcW w:w="1510" w:type="dxa"/>
          </w:tcPr>
          <w:p w:rsidR="00B041E8" w:rsidRPr="007A5B39" w:rsidRDefault="00C80AE1" w:rsidP="00B041E8">
            <w:pPr>
              <w:widowControl w:val="0"/>
              <w:autoSpaceDE w:val="0"/>
              <w:autoSpaceDN w:val="0"/>
              <w:adjustRightInd w:val="0"/>
              <w:rPr>
                <w:rFonts w:cstheme="minorHAnsi"/>
              </w:rPr>
            </w:pPr>
            <w:r>
              <w:rPr>
                <w:rFonts w:cstheme="minorHAnsi"/>
              </w:rPr>
              <w:t>6516</w:t>
            </w:r>
          </w:p>
        </w:tc>
        <w:tc>
          <w:tcPr>
            <w:tcW w:w="1620" w:type="dxa"/>
          </w:tcPr>
          <w:p w:rsidR="00B041E8" w:rsidRPr="007A5B39" w:rsidRDefault="00B041E8" w:rsidP="00B041E8">
            <w:pPr>
              <w:widowControl w:val="0"/>
              <w:autoSpaceDE w:val="0"/>
              <w:autoSpaceDN w:val="0"/>
              <w:adjustRightInd w:val="0"/>
              <w:rPr>
                <w:rFonts w:cstheme="minorHAnsi"/>
              </w:rPr>
            </w:pPr>
          </w:p>
        </w:tc>
      </w:tr>
      <w:tr w:rsidR="00B041E8" w:rsidRPr="007A5B39" w:rsidTr="00C80AE1">
        <w:tc>
          <w:tcPr>
            <w:tcW w:w="1975" w:type="dxa"/>
          </w:tcPr>
          <w:p w:rsidR="00B041E8" w:rsidRPr="007A5B39" w:rsidRDefault="00B041E8" w:rsidP="00B041E8">
            <w:pPr>
              <w:widowControl w:val="0"/>
              <w:autoSpaceDE w:val="0"/>
              <w:autoSpaceDN w:val="0"/>
              <w:adjustRightInd w:val="0"/>
              <w:rPr>
                <w:rFonts w:cstheme="minorHAnsi"/>
              </w:rPr>
            </w:pPr>
          </w:p>
        </w:tc>
        <w:tc>
          <w:tcPr>
            <w:tcW w:w="4993" w:type="dxa"/>
          </w:tcPr>
          <w:p w:rsidR="00B041E8" w:rsidRPr="007A5B39" w:rsidRDefault="00B041E8" w:rsidP="00B041E8">
            <w:pPr>
              <w:widowControl w:val="0"/>
              <w:autoSpaceDE w:val="0"/>
              <w:autoSpaceDN w:val="0"/>
              <w:adjustRightInd w:val="0"/>
              <w:jc w:val="center"/>
              <w:rPr>
                <w:rFonts w:cstheme="minorHAnsi"/>
              </w:rPr>
            </w:pPr>
            <w:r>
              <w:rPr>
                <w:rFonts w:cstheme="minorHAnsi"/>
              </w:rPr>
              <w:t xml:space="preserve">Cost of goods sold </w:t>
            </w:r>
          </w:p>
        </w:tc>
        <w:tc>
          <w:tcPr>
            <w:tcW w:w="1510" w:type="dxa"/>
          </w:tcPr>
          <w:p w:rsidR="00B041E8" w:rsidRPr="007A5B39" w:rsidRDefault="00B041E8" w:rsidP="00B041E8">
            <w:pPr>
              <w:widowControl w:val="0"/>
              <w:autoSpaceDE w:val="0"/>
              <w:autoSpaceDN w:val="0"/>
              <w:adjustRightInd w:val="0"/>
              <w:rPr>
                <w:rFonts w:cstheme="minorHAnsi"/>
              </w:rPr>
            </w:pPr>
          </w:p>
        </w:tc>
        <w:tc>
          <w:tcPr>
            <w:tcW w:w="1620" w:type="dxa"/>
          </w:tcPr>
          <w:p w:rsidR="00B041E8" w:rsidRPr="007A5B39" w:rsidRDefault="00C80AE1" w:rsidP="00B041E8">
            <w:pPr>
              <w:widowControl w:val="0"/>
              <w:autoSpaceDE w:val="0"/>
              <w:autoSpaceDN w:val="0"/>
              <w:adjustRightInd w:val="0"/>
              <w:rPr>
                <w:rFonts w:cstheme="minorHAnsi"/>
              </w:rPr>
            </w:pPr>
            <w:r>
              <w:rPr>
                <w:rFonts w:cstheme="minorHAnsi"/>
              </w:rPr>
              <w:t>6516</w:t>
            </w:r>
          </w:p>
        </w:tc>
      </w:tr>
    </w:tbl>
    <w:p w:rsidR="008143FC" w:rsidRDefault="008143FC" w:rsidP="00777CF3">
      <w:pPr>
        <w:autoSpaceDE w:val="0"/>
        <w:autoSpaceDN w:val="0"/>
        <w:adjustRightInd w:val="0"/>
        <w:spacing w:after="0" w:line="240" w:lineRule="auto"/>
        <w:rPr>
          <w:rFonts w:cstheme="minorHAnsi"/>
          <w:b/>
          <w:sz w:val="24"/>
          <w:szCs w:val="24"/>
          <w:u w:val="single"/>
        </w:rPr>
      </w:pPr>
    </w:p>
    <w:p w:rsidR="008143FC" w:rsidRDefault="008143FC" w:rsidP="00777CF3">
      <w:pPr>
        <w:autoSpaceDE w:val="0"/>
        <w:autoSpaceDN w:val="0"/>
        <w:adjustRightInd w:val="0"/>
        <w:spacing w:after="0" w:line="240" w:lineRule="auto"/>
        <w:rPr>
          <w:rFonts w:cstheme="minorHAnsi"/>
          <w:b/>
          <w:sz w:val="24"/>
          <w:szCs w:val="24"/>
          <w:u w:val="single"/>
        </w:rPr>
      </w:pPr>
    </w:p>
    <w:p w:rsidR="008143FC" w:rsidRDefault="00C80AE1" w:rsidP="00777CF3">
      <w:pPr>
        <w:autoSpaceDE w:val="0"/>
        <w:autoSpaceDN w:val="0"/>
        <w:adjustRightInd w:val="0"/>
        <w:spacing w:after="0" w:line="240" w:lineRule="auto"/>
        <w:rPr>
          <w:rFonts w:cstheme="minorHAnsi"/>
          <w:b/>
          <w:sz w:val="24"/>
          <w:szCs w:val="24"/>
          <w:u w:val="single"/>
        </w:rPr>
      </w:pPr>
      <w:r>
        <w:rPr>
          <w:rFonts w:cstheme="minorHAnsi"/>
          <w:b/>
          <w:sz w:val="24"/>
          <w:szCs w:val="24"/>
          <w:u w:val="single"/>
        </w:rPr>
        <w:t>Gross profit calculation</w:t>
      </w:r>
    </w:p>
    <w:p w:rsidR="00C80AE1" w:rsidRDefault="00C80AE1" w:rsidP="00777CF3">
      <w:pPr>
        <w:autoSpaceDE w:val="0"/>
        <w:autoSpaceDN w:val="0"/>
        <w:adjustRightInd w:val="0"/>
        <w:spacing w:after="0" w:line="240" w:lineRule="auto"/>
        <w:rPr>
          <w:rFonts w:cstheme="minorHAnsi"/>
          <w:b/>
          <w:sz w:val="24"/>
          <w:szCs w:val="24"/>
          <w:u w:val="single"/>
        </w:rPr>
      </w:pPr>
    </w:p>
    <w:tbl>
      <w:tblPr>
        <w:tblStyle w:val="TableGrid"/>
        <w:tblW w:w="0" w:type="auto"/>
        <w:tblLook w:val="04A0" w:firstRow="1" w:lastRow="0" w:firstColumn="1" w:lastColumn="0" w:noHBand="0" w:noVBand="1"/>
      </w:tblPr>
      <w:tblGrid>
        <w:gridCol w:w="6217"/>
        <w:gridCol w:w="1268"/>
        <w:gridCol w:w="1268"/>
        <w:gridCol w:w="1461"/>
      </w:tblGrid>
      <w:tr w:rsidR="00C80AE1" w:rsidRPr="00CC54AA" w:rsidTr="00C80AE1">
        <w:tc>
          <w:tcPr>
            <w:tcW w:w="6217" w:type="dxa"/>
          </w:tcPr>
          <w:p w:rsidR="00C80AE1" w:rsidRPr="00CC54AA" w:rsidRDefault="00C80AE1" w:rsidP="00C80AE1">
            <w:pPr>
              <w:autoSpaceDE w:val="0"/>
              <w:autoSpaceDN w:val="0"/>
              <w:adjustRightInd w:val="0"/>
              <w:spacing w:after="0" w:line="240" w:lineRule="auto"/>
              <w:rPr>
                <w:rFonts w:cstheme="minorHAnsi"/>
                <w:sz w:val="24"/>
                <w:szCs w:val="24"/>
              </w:rPr>
            </w:pPr>
          </w:p>
        </w:tc>
        <w:tc>
          <w:tcPr>
            <w:tcW w:w="1268" w:type="dxa"/>
          </w:tcPr>
          <w:p w:rsidR="00C80AE1" w:rsidRPr="00CC54AA" w:rsidRDefault="00C80AE1" w:rsidP="00C80AE1">
            <w:pPr>
              <w:autoSpaceDE w:val="0"/>
              <w:autoSpaceDN w:val="0"/>
              <w:adjustRightInd w:val="0"/>
              <w:spacing w:after="0" w:line="240" w:lineRule="auto"/>
              <w:rPr>
                <w:rFonts w:cstheme="minorHAnsi"/>
                <w:sz w:val="24"/>
                <w:szCs w:val="24"/>
              </w:rPr>
            </w:pPr>
            <w:r>
              <w:rPr>
                <w:rFonts w:cstheme="minorHAnsi"/>
                <w:sz w:val="24"/>
                <w:szCs w:val="24"/>
              </w:rPr>
              <w:t>($) FIFO</w:t>
            </w:r>
          </w:p>
        </w:tc>
        <w:tc>
          <w:tcPr>
            <w:tcW w:w="1268" w:type="dxa"/>
          </w:tcPr>
          <w:p w:rsidR="00C80AE1" w:rsidRPr="00CC54AA" w:rsidRDefault="00C80AE1" w:rsidP="00C80AE1">
            <w:pPr>
              <w:autoSpaceDE w:val="0"/>
              <w:autoSpaceDN w:val="0"/>
              <w:adjustRightInd w:val="0"/>
              <w:spacing w:after="0" w:line="240" w:lineRule="auto"/>
              <w:rPr>
                <w:rFonts w:cstheme="minorHAnsi"/>
                <w:sz w:val="24"/>
                <w:szCs w:val="24"/>
              </w:rPr>
            </w:pPr>
            <w:r>
              <w:rPr>
                <w:rFonts w:cstheme="minorHAnsi"/>
                <w:sz w:val="24"/>
                <w:szCs w:val="24"/>
              </w:rPr>
              <w:t>($) LIFO</w:t>
            </w:r>
          </w:p>
        </w:tc>
        <w:tc>
          <w:tcPr>
            <w:tcW w:w="1461" w:type="dxa"/>
          </w:tcPr>
          <w:p w:rsidR="00C80AE1" w:rsidRPr="00CC54AA" w:rsidRDefault="00C80AE1" w:rsidP="00C80AE1">
            <w:pPr>
              <w:autoSpaceDE w:val="0"/>
              <w:autoSpaceDN w:val="0"/>
              <w:adjustRightInd w:val="0"/>
              <w:spacing w:after="0" w:line="240" w:lineRule="auto"/>
              <w:rPr>
                <w:rFonts w:cstheme="minorHAnsi"/>
                <w:sz w:val="24"/>
                <w:szCs w:val="24"/>
              </w:rPr>
            </w:pPr>
            <w:r w:rsidRPr="00CC54AA">
              <w:rPr>
                <w:rFonts w:cstheme="minorHAnsi"/>
                <w:sz w:val="24"/>
                <w:szCs w:val="24"/>
              </w:rPr>
              <w:t>($)</w:t>
            </w:r>
            <w:r>
              <w:rPr>
                <w:rFonts w:cstheme="minorHAnsi"/>
                <w:sz w:val="24"/>
                <w:szCs w:val="24"/>
              </w:rPr>
              <w:t xml:space="preserve"> AVCO</w:t>
            </w:r>
          </w:p>
        </w:tc>
      </w:tr>
      <w:tr w:rsidR="00C80AE1" w:rsidRPr="00CC54AA" w:rsidTr="00C80AE1">
        <w:tc>
          <w:tcPr>
            <w:tcW w:w="6217" w:type="dxa"/>
          </w:tcPr>
          <w:p w:rsidR="00C80AE1" w:rsidRPr="00C80AE1" w:rsidRDefault="00C80AE1" w:rsidP="00C80AE1">
            <w:pPr>
              <w:autoSpaceDE w:val="0"/>
              <w:autoSpaceDN w:val="0"/>
              <w:adjustRightInd w:val="0"/>
              <w:spacing w:after="0" w:line="240" w:lineRule="auto"/>
              <w:rPr>
                <w:rFonts w:cstheme="minorHAnsi"/>
                <w:b/>
                <w:sz w:val="24"/>
                <w:szCs w:val="24"/>
              </w:rPr>
            </w:pPr>
            <w:r w:rsidRPr="00C80AE1">
              <w:rPr>
                <w:rFonts w:cstheme="minorHAnsi"/>
                <w:b/>
                <w:sz w:val="24"/>
                <w:szCs w:val="24"/>
              </w:rPr>
              <w:t xml:space="preserve">Sales </w:t>
            </w:r>
          </w:p>
        </w:tc>
        <w:tc>
          <w:tcPr>
            <w:tcW w:w="1268" w:type="dxa"/>
          </w:tcPr>
          <w:p w:rsidR="00C80AE1" w:rsidRPr="00C80AE1" w:rsidRDefault="00C80AE1" w:rsidP="00C80AE1">
            <w:pPr>
              <w:autoSpaceDE w:val="0"/>
              <w:autoSpaceDN w:val="0"/>
              <w:adjustRightInd w:val="0"/>
              <w:spacing w:after="0" w:line="240" w:lineRule="auto"/>
              <w:rPr>
                <w:rFonts w:cstheme="minorHAnsi"/>
                <w:b/>
                <w:sz w:val="24"/>
                <w:szCs w:val="24"/>
              </w:rPr>
            </w:pPr>
            <w:r w:rsidRPr="00C80AE1">
              <w:rPr>
                <w:rFonts w:cstheme="minorHAnsi"/>
                <w:b/>
                <w:sz w:val="24"/>
                <w:szCs w:val="24"/>
              </w:rPr>
              <w:t>25500</w:t>
            </w:r>
          </w:p>
        </w:tc>
        <w:tc>
          <w:tcPr>
            <w:tcW w:w="1268" w:type="dxa"/>
          </w:tcPr>
          <w:p w:rsidR="00C80AE1" w:rsidRPr="00C80AE1" w:rsidRDefault="00C80AE1" w:rsidP="00C80AE1">
            <w:pPr>
              <w:autoSpaceDE w:val="0"/>
              <w:autoSpaceDN w:val="0"/>
              <w:adjustRightInd w:val="0"/>
              <w:spacing w:after="0" w:line="240" w:lineRule="auto"/>
              <w:rPr>
                <w:rFonts w:cstheme="minorHAnsi"/>
                <w:b/>
                <w:sz w:val="24"/>
                <w:szCs w:val="24"/>
              </w:rPr>
            </w:pPr>
            <w:r w:rsidRPr="00C80AE1">
              <w:rPr>
                <w:rFonts w:cstheme="minorHAnsi"/>
                <w:b/>
                <w:sz w:val="24"/>
                <w:szCs w:val="24"/>
              </w:rPr>
              <w:t>25500</w:t>
            </w:r>
          </w:p>
        </w:tc>
        <w:tc>
          <w:tcPr>
            <w:tcW w:w="1461" w:type="dxa"/>
          </w:tcPr>
          <w:p w:rsidR="00C80AE1" w:rsidRPr="00C80AE1" w:rsidRDefault="00C80AE1" w:rsidP="00C80AE1">
            <w:pPr>
              <w:autoSpaceDE w:val="0"/>
              <w:autoSpaceDN w:val="0"/>
              <w:adjustRightInd w:val="0"/>
              <w:spacing w:after="0" w:line="240" w:lineRule="auto"/>
              <w:rPr>
                <w:rFonts w:cstheme="minorHAnsi"/>
                <w:b/>
                <w:sz w:val="24"/>
                <w:szCs w:val="24"/>
              </w:rPr>
            </w:pPr>
            <w:r w:rsidRPr="00C80AE1">
              <w:rPr>
                <w:rFonts w:cstheme="minorHAnsi"/>
                <w:b/>
                <w:sz w:val="24"/>
                <w:szCs w:val="24"/>
              </w:rPr>
              <w:t>25500</w:t>
            </w:r>
          </w:p>
        </w:tc>
      </w:tr>
      <w:tr w:rsidR="00C80AE1" w:rsidRPr="00CC54AA" w:rsidTr="00C80AE1">
        <w:tc>
          <w:tcPr>
            <w:tcW w:w="6217" w:type="dxa"/>
          </w:tcPr>
          <w:p w:rsidR="00C80AE1" w:rsidRPr="00CC54AA" w:rsidRDefault="00C80AE1" w:rsidP="00C80AE1">
            <w:pPr>
              <w:autoSpaceDE w:val="0"/>
              <w:autoSpaceDN w:val="0"/>
              <w:adjustRightInd w:val="0"/>
              <w:spacing w:after="0" w:line="240" w:lineRule="auto"/>
              <w:rPr>
                <w:rFonts w:cstheme="minorHAnsi"/>
                <w:sz w:val="24"/>
                <w:szCs w:val="24"/>
              </w:rPr>
            </w:pPr>
            <w:r>
              <w:rPr>
                <w:rFonts w:cstheme="minorHAnsi"/>
                <w:sz w:val="24"/>
                <w:szCs w:val="24"/>
              </w:rPr>
              <w:t>Opening inventory</w:t>
            </w:r>
          </w:p>
        </w:tc>
        <w:tc>
          <w:tcPr>
            <w:tcW w:w="1268" w:type="dxa"/>
          </w:tcPr>
          <w:p w:rsidR="00C80AE1" w:rsidRDefault="00C80AE1" w:rsidP="00C80AE1">
            <w:pPr>
              <w:autoSpaceDE w:val="0"/>
              <w:autoSpaceDN w:val="0"/>
              <w:adjustRightInd w:val="0"/>
              <w:spacing w:after="0" w:line="240" w:lineRule="auto"/>
              <w:rPr>
                <w:rFonts w:cstheme="minorHAnsi"/>
                <w:sz w:val="24"/>
                <w:szCs w:val="24"/>
              </w:rPr>
            </w:pPr>
            <w:r>
              <w:rPr>
                <w:rFonts w:cstheme="minorHAnsi"/>
                <w:sz w:val="24"/>
                <w:szCs w:val="24"/>
              </w:rPr>
              <w:t>2990</w:t>
            </w:r>
          </w:p>
        </w:tc>
        <w:tc>
          <w:tcPr>
            <w:tcW w:w="1268" w:type="dxa"/>
          </w:tcPr>
          <w:p w:rsidR="00C80AE1" w:rsidRDefault="00C80AE1" w:rsidP="00C80AE1">
            <w:pPr>
              <w:autoSpaceDE w:val="0"/>
              <w:autoSpaceDN w:val="0"/>
              <w:adjustRightInd w:val="0"/>
              <w:spacing w:after="0" w:line="240" w:lineRule="auto"/>
              <w:rPr>
                <w:rFonts w:cstheme="minorHAnsi"/>
                <w:sz w:val="24"/>
                <w:szCs w:val="24"/>
              </w:rPr>
            </w:pPr>
            <w:r>
              <w:rPr>
                <w:rFonts w:cstheme="minorHAnsi"/>
                <w:sz w:val="24"/>
                <w:szCs w:val="24"/>
              </w:rPr>
              <w:t>2990</w:t>
            </w:r>
          </w:p>
        </w:tc>
        <w:tc>
          <w:tcPr>
            <w:tcW w:w="1461" w:type="dxa"/>
          </w:tcPr>
          <w:p w:rsidR="00C80AE1" w:rsidRPr="00CC54AA" w:rsidRDefault="00C80AE1" w:rsidP="00C80AE1">
            <w:pPr>
              <w:autoSpaceDE w:val="0"/>
              <w:autoSpaceDN w:val="0"/>
              <w:adjustRightInd w:val="0"/>
              <w:spacing w:after="0" w:line="240" w:lineRule="auto"/>
              <w:rPr>
                <w:rFonts w:cstheme="minorHAnsi"/>
                <w:sz w:val="24"/>
                <w:szCs w:val="24"/>
              </w:rPr>
            </w:pPr>
            <w:r>
              <w:rPr>
                <w:rFonts w:cstheme="minorHAnsi"/>
                <w:sz w:val="24"/>
                <w:szCs w:val="24"/>
              </w:rPr>
              <w:t>2990</w:t>
            </w:r>
          </w:p>
        </w:tc>
      </w:tr>
      <w:tr w:rsidR="00C80AE1" w:rsidRPr="00CC54AA" w:rsidTr="00C80AE1">
        <w:tc>
          <w:tcPr>
            <w:tcW w:w="6217" w:type="dxa"/>
          </w:tcPr>
          <w:p w:rsidR="00C80AE1" w:rsidRPr="00CC54AA" w:rsidRDefault="00C80AE1" w:rsidP="00C80AE1">
            <w:pPr>
              <w:autoSpaceDE w:val="0"/>
              <w:autoSpaceDN w:val="0"/>
              <w:adjustRightInd w:val="0"/>
              <w:spacing w:after="0" w:line="240" w:lineRule="auto"/>
              <w:rPr>
                <w:rFonts w:cstheme="minorHAnsi"/>
                <w:sz w:val="24"/>
                <w:szCs w:val="24"/>
              </w:rPr>
            </w:pPr>
            <w:r>
              <w:rPr>
                <w:rFonts w:cstheme="minorHAnsi"/>
                <w:sz w:val="24"/>
                <w:szCs w:val="24"/>
              </w:rPr>
              <w:t>Purchases</w:t>
            </w:r>
          </w:p>
        </w:tc>
        <w:tc>
          <w:tcPr>
            <w:tcW w:w="1268" w:type="dxa"/>
          </w:tcPr>
          <w:p w:rsidR="00C80AE1" w:rsidRDefault="00C80AE1" w:rsidP="00C80AE1">
            <w:pPr>
              <w:autoSpaceDE w:val="0"/>
              <w:autoSpaceDN w:val="0"/>
              <w:adjustRightInd w:val="0"/>
              <w:spacing w:after="0" w:line="240" w:lineRule="auto"/>
              <w:rPr>
                <w:rFonts w:cstheme="minorHAnsi"/>
                <w:sz w:val="24"/>
                <w:szCs w:val="24"/>
              </w:rPr>
            </w:pPr>
            <w:r>
              <w:rPr>
                <w:rFonts w:cstheme="minorHAnsi"/>
                <w:sz w:val="24"/>
                <w:szCs w:val="24"/>
              </w:rPr>
              <w:t>19350</w:t>
            </w:r>
          </w:p>
        </w:tc>
        <w:tc>
          <w:tcPr>
            <w:tcW w:w="1268" w:type="dxa"/>
          </w:tcPr>
          <w:p w:rsidR="00C80AE1" w:rsidRDefault="00C80AE1" w:rsidP="00C80AE1">
            <w:pPr>
              <w:autoSpaceDE w:val="0"/>
              <w:autoSpaceDN w:val="0"/>
              <w:adjustRightInd w:val="0"/>
              <w:spacing w:after="0" w:line="240" w:lineRule="auto"/>
              <w:rPr>
                <w:rFonts w:cstheme="minorHAnsi"/>
                <w:sz w:val="24"/>
                <w:szCs w:val="24"/>
              </w:rPr>
            </w:pPr>
            <w:r>
              <w:rPr>
                <w:rFonts w:cstheme="minorHAnsi"/>
                <w:sz w:val="24"/>
                <w:szCs w:val="24"/>
              </w:rPr>
              <w:t>19350</w:t>
            </w:r>
          </w:p>
        </w:tc>
        <w:tc>
          <w:tcPr>
            <w:tcW w:w="1461" w:type="dxa"/>
          </w:tcPr>
          <w:p w:rsidR="00C80AE1" w:rsidRPr="00CC54AA" w:rsidRDefault="00C80AE1" w:rsidP="00C80AE1">
            <w:pPr>
              <w:autoSpaceDE w:val="0"/>
              <w:autoSpaceDN w:val="0"/>
              <w:adjustRightInd w:val="0"/>
              <w:spacing w:after="0" w:line="240" w:lineRule="auto"/>
              <w:rPr>
                <w:rFonts w:cstheme="minorHAnsi"/>
                <w:sz w:val="24"/>
                <w:szCs w:val="24"/>
              </w:rPr>
            </w:pPr>
            <w:r>
              <w:rPr>
                <w:rFonts w:cstheme="minorHAnsi"/>
                <w:sz w:val="24"/>
                <w:szCs w:val="24"/>
              </w:rPr>
              <w:t>19350</w:t>
            </w:r>
          </w:p>
        </w:tc>
      </w:tr>
      <w:tr w:rsidR="00C80AE1" w:rsidTr="00C80AE1">
        <w:tc>
          <w:tcPr>
            <w:tcW w:w="6217" w:type="dxa"/>
          </w:tcPr>
          <w:p w:rsidR="00C80AE1" w:rsidRPr="00C80AE1" w:rsidRDefault="00C80AE1" w:rsidP="00C80AE1">
            <w:pPr>
              <w:autoSpaceDE w:val="0"/>
              <w:autoSpaceDN w:val="0"/>
              <w:adjustRightInd w:val="0"/>
              <w:spacing w:after="0" w:line="240" w:lineRule="auto"/>
              <w:rPr>
                <w:rFonts w:cstheme="minorHAnsi"/>
                <w:sz w:val="24"/>
                <w:szCs w:val="24"/>
              </w:rPr>
            </w:pPr>
            <w:r w:rsidRPr="00C80AE1">
              <w:rPr>
                <w:rFonts w:cstheme="minorHAnsi"/>
                <w:sz w:val="24"/>
                <w:szCs w:val="24"/>
              </w:rPr>
              <w:t xml:space="preserve">Closing inventory  </w:t>
            </w:r>
          </w:p>
        </w:tc>
        <w:tc>
          <w:tcPr>
            <w:tcW w:w="1268" w:type="dxa"/>
          </w:tcPr>
          <w:p w:rsidR="00C80AE1" w:rsidRDefault="00C80AE1" w:rsidP="00C80AE1">
            <w:pPr>
              <w:autoSpaceDE w:val="0"/>
              <w:autoSpaceDN w:val="0"/>
              <w:adjustRightInd w:val="0"/>
              <w:spacing w:after="0" w:line="240" w:lineRule="auto"/>
              <w:rPr>
                <w:rFonts w:cstheme="minorHAnsi"/>
                <w:sz w:val="24"/>
                <w:szCs w:val="24"/>
              </w:rPr>
            </w:pPr>
            <w:r>
              <w:rPr>
                <w:rFonts w:cstheme="minorHAnsi"/>
                <w:sz w:val="24"/>
                <w:szCs w:val="24"/>
              </w:rPr>
              <w:t>(6710)</w:t>
            </w:r>
          </w:p>
        </w:tc>
        <w:tc>
          <w:tcPr>
            <w:tcW w:w="1268" w:type="dxa"/>
          </w:tcPr>
          <w:p w:rsidR="00C80AE1" w:rsidRDefault="00C80AE1" w:rsidP="00C80AE1">
            <w:pPr>
              <w:autoSpaceDE w:val="0"/>
              <w:autoSpaceDN w:val="0"/>
              <w:adjustRightInd w:val="0"/>
              <w:spacing w:after="0" w:line="240" w:lineRule="auto"/>
              <w:rPr>
                <w:rFonts w:cstheme="minorHAnsi"/>
                <w:sz w:val="24"/>
                <w:szCs w:val="24"/>
              </w:rPr>
            </w:pPr>
            <w:r>
              <w:rPr>
                <w:rFonts w:cstheme="minorHAnsi"/>
                <w:sz w:val="24"/>
                <w:szCs w:val="24"/>
              </w:rPr>
              <w:t>(6356)</w:t>
            </w:r>
          </w:p>
        </w:tc>
        <w:tc>
          <w:tcPr>
            <w:tcW w:w="1461" w:type="dxa"/>
          </w:tcPr>
          <w:p w:rsidR="00C80AE1" w:rsidRDefault="00C80AE1" w:rsidP="00C80AE1">
            <w:pPr>
              <w:autoSpaceDE w:val="0"/>
              <w:autoSpaceDN w:val="0"/>
              <w:adjustRightInd w:val="0"/>
              <w:spacing w:after="0" w:line="240" w:lineRule="auto"/>
              <w:rPr>
                <w:rFonts w:cstheme="minorHAnsi"/>
                <w:sz w:val="24"/>
                <w:szCs w:val="24"/>
              </w:rPr>
            </w:pPr>
            <w:r>
              <w:rPr>
                <w:rFonts w:cstheme="minorHAnsi"/>
                <w:sz w:val="24"/>
                <w:szCs w:val="24"/>
              </w:rPr>
              <w:t>(6516)</w:t>
            </w:r>
          </w:p>
        </w:tc>
      </w:tr>
      <w:tr w:rsidR="00C80AE1" w:rsidTr="00C80AE1">
        <w:tc>
          <w:tcPr>
            <w:tcW w:w="6217" w:type="dxa"/>
          </w:tcPr>
          <w:p w:rsidR="00C80AE1" w:rsidRPr="00696F06" w:rsidRDefault="00C80AE1" w:rsidP="00C80AE1">
            <w:pPr>
              <w:autoSpaceDE w:val="0"/>
              <w:autoSpaceDN w:val="0"/>
              <w:adjustRightInd w:val="0"/>
              <w:spacing w:after="0" w:line="240" w:lineRule="auto"/>
              <w:rPr>
                <w:rFonts w:cstheme="minorHAnsi"/>
                <w:b/>
                <w:sz w:val="24"/>
                <w:szCs w:val="24"/>
              </w:rPr>
            </w:pPr>
            <w:r w:rsidRPr="00696F06">
              <w:rPr>
                <w:rFonts w:cstheme="minorHAnsi"/>
                <w:b/>
                <w:sz w:val="24"/>
                <w:szCs w:val="24"/>
              </w:rPr>
              <w:t xml:space="preserve">Cost of goods sold </w:t>
            </w:r>
          </w:p>
        </w:tc>
        <w:tc>
          <w:tcPr>
            <w:tcW w:w="1268" w:type="dxa"/>
          </w:tcPr>
          <w:p w:rsidR="00C80AE1" w:rsidRPr="00696F06" w:rsidRDefault="00C80AE1" w:rsidP="00C80AE1">
            <w:pPr>
              <w:autoSpaceDE w:val="0"/>
              <w:autoSpaceDN w:val="0"/>
              <w:adjustRightInd w:val="0"/>
              <w:spacing w:after="0" w:line="240" w:lineRule="auto"/>
              <w:rPr>
                <w:rFonts w:cstheme="minorHAnsi"/>
                <w:b/>
                <w:sz w:val="24"/>
                <w:szCs w:val="24"/>
              </w:rPr>
            </w:pPr>
            <w:r w:rsidRPr="00696F06">
              <w:rPr>
                <w:rFonts w:cstheme="minorHAnsi"/>
                <w:b/>
                <w:sz w:val="24"/>
                <w:szCs w:val="24"/>
              </w:rPr>
              <w:t>15630</w:t>
            </w:r>
          </w:p>
        </w:tc>
        <w:tc>
          <w:tcPr>
            <w:tcW w:w="1268" w:type="dxa"/>
          </w:tcPr>
          <w:p w:rsidR="00C80AE1" w:rsidRPr="00696F06" w:rsidRDefault="00C80AE1" w:rsidP="00C80AE1">
            <w:pPr>
              <w:autoSpaceDE w:val="0"/>
              <w:autoSpaceDN w:val="0"/>
              <w:adjustRightInd w:val="0"/>
              <w:spacing w:after="0" w:line="240" w:lineRule="auto"/>
              <w:rPr>
                <w:rFonts w:cstheme="minorHAnsi"/>
                <w:b/>
                <w:sz w:val="24"/>
                <w:szCs w:val="24"/>
              </w:rPr>
            </w:pPr>
            <w:r w:rsidRPr="00696F06">
              <w:rPr>
                <w:rFonts w:cstheme="minorHAnsi"/>
                <w:b/>
                <w:sz w:val="24"/>
                <w:szCs w:val="24"/>
              </w:rPr>
              <w:t>15984</w:t>
            </w:r>
          </w:p>
        </w:tc>
        <w:tc>
          <w:tcPr>
            <w:tcW w:w="1461" w:type="dxa"/>
          </w:tcPr>
          <w:p w:rsidR="00C80AE1" w:rsidRPr="00696F06" w:rsidRDefault="00C80AE1" w:rsidP="00C80AE1">
            <w:pPr>
              <w:autoSpaceDE w:val="0"/>
              <w:autoSpaceDN w:val="0"/>
              <w:adjustRightInd w:val="0"/>
              <w:spacing w:after="0" w:line="240" w:lineRule="auto"/>
              <w:rPr>
                <w:rFonts w:cstheme="minorHAnsi"/>
                <w:b/>
                <w:sz w:val="24"/>
                <w:szCs w:val="24"/>
              </w:rPr>
            </w:pPr>
            <w:r w:rsidRPr="00696F06">
              <w:rPr>
                <w:rFonts w:cstheme="minorHAnsi"/>
                <w:b/>
                <w:sz w:val="24"/>
                <w:szCs w:val="24"/>
              </w:rPr>
              <w:t>15824</w:t>
            </w:r>
          </w:p>
        </w:tc>
      </w:tr>
      <w:tr w:rsidR="00C80AE1" w:rsidTr="00C80AE1">
        <w:tc>
          <w:tcPr>
            <w:tcW w:w="6217" w:type="dxa"/>
          </w:tcPr>
          <w:p w:rsidR="00C80AE1" w:rsidRPr="00696F06" w:rsidRDefault="00C80AE1" w:rsidP="00C80AE1">
            <w:pPr>
              <w:autoSpaceDE w:val="0"/>
              <w:autoSpaceDN w:val="0"/>
              <w:adjustRightInd w:val="0"/>
              <w:spacing w:after="0" w:line="240" w:lineRule="auto"/>
              <w:rPr>
                <w:rFonts w:cstheme="minorHAnsi"/>
                <w:b/>
                <w:sz w:val="24"/>
                <w:szCs w:val="24"/>
              </w:rPr>
            </w:pPr>
            <w:r w:rsidRPr="00696F06">
              <w:rPr>
                <w:rFonts w:cstheme="minorHAnsi"/>
                <w:b/>
                <w:sz w:val="24"/>
                <w:szCs w:val="24"/>
              </w:rPr>
              <w:t>Gross profit (Sales – Cost of goods sold)</w:t>
            </w:r>
          </w:p>
        </w:tc>
        <w:tc>
          <w:tcPr>
            <w:tcW w:w="1268" w:type="dxa"/>
          </w:tcPr>
          <w:p w:rsidR="00C80AE1" w:rsidRPr="00696F06" w:rsidRDefault="00C80AE1" w:rsidP="00C80AE1">
            <w:pPr>
              <w:autoSpaceDE w:val="0"/>
              <w:autoSpaceDN w:val="0"/>
              <w:adjustRightInd w:val="0"/>
              <w:spacing w:after="0" w:line="240" w:lineRule="auto"/>
              <w:rPr>
                <w:rFonts w:cstheme="minorHAnsi"/>
                <w:b/>
                <w:sz w:val="24"/>
                <w:szCs w:val="24"/>
              </w:rPr>
            </w:pPr>
            <w:r w:rsidRPr="00696F06">
              <w:rPr>
                <w:rFonts w:cstheme="minorHAnsi"/>
                <w:b/>
                <w:sz w:val="24"/>
                <w:szCs w:val="24"/>
              </w:rPr>
              <w:t>9870</w:t>
            </w:r>
          </w:p>
        </w:tc>
        <w:tc>
          <w:tcPr>
            <w:tcW w:w="1268" w:type="dxa"/>
          </w:tcPr>
          <w:p w:rsidR="00C80AE1" w:rsidRPr="00696F06" w:rsidRDefault="00C80AE1" w:rsidP="00C80AE1">
            <w:pPr>
              <w:autoSpaceDE w:val="0"/>
              <w:autoSpaceDN w:val="0"/>
              <w:adjustRightInd w:val="0"/>
              <w:spacing w:after="0" w:line="240" w:lineRule="auto"/>
              <w:rPr>
                <w:rFonts w:cstheme="minorHAnsi"/>
                <w:b/>
                <w:sz w:val="24"/>
                <w:szCs w:val="24"/>
              </w:rPr>
            </w:pPr>
            <w:r w:rsidRPr="00696F06">
              <w:rPr>
                <w:rFonts w:cstheme="minorHAnsi"/>
                <w:b/>
                <w:sz w:val="24"/>
                <w:szCs w:val="24"/>
              </w:rPr>
              <w:t>9516</w:t>
            </w:r>
          </w:p>
        </w:tc>
        <w:tc>
          <w:tcPr>
            <w:tcW w:w="1461" w:type="dxa"/>
          </w:tcPr>
          <w:p w:rsidR="00C80AE1" w:rsidRPr="00696F06" w:rsidRDefault="00C80AE1" w:rsidP="00C80AE1">
            <w:pPr>
              <w:autoSpaceDE w:val="0"/>
              <w:autoSpaceDN w:val="0"/>
              <w:adjustRightInd w:val="0"/>
              <w:spacing w:after="0" w:line="240" w:lineRule="auto"/>
              <w:rPr>
                <w:rFonts w:cstheme="minorHAnsi"/>
                <w:b/>
                <w:sz w:val="24"/>
                <w:szCs w:val="24"/>
              </w:rPr>
            </w:pPr>
            <w:r w:rsidRPr="00696F06">
              <w:rPr>
                <w:rFonts w:cstheme="minorHAnsi"/>
                <w:b/>
                <w:sz w:val="24"/>
                <w:szCs w:val="24"/>
              </w:rPr>
              <w:t>9676</w:t>
            </w:r>
          </w:p>
        </w:tc>
      </w:tr>
    </w:tbl>
    <w:p w:rsidR="00C80AE1" w:rsidRDefault="00C80AE1" w:rsidP="00777CF3">
      <w:pPr>
        <w:autoSpaceDE w:val="0"/>
        <w:autoSpaceDN w:val="0"/>
        <w:adjustRightInd w:val="0"/>
        <w:spacing w:after="0" w:line="240" w:lineRule="auto"/>
        <w:rPr>
          <w:rFonts w:cstheme="minorHAnsi"/>
          <w:b/>
          <w:sz w:val="24"/>
          <w:szCs w:val="24"/>
          <w:u w:val="single"/>
        </w:rPr>
      </w:pPr>
    </w:p>
    <w:p w:rsidR="008143FC" w:rsidRDefault="008143FC" w:rsidP="00777CF3">
      <w:pPr>
        <w:autoSpaceDE w:val="0"/>
        <w:autoSpaceDN w:val="0"/>
        <w:adjustRightInd w:val="0"/>
        <w:spacing w:after="0" w:line="240" w:lineRule="auto"/>
        <w:rPr>
          <w:rFonts w:cstheme="minorHAnsi"/>
          <w:b/>
          <w:sz w:val="24"/>
          <w:szCs w:val="24"/>
          <w:u w:val="single"/>
        </w:rPr>
      </w:pPr>
    </w:p>
    <w:p w:rsidR="008143FC" w:rsidRDefault="008143FC" w:rsidP="00777CF3">
      <w:pPr>
        <w:autoSpaceDE w:val="0"/>
        <w:autoSpaceDN w:val="0"/>
        <w:adjustRightInd w:val="0"/>
        <w:spacing w:after="0" w:line="240" w:lineRule="auto"/>
        <w:rPr>
          <w:rFonts w:cstheme="minorHAnsi"/>
          <w:b/>
          <w:sz w:val="24"/>
          <w:szCs w:val="24"/>
          <w:u w:val="single"/>
        </w:rPr>
      </w:pPr>
    </w:p>
    <w:p w:rsidR="009C10F3" w:rsidRPr="009C10F3" w:rsidRDefault="009C10F3" w:rsidP="009C10F3">
      <w:pPr>
        <w:spacing w:after="160" w:line="259" w:lineRule="auto"/>
        <w:rPr>
          <w:b/>
          <w:sz w:val="24"/>
          <w:szCs w:val="24"/>
          <w:u w:val="single"/>
        </w:rPr>
      </w:pPr>
      <w:r>
        <w:rPr>
          <w:b/>
          <w:sz w:val="24"/>
          <w:szCs w:val="24"/>
          <w:u w:val="single"/>
        </w:rPr>
        <w:t>QUESTION 6</w:t>
      </w:r>
    </w:p>
    <w:p w:rsidR="009C10F3" w:rsidRPr="009C10F3" w:rsidRDefault="009C10F3" w:rsidP="009C10F3">
      <w:pPr>
        <w:spacing w:after="160" w:line="259" w:lineRule="auto"/>
      </w:pPr>
      <w:r w:rsidRPr="009C10F3">
        <w:rPr>
          <w:noProof/>
        </w:rPr>
        <w:drawing>
          <wp:inline distT="0" distB="0" distL="0" distR="0" wp14:anchorId="5BB13A5C" wp14:editId="3918BB08">
            <wp:extent cx="5349240" cy="18745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C149D.tmp"/>
                    <pic:cNvPicPr/>
                  </pic:nvPicPr>
                  <pic:blipFill>
                    <a:blip r:embed="rId7">
                      <a:extLst>
                        <a:ext uri="{28A0092B-C50C-407E-A947-70E740481C1C}">
                          <a14:useLocalDpi xmlns:a14="http://schemas.microsoft.com/office/drawing/2010/main" val="0"/>
                        </a:ext>
                      </a:extLst>
                    </a:blip>
                    <a:stretch>
                      <a:fillRect/>
                    </a:stretch>
                  </pic:blipFill>
                  <pic:spPr>
                    <a:xfrm>
                      <a:off x="0" y="0"/>
                      <a:ext cx="5349240" cy="1874520"/>
                    </a:xfrm>
                    <a:prstGeom prst="rect">
                      <a:avLst/>
                    </a:prstGeom>
                  </pic:spPr>
                </pic:pic>
              </a:graphicData>
            </a:graphic>
          </wp:inline>
        </w:drawing>
      </w:r>
    </w:p>
    <w:p w:rsidR="009C10F3" w:rsidRPr="009C10F3" w:rsidRDefault="009C10F3" w:rsidP="009C10F3">
      <w:pPr>
        <w:spacing w:after="160" w:line="259" w:lineRule="auto"/>
      </w:pPr>
      <w:r w:rsidRPr="009C10F3">
        <w:rPr>
          <w:noProof/>
        </w:rPr>
        <w:drawing>
          <wp:inline distT="0" distB="0" distL="0" distR="0" wp14:anchorId="04CBF30F" wp14:editId="1F382F10">
            <wp:extent cx="5591955" cy="210531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CAE4E.tmp"/>
                    <pic:cNvPicPr/>
                  </pic:nvPicPr>
                  <pic:blipFill>
                    <a:blip r:embed="rId8">
                      <a:extLst>
                        <a:ext uri="{28A0092B-C50C-407E-A947-70E740481C1C}">
                          <a14:useLocalDpi xmlns:a14="http://schemas.microsoft.com/office/drawing/2010/main" val="0"/>
                        </a:ext>
                      </a:extLst>
                    </a:blip>
                    <a:stretch>
                      <a:fillRect/>
                    </a:stretch>
                  </pic:blipFill>
                  <pic:spPr>
                    <a:xfrm>
                      <a:off x="0" y="0"/>
                      <a:ext cx="5591955" cy="2105319"/>
                    </a:xfrm>
                    <a:prstGeom prst="rect">
                      <a:avLst/>
                    </a:prstGeom>
                  </pic:spPr>
                </pic:pic>
              </a:graphicData>
            </a:graphic>
          </wp:inline>
        </w:drawing>
      </w:r>
    </w:p>
    <w:p w:rsidR="008143FC" w:rsidRDefault="009C10F3" w:rsidP="00777CF3">
      <w:pPr>
        <w:autoSpaceDE w:val="0"/>
        <w:autoSpaceDN w:val="0"/>
        <w:adjustRightInd w:val="0"/>
        <w:spacing w:after="0" w:line="240" w:lineRule="auto"/>
        <w:rPr>
          <w:b/>
          <w:sz w:val="28"/>
          <w:szCs w:val="28"/>
          <w:u w:val="single"/>
        </w:rPr>
      </w:pPr>
      <w:r>
        <w:rPr>
          <w:b/>
          <w:sz w:val="28"/>
          <w:szCs w:val="28"/>
          <w:u w:val="single"/>
        </w:rPr>
        <w:t xml:space="preserve">Answer </w:t>
      </w:r>
    </w:p>
    <w:p w:rsidR="009C10F3" w:rsidRDefault="009C10F3" w:rsidP="00777CF3">
      <w:pPr>
        <w:autoSpaceDE w:val="0"/>
        <w:autoSpaceDN w:val="0"/>
        <w:adjustRightInd w:val="0"/>
        <w:spacing w:after="0" w:line="240" w:lineRule="auto"/>
        <w:rPr>
          <w:rFonts w:cstheme="minorHAnsi"/>
          <w:b/>
          <w:sz w:val="24"/>
          <w:szCs w:val="24"/>
          <w:u w:val="single"/>
        </w:rPr>
      </w:pPr>
      <w:r>
        <w:rPr>
          <w:rFonts w:cstheme="minorHAnsi"/>
          <w:b/>
          <w:noProof/>
          <w:sz w:val="24"/>
          <w:szCs w:val="24"/>
          <w:u w:val="single"/>
        </w:rPr>
        <w:drawing>
          <wp:inline distT="0" distB="0" distL="0" distR="0">
            <wp:extent cx="5658640" cy="29531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746FAB.tmp"/>
                    <pic:cNvPicPr/>
                  </pic:nvPicPr>
                  <pic:blipFill>
                    <a:blip r:embed="rId9">
                      <a:extLst>
                        <a:ext uri="{28A0092B-C50C-407E-A947-70E740481C1C}">
                          <a14:useLocalDpi xmlns:a14="http://schemas.microsoft.com/office/drawing/2010/main" val="0"/>
                        </a:ext>
                      </a:extLst>
                    </a:blip>
                    <a:stretch>
                      <a:fillRect/>
                    </a:stretch>
                  </pic:blipFill>
                  <pic:spPr>
                    <a:xfrm>
                      <a:off x="0" y="0"/>
                      <a:ext cx="5658640" cy="2953162"/>
                    </a:xfrm>
                    <a:prstGeom prst="rect">
                      <a:avLst/>
                    </a:prstGeom>
                  </pic:spPr>
                </pic:pic>
              </a:graphicData>
            </a:graphic>
          </wp:inline>
        </w:drawing>
      </w:r>
    </w:p>
    <w:p w:rsidR="000B0B0D" w:rsidRPr="000B0B0D" w:rsidRDefault="000B0B0D" w:rsidP="00777CF3">
      <w:pPr>
        <w:autoSpaceDE w:val="0"/>
        <w:autoSpaceDN w:val="0"/>
        <w:adjustRightInd w:val="0"/>
        <w:spacing w:after="0" w:line="240" w:lineRule="auto"/>
        <w:rPr>
          <w:rFonts w:cstheme="minorHAnsi"/>
          <w:b/>
          <w:sz w:val="24"/>
          <w:szCs w:val="24"/>
          <w:u w:val="single"/>
        </w:rPr>
      </w:pPr>
      <w:r w:rsidRPr="000B0B0D">
        <w:rPr>
          <w:rFonts w:cstheme="minorHAnsi"/>
          <w:b/>
          <w:sz w:val="24"/>
          <w:szCs w:val="24"/>
          <w:u w:val="single"/>
        </w:rPr>
        <w:t>Question 7</w:t>
      </w:r>
    </w:p>
    <w:p w:rsidR="000B0B0D" w:rsidRPr="000B0B0D" w:rsidRDefault="000B0B0D" w:rsidP="000B0B0D">
      <w:pPr>
        <w:widowControl w:val="0"/>
        <w:autoSpaceDE w:val="0"/>
        <w:autoSpaceDN w:val="0"/>
        <w:adjustRightInd w:val="0"/>
        <w:spacing w:before="29" w:after="0" w:line="240" w:lineRule="auto"/>
        <w:ind w:right="72"/>
        <w:jc w:val="both"/>
        <w:rPr>
          <w:rFonts w:cstheme="minorHAnsi"/>
          <w:noProof/>
          <w:color w:val="000000"/>
          <w:sz w:val="24"/>
          <w:szCs w:val="24"/>
          <w:u w:val="single"/>
        </w:rPr>
      </w:pPr>
    </w:p>
    <w:p w:rsidR="000B0B0D" w:rsidRPr="000B0B0D" w:rsidRDefault="000B0B0D" w:rsidP="000B0B0D">
      <w:pPr>
        <w:widowControl w:val="0"/>
        <w:autoSpaceDE w:val="0"/>
        <w:autoSpaceDN w:val="0"/>
        <w:adjustRightInd w:val="0"/>
        <w:spacing w:before="29" w:after="0" w:line="240" w:lineRule="auto"/>
        <w:ind w:right="72"/>
        <w:jc w:val="both"/>
        <w:rPr>
          <w:rFonts w:cstheme="minorHAnsi"/>
          <w:b/>
          <w:color w:val="000000"/>
          <w:sz w:val="24"/>
          <w:szCs w:val="24"/>
          <w:u w:val="single"/>
        </w:rPr>
      </w:pPr>
      <w:r w:rsidRPr="000B0B0D">
        <w:rPr>
          <w:rFonts w:cstheme="minorHAnsi"/>
          <w:noProof/>
          <w:color w:val="000000"/>
          <w:sz w:val="24"/>
          <w:szCs w:val="24"/>
          <w:u w:val="single"/>
        </w:rPr>
        <w:lastRenderedPageBreak/>
        <w:drawing>
          <wp:inline distT="0" distB="0" distL="0" distR="0" wp14:anchorId="24D9340D" wp14:editId="3BAE8E2C">
            <wp:extent cx="5943600" cy="3191256"/>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CCA05.tmp"/>
                    <pic:cNvPicPr/>
                  </pic:nvPicPr>
                  <pic:blipFill>
                    <a:blip r:embed="rId10">
                      <a:extLst>
                        <a:ext uri="{28A0092B-C50C-407E-A947-70E740481C1C}">
                          <a14:useLocalDpi xmlns:a14="http://schemas.microsoft.com/office/drawing/2010/main" val="0"/>
                        </a:ext>
                      </a:extLst>
                    </a:blip>
                    <a:stretch>
                      <a:fillRect/>
                    </a:stretch>
                  </pic:blipFill>
                  <pic:spPr>
                    <a:xfrm>
                      <a:off x="0" y="0"/>
                      <a:ext cx="5943600" cy="3191256"/>
                    </a:xfrm>
                    <a:prstGeom prst="rect">
                      <a:avLst/>
                    </a:prstGeom>
                  </pic:spPr>
                </pic:pic>
              </a:graphicData>
            </a:graphic>
          </wp:inline>
        </w:drawing>
      </w:r>
    </w:p>
    <w:p w:rsidR="000B0B0D" w:rsidRPr="000B0B0D" w:rsidRDefault="000B0B0D" w:rsidP="000B0B0D">
      <w:pPr>
        <w:rPr>
          <w:rFonts w:cstheme="minorHAnsi"/>
          <w:sz w:val="24"/>
          <w:szCs w:val="24"/>
        </w:rPr>
      </w:pPr>
      <w:r w:rsidRPr="000B0B0D">
        <w:rPr>
          <w:rFonts w:cstheme="minorHAnsi"/>
          <w:sz w:val="24"/>
          <w:szCs w:val="24"/>
        </w:rPr>
        <w:t>d. Calculate the gross profit of the business also by all 4 methods</w:t>
      </w:r>
    </w:p>
    <w:p w:rsidR="000B0B0D" w:rsidRPr="000B0B0D" w:rsidRDefault="000B0B0D" w:rsidP="000B0B0D">
      <w:pPr>
        <w:rPr>
          <w:rFonts w:cstheme="minorHAnsi"/>
          <w:b/>
          <w:color w:val="000000"/>
          <w:sz w:val="24"/>
          <w:szCs w:val="24"/>
          <w:u w:val="single"/>
        </w:rPr>
      </w:pPr>
      <w:r w:rsidRPr="000B0B0D">
        <w:rPr>
          <w:rFonts w:cstheme="minorHAnsi"/>
          <w:b/>
          <w:color w:val="000000"/>
          <w:sz w:val="24"/>
          <w:szCs w:val="24"/>
          <w:u w:val="single"/>
        </w:rPr>
        <w:t>ANSWER</w:t>
      </w:r>
    </w:p>
    <w:p w:rsidR="000B0B0D" w:rsidRPr="000B0B0D" w:rsidRDefault="000B0B0D" w:rsidP="000B0B0D">
      <w:pPr>
        <w:rPr>
          <w:rFonts w:cstheme="minorHAnsi"/>
          <w:sz w:val="24"/>
          <w:szCs w:val="24"/>
        </w:rPr>
      </w:pPr>
      <w:r w:rsidRPr="000B0B0D">
        <w:rPr>
          <w:rFonts w:cstheme="minorHAnsi"/>
          <w:b/>
          <w:color w:val="000000"/>
          <w:sz w:val="24"/>
          <w:szCs w:val="24"/>
          <w:u w:val="single"/>
        </w:rPr>
        <w:t>(a) FIFO</w:t>
      </w:r>
    </w:p>
    <w:tbl>
      <w:tblPr>
        <w:tblStyle w:val="TableGrid"/>
        <w:tblW w:w="0" w:type="auto"/>
        <w:tblLook w:val="04A0" w:firstRow="1" w:lastRow="0" w:firstColumn="1" w:lastColumn="0" w:noHBand="0" w:noVBand="1"/>
      </w:tblPr>
      <w:tblGrid>
        <w:gridCol w:w="2076"/>
        <w:gridCol w:w="2610"/>
        <w:gridCol w:w="2391"/>
        <w:gridCol w:w="2499"/>
      </w:tblGrid>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DATE</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 xml:space="preserve">PURCHASES </w:t>
            </w: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 xml:space="preserve">ISSUES </w:t>
            </w: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 xml:space="preserve">BALANCE </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40  26   1040</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2-2-08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70  28  1960</w:t>
            </w: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40  26   1040</w:t>
            </w:r>
          </w:p>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70  28   1960</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11-2-08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40 26 1040</w:t>
            </w:r>
          </w:p>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50 28 1400</w:t>
            </w: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20  28    560</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13-2-08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60  31  1860</w:t>
            </w: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20  28     560</w:t>
            </w:r>
          </w:p>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60  31    1860</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17-2-08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65  29  1885</w:t>
            </w: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20  28     560</w:t>
            </w:r>
          </w:p>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60  31    1860</w:t>
            </w:r>
          </w:p>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65  29    1885</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25-2-08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20  28   560</w:t>
            </w:r>
          </w:p>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60  31   1860</w:t>
            </w:r>
          </w:p>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20  29    580</w:t>
            </w: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45   29     1305</w:t>
            </w:r>
          </w:p>
        </w:tc>
      </w:tr>
    </w:tbl>
    <w:p w:rsidR="000B0B0D" w:rsidRPr="000B0B0D" w:rsidRDefault="000B0B0D" w:rsidP="000B0B0D">
      <w:pPr>
        <w:widowControl w:val="0"/>
        <w:autoSpaceDE w:val="0"/>
        <w:autoSpaceDN w:val="0"/>
        <w:adjustRightInd w:val="0"/>
        <w:spacing w:before="29" w:after="0" w:line="240" w:lineRule="auto"/>
        <w:ind w:right="72"/>
        <w:jc w:val="both"/>
        <w:rPr>
          <w:rFonts w:cstheme="minorHAnsi"/>
          <w:b/>
          <w:color w:val="000000"/>
          <w:sz w:val="24"/>
          <w:szCs w:val="24"/>
          <w:u w:val="single"/>
        </w:rPr>
      </w:pPr>
    </w:p>
    <w:p w:rsidR="000B0B0D" w:rsidRPr="000B0B0D" w:rsidRDefault="000B0B0D" w:rsidP="000B0B0D">
      <w:pPr>
        <w:widowControl w:val="0"/>
        <w:autoSpaceDE w:val="0"/>
        <w:autoSpaceDN w:val="0"/>
        <w:adjustRightInd w:val="0"/>
        <w:spacing w:before="29" w:after="0" w:line="240" w:lineRule="auto"/>
        <w:ind w:right="72"/>
        <w:jc w:val="both"/>
        <w:rPr>
          <w:rFonts w:cstheme="minorHAnsi"/>
          <w:b/>
          <w:color w:val="000000"/>
          <w:sz w:val="24"/>
          <w:szCs w:val="24"/>
          <w:u w:val="single"/>
        </w:rPr>
      </w:pPr>
      <w:r w:rsidRPr="000B0B0D">
        <w:rPr>
          <w:rFonts w:cstheme="minorHAnsi"/>
          <w:b/>
          <w:color w:val="000000"/>
          <w:sz w:val="24"/>
          <w:szCs w:val="24"/>
          <w:u w:val="single"/>
        </w:rPr>
        <w:t>(b) LIFO</w:t>
      </w:r>
    </w:p>
    <w:p w:rsidR="000B0B0D" w:rsidRPr="000B0B0D" w:rsidRDefault="000B0B0D" w:rsidP="000B0B0D">
      <w:pPr>
        <w:widowControl w:val="0"/>
        <w:autoSpaceDE w:val="0"/>
        <w:autoSpaceDN w:val="0"/>
        <w:adjustRightInd w:val="0"/>
        <w:spacing w:before="29" w:after="0" w:line="240" w:lineRule="auto"/>
        <w:ind w:right="72"/>
        <w:jc w:val="both"/>
        <w:rPr>
          <w:rFonts w:cstheme="minorHAnsi"/>
          <w:color w:val="000000"/>
          <w:sz w:val="24"/>
          <w:szCs w:val="24"/>
          <w:u w:val="single"/>
        </w:rPr>
      </w:pPr>
    </w:p>
    <w:tbl>
      <w:tblPr>
        <w:tblStyle w:val="TableGrid"/>
        <w:tblW w:w="0" w:type="auto"/>
        <w:tblLook w:val="04A0" w:firstRow="1" w:lastRow="0" w:firstColumn="1" w:lastColumn="0" w:noHBand="0" w:noVBand="1"/>
      </w:tblPr>
      <w:tblGrid>
        <w:gridCol w:w="2076"/>
        <w:gridCol w:w="2610"/>
        <w:gridCol w:w="2391"/>
        <w:gridCol w:w="2499"/>
      </w:tblGrid>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DATE</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 xml:space="preserve">PURCHASES </w:t>
            </w: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 xml:space="preserve">ISSUES </w:t>
            </w: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 xml:space="preserve">BALANCE </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 xml:space="preserve"> 40  26   1040</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2-2-08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70  28  1960</w:t>
            </w: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 xml:space="preserve"> 40  26   1040</w:t>
            </w:r>
          </w:p>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 xml:space="preserve"> 70  28   1960</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11-2-08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70  28 1960</w:t>
            </w:r>
          </w:p>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20  26  520</w:t>
            </w: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20   26    520</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13-2-08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60  31  1860</w:t>
            </w: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20   26    520</w:t>
            </w:r>
          </w:p>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60    31  1860</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17-2-08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65  29  1885</w:t>
            </w: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20    26   520</w:t>
            </w:r>
          </w:p>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60    31  1860</w:t>
            </w:r>
          </w:p>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65    29  1885</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25-2-08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65  29  1885</w:t>
            </w:r>
          </w:p>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lastRenderedPageBreak/>
              <w:t>35  31  1085</w:t>
            </w: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lastRenderedPageBreak/>
              <w:t>20  26  520</w:t>
            </w:r>
          </w:p>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b/>
                <w:color w:val="000000"/>
                <w:sz w:val="24"/>
                <w:szCs w:val="24"/>
              </w:rPr>
              <w:lastRenderedPageBreak/>
              <w:t>25  31  775</w:t>
            </w:r>
          </w:p>
        </w:tc>
      </w:tr>
    </w:tbl>
    <w:p w:rsidR="000B0B0D" w:rsidRPr="000B0B0D" w:rsidRDefault="000B0B0D" w:rsidP="000B0B0D">
      <w:pPr>
        <w:widowControl w:val="0"/>
        <w:autoSpaceDE w:val="0"/>
        <w:autoSpaceDN w:val="0"/>
        <w:adjustRightInd w:val="0"/>
        <w:spacing w:before="29" w:after="0" w:line="240" w:lineRule="auto"/>
        <w:ind w:right="72"/>
        <w:jc w:val="both"/>
        <w:rPr>
          <w:rFonts w:cstheme="minorHAnsi"/>
          <w:color w:val="000000"/>
          <w:sz w:val="24"/>
          <w:szCs w:val="24"/>
          <w:u w:val="single"/>
        </w:rPr>
      </w:pPr>
    </w:p>
    <w:p w:rsidR="000B0B0D" w:rsidRPr="000B0B0D" w:rsidRDefault="000B0B0D" w:rsidP="000B0B0D">
      <w:pPr>
        <w:widowControl w:val="0"/>
        <w:autoSpaceDE w:val="0"/>
        <w:autoSpaceDN w:val="0"/>
        <w:adjustRightInd w:val="0"/>
        <w:spacing w:before="29" w:after="0" w:line="240" w:lineRule="auto"/>
        <w:ind w:right="72"/>
        <w:jc w:val="both"/>
        <w:rPr>
          <w:rFonts w:cstheme="minorHAnsi"/>
          <w:b/>
          <w:color w:val="000000"/>
          <w:sz w:val="24"/>
          <w:szCs w:val="24"/>
          <w:u w:val="single"/>
        </w:rPr>
      </w:pPr>
      <w:r w:rsidRPr="000B0B0D">
        <w:rPr>
          <w:rFonts w:cstheme="minorHAnsi"/>
          <w:b/>
          <w:color w:val="000000"/>
          <w:sz w:val="24"/>
          <w:szCs w:val="24"/>
          <w:u w:val="single"/>
        </w:rPr>
        <w:t>(c) PERIODIC WAC</w:t>
      </w:r>
    </w:p>
    <w:p w:rsidR="000B0B0D" w:rsidRPr="000B0B0D" w:rsidRDefault="000B0B0D" w:rsidP="000B0B0D">
      <w:pPr>
        <w:widowControl w:val="0"/>
        <w:autoSpaceDE w:val="0"/>
        <w:autoSpaceDN w:val="0"/>
        <w:adjustRightInd w:val="0"/>
        <w:spacing w:before="29" w:after="0" w:line="240" w:lineRule="auto"/>
        <w:ind w:right="72"/>
        <w:jc w:val="both"/>
        <w:rPr>
          <w:rFonts w:cstheme="minorHAnsi"/>
          <w:color w:val="000000"/>
          <w:sz w:val="24"/>
          <w:szCs w:val="24"/>
        </w:rPr>
      </w:pPr>
      <w:r w:rsidRPr="000B0B0D">
        <w:rPr>
          <w:rFonts w:cstheme="minorHAnsi"/>
          <w:color w:val="000000"/>
          <w:sz w:val="24"/>
          <w:szCs w:val="24"/>
        </w:rPr>
        <w:t>Closing stock rate</w:t>
      </w:r>
    </w:p>
    <w:p w:rsidR="000B0B0D" w:rsidRPr="000B0B0D" w:rsidRDefault="000B0B0D" w:rsidP="000B0B0D">
      <w:pPr>
        <w:widowControl w:val="0"/>
        <w:autoSpaceDE w:val="0"/>
        <w:autoSpaceDN w:val="0"/>
        <w:adjustRightInd w:val="0"/>
        <w:spacing w:before="29" w:after="0" w:line="240" w:lineRule="auto"/>
        <w:ind w:right="72"/>
        <w:jc w:val="both"/>
        <w:rPr>
          <w:rFonts w:cstheme="minorHAnsi"/>
          <w:color w:val="000000"/>
          <w:sz w:val="24"/>
          <w:szCs w:val="24"/>
          <w:u w:val="single"/>
        </w:rPr>
      </w:pPr>
      <w:r w:rsidRPr="000B0B0D">
        <w:rPr>
          <w:rFonts w:cstheme="minorHAnsi"/>
          <w:color w:val="000000"/>
          <w:sz w:val="24"/>
          <w:szCs w:val="24"/>
        </w:rPr>
        <w:t xml:space="preserve"> = </w:t>
      </w:r>
      <w:r w:rsidRPr="000B0B0D">
        <w:rPr>
          <w:rFonts w:cstheme="minorHAnsi"/>
          <w:color w:val="000000"/>
          <w:sz w:val="24"/>
          <w:szCs w:val="24"/>
          <w:u w:val="single"/>
        </w:rPr>
        <w:t>(OPENING STOCK COST + PURCHASES COST)</w:t>
      </w:r>
    </w:p>
    <w:p w:rsidR="000B0B0D" w:rsidRPr="000B0B0D" w:rsidRDefault="000B0B0D" w:rsidP="000B0B0D">
      <w:pPr>
        <w:widowControl w:val="0"/>
        <w:autoSpaceDE w:val="0"/>
        <w:autoSpaceDN w:val="0"/>
        <w:adjustRightInd w:val="0"/>
        <w:spacing w:before="29" w:after="0" w:line="240" w:lineRule="auto"/>
        <w:ind w:right="72"/>
        <w:jc w:val="both"/>
        <w:rPr>
          <w:rFonts w:cstheme="minorHAnsi"/>
          <w:color w:val="000000"/>
          <w:sz w:val="24"/>
          <w:szCs w:val="24"/>
        </w:rPr>
      </w:pPr>
      <w:r w:rsidRPr="000B0B0D">
        <w:rPr>
          <w:rFonts w:cstheme="minorHAnsi"/>
          <w:color w:val="000000"/>
          <w:sz w:val="24"/>
          <w:szCs w:val="24"/>
        </w:rPr>
        <w:t xml:space="preserve">    (OPENING STOCK UNITS + PURCHASED UNITS)</w:t>
      </w:r>
    </w:p>
    <w:p w:rsidR="000B0B0D" w:rsidRPr="000B0B0D" w:rsidRDefault="000B0B0D" w:rsidP="000B0B0D">
      <w:pPr>
        <w:widowControl w:val="0"/>
        <w:autoSpaceDE w:val="0"/>
        <w:autoSpaceDN w:val="0"/>
        <w:adjustRightInd w:val="0"/>
        <w:spacing w:before="29" w:after="0" w:line="240" w:lineRule="auto"/>
        <w:ind w:right="72"/>
        <w:jc w:val="both"/>
        <w:rPr>
          <w:rFonts w:cstheme="minorHAnsi"/>
          <w:color w:val="000000"/>
          <w:sz w:val="24"/>
          <w:szCs w:val="24"/>
        </w:rPr>
      </w:pPr>
      <w:r w:rsidRPr="000B0B0D">
        <w:rPr>
          <w:rFonts w:cstheme="minorHAnsi"/>
          <w:color w:val="000000"/>
          <w:sz w:val="24"/>
          <w:szCs w:val="24"/>
        </w:rPr>
        <w:t xml:space="preserve">= </w:t>
      </w:r>
      <w:r w:rsidRPr="000B0B0D">
        <w:rPr>
          <w:rFonts w:cstheme="minorHAnsi"/>
          <w:color w:val="000000"/>
          <w:sz w:val="24"/>
          <w:szCs w:val="24"/>
          <w:u w:val="single"/>
        </w:rPr>
        <w:t xml:space="preserve">(1040 +5705) </w:t>
      </w:r>
      <w:r w:rsidRPr="000B0B0D">
        <w:rPr>
          <w:rFonts w:cstheme="minorHAnsi"/>
          <w:color w:val="000000"/>
          <w:sz w:val="24"/>
          <w:szCs w:val="24"/>
        </w:rPr>
        <w:t>= $28.7 per unit</w:t>
      </w:r>
    </w:p>
    <w:p w:rsidR="000B0B0D" w:rsidRPr="000B0B0D" w:rsidRDefault="000B0B0D" w:rsidP="000B0B0D">
      <w:pPr>
        <w:widowControl w:val="0"/>
        <w:autoSpaceDE w:val="0"/>
        <w:autoSpaceDN w:val="0"/>
        <w:adjustRightInd w:val="0"/>
        <w:spacing w:before="29" w:after="0" w:line="240" w:lineRule="auto"/>
        <w:ind w:right="72"/>
        <w:jc w:val="both"/>
        <w:rPr>
          <w:rFonts w:cstheme="minorHAnsi"/>
          <w:color w:val="000000"/>
          <w:sz w:val="24"/>
          <w:szCs w:val="24"/>
        </w:rPr>
      </w:pPr>
      <w:r w:rsidRPr="000B0B0D">
        <w:rPr>
          <w:rFonts w:cstheme="minorHAnsi"/>
          <w:color w:val="000000"/>
          <w:sz w:val="24"/>
          <w:szCs w:val="24"/>
        </w:rPr>
        <w:t xml:space="preserve">       (40 +195)</w:t>
      </w:r>
    </w:p>
    <w:p w:rsidR="000B0B0D" w:rsidRPr="000B0B0D" w:rsidRDefault="000B0B0D" w:rsidP="000B0B0D">
      <w:pPr>
        <w:widowControl w:val="0"/>
        <w:autoSpaceDE w:val="0"/>
        <w:autoSpaceDN w:val="0"/>
        <w:adjustRightInd w:val="0"/>
        <w:spacing w:before="29" w:after="0" w:line="240" w:lineRule="auto"/>
        <w:ind w:right="72"/>
        <w:jc w:val="both"/>
        <w:rPr>
          <w:rFonts w:cstheme="minorHAnsi"/>
          <w:color w:val="000000"/>
          <w:sz w:val="24"/>
          <w:szCs w:val="24"/>
        </w:rPr>
      </w:pPr>
      <w:r w:rsidRPr="000B0B0D">
        <w:rPr>
          <w:rFonts w:cstheme="minorHAnsi"/>
          <w:color w:val="000000"/>
          <w:sz w:val="24"/>
          <w:szCs w:val="24"/>
        </w:rPr>
        <w:t xml:space="preserve">CLOSING STOCK VALUE = Closing stock rate x Closing stock units </w:t>
      </w:r>
    </w:p>
    <w:p w:rsidR="000B0B0D" w:rsidRPr="000B0B0D" w:rsidRDefault="000B0B0D" w:rsidP="000B0B0D">
      <w:pPr>
        <w:widowControl w:val="0"/>
        <w:autoSpaceDE w:val="0"/>
        <w:autoSpaceDN w:val="0"/>
        <w:adjustRightInd w:val="0"/>
        <w:spacing w:before="29" w:after="0" w:line="240" w:lineRule="auto"/>
        <w:ind w:right="72"/>
        <w:jc w:val="both"/>
        <w:rPr>
          <w:rFonts w:cstheme="minorHAnsi"/>
          <w:b/>
          <w:color w:val="000000"/>
          <w:sz w:val="24"/>
          <w:szCs w:val="24"/>
        </w:rPr>
      </w:pPr>
      <w:r w:rsidRPr="000B0B0D">
        <w:rPr>
          <w:rFonts w:cstheme="minorHAnsi"/>
          <w:b/>
          <w:color w:val="000000"/>
          <w:sz w:val="24"/>
          <w:szCs w:val="24"/>
        </w:rPr>
        <w:t>28.7 X 45 UNITS = $1,292 APPROXIMATELY</w:t>
      </w:r>
    </w:p>
    <w:p w:rsidR="007E073F" w:rsidRDefault="007E073F" w:rsidP="000B0B0D">
      <w:pPr>
        <w:rPr>
          <w:rFonts w:cstheme="minorHAnsi"/>
          <w:b/>
          <w:color w:val="000000"/>
          <w:sz w:val="24"/>
          <w:szCs w:val="24"/>
          <w:u w:val="single"/>
        </w:rPr>
      </w:pPr>
    </w:p>
    <w:p w:rsidR="007E073F" w:rsidRDefault="007E073F" w:rsidP="000B0B0D">
      <w:pPr>
        <w:rPr>
          <w:rFonts w:cstheme="minorHAnsi"/>
          <w:b/>
          <w:color w:val="000000"/>
          <w:sz w:val="24"/>
          <w:szCs w:val="24"/>
          <w:u w:val="single"/>
        </w:rPr>
      </w:pPr>
    </w:p>
    <w:p w:rsidR="007E073F" w:rsidRDefault="007E073F" w:rsidP="000B0B0D">
      <w:pPr>
        <w:rPr>
          <w:rFonts w:cstheme="minorHAnsi"/>
          <w:b/>
          <w:color w:val="000000"/>
          <w:sz w:val="24"/>
          <w:szCs w:val="24"/>
          <w:u w:val="single"/>
        </w:rPr>
      </w:pPr>
    </w:p>
    <w:p w:rsidR="000B0B0D" w:rsidRPr="000B0B0D" w:rsidRDefault="000B0B0D" w:rsidP="000B0B0D">
      <w:pPr>
        <w:rPr>
          <w:rFonts w:cstheme="minorHAnsi"/>
          <w:sz w:val="24"/>
          <w:szCs w:val="24"/>
        </w:rPr>
      </w:pPr>
      <w:r w:rsidRPr="000B0B0D">
        <w:rPr>
          <w:rFonts w:cstheme="minorHAnsi"/>
          <w:b/>
          <w:color w:val="000000"/>
          <w:sz w:val="24"/>
          <w:szCs w:val="24"/>
          <w:u w:val="single"/>
        </w:rPr>
        <w:t>(c) PERPEETUAL WAC</w:t>
      </w:r>
    </w:p>
    <w:tbl>
      <w:tblPr>
        <w:tblStyle w:val="TableGrid"/>
        <w:tblW w:w="0" w:type="auto"/>
        <w:tblLook w:val="04A0" w:firstRow="1" w:lastRow="0" w:firstColumn="1" w:lastColumn="0" w:noHBand="0" w:noVBand="1"/>
      </w:tblPr>
      <w:tblGrid>
        <w:gridCol w:w="2076"/>
        <w:gridCol w:w="2610"/>
        <w:gridCol w:w="2391"/>
        <w:gridCol w:w="2499"/>
      </w:tblGrid>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DATE</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 xml:space="preserve">PURCHASES </w:t>
            </w: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 xml:space="preserve">ISSUES </w:t>
            </w: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 xml:space="preserve">BALANCE </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40  26          1040</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2-2-08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70  28  1960</w:t>
            </w: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110  27.28   3000</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11-2-08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90  27.28   2455</w:t>
            </w: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20    27.2      545</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13-2-08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60  31  1860</w:t>
            </w: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80     30.06   2405</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17-2-08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65  29  1885</w:t>
            </w: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145   29.59   4290</w:t>
            </w:r>
          </w:p>
        </w:tc>
      </w:tr>
      <w:tr w:rsidR="000B0B0D" w:rsidRPr="000B0B0D" w:rsidTr="00A81C80">
        <w:tc>
          <w:tcPr>
            <w:tcW w:w="207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25-2-08</w:t>
            </w:r>
          </w:p>
        </w:tc>
        <w:tc>
          <w:tcPr>
            <w:tcW w:w="261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391"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100   29.59  2959</w:t>
            </w:r>
          </w:p>
        </w:tc>
        <w:tc>
          <w:tcPr>
            <w:tcW w:w="2499"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45     29.59    1331</w:t>
            </w:r>
          </w:p>
        </w:tc>
      </w:tr>
    </w:tbl>
    <w:p w:rsidR="000B0B0D" w:rsidRPr="000B0B0D" w:rsidRDefault="000B0B0D" w:rsidP="000B0B0D">
      <w:pPr>
        <w:widowControl w:val="0"/>
        <w:autoSpaceDE w:val="0"/>
        <w:autoSpaceDN w:val="0"/>
        <w:adjustRightInd w:val="0"/>
        <w:spacing w:before="29" w:after="0" w:line="240" w:lineRule="auto"/>
        <w:ind w:right="72"/>
        <w:jc w:val="both"/>
        <w:rPr>
          <w:rFonts w:cstheme="minorHAnsi"/>
          <w:b/>
          <w:color w:val="000000"/>
          <w:sz w:val="24"/>
          <w:szCs w:val="24"/>
          <w:u w:val="single"/>
        </w:rPr>
      </w:pPr>
    </w:p>
    <w:p w:rsidR="000B0B0D" w:rsidRPr="000B0B0D" w:rsidRDefault="000B0B0D" w:rsidP="000B0B0D">
      <w:pPr>
        <w:widowControl w:val="0"/>
        <w:autoSpaceDE w:val="0"/>
        <w:autoSpaceDN w:val="0"/>
        <w:adjustRightInd w:val="0"/>
        <w:spacing w:before="29" w:after="0" w:line="240" w:lineRule="auto"/>
        <w:ind w:right="72"/>
        <w:jc w:val="both"/>
        <w:rPr>
          <w:rFonts w:cstheme="minorHAnsi"/>
          <w:b/>
          <w:color w:val="000000"/>
          <w:sz w:val="24"/>
          <w:szCs w:val="24"/>
          <w:u w:val="single"/>
        </w:rPr>
      </w:pPr>
      <w:r w:rsidRPr="000B0B0D">
        <w:rPr>
          <w:rFonts w:cstheme="minorHAnsi"/>
          <w:b/>
          <w:color w:val="000000"/>
          <w:sz w:val="24"/>
          <w:szCs w:val="24"/>
          <w:u w:val="single"/>
        </w:rPr>
        <w:t>(d) INCOME STATEMENT</w:t>
      </w:r>
    </w:p>
    <w:p w:rsidR="000B0B0D" w:rsidRPr="000B0B0D" w:rsidRDefault="000B0B0D" w:rsidP="000B0B0D">
      <w:pPr>
        <w:widowControl w:val="0"/>
        <w:autoSpaceDE w:val="0"/>
        <w:autoSpaceDN w:val="0"/>
        <w:adjustRightInd w:val="0"/>
        <w:spacing w:before="29" w:after="0" w:line="240" w:lineRule="auto"/>
        <w:ind w:right="72"/>
        <w:jc w:val="both"/>
        <w:rPr>
          <w:rFonts w:cstheme="minorHAnsi"/>
          <w:color w:val="000000"/>
          <w:sz w:val="24"/>
          <w:szCs w:val="24"/>
        </w:rPr>
      </w:pPr>
    </w:p>
    <w:tbl>
      <w:tblPr>
        <w:tblStyle w:val="TableGrid"/>
        <w:tblW w:w="0" w:type="auto"/>
        <w:tblLook w:val="04A0" w:firstRow="1" w:lastRow="0" w:firstColumn="1" w:lastColumn="0" w:noHBand="0" w:noVBand="1"/>
      </w:tblPr>
      <w:tblGrid>
        <w:gridCol w:w="2016"/>
        <w:gridCol w:w="1422"/>
        <w:gridCol w:w="1440"/>
        <w:gridCol w:w="2880"/>
        <w:gridCol w:w="2880"/>
      </w:tblGrid>
      <w:tr w:rsidR="000B0B0D" w:rsidRPr="000B0B0D" w:rsidTr="00A81C80">
        <w:tc>
          <w:tcPr>
            <w:tcW w:w="2016"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 xml:space="preserve">DETAILS </w:t>
            </w:r>
          </w:p>
        </w:tc>
        <w:tc>
          <w:tcPr>
            <w:tcW w:w="1422"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FIFO ($)</w:t>
            </w:r>
          </w:p>
        </w:tc>
        <w:tc>
          <w:tcPr>
            <w:tcW w:w="1440"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LIFO ($)</w:t>
            </w:r>
          </w:p>
        </w:tc>
        <w:tc>
          <w:tcPr>
            <w:tcW w:w="2880"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PERIODIC WAC ($)</w:t>
            </w:r>
          </w:p>
        </w:tc>
        <w:tc>
          <w:tcPr>
            <w:tcW w:w="2880"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PERPETUAL WAC ($)</w:t>
            </w:r>
          </w:p>
        </w:tc>
      </w:tr>
      <w:tr w:rsidR="000B0B0D" w:rsidRPr="000B0B0D" w:rsidTr="00A81C80">
        <w:tc>
          <w:tcPr>
            <w:tcW w:w="2016"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 xml:space="preserve">SALES </w:t>
            </w:r>
          </w:p>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(90 X 60) + (100 X 55)</w:t>
            </w:r>
          </w:p>
        </w:tc>
        <w:tc>
          <w:tcPr>
            <w:tcW w:w="1422"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10900</w:t>
            </w:r>
          </w:p>
        </w:tc>
        <w:tc>
          <w:tcPr>
            <w:tcW w:w="1440"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10900</w:t>
            </w:r>
          </w:p>
        </w:tc>
        <w:tc>
          <w:tcPr>
            <w:tcW w:w="2880"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10900</w:t>
            </w:r>
          </w:p>
        </w:tc>
        <w:tc>
          <w:tcPr>
            <w:tcW w:w="2880"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10,900</w:t>
            </w:r>
          </w:p>
        </w:tc>
      </w:tr>
      <w:tr w:rsidR="000B0B0D" w:rsidRPr="000B0B0D" w:rsidTr="00A81C80">
        <w:tc>
          <w:tcPr>
            <w:tcW w:w="201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LESS: COST OF SALES:</w:t>
            </w:r>
          </w:p>
        </w:tc>
        <w:tc>
          <w:tcPr>
            <w:tcW w:w="1422"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144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88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c>
          <w:tcPr>
            <w:tcW w:w="288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p>
        </w:tc>
      </w:tr>
      <w:tr w:rsidR="000B0B0D" w:rsidRPr="000B0B0D" w:rsidTr="00A81C80">
        <w:tc>
          <w:tcPr>
            <w:tcW w:w="201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OPENING STOCK</w:t>
            </w:r>
          </w:p>
        </w:tc>
        <w:tc>
          <w:tcPr>
            <w:tcW w:w="1422"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1040</w:t>
            </w:r>
          </w:p>
        </w:tc>
        <w:tc>
          <w:tcPr>
            <w:tcW w:w="144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1040</w:t>
            </w:r>
          </w:p>
        </w:tc>
        <w:tc>
          <w:tcPr>
            <w:tcW w:w="288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1040</w:t>
            </w:r>
          </w:p>
        </w:tc>
        <w:tc>
          <w:tcPr>
            <w:tcW w:w="288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1040</w:t>
            </w:r>
          </w:p>
        </w:tc>
      </w:tr>
      <w:tr w:rsidR="000B0B0D" w:rsidRPr="000B0B0D" w:rsidTr="00A81C80">
        <w:tc>
          <w:tcPr>
            <w:tcW w:w="201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 PURCHASES</w:t>
            </w:r>
          </w:p>
        </w:tc>
        <w:tc>
          <w:tcPr>
            <w:tcW w:w="1422"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5705</w:t>
            </w:r>
          </w:p>
        </w:tc>
        <w:tc>
          <w:tcPr>
            <w:tcW w:w="144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5705</w:t>
            </w:r>
          </w:p>
        </w:tc>
        <w:tc>
          <w:tcPr>
            <w:tcW w:w="288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5705</w:t>
            </w:r>
          </w:p>
        </w:tc>
        <w:tc>
          <w:tcPr>
            <w:tcW w:w="288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5705</w:t>
            </w:r>
          </w:p>
        </w:tc>
      </w:tr>
      <w:tr w:rsidR="000B0B0D" w:rsidRPr="000B0B0D" w:rsidTr="00A81C80">
        <w:tc>
          <w:tcPr>
            <w:tcW w:w="2016"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-CLOSING STOCK</w:t>
            </w:r>
          </w:p>
        </w:tc>
        <w:tc>
          <w:tcPr>
            <w:tcW w:w="1422"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(1305)</w:t>
            </w:r>
          </w:p>
        </w:tc>
        <w:tc>
          <w:tcPr>
            <w:tcW w:w="144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(1295)</w:t>
            </w:r>
          </w:p>
        </w:tc>
        <w:tc>
          <w:tcPr>
            <w:tcW w:w="288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(1292)</w:t>
            </w:r>
          </w:p>
        </w:tc>
        <w:tc>
          <w:tcPr>
            <w:tcW w:w="2880" w:type="dxa"/>
          </w:tcPr>
          <w:p w:rsidR="000B0B0D" w:rsidRPr="000B0B0D" w:rsidRDefault="000B0B0D" w:rsidP="00A81C80">
            <w:pPr>
              <w:widowControl w:val="0"/>
              <w:autoSpaceDE w:val="0"/>
              <w:autoSpaceDN w:val="0"/>
              <w:adjustRightInd w:val="0"/>
              <w:spacing w:before="29"/>
              <w:ind w:right="72"/>
              <w:jc w:val="both"/>
              <w:rPr>
                <w:rFonts w:cstheme="minorHAnsi"/>
                <w:color w:val="000000"/>
                <w:sz w:val="24"/>
                <w:szCs w:val="24"/>
              </w:rPr>
            </w:pPr>
            <w:r w:rsidRPr="000B0B0D">
              <w:rPr>
                <w:rFonts w:cstheme="minorHAnsi"/>
                <w:color w:val="000000"/>
                <w:sz w:val="24"/>
                <w:szCs w:val="24"/>
              </w:rPr>
              <w:t>(1331)</w:t>
            </w:r>
          </w:p>
        </w:tc>
      </w:tr>
      <w:tr w:rsidR="000B0B0D" w:rsidRPr="000B0B0D" w:rsidTr="00A81C80">
        <w:tc>
          <w:tcPr>
            <w:tcW w:w="2016"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COS (TOTAL)</w:t>
            </w:r>
          </w:p>
        </w:tc>
        <w:tc>
          <w:tcPr>
            <w:tcW w:w="1422"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5440</w:t>
            </w:r>
          </w:p>
        </w:tc>
        <w:tc>
          <w:tcPr>
            <w:tcW w:w="1440"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5450</w:t>
            </w:r>
          </w:p>
        </w:tc>
        <w:tc>
          <w:tcPr>
            <w:tcW w:w="2880"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5453</w:t>
            </w:r>
          </w:p>
        </w:tc>
        <w:tc>
          <w:tcPr>
            <w:tcW w:w="2880"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5414</w:t>
            </w:r>
          </w:p>
        </w:tc>
      </w:tr>
      <w:tr w:rsidR="000B0B0D" w:rsidRPr="000B0B0D" w:rsidTr="00A81C80">
        <w:tc>
          <w:tcPr>
            <w:tcW w:w="2016"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 xml:space="preserve">GROSS PROFIT </w:t>
            </w:r>
          </w:p>
        </w:tc>
        <w:tc>
          <w:tcPr>
            <w:tcW w:w="1422"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5460</w:t>
            </w:r>
          </w:p>
        </w:tc>
        <w:tc>
          <w:tcPr>
            <w:tcW w:w="1440"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5450</w:t>
            </w:r>
          </w:p>
        </w:tc>
        <w:tc>
          <w:tcPr>
            <w:tcW w:w="2880"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5447</w:t>
            </w:r>
          </w:p>
        </w:tc>
        <w:tc>
          <w:tcPr>
            <w:tcW w:w="2880" w:type="dxa"/>
          </w:tcPr>
          <w:p w:rsidR="000B0B0D" w:rsidRPr="000B0B0D" w:rsidRDefault="000B0B0D" w:rsidP="00A81C80">
            <w:pPr>
              <w:widowControl w:val="0"/>
              <w:autoSpaceDE w:val="0"/>
              <w:autoSpaceDN w:val="0"/>
              <w:adjustRightInd w:val="0"/>
              <w:spacing w:before="29"/>
              <w:ind w:right="72"/>
              <w:jc w:val="both"/>
              <w:rPr>
                <w:rFonts w:cstheme="minorHAnsi"/>
                <w:b/>
                <w:color w:val="000000"/>
                <w:sz w:val="24"/>
                <w:szCs w:val="24"/>
              </w:rPr>
            </w:pPr>
            <w:r w:rsidRPr="000B0B0D">
              <w:rPr>
                <w:rFonts w:cstheme="minorHAnsi"/>
                <w:b/>
                <w:color w:val="000000"/>
                <w:sz w:val="24"/>
                <w:szCs w:val="24"/>
              </w:rPr>
              <w:t>5486</w:t>
            </w:r>
          </w:p>
        </w:tc>
      </w:tr>
    </w:tbl>
    <w:p w:rsidR="009407DD" w:rsidRDefault="009407DD" w:rsidP="009407DD">
      <w:pPr>
        <w:autoSpaceDE w:val="0"/>
        <w:autoSpaceDN w:val="0"/>
        <w:adjustRightInd w:val="0"/>
        <w:spacing w:after="0" w:line="240" w:lineRule="auto"/>
        <w:rPr>
          <w:rFonts w:cstheme="minorHAnsi"/>
          <w:b/>
          <w:sz w:val="24"/>
          <w:szCs w:val="24"/>
          <w:u w:val="single"/>
        </w:rPr>
      </w:pPr>
      <w:r>
        <w:rPr>
          <w:rFonts w:cstheme="minorHAnsi"/>
          <w:b/>
          <w:sz w:val="24"/>
          <w:szCs w:val="24"/>
          <w:u w:val="single"/>
        </w:rPr>
        <w:t>Question 8</w:t>
      </w:r>
    </w:p>
    <w:p w:rsidR="009407DD" w:rsidRDefault="009407DD" w:rsidP="009407DD">
      <w:pPr>
        <w:autoSpaceDE w:val="0"/>
        <w:autoSpaceDN w:val="0"/>
        <w:adjustRightInd w:val="0"/>
        <w:spacing w:after="0" w:line="240" w:lineRule="auto"/>
        <w:rPr>
          <w:rFonts w:cstheme="minorHAnsi"/>
          <w:b/>
          <w:sz w:val="24"/>
          <w:szCs w:val="24"/>
          <w:u w:val="single"/>
        </w:rPr>
      </w:pPr>
    </w:p>
    <w:p w:rsidR="009407DD" w:rsidRPr="000A0549" w:rsidRDefault="009407DD" w:rsidP="009407DD">
      <w:pPr>
        <w:widowControl w:val="0"/>
        <w:tabs>
          <w:tab w:val="left" w:pos="720"/>
          <w:tab w:val="right" w:pos="9900"/>
        </w:tabs>
        <w:autoSpaceDE w:val="0"/>
        <w:autoSpaceDN w:val="0"/>
        <w:adjustRightInd w:val="0"/>
        <w:spacing w:after="0"/>
        <w:jc w:val="both"/>
        <w:rPr>
          <w:rFonts w:eastAsia="Times New Roman" w:cstheme="minorHAnsi"/>
          <w:sz w:val="24"/>
          <w:szCs w:val="24"/>
        </w:rPr>
      </w:pPr>
      <w:r>
        <w:rPr>
          <w:rFonts w:eastAsia="Times New Roman" w:cstheme="minorHAnsi"/>
          <w:sz w:val="24"/>
          <w:szCs w:val="24"/>
        </w:rPr>
        <w:t>XYZ Limited</w:t>
      </w:r>
      <w:r w:rsidRPr="00DB6727">
        <w:rPr>
          <w:rFonts w:eastAsia="Times New Roman" w:cstheme="minorHAnsi"/>
          <w:sz w:val="24"/>
          <w:szCs w:val="24"/>
        </w:rPr>
        <w:t xml:space="preserve"> is a manufacturer that makes all sales on 30-day credit terms. Annual sales are</w:t>
      </w:r>
      <w:r w:rsidRPr="000A0549">
        <w:rPr>
          <w:rFonts w:eastAsia="Times New Roman" w:cstheme="minorHAnsi"/>
          <w:sz w:val="24"/>
          <w:szCs w:val="24"/>
        </w:rPr>
        <w:t xml:space="preserve"> </w:t>
      </w:r>
      <w:r>
        <w:rPr>
          <w:rFonts w:eastAsia="Times New Roman" w:cstheme="minorHAnsi"/>
          <w:sz w:val="24"/>
          <w:szCs w:val="24"/>
        </w:rPr>
        <w:t>approximately $10</w:t>
      </w:r>
      <w:r w:rsidRPr="00DB6727">
        <w:rPr>
          <w:rFonts w:eastAsia="Times New Roman" w:cstheme="minorHAnsi"/>
          <w:sz w:val="24"/>
          <w:szCs w:val="24"/>
        </w:rPr>
        <w:t xml:space="preserve"> million. At the end of 20</w:t>
      </w:r>
      <w:r>
        <w:rPr>
          <w:rFonts w:eastAsia="Times New Roman" w:cstheme="minorHAnsi"/>
          <w:sz w:val="24"/>
          <w:szCs w:val="24"/>
        </w:rPr>
        <w:t>19</w:t>
      </w:r>
      <w:r w:rsidRPr="00DB6727">
        <w:rPr>
          <w:rFonts w:eastAsia="Times New Roman" w:cstheme="minorHAnsi"/>
          <w:sz w:val="24"/>
          <w:szCs w:val="24"/>
        </w:rPr>
        <w:t>, accounts receivable were presented in the company’s</w:t>
      </w:r>
      <w:r w:rsidRPr="000A0549">
        <w:rPr>
          <w:rFonts w:eastAsia="Times New Roman" w:cstheme="minorHAnsi"/>
          <w:sz w:val="24"/>
          <w:szCs w:val="24"/>
        </w:rPr>
        <w:t xml:space="preserve"> balance sheet as follows:</w:t>
      </w:r>
    </w:p>
    <w:p w:rsidR="009407DD" w:rsidRPr="000A0549" w:rsidRDefault="009407DD" w:rsidP="009407DD">
      <w:pPr>
        <w:widowControl w:val="0"/>
        <w:autoSpaceDE w:val="0"/>
        <w:autoSpaceDN w:val="0"/>
        <w:adjustRightInd w:val="0"/>
        <w:spacing w:after="0"/>
        <w:jc w:val="both"/>
        <w:rPr>
          <w:rFonts w:eastAsia="Times New Roman" w:cstheme="minorHAnsi"/>
          <w:sz w:val="24"/>
          <w:szCs w:val="24"/>
        </w:rPr>
      </w:pPr>
    </w:p>
    <w:p w:rsidR="009407DD" w:rsidRPr="000A0549" w:rsidRDefault="009407DD" w:rsidP="009407DD">
      <w:pPr>
        <w:widowControl w:val="0"/>
        <w:autoSpaceDE w:val="0"/>
        <w:autoSpaceDN w:val="0"/>
        <w:adjustRightInd w:val="0"/>
        <w:spacing w:after="0"/>
        <w:jc w:val="both"/>
        <w:rPr>
          <w:rFonts w:eastAsia="Times New Roman" w:cstheme="minorHAnsi"/>
          <w:sz w:val="24"/>
          <w:szCs w:val="24"/>
        </w:rPr>
      </w:pPr>
      <w:r w:rsidRPr="000A0549">
        <w:rPr>
          <w:rFonts w:eastAsia="Times New Roman" w:cstheme="minorHAnsi"/>
          <w:sz w:val="24"/>
          <w:szCs w:val="24"/>
        </w:rPr>
        <w:t xml:space="preserve">Accounts Receivables from the Clients </w:t>
      </w:r>
      <w:r>
        <w:rPr>
          <w:rFonts w:eastAsia="Times New Roman" w:cstheme="minorHAnsi"/>
          <w:sz w:val="24"/>
          <w:szCs w:val="24"/>
        </w:rPr>
        <w:t>$ 900,000</w:t>
      </w:r>
    </w:p>
    <w:p w:rsidR="009407DD" w:rsidRPr="000A0549" w:rsidRDefault="009407DD" w:rsidP="009407DD">
      <w:pPr>
        <w:widowControl w:val="0"/>
        <w:autoSpaceDE w:val="0"/>
        <w:autoSpaceDN w:val="0"/>
        <w:adjustRightInd w:val="0"/>
        <w:spacing w:after="0"/>
        <w:jc w:val="both"/>
        <w:rPr>
          <w:rFonts w:eastAsia="Times New Roman" w:cstheme="minorHAnsi"/>
          <w:sz w:val="24"/>
          <w:szCs w:val="24"/>
        </w:rPr>
      </w:pPr>
      <w:r w:rsidRPr="000A0549">
        <w:rPr>
          <w:rFonts w:eastAsia="Times New Roman" w:cstheme="minorHAnsi"/>
          <w:sz w:val="24"/>
          <w:szCs w:val="24"/>
        </w:rPr>
        <w:t xml:space="preserve">Less: Allowance </w:t>
      </w:r>
      <w:r>
        <w:rPr>
          <w:rFonts w:eastAsia="Times New Roman" w:cstheme="minorHAnsi"/>
          <w:sz w:val="24"/>
          <w:szCs w:val="24"/>
        </w:rPr>
        <w:t xml:space="preserve">for doubtful </w:t>
      </w:r>
      <w:r w:rsidR="00A81C80">
        <w:rPr>
          <w:rFonts w:eastAsia="Times New Roman" w:cstheme="minorHAnsi"/>
          <w:sz w:val="24"/>
          <w:szCs w:val="24"/>
        </w:rPr>
        <w:t>accounts $</w:t>
      </w:r>
      <w:r>
        <w:rPr>
          <w:rFonts w:eastAsia="Times New Roman" w:cstheme="minorHAnsi"/>
          <w:sz w:val="24"/>
          <w:szCs w:val="24"/>
        </w:rPr>
        <w:t>20</w:t>
      </w:r>
      <w:r w:rsidRPr="000A0549">
        <w:rPr>
          <w:rFonts w:eastAsia="Times New Roman" w:cstheme="minorHAnsi"/>
          <w:sz w:val="24"/>
          <w:szCs w:val="24"/>
        </w:rPr>
        <w:t>,000</w:t>
      </w:r>
    </w:p>
    <w:p w:rsidR="009407DD" w:rsidRPr="000A0549" w:rsidRDefault="009407DD" w:rsidP="009407DD">
      <w:pPr>
        <w:widowControl w:val="0"/>
        <w:autoSpaceDE w:val="0"/>
        <w:autoSpaceDN w:val="0"/>
        <w:adjustRightInd w:val="0"/>
        <w:spacing w:after="0"/>
        <w:jc w:val="both"/>
        <w:rPr>
          <w:rFonts w:eastAsia="Times New Roman" w:cstheme="minorHAnsi"/>
          <w:sz w:val="24"/>
          <w:szCs w:val="24"/>
        </w:rPr>
      </w:pPr>
    </w:p>
    <w:p w:rsidR="009407DD" w:rsidRPr="000A0549" w:rsidRDefault="009407DD" w:rsidP="009407DD">
      <w:pPr>
        <w:widowControl w:val="0"/>
        <w:autoSpaceDE w:val="0"/>
        <w:autoSpaceDN w:val="0"/>
        <w:adjustRightInd w:val="0"/>
        <w:spacing w:after="0"/>
        <w:jc w:val="both"/>
        <w:rPr>
          <w:rFonts w:eastAsia="Times New Roman" w:cstheme="minorHAnsi"/>
          <w:sz w:val="24"/>
          <w:szCs w:val="24"/>
        </w:rPr>
      </w:pPr>
      <w:r w:rsidRPr="00DB6727">
        <w:rPr>
          <w:rFonts w:eastAsia="Times New Roman" w:cstheme="minorHAnsi"/>
          <w:sz w:val="24"/>
          <w:szCs w:val="24"/>
        </w:rPr>
        <w:t>During 20</w:t>
      </w:r>
      <w:r>
        <w:rPr>
          <w:rFonts w:eastAsia="Times New Roman" w:cstheme="minorHAnsi"/>
          <w:sz w:val="24"/>
          <w:szCs w:val="24"/>
        </w:rPr>
        <w:t>20, $57,500</w:t>
      </w:r>
      <w:r w:rsidRPr="00DB6727">
        <w:rPr>
          <w:rFonts w:eastAsia="Times New Roman" w:cstheme="minorHAnsi"/>
          <w:sz w:val="24"/>
          <w:szCs w:val="24"/>
        </w:rPr>
        <w:t xml:space="preserve"> of specific accounts receivable were written off as uncollectible. Of these</w:t>
      </w:r>
      <w:r w:rsidRPr="000A0549">
        <w:rPr>
          <w:rFonts w:eastAsia="Times New Roman" w:cstheme="minorHAnsi"/>
          <w:sz w:val="24"/>
          <w:szCs w:val="24"/>
        </w:rPr>
        <w:t xml:space="preserve"> </w:t>
      </w:r>
      <w:r w:rsidRPr="00DB6727">
        <w:rPr>
          <w:rFonts w:eastAsia="Times New Roman" w:cstheme="minorHAnsi"/>
          <w:sz w:val="24"/>
          <w:szCs w:val="24"/>
        </w:rPr>
        <w:t xml:space="preserve">accounts written </w:t>
      </w:r>
      <w:r>
        <w:rPr>
          <w:rFonts w:eastAsia="Times New Roman" w:cstheme="minorHAnsi"/>
          <w:sz w:val="24"/>
          <w:szCs w:val="24"/>
        </w:rPr>
        <w:t>off, receivables totaling $4,500</w:t>
      </w:r>
      <w:r w:rsidRPr="00DB6727">
        <w:rPr>
          <w:rFonts w:eastAsia="Times New Roman" w:cstheme="minorHAnsi"/>
          <w:sz w:val="24"/>
          <w:szCs w:val="24"/>
        </w:rPr>
        <w:t xml:space="preserve"> were subsequently collected. At the end of 20</w:t>
      </w:r>
      <w:r w:rsidRPr="000A0549">
        <w:rPr>
          <w:rFonts w:eastAsia="Times New Roman" w:cstheme="minorHAnsi"/>
          <w:sz w:val="24"/>
          <w:szCs w:val="24"/>
        </w:rPr>
        <w:t>2</w:t>
      </w:r>
      <w:r>
        <w:rPr>
          <w:rFonts w:eastAsia="Times New Roman" w:cstheme="minorHAnsi"/>
          <w:sz w:val="24"/>
          <w:szCs w:val="24"/>
        </w:rPr>
        <w:t>0</w:t>
      </w:r>
      <w:r w:rsidRPr="00DB6727">
        <w:rPr>
          <w:rFonts w:eastAsia="Times New Roman" w:cstheme="minorHAnsi"/>
          <w:sz w:val="24"/>
          <w:szCs w:val="24"/>
        </w:rPr>
        <w:t>,</w:t>
      </w:r>
      <w:r>
        <w:rPr>
          <w:rFonts w:eastAsia="Times New Roman" w:cstheme="minorHAnsi"/>
          <w:sz w:val="24"/>
          <w:szCs w:val="24"/>
        </w:rPr>
        <w:t xml:space="preserve"> it was indicated that there is a need for a $37,500</w:t>
      </w:r>
      <w:r w:rsidRPr="00DB6727">
        <w:rPr>
          <w:rFonts w:eastAsia="Times New Roman" w:cstheme="minorHAnsi"/>
          <w:sz w:val="24"/>
          <w:szCs w:val="24"/>
        </w:rPr>
        <w:t xml:space="preserve"> allowance to cover possible failure</w:t>
      </w:r>
      <w:r w:rsidRPr="000A0549">
        <w:rPr>
          <w:rFonts w:eastAsia="Times New Roman" w:cstheme="minorHAnsi"/>
          <w:sz w:val="24"/>
          <w:szCs w:val="24"/>
        </w:rPr>
        <w:t xml:space="preserve"> </w:t>
      </w:r>
      <w:r w:rsidRPr="00DB6727">
        <w:rPr>
          <w:rFonts w:eastAsia="Times New Roman" w:cstheme="minorHAnsi"/>
          <w:sz w:val="24"/>
          <w:szCs w:val="24"/>
        </w:rPr>
        <w:t>to collect the accounts currently outstanding.</w:t>
      </w:r>
      <w:r w:rsidRPr="000A0549">
        <w:rPr>
          <w:rFonts w:eastAsia="Times New Roman" w:cstheme="minorHAnsi"/>
          <w:sz w:val="24"/>
          <w:szCs w:val="24"/>
        </w:rPr>
        <w:t xml:space="preserve"> </w:t>
      </w:r>
      <w:r>
        <w:rPr>
          <w:rFonts w:eastAsia="Times New Roman" w:cstheme="minorHAnsi"/>
          <w:sz w:val="24"/>
          <w:szCs w:val="24"/>
        </w:rPr>
        <w:t xml:space="preserve"> XYZ Limited </w:t>
      </w:r>
      <w:r w:rsidRPr="000A0549">
        <w:rPr>
          <w:rFonts w:eastAsia="Times New Roman" w:cstheme="minorHAnsi"/>
          <w:sz w:val="24"/>
          <w:szCs w:val="24"/>
        </w:rPr>
        <w:t>makes adjusting entries for uncollectible accounts only at year-end.</w:t>
      </w:r>
    </w:p>
    <w:p w:rsidR="009407DD" w:rsidRPr="000A0549" w:rsidRDefault="009407DD" w:rsidP="009407DD">
      <w:pPr>
        <w:widowControl w:val="0"/>
        <w:autoSpaceDE w:val="0"/>
        <w:autoSpaceDN w:val="0"/>
        <w:adjustRightInd w:val="0"/>
        <w:spacing w:after="0"/>
        <w:jc w:val="both"/>
        <w:rPr>
          <w:rFonts w:eastAsia="Times New Roman" w:cstheme="minorHAnsi"/>
          <w:sz w:val="24"/>
          <w:szCs w:val="24"/>
        </w:rPr>
      </w:pPr>
    </w:p>
    <w:p w:rsidR="009407DD" w:rsidRDefault="009407DD" w:rsidP="009407DD">
      <w:pPr>
        <w:widowControl w:val="0"/>
        <w:autoSpaceDE w:val="0"/>
        <w:autoSpaceDN w:val="0"/>
        <w:adjustRightInd w:val="0"/>
        <w:spacing w:after="0"/>
        <w:jc w:val="both"/>
        <w:rPr>
          <w:rFonts w:eastAsia="Times New Roman" w:cstheme="minorHAnsi"/>
          <w:b/>
          <w:bCs/>
          <w:sz w:val="24"/>
          <w:szCs w:val="24"/>
        </w:rPr>
      </w:pPr>
      <w:r>
        <w:rPr>
          <w:rFonts w:eastAsia="Times New Roman" w:cstheme="minorHAnsi"/>
          <w:b/>
          <w:bCs/>
          <w:sz w:val="24"/>
          <w:szCs w:val="24"/>
        </w:rPr>
        <w:t>Required:</w:t>
      </w:r>
    </w:p>
    <w:p w:rsidR="009407DD" w:rsidRPr="00DE6408" w:rsidRDefault="00A81C80" w:rsidP="009407DD">
      <w:pPr>
        <w:widowControl w:val="0"/>
        <w:autoSpaceDE w:val="0"/>
        <w:autoSpaceDN w:val="0"/>
        <w:adjustRightInd w:val="0"/>
        <w:spacing w:after="0"/>
        <w:jc w:val="both"/>
        <w:rPr>
          <w:rFonts w:eastAsia="Times New Roman" w:cstheme="minorHAnsi"/>
          <w:sz w:val="24"/>
          <w:szCs w:val="24"/>
        </w:rPr>
      </w:pPr>
      <w:r>
        <w:rPr>
          <w:rFonts w:eastAsia="Times New Roman" w:cstheme="minorHAnsi"/>
          <w:sz w:val="24"/>
          <w:szCs w:val="24"/>
        </w:rPr>
        <w:t xml:space="preserve">(a) </w:t>
      </w:r>
      <w:r w:rsidR="009407DD">
        <w:rPr>
          <w:rFonts w:eastAsia="Times New Roman" w:cstheme="minorHAnsi"/>
          <w:sz w:val="24"/>
          <w:szCs w:val="24"/>
        </w:rPr>
        <w:t>Prepare the following</w:t>
      </w:r>
      <w:r w:rsidR="009407DD" w:rsidRPr="00DE6408">
        <w:rPr>
          <w:rFonts w:eastAsia="Times New Roman" w:cstheme="minorHAnsi"/>
          <w:sz w:val="24"/>
          <w:szCs w:val="24"/>
        </w:rPr>
        <w:t xml:space="preserve"> journal entries:</w:t>
      </w:r>
    </w:p>
    <w:p w:rsidR="009407DD" w:rsidRPr="00DE6408" w:rsidRDefault="009407DD" w:rsidP="009407DD">
      <w:pPr>
        <w:widowControl w:val="0"/>
        <w:autoSpaceDE w:val="0"/>
        <w:autoSpaceDN w:val="0"/>
        <w:adjustRightInd w:val="0"/>
        <w:spacing w:after="0"/>
        <w:jc w:val="both"/>
        <w:rPr>
          <w:rFonts w:eastAsia="Times New Roman" w:cstheme="minorHAnsi"/>
          <w:sz w:val="24"/>
          <w:szCs w:val="24"/>
        </w:rPr>
      </w:pPr>
      <w:r w:rsidRPr="00DE6408">
        <w:rPr>
          <w:rFonts w:eastAsia="Times New Roman" w:cstheme="minorHAnsi"/>
          <w:b/>
          <w:bCs/>
          <w:sz w:val="24"/>
          <w:szCs w:val="24"/>
        </w:rPr>
        <w:t xml:space="preserve">1. </w:t>
      </w:r>
      <w:r w:rsidRPr="009407DD">
        <w:rPr>
          <w:rFonts w:eastAsia="Times New Roman" w:cstheme="minorHAnsi"/>
          <w:bCs/>
          <w:sz w:val="24"/>
          <w:szCs w:val="24"/>
        </w:rPr>
        <w:t>Entry for</w:t>
      </w:r>
      <w:r>
        <w:rPr>
          <w:rFonts w:eastAsia="Times New Roman" w:cstheme="minorHAnsi"/>
          <w:b/>
          <w:bCs/>
          <w:sz w:val="24"/>
          <w:szCs w:val="24"/>
        </w:rPr>
        <w:t xml:space="preserve"> </w:t>
      </w:r>
      <w:r w:rsidRPr="00DE6408">
        <w:rPr>
          <w:rFonts w:eastAsia="Times New Roman" w:cstheme="minorHAnsi"/>
          <w:sz w:val="24"/>
          <w:szCs w:val="24"/>
        </w:rPr>
        <w:t>all accounts written off against the Allowance for Doubtful</w:t>
      </w:r>
      <w:r w:rsidRPr="000A0549">
        <w:rPr>
          <w:rFonts w:eastAsia="Times New Roman" w:cstheme="minorHAnsi"/>
          <w:sz w:val="24"/>
          <w:szCs w:val="24"/>
        </w:rPr>
        <w:t xml:space="preserve"> </w:t>
      </w:r>
      <w:r w:rsidRPr="00DE6408">
        <w:rPr>
          <w:rFonts w:eastAsia="Times New Roman" w:cstheme="minorHAnsi"/>
          <w:sz w:val="24"/>
          <w:szCs w:val="24"/>
        </w:rPr>
        <w:t>Accounts during 20</w:t>
      </w:r>
      <w:r w:rsidRPr="000A0549">
        <w:rPr>
          <w:rFonts w:eastAsia="Times New Roman" w:cstheme="minorHAnsi"/>
          <w:sz w:val="24"/>
          <w:szCs w:val="24"/>
        </w:rPr>
        <w:t>2</w:t>
      </w:r>
      <w:r>
        <w:rPr>
          <w:rFonts w:eastAsia="Times New Roman" w:cstheme="minorHAnsi"/>
          <w:sz w:val="24"/>
          <w:szCs w:val="24"/>
        </w:rPr>
        <w:t>0</w:t>
      </w:r>
      <w:r w:rsidRPr="00DE6408">
        <w:rPr>
          <w:rFonts w:eastAsia="Times New Roman" w:cstheme="minorHAnsi"/>
          <w:sz w:val="24"/>
          <w:szCs w:val="24"/>
        </w:rPr>
        <w:t>.</w:t>
      </w:r>
      <w:r w:rsidRPr="000A0549">
        <w:rPr>
          <w:rFonts w:eastAsia="Times New Roman" w:cstheme="minorHAnsi"/>
          <w:sz w:val="24"/>
          <w:szCs w:val="24"/>
        </w:rPr>
        <w:t xml:space="preserve"> </w:t>
      </w:r>
    </w:p>
    <w:p w:rsidR="009407DD" w:rsidRPr="00DE6408" w:rsidRDefault="009407DD" w:rsidP="009407DD">
      <w:pPr>
        <w:widowControl w:val="0"/>
        <w:autoSpaceDE w:val="0"/>
        <w:autoSpaceDN w:val="0"/>
        <w:adjustRightInd w:val="0"/>
        <w:spacing w:after="0"/>
        <w:jc w:val="both"/>
        <w:rPr>
          <w:rFonts w:eastAsia="Times New Roman" w:cstheme="minorHAnsi"/>
          <w:sz w:val="24"/>
          <w:szCs w:val="24"/>
        </w:rPr>
      </w:pPr>
      <w:r w:rsidRPr="00DE6408">
        <w:rPr>
          <w:rFonts w:eastAsia="Times New Roman" w:cstheme="minorHAnsi"/>
          <w:b/>
          <w:bCs/>
          <w:sz w:val="24"/>
          <w:szCs w:val="24"/>
        </w:rPr>
        <w:t xml:space="preserve">2. </w:t>
      </w:r>
      <w:r>
        <w:rPr>
          <w:rFonts w:eastAsia="Times New Roman" w:cstheme="minorHAnsi"/>
          <w:sz w:val="24"/>
          <w:szCs w:val="24"/>
        </w:rPr>
        <w:t>Entries to record the</w:t>
      </w:r>
      <w:r w:rsidRPr="00DE6408">
        <w:rPr>
          <w:rFonts w:eastAsia="Times New Roman" w:cstheme="minorHAnsi"/>
          <w:sz w:val="24"/>
          <w:szCs w:val="24"/>
        </w:rPr>
        <w:t xml:space="preserve"> accounts receivable that were subsequently collected.</w:t>
      </w:r>
      <w:r w:rsidRPr="000A0549">
        <w:rPr>
          <w:rFonts w:eastAsia="Times New Roman" w:cstheme="minorHAnsi"/>
          <w:sz w:val="24"/>
          <w:szCs w:val="24"/>
        </w:rPr>
        <w:t xml:space="preserve"> </w:t>
      </w:r>
    </w:p>
    <w:p w:rsidR="009407DD" w:rsidRDefault="009407DD" w:rsidP="009407DD">
      <w:pPr>
        <w:widowControl w:val="0"/>
        <w:autoSpaceDE w:val="0"/>
        <w:autoSpaceDN w:val="0"/>
        <w:adjustRightInd w:val="0"/>
        <w:spacing w:after="0"/>
        <w:jc w:val="both"/>
        <w:rPr>
          <w:rFonts w:eastAsia="Times New Roman" w:cstheme="minorHAnsi"/>
          <w:sz w:val="24"/>
          <w:szCs w:val="24"/>
        </w:rPr>
      </w:pPr>
      <w:r w:rsidRPr="00DE6408">
        <w:rPr>
          <w:rFonts w:eastAsia="Times New Roman" w:cstheme="minorHAnsi"/>
          <w:b/>
          <w:bCs/>
          <w:sz w:val="24"/>
          <w:szCs w:val="24"/>
        </w:rPr>
        <w:t xml:space="preserve">3. </w:t>
      </w:r>
      <w:r w:rsidRPr="00DE6408">
        <w:rPr>
          <w:rFonts w:eastAsia="Times New Roman" w:cstheme="minorHAnsi"/>
          <w:sz w:val="24"/>
          <w:szCs w:val="24"/>
        </w:rPr>
        <w:t>The adjusting entry required at</w:t>
      </w:r>
      <w:r>
        <w:rPr>
          <w:rFonts w:eastAsia="Times New Roman" w:cstheme="minorHAnsi"/>
          <w:sz w:val="24"/>
          <w:szCs w:val="24"/>
        </w:rPr>
        <w:t xml:space="preserve"> the year-end 2020</w:t>
      </w:r>
      <w:r w:rsidRPr="00DE6408">
        <w:rPr>
          <w:rFonts w:eastAsia="Times New Roman" w:cstheme="minorHAnsi"/>
          <w:sz w:val="24"/>
          <w:szCs w:val="24"/>
        </w:rPr>
        <w:t xml:space="preserve"> </w:t>
      </w:r>
      <w:r>
        <w:rPr>
          <w:rFonts w:eastAsia="Times New Roman" w:cstheme="minorHAnsi"/>
          <w:sz w:val="24"/>
          <w:szCs w:val="24"/>
        </w:rPr>
        <w:t xml:space="preserve">for </w:t>
      </w:r>
      <w:r w:rsidRPr="00DE6408">
        <w:rPr>
          <w:rFonts w:eastAsia="Times New Roman" w:cstheme="minorHAnsi"/>
          <w:sz w:val="24"/>
          <w:szCs w:val="24"/>
        </w:rPr>
        <w:t>Allowance for Doubtful</w:t>
      </w:r>
      <w:r w:rsidRPr="000A0549">
        <w:rPr>
          <w:rFonts w:eastAsia="Times New Roman" w:cstheme="minorHAnsi"/>
          <w:sz w:val="24"/>
          <w:szCs w:val="24"/>
        </w:rPr>
        <w:t xml:space="preserve"> </w:t>
      </w:r>
      <w:r>
        <w:rPr>
          <w:rFonts w:eastAsia="Times New Roman" w:cstheme="minorHAnsi"/>
          <w:sz w:val="24"/>
          <w:szCs w:val="24"/>
        </w:rPr>
        <w:t>Accounts</w:t>
      </w:r>
      <w:r w:rsidRPr="00DE6408">
        <w:rPr>
          <w:rFonts w:eastAsia="Times New Roman" w:cstheme="minorHAnsi"/>
          <w:sz w:val="24"/>
          <w:szCs w:val="24"/>
        </w:rPr>
        <w:t>.</w:t>
      </w:r>
      <w:r w:rsidRPr="000A0549">
        <w:rPr>
          <w:rFonts w:eastAsia="Times New Roman" w:cstheme="minorHAnsi"/>
          <w:sz w:val="24"/>
          <w:szCs w:val="24"/>
        </w:rPr>
        <w:t xml:space="preserve"> </w:t>
      </w:r>
    </w:p>
    <w:p w:rsidR="00A81C80" w:rsidRDefault="00A81C80" w:rsidP="009407DD">
      <w:pPr>
        <w:widowControl w:val="0"/>
        <w:autoSpaceDE w:val="0"/>
        <w:autoSpaceDN w:val="0"/>
        <w:adjustRightInd w:val="0"/>
        <w:spacing w:after="0"/>
        <w:jc w:val="both"/>
        <w:rPr>
          <w:rFonts w:eastAsia="Times New Roman" w:cstheme="minorHAnsi"/>
          <w:sz w:val="24"/>
          <w:szCs w:val="24"/>
        </w:rPr>
      </w:pPr>
      <w:r>
        <w:rPr>
          <w:rFonts w:eastAsia="Times New Roman" w:cstheme="minorHAnsi"/>
          <w:sz w:val="24"/>
          <w:szCs w:val="24"/>
        </w:rPr>
        <w:lastRenderedPageBreak/>
        <w:t xml:space="preserve">(b) Prepare the T accounts of Uncollectible account, Accounts Receivable and Allowances for doubtful debts for the year 2020. </w:t>
      </w:r>
    </w:p>
    <w:p w:rsidR="00A81C80" w:rsidRDefault="00A81C80" w:rsidP="009407DD">
      <w:pPr>
        <w:widowControl w:val="0"/>
        <w:autoSpaceDE w:val="0"/>
        <w:autoSpaceDN w:val="0"/>
        <w:adjustRightInd w:val="0"/>
        <w:spacing w:after="0"/>
        <w:jc w:val="both"/>
        <w:rPr>
          <w:rFonts w:eastAsia="Times New Roman" w:cstheme="minorHAnsi"/>
          <w:sz w:val="24"/>
          <w:szCs w:val="24"/>
        </w:rPr>
      </w:pPr>
      <w:r>
        <w:rPr>
          <w:rFonts w:eastAsia="Times New Roman" w:cstheme="minorHAnsi"/>
          <w:sz w:val="24"/>
          <w:szCs w:val="24"/>
        </w:rPr>
        <w:t>(c) Also prepare the extracts of PL and balance sheet for 2020.</w:t>
      </w:r>
    </w:p>
    <w:p w:rsidR="00E53D04" w:rsidRDefault="00E53D04" w:rsidP="009407DD">
      <w:pPr>
        <w:widowControl w:val="0"/>
        <w:autoSpaceDE w:val="0"/>
        <w:autoSpaceDN w:val="0"/>
        <w:adjustRightInd w:val="0"/>
        <w:spacing w:after="0"/>
        <w:jc w:val="both"/>
        <w:rPr>
          <w:rFonts w:eastAsia="Times New Roman" w:cstheme="minorHAnsi"/>
          <w:sz w:val="24"/>
          <w:szCs w:val="24"/>
        </w:rPr>
      </w:pPr>
    </w:p>
    <w:p w:rsidR="007E073F" w:rsidRDefault="007E073F" w:rsidP="009407DD">
      <w:pPr>
        <w:widowControl w:val="0"/>
        <w:autoSpaceDE w:val="0"/>
        <w:autoSpaceDN w:val="0"/>
        <w:adjustRightInd w:val="0"/>
        <w:spacing w:after="0"/>
        <w:jc w:val="both"/>
        <w:rPr>
          <w:rFonts w:eastAsia="Times New Roman" w:cstheme="minorHAnsi"/>
          <w:b/>
          <w:sz w:val="24"/>
          <w:szCs w:val="24"/>
          <w:u w:val="single"/>
        </w:rPr>
      </w:pPr>
    </w:p>
    <w:p w:rsidR="007E073F" w:rsidRDefault="007E073F" w:rsidP="009407DD">
      <w:pPr>
        <w:widowControl w:val="0"/>
        <w:autoSpaceDE w:val="0"/>
        <w:autoSpaceDN w:val="0"/>
        <w:adjustRightInd w:val="0"/>
        <w:spacing w:after="0"/>
        <w:jc w:val="both"/>
        <w:rPr>
          <w:rFonts w:eastAsia="Times New Roman" w:cstheme="minorHAnsi"/>
          <w:b/>
          <w:sz w:val="24"/>
          <w:szCs w:val="24"/>
          <w:u w:val="single"/>
        </w:rPr>
      </w:pPr>
    </w:p>
    <w:p w:rsidR="007E073F" w:rsidRDefault="007E073F" w:rsidP="009407DD">
      <w:pPr>
        <w:widowControl w:val="0"/>
        <w:autoSpaceDE w:val="0"/>
        <w:autoSpaceDN w:val="0"/>
        <w:adjustRightInd w:val="0"/>
        <w:spacing w:after="0"/>
        <w:jc w:val="both"/>
        <w:rPr>
          <w:rFonts w:eastAsia="Times New Roman" w:cstheme="minorHAnsi"/>
          <w:b/>
          <w:sz w:val="24"/>
          <w:szCs w:val="24"/>
          <w:u w:val="single"/>
        </w:rPr>
      </w:pPr>
    </w:p>
    <w:p w:rsidR="007E073F" w:rsidRDefault="007E073F" w:rsidP="009407DD">
      <w:pPr>
        <w:widowControl w:val="0"/>
        <w:autoSpaceDE w:val="0"/>
        <w:autoSpaceDN w:val="0"/>
        <w:adjustRightInd w:val="0"/>
        <w:spacing w:after="0"/>
        <w:jc w:val="both"/>
        <w:rPr>
          <w:rFonts w:eastAsia="Times New Roman" w:cstheme="minorHAnsi"/>
          <w:b/>
          <w:sz w:val="24"/>
          <w:szCs w:val="24"/>
          <w:u w:val="single"/>
        </w:rPr>
      </w:pPr>
    </w:p>
    <w:p w:rsidR="007E073F" w:rsidRDefault="007E073F" w:rsidP="009407DD">
      <w:pPr>
        <w:widowControl w:val="0"/>
        <w:autoSpaceDE w:val="0"/>
        <w:autoSpaceDN w:val="0"/>
        <w:adjustRightInd w:val="0"/>
        <w:spacing w:after="0"/>
        <w:jc w:val="both"/>
        <w:rPr>
          <w:rFonts w:eastAsia="Times New Roman" w:cstheme="minorHAnsi"/>
          <w:b/>
          <w:sz w:val="24"/>
          <w:szCs w:val="24"/>
          <w:u w:val="single"/>
        </w:rPr>
      </w:pPr>
    </w:p>
    <w:p w:rsidR="007E073F" w:rsidRDefault="007E073F" w:rsidP="009407DD">
      <w:pPr>
        <w:widowControl w:val="0"/>
        <w:autoSpaceDE w:val="0"/>
        <w:autoSpaceDN w:val="0"/>
        <w:adjustRightInd w:val="0"/>
        <w:spacing w:after="0"/>
        <w:jc w:val="both"/>
        <w:rPr>
          <w:rFonts w:eastAsia="Times New Roman" w:cstheme="minorHAnsi"/>
          <w:b/>
          <w:sz w:val="24"/>
          <w:szCs w:val="24"/>
          <w:u w:val="single"/>
        </w:rPr>
      </w:pPr>
    </w:p>
    <w:p w:rsidR="007E073F" w:rsidRDefault="007E073F" w:rsidP="009407DD">
      <w:pPr>
        <w:widowControl w:val="0"/>
        <w:autoSpaceDE w:val="0"/>
        <w:autoSpaceDN w:val="0"/>
        <w:adjustRightInd w:val="0"/>
        <w:spacing w:after="0"/>
        <w:jc w:val="both"/>
        <w:rPr>
          <w:rFonts w:eastAsia="Times New Roman" w:cstheme="minorHAnsi"/>
          <w:b/>
          <w:sz w:val="24"/>
          <w:szCs w:val="24"/>
          <w:u w:val="single"/>
        </w:rPr>
      </w:pPr>
    </w:p>
    <w:p w:rsidR="007E073F" w:rsidRDefault="007E073F" w:rsidP="009407DD">
      <w:pPr>
        <w:widowControl w:val="0"/>
        <w:autoSpaceDE w:val="0"/>
        <w:autoSpaceDN w:val="0"/>
        <w:adjustRightInd w:val="0"/>
        <w:spacing w:after="0"/>
        <w:jc w:val="both"/>
        <w:rPr>
          <w:rFonts w:eastAsia="Times New Roman" w:cstheme="minorHAnsi"/>
          <w:b/>
          <w:sz w:val="24"/>
          <w:szCs w:val="24"/>
          <w:u w:val="single"/>
        </w:rPr>
      </w:pPr>
    </w:p>
    <w:p w:rsidR="007E073F" w:rsidRDefault="007E073F" w:rsidP="009407DD">
      <w:pPr>
        <w:widowControl w:val="0"/>
        <w:autoSpaceDE w:val="0"/>
        <w:autoSpaceDN w:val="0"/>
        <w:adjustRightInd w:val="0"/>
        <w:spacing w:after="0"/>
        <w:jc w:val="both"/>
        <w:rPr>
          <w:rFonts w:eastAsia="Times New Roman" w:cstheme="minorHAnsi"/>
          <w:b/>
          <w:sz w:val="24"/>
          <w:szCs w:val="24"/>
          <w:u w:val="single"/>
        </w:rPr>
      </w:pPr>
    </w:p>
    <w:p w:rsidR="007E073F" w:rsidRDefault="007E073F" w:rsidP="009407DD">
      <w:pPr>
        <w:widowControl w:val="0"/>
        <w:autoSpaceDE w:val="0"/>
        <w:autoSpaceDN w:val="0"/>
        <w:adjustRightInd w:val="0"/>
        <w:spacing w:after="0"/>
        <w:jc w:val="both"/>
        <w:rPr>
          <w:rFonts w:eastAsia="Times New Roman" w:cstheme="minorHAnsi"/>
          <w:b/>
          <w:sz w:val="24"/>
          <w:szCs w:val="24"/>
          <w:u w:val="single"/>
        </w:rPr>
      </w:pPr>
    </w:p>
    <w:p w:rsidR="007E073F" w:rsidRDefault="007E073F" w:rsidP="009407DD">
      <w:pPr>
        <w:widowControl w:val="0"/>
        <w:autoSpaceDE w:val="0"/>
        <w:autoSpaceDN w:val="0"/>
        <w:adjustRightInd w:val="0"/>
        <w:spacing w:after="0"/>
        <w:jc w:val="both"/>
        <w:rPr>
          <w:rFonts w:eastAsia="Times New Roman" w:cstheme="minorHAnsi"/>
          <w:b/>
          <w:sz w:val="24"/>
          <w:szCs w:val="24"/>
          <w:u w:val="single"/>
        </w:rPr>
      </w:pPr>
    </w:p>
    <w:p w:rsidR="007E073F" w:rsidRDefault="007E073F" w:rsidP="009407DD">
      <w:pPr>
        <w:widowControl w:val="0"/>
        <w:autoSpaceDE w:val="0"/>
        <w:autoSpaceDN w:val="0"/>
        <w:adjustRightInd w:val="0"/>
        <w:spacing w:after="0"/>
        <w:jc w:val="both"/>
        <w:rPr>
          <w:rFonts w:eastAsia="Times New Roman" w:cstheme="minorHAnsi"/>
          <w:b/>
          <w:sz w:val="24"/>
          <w:szCs w:val="24"/>
          <w:u w:val="single"/>
        </w:rPr>
      </w:pPr>
    </w:p>
    <w:p w:rsidR="00E53D04" w:rsidRDefault="00956350" w:rsidP="009407DD">
      <w:pPr>
        <w:widowControl w:val="0"/>
        <w:autoSpaceDE w:val="0"/>
        <w:autoSpaceDN w:val="0"/>
        <w:adjustRightInd w:val="0"/>
        <w:spacing w:after="0"/>
        <w:jc w:val="both"/>
        <w:rPr>
          <w:rFonts w:eastAsia="Times New Roman" w:cstheme="minorHAnsi"/>
          <w:b/>
          <w:sz w:val="24"/>
          <w:szCs w:val="24"/>
          <w:u w:val="single"/>
        </w:rPr>
      </w:pPr>
      <w:r w:rsidRPr="00956350">
        <w:rPr>
          <w:rFonts w:eastAsia="Times New Roman" w:cstheme="minorHAnsi"/>
          <w:b/>
          <w:sz w:val="24"/>
          <w:szCs w:val="24"/>
          <w:u w:val="single"/>
        </w:rPr>
        <w:t xml:space="preserve">Answer </w:t>
      </w:r>
    </w:p>
    <w:p w:rsidR="00956350" w:rsidRPr="00956350" w:rsidRDefault="00956350" w:rsidP="009407DD">
      <w:pPr>
        <w:widowControl w:val="0"/>
        <w:autoSpaceDE w:val="0"/>
        <w:autoSpaceDN w:val="0"/>
        <w:adjustRightInd w:val="0"/>
        <w:spacing w:after="0"/>
        <w:jc w:val="both"/>
        <w:rPr>
          <w:rFonts w:eastAsia="Times New Roman" w:cstheme="minorHAnsi"/>
          <w:b/>
          <w:sz w:val="24"/>
          <w:szCs w:val="24"/>
          <w:u w:val="single"/>
        </w:rPr>
      </w:pPr>
    </w:p>
    <w:tbl>
      <w:tblPr>
        <w:tblStyle w:val="TableGrid1"/>
        <w:tblW w:w="10098" w:type="dxa"/>
        <w:tblLook w:val="04A0" w:firstRow="1" w:lastRow="0" w:firstColumn="1" w:lastColumn="0" w:noHBand="0" w:noVBand="1"/>
      </w:tblPr>
      <w:tblGrid>
        <w:gridCol w:w="2477"/>
        <w:gridCol w:w="4491"/>
        <w:gridCol w:w="1510"/>
        <w:gridCol w:w="1620"/>
      </w:tblGrid>
      <w:tr w:rsidR="00956350" w:rsidRPr="00E53D04" w:rsidTr="00956350">
        <w:tc>
          <w:tcPr>
            <w:tcW w:w="2477" w:type="dxa"/>
          </w:tcPr>
          <w:p w:rsidR="00956350" w:rsidRPr="00E53D04" w:rsidRDefault="00956350" w:rsidP="00956350">
            <w:pPr>
              <w:widowControl w:val="0"/>
              <w:autoSpaceDE w:val="0"/>
              <w:autoSpaceDN w:val="0"/>
              <w:adjustRightInd w:val="0"/>
              <w:rPr>
                <w:rFonts w:cstheme="minorHAnsi"/>
                <w:sz w:val="24"/>
                <w:szCs w:val="24"/>
              </w:rPr>
            </w:pPr>
            <w:r>
              <w:rPr>
                <w:rFonts w:cstheme="minorHAnsi"/>
                <w:sz w:val="24"/>
                <w:szCs w:val="24"/>
              </w:rPr>
              <w:t xml:space="preserve">Transaction </w:t>
            </w:r>
            <w:r w:rsidRPr="00E53D04">
              <w:rPr>
                <w:rFonts w:cstheme="minorHAnsi"/>
                <w:sz w:val="24"/>
                <w:szCs w:val="24"/>
              </w:rPr>
              <w:t xml:space="preserve"> </w:t>
            </w:r>
          </w:p>
        </w:tc>
        <w:tc>
          <w:tcPr>
            <w:tcW w:w="4491" w:type="dxa"/>
          </w:tcPr>
          <w:p w:rsidR="00956350" w:rsidRPr="00E53D04" w:rsidRDefault="00956350" w:rsidP="00956350">
            <w:pPr>
              <w:widowControl w:val="0"/>
              <w:autoSpaceDE w:val="0"/>
              <w:autoSpaceDN w:val="0"/>
              <w:adjustRightInd w:val="0"/>
              <w:rPr>
                <w:rFonts w:cstheme="minorHAnsi"/>
                <w:sz w:val="24"/>
                <w:szCs w:val="24"/>
              </w:rPr>
            </w:pPr>
            <w:r w:rsidRPr="00E53D04">
              <w:rPr>
                <w:rFonts w:cstheme="minorHAnsi"/>
                <w:sz w:val="24"/>
                <w:szCs w:val="24"/>
              </w:rPr>
              <w:t>Account</w:t>
            </w:r>
          </w:p>
        </w:tc>
        <w:tc>
          <w:tcPr>
            <w:tcW w:w="1510" w:type="dxa"/>
          </w:tcPr>
          <w:p w:rsidR="00956350" w:rsidRPr="00E53D04" w:rsidRDefault="00956350" w:rsidP="00956350">
            <w:pPr>
              <w:widowControl w:val="0"/>
              <w:autoSpaceDE w:val="0"/>
              <w:autoSpaceDN w:val="0"/>
              <w:adjustRightInd w:val="0"/>
              <w:rPr>
                <w:rFonts w:cstheme="minorHAnsi"/>
                <w:sz w:val="24"/>
                <w:szCs w:val="24"/>
              </w:rPr>
            </w:pPr>
            <w:r w:rsidRPr="00E53D04">
              <w:rPr>
                <w:rFonts w:cstheme="minorHAnsi"/>
                <w:sz w:val="24"/>
                <w:szCs w:val="24"/>
              </w:rPr>
              <w:t>Debit ($)</w:t>
            </w:r>
          </w:p>
        </w:tc>
        <w:tc>
          <w:tcPr>
            <w:tcW w:w="1620" w:type="dxa"/>
          </w:tcPr>
          <w:p w:rsidR="00956350" w:rsidRPr="00E53D04" w:rsidRDefault="00956350" w:rsidP="00956350">
            <w:pPr>
              <w:widowControl w:val="0"/>
              <w:autoSpaceDE w:val="0"/>
              <w:autoSpaceDN w:val="0"/>
              <w:adjustRightInd w:val="0"/>
              <w:rPr>
                <w:rFonts w:cstheme="minorHAnsi"/>
                <w:sz w:val="24"/>
                <w:szCs w:val="24"/>
              </w:rPr>
            </w:pPr>
            <w:r w:rsidRPr="00E53D04">
              <w:rPr>
                <w:rFonts w:cstheme="minorHAnsi"/>
                <w:sz w:val="24"/>
                <w:szCs w:val="24"/>
              </w:rPr>
              <w:t>Credit ($)</w:t>
            </w:r>
          </w:p>
        </w:tc>
      </w:tr>
      <w:tr w:rsidR="00956350" w:rsidRPr="00E53D04" w:rsidTr="00956350">
        <w:tc>
          <w:tcPr>
            <w:tcW w:w="2477" w:type="dxa"/>
          </w:tcPr>
          <w:p w:rsidR="00956350" w:rsidRPr="00E53D04" w:rsidRDefault="00956350" w:rsidP="00956350">
            <w:pPr>
              <w:widowControl w:val="0"/>
              <w:autoSpaceDE w:val="0"/>
              <w:autoSpaceDN w:val="0"/>
              <w:adjustRightInd w:val="0"/>
              <w:rPr>
                <w:rFonts w:cstheme="minorHAnsi"/>
                <w:sz w:val="24"/>
                <w:szCs w:val="24"/>
              </w:rPr>
            </w:pPr>
            <w:r>
              <w:rPr>
                <w:rFonts w:cstheme="minorHAnsi"/>
                <w:sz w:val="24"/>
                <w:szCs w:val="24"/>
              </w:rPr>
              <w:t>1</w:t>
            </w:r>
          </w:p>
        </w:tc>
        <w:tc>
          <w:tcPr>
            <w:tcW w:w="4491" w:type="dxa"/>
          </w:tcPr>
          <w:p w:rsidR="00956350" w:rsidRPr="00E53D04" w:rsidRDefault="00956350" w:rsidP="00956350">
            <w:pPr>
              <w:widowControl w:val="0"/>
              <w:autoSpaceDE w:val="0"/>
              <w:autoSpaceDN w:val="0"/>
              <w:adjustRightInd w:val="0"/>
              <w:rPr>
                <w:rFonts w:cstheme="minorHAnsi"/>
                <w:sz w:val="24"/>
                <w:szCs w:val="24"/>
              </w:rPr>
            </w:pPr>
            <w:r w:rsidRPr="00E53D04">
              <w:rPr>
                <w:rFonts w:cstheme="minorHAnsi"/>
                <w:sz w:val="24"/>
                <w:szCs w:val="24"/>
              </w:rPr>
              <w:t>Allowance for doubtful debts</w:t>
            </w:r>
          </w:p>
        </w:tc>
        <w:tc>
          <w:tcPr>
            <w:tcW w:w="1510" w:type="dxa"/>
          </w:tcPr>
          <w:p w:rsidR="00956350" w:rsidRPr="00E53D04" w:rsidRDefault="00956350" w:rsidP="00956350">
            <w:pPr>
              <w:widowControl w:val="0"/>
              <w:autoSpaceDE w:val="0"/>
              <w:autoSpaceDN w:val="0"/>
              <w:adjustRightInd w:val="0"/>
              <w:rPr>
                <w:rFonts w:cstheme="minorHAnsi"/>
                <w:sz w:val="24"/>
                <w:szCs w:val="24"/>
              </w:rPr>
            </w:pPr>
            <w:r>
              <w:rPr>
                <w:rFonts w:cstheme="minorHAnsi"/>
                <w:sz w:val="24"/>
                <w:szCs w:val="24"/>
              </w:rPr>
              <w:t>57500</w:t>
            </w:r>
          </w:p>
        </w:tc>
        <w:tc>
          <w:tcPr>
            <w:tcW w:w="1620" w:type="dxa"/>
          </w:tcPr>
          <w:p w:rsidR="00956350" w:rsidRPr="00E53D04" w:rsidRDefault="00956350" w:rsidP="00956350">
            <w:pPr>
              <w:widowControl w:val="0"/>
              <w:autoSpaceDE w:val="0"/>
              <w:autoSpaceDN w:val="0"/>
              <w:adjustRightInd w:val="0"/>
              <w:rPr>
                <w:rFonts w:cstheme="minorHAnsi"/>
                <w:sz w:val="24"/>
                <w:szCs w:val="24"/>
              </w:rPr>
            </w:pPr>
          </w:p>
        </w:tc>
      </w:tr>
      <w:tr w:rsidR="00956350" w:rsidRPr="00E53D04" w:rsidTr="00956350">
        <w:trPr>
          <w:trHeight w:val="638"/>
        </w:trPr>
        <w:tc>
          <w:tcPr>
            <w:tcW w:w="2477" w:type="dxa"/>
          </w:tcPr>
          <w:p w:rsidR="00956350" w:rsidRPr="00E53D04" w:rsidRDefault="00956350" w:rsidP="00956350">
            <w:pPr>
              <w:widowControl w:val="0"/>
              <w:autoSpaceDE w:val="0"/>
              <w:autoSpaceDN w:val="0"/>
              <w:adjustRightInd w:val="0"/>
              <w:rPr>
                <w:rFonts w:cstheme="minorHAnsi"/>
                <w:sz w:val="24"/>
                <w:szCs w:val="24"/>
              </w:rPr>
            </w:pPr>
          </w:p>
        </w:tc>
        <w:tc>
          <w:tcPr>
            <w:tcW w:w="4491" w:type="dxa"/>
          </w:tcPr>
          <w:p w:rsidR="00956350" w:rsidRPr="00E53D04" w:rsidRDefault="00956350" w:rsidP="00956350">
            <w:pPr>
              <w:widowControl w:val="0"/>
              <w:autoSpaceDE w:val="0"/>
              <w:autoSpaceDN w:val="0"/>
              <w:adjustRightInd w:val="0"/>
              <w:jc w:val="center"/>
              <w:rPr>
                <w:rFonts w:cstheme="minorHAnsi"/>
                <w:sz w:val="24"/>
                <w:szCs w:val="24"/>
              </w:rPr>
            </w:pPr>
            <w:r w:rsidRPr="00E53D04">
              <w:rPr>
                <w:rFonts w:cstheme="minorHAnsi"/>
                <w:sz w:val="24"/>
                <w:szCs w:val="24"/>
              </w:rPr>
              <w:t>Accounts receivable</w:t>
            </w:r>
          </w:p>
        </w:tc>
        <w:tc>
          <w:tcPr>
            <w:tcW w:w="1510" w:type="dxa"/>
          </w:tcPr>
          <w:p w:rsidR="00956350" w:rsidRPr="00E53D04" w:rsidRDefault="00956350" w:rsidP="00956350">
            <w:pPr>
              <w:widowControl w:val="0"/>
              <w:autoSpaceDE w:val="0"/>
              <w:autoSpaceDN w:val="0"/>
              <w:adjustRightInd w:val="0"/>
              <w:rPr>
                <w:rFonts w:cstheme="minorHAnsi"/>
                <w:sz w:val="24"/>
                <w:szCs w:val="24"/>
              </w:rPr>
            </w:pPr>
          </w:p>
        </w:tc>
        <w:tc>
          <w:tcPr>
            <w:tcW w:w="1620" w:type="dxa"/>
          </w:tcPr>
          <w:p w:rsidR="00956350" w:rsidRPr="00E53D04" w:rsidRDefault="00956350" w:rsidP="00956350">
            <w:pPr>
              <w:widowControl w:val="0"/>
              <w:autoSpaceDE w:val="0"/>
              <w:autoSpaceDN w:val="0"/>
              <w:adjustRightInd w:val="0"/>
              <w:rPr>
                <w:rFonts w:cstheme="minorHAnsi"/>
                <w:sz w:val="24"/>
                <w:szCs w:val="24"/>
              </w:rPr>
            </w:pPr>
            <w:r>
              <w:rPr>
                <w:rFonts w:cstheme="minorHAnsi"/>
                <w:sz w:val="24"/>
                <w:szCs w:val="24"/>
              </w:rPr>
              <w:t>57500</w:t>
            </w:r>
          </w:p>
        </w:tc>
      </w:tr>
      <w:tr w:rsidR="00956350" w:rsidRPr="00E53D04" w:rsidTr="00956350">
        <w:tc>
          <w:tcPr>
            <w:tcW w:w="2477" w:type="dxa"/>
          </w:tcPr>
          <w:p w:rsidR="00956350" w:rsidRPr="00E53D04" w:rsidRDefault="00956350" w:rsidP="00956350">
            <w:pPr>
              <w:widowControl w:val="0"/>
              <w:autoSpaceDE w:val="0"/>
              <w:autoSpaceDN w:val="0"/>
              <w:adjustRightInd w:val="0"/>
              <w:rPr>
                <w:rFonts w:cstheme="minorHAnsi"/>
                <w:sz w:val="24"/>
                <w:szCs w:val="24"/>
              </w:rPr>
            </w:pPr>
            <w:r>
              <w:rPr>
                <w:rFonts w:cstheme="minorHAnsi"/>
                <w:sz w:val="24"/>
                <w:szCs w:val="24"/>
              </w:rPr>
              <w:t>2</w:t>
            </w:r>
          </w:p>
        </w:tc>
        <w:tc>
          <w:tcPr>
            <w:tcW w:w="4491" w:type="dxa"/>
          </w:tcPr>
          <w:p w:rsidR="00956350" w:rsidRPr="00E53D04" w:rsidRDefault="00956350" w:rsidP="00956350">
            <w:pPr>
              <w:widowControl w:val="0"/>
              <w:autoSpaceDE w:val="0"/>
              <w:autoSpaceDN w:val="0"/>
              <w:adjustRightInd w:val="0"/>
              <w:rPr>
                <w:rFonts w:cstheme="minorHAnsi"/>
                <w:sz w:val="24"/>
                <w:szCs w:val="24"/>
              </w:rPr>
            </w:pPr>
            <w:r w:rsidRPr="00E53D04">
              <w:rPr>
                <w:rFonts w:cstheme="minorHAnsi"/>
                <w:sz w:val="24"/>
                <w:szCs w:val="24"/>
              </w:rPr>
              <w:t>Accounts receivable</w:t>
            </w:r>
          </w:p>
        </w:tc>
        <w:tc>
          <w:tcPr>
            <w:tcW w:w="1510" w:type="dxa"/>
          </w:tcPr>
          <w:p w:rsidR="00956350" w:rsidRPr="00E53D04" w:rsidRDefault="00956350" w:rsidP="00956350">
            <w:pPr>
              <w:widowControl w:val="0"/>
              <w:autoSpaceDE w:val="0"/>
              <w:autoSpaceDN w:val="0"/>
              <w:adjustRightInd w:val="0"/>
              <w:rPr>
                <w:rFonts w:cstheme="minorHAnsi"/>
                <w:sz w:val="24"/>
                <w:szCs w:val="24"/>
              </w:rPr>
            </w:pPr>
            <w:r>
              <w:rPr>
                <w:rFonts w:cstheme="minorHAnsi"/>
                <w:sz w:val="24"/>
                <w:szCs w:val="24"/>
              </w:rPr>
              <w:t>4500</w:t>
            </w:r>
          </w:p>
        </w:tc>
        <w:tc>
          <w:tcPr>
            <w:tcW w:w="1620" w:type="dxa"/>
          </w:tcPr>
          <w:p w:rsidR="00956350" w:rsidRPr="00E53D04" w:rsidRDefault="00956350" w:rsidP="00956350">
            <w:pPr>
              <w:widowControl w:val="0"/>
              <w:autoSpaceDE w:val="0"/>
              <w:autoSpaceDN w:val="0"/>
              <w:adjustRightInd w:val="0"/>
              <w:rPr>
                <w:rFonts w:cstheme="minorHAnsi"/>
                <w:sz w:val="24"/>
                <w:szCs w:val="24"/>
              </w:rPr>
            </w:pPr>
          </w:p>
        </w:tc>
      </w:tr>
      <w:tr w:rsidR="00956350" w:rsidRPr="00E53D04" w:rsidTr="00956350">
        <w:tc>
          <w:tcPr>
            <w:tcW w:w="2477" w:type="dxa"/>
          </w:tcPr>
          <w:p w:rsidR="00956350" w:rsidRPr="00E53D04" w:rsidRDefault="00956350" w:rsidP="00956350">
            <w:pPr>
              <w:widowControl w:val="0"/>
              <w:autoSpaceDE w:val="0"/>
              <w:autoSpaceDN w:val="0"/>
              <w:adjustRightInd w:val="0"/>
              <w:rPr>
                <w:rFonts w:cstheme="minorHAnsi"/>
                <w:sz w:val="24"/>
                <w:szCs w:val="24"/>
              </w:rPr>
            </w:pPr>
          </w:p>
        </w:tc>
        <w:tc>
          <w:tcPr>
            <w:tcW w:w="4491" w:type="dxa"/>
          </w:tcPr>
          <w:p w:rsidR="00956350" w:rsidRPr="00E53D04" w:rsidRDefault="00956350" w:rsidP="00956350">
            <w:pPr>
              <w:widowControl w:val="0"/>
              <w:autoSpaceDE w:val="0"/>
              <w:autoSpaceDN w:val="0"/>
              <w:adjustRightInd w:val="0"/>
              <w:jc w:val="center"/>
              <w:rPr>
                <w:rFonts w:cstheme="minorHAnsi"/>
                <w:sz w:val="24"/>
                <w:szCs w:val="24"/>
              </w:rPr>
            </w:pPr>
            <w:r w:rsidRPr="00E53D04">
              <w:rPr>
                <w:rFonts w:cstheme="minorHAnsi"/>
                <w:sz w:val="24"/>
                <w:szCs w:val="24"/>
              </w:rPr>
              <w:t>Allowance for doubtful debts</w:t>
            </w:r>
          </w:p>
        </w:tc>
        <w:tc>
          <w:tcPr>
            <w:tcW w:w="1510" w:type="dxa"/>
          </w:tcPr>
          <w:p w:rsidR="00956350" w:rsidRPr="00E53D04" w:rsidRDefault="00956350" w:rsidP="00956350">
            <w:pPr>
              <w:widowControl w:val="0"/>
              <w:autoSpaceDE w:val="0"/>
              <w:autoSpaceDN w:val="0"/>
              <w:adjustRightInd w:val="0"/>
              <w:rPr>
                <w:rFonts w:cstheme="minorHAnsi"/>
                <w:sz w:val="24"/>
                <w:szCs w:val="24"/>
              </w:rPr>
            </w:pPr>
          </w:p>
        </w:tc>
        <w:tc>
          <w:tcPr>
            <w:tcW w:w="1620" w:type="dxa"/>
          </w:tcPr>
          <w:p w:rsidR="00956350" w:rsidRPr="00E53D04" w:rsidRDefault="00956350" w:rsidP="00956350">
            <w:pPr>
              <w:widowControl w:val="0"/>
              <w:autoSpaceDE w:val="0"/>
              <w:autoSpaceDN w:val="0"/>
              <w:adjustRightInd w:val="0"/>
              <w:rPr>
                <w:rFonts w:cstheme="minorHAnsi"/>
                <w:sz w:val="24"/>
                <w:szCs w:val="24"/>
              </w:rPr>
            </w:pPr>
            <w:r>
              <w:rPr>
                <w:rFonts w:cstheme="minorHAnsi"/>
                <w:sz w:val="24"/>
                <w:szCs w:val="24"/>
              </w:rPr>
              <w:t>4500</w:t>
            </w:r>
          </w:p>
        </w:tc>
      </w:tr>
      <w:tr w:rsidR="00956350" w:rsidRPr="00E53D04" w:rsidTr="00956350">
        <w:tc>
          <w:tcPr>
            <w:tcW w:w="2477" w:type="dxa"/>
          </w:tcPr>
          <w:p w:rsidR="00956350" w:rsidRPr="00E53D04" w:rsidRDefault="00956350" w:rsidP="00956350">
            <w:pPr>
              <w:widowControl w:val="0"/>
              <w:autoSpaceDE w:val="0"/>
              <w:autoSpaceDN w:val="0"/>
              <w:adjustRightInd w:val="0"/>
              <w:rPr>
                <w:rFonts w:cstheme="minorHAnsi"/>
                <w:sz w:val="24"/>
                <w:szCs w:val="24"/>
              </w:rPr>
            </w:pPr>
          </w:p>
        </w:tc>
        <w:tc>
          <w:tcPr>
            <w:tcW w:w="4491" w:type="dxa"/>
          </w:tcPr>
          <w:p w:rsidR="00956350" w:rsidRPr="00E53D04" w:rsidRDefault="00956350" w:rsidP="00956350">
            <w:pPr>
              <w:widowControl w:val="0"/>
              <w:autoSpaceDE w:val="0"/>
              <w:autoSpaceDN w:val="0"/>
              <w:adjustRightInd w:val="0"/>
              <w:rPr>
                <w:rFonts w:cstheme="minorHAnsi"/>
                <w:sz w:val="24"/>
                <w:szCs w:val="24"/>
              </w:rPr>
            </w:pPr>
            <w:r w:rsidRPr="00E53D04">
              <w:rPr>
                <w:rFonts w:cstheme="minorHAnsi"/>
                <w:sz w:val="24"/>
                <w:szCs w:val="24"/>
              </w:rPr>
              <w:t xml:space="preserve">Cash </w:t>
            </w:r>
          </w:p>
        </w:tc>
        <w:tc>
          <w:tcPr>
            <w:tcW w:w="1510" w:type="dxa"/>
          </w:tcPr>
          <w:p w:rsidR="00956350" w:rsidRPr="00E53D04" w:rsidRDefault="00956350" w:rsidP="00956350">
            <w:pPr>
              <w:widowControl w:val="0"/>
              <w:autoSpaceDE w:val="0"/>
              <w:autoSpaceDN w:val="0"/>
              <w:adjustRightInd w:val="0"/>
              <w:rPr>
                <w:rFonts w:cstheme="minorHAnsi"/>
                <w:sz w:val="24"/>
                <w:szCs w:val="24"/>
              </w:rPr>
            </w:pPr>
            <w:r>
              <w:rPr>
                <w:rFonts w:cstheme="minorHAnsi"/>
                <w:sz w:val="24"/>
                <w:szCs w:val="24"/>
              </w:rPr>
              <w:t>4500</w:t>
            </w:r>
          </w:p>
        </w:tc>
        <w:tc>
          <w:tcPr>
            <w:tcW w:w="1620" w:type="dxa"/>
          </w:tcPr>
          <w:p w:rsidR="00956350" w:rsidRPr="00E53D04" w:rsidRDefault="00956350" w:rsidP="00956350">
            <w:pPr>
              <w:widowControl w:val="0"/>
              <w:autoSpaceDE w:val="0"/>
              <w:autoSpaceDN w:val="0"/>
              <w:adjustRightInd w:val="0"/>
              <w:rPr>
                <w:rFonts w:cstheme="minorHAnsi"/>
                <w:sz w:val="24"/>
                <w:szCs w:val="24"/>
              </w:rPr>
            </w:pPr>
          </w:p>
        </w:tc>
      </w:tr>
      <w:tr w:rsidR="00956350" w:rsidRPr="00E53D04" w:rsidTr="00956350">
        <w:tc>
          <w:tcPr>
            <w:tcW w:w="2477" w:type="dxa"/>
          </w:tcPr>
          <w:p w:rsidR="00956350" w:rsidRPr="00E53D04" w:rsidRDefault="00956350" w:rsidP="00956350">
            <w:pPr>
              <w:widowControl w:val="0"/>
              <w:autoSpaceDE w:val="0"/>
              <w:autoSpaceDN w:val="0"/>
              <w:adjustRightInd w:val="0"/>
              <w:rPr>
                <w:rFonts w:cstheme="minorHAnsi"/>
                <w:sz w:val="24"/>
                <w:szCs w:val="24"/>
              </w:rPr>
            </w:pPr>
          </w:p>
        </w:tc>
        <w:tc>
          <w:tcPr>
            <w:tcW w:w="4491" w:type="dxa"/>
          </w:tcPr>
          <w:p w:rsidR="00956350" w:rsidRPr="00E53D04" w:rsidRDefault="00956350" w:rsidP="00956350">
            <w:pPr>
              <w:widowControl w:val="0"/>
              <w:autoSpaceDE w:val="0"/>
              <w:autoSpaceDN w:val="0"/>
              <w:adjustRightInd w:val="0"/>
              <w:jc w:val="center"/>
              <w:rPr>
                <w:rFonts w:cstheme="minorHAnsi"/>
                <w:sz w:val="24"/>
                <w:szCs w:val="24"/>
              </w:rPr>
            </w:pPr>
            <w:r w:rsidRPr="00E53D04">
              <w:rPr>
                <w:rFonts w:cstheme="minorHAnsi"/>
                <w:sz w:val="24"/>
                <w:szCs w:val="24"/>
              </w:rPr>
              <w:t>Accounts receivable</w:t>
            </w:r>
          </w:p>
        </w:tc>
        <w:tc>
          <w:tcPr>
            <w:tcW w:w="1510" w:type="dxa"/>
          </w:tcPr>
          <w:p w:rsidR="00956350" w:rsidRPr="00E53D04" w:rsidRDefault="00956350" w:rsidP="00956350">
            <w:pPr>
              <w:widowControl w:val="0"/>
              <w:autoSpaceDE w:val="0"/>
              <w:autoSpaceDN w:val="0"/>
              <w:adjustRightInd w:val="0"/>
              <w:rPr>
                <w:rFonts w:cstheme="minorHAnsi"/>
                <w:sz w:val="24"/>
                <w:szCs w:val="24"/>
              </w:rPr>
            </w:pPr>
          </w:p>
        </w:tc>
        <w:tc>
          <w:tcPr>
            <w:tcW w:w="1620" w:type="dxa"/>
          </w:tcPr>
          <w:p w:rsidR="00956350" w:rsidRPr="00E53D04" w:rsidRDefault="00956350" w:rsidP="00956350">
            <w:pPr>
              <w:widowControl w:val="0"/>
              <w:autoSpaceDE w:val="0"/>
              <w:autoSpaceDN w:val="0"/>
              <w:adjustRightInd w:val="0"/>
              <w:rPr>
                <w:rFonts w:cstheme="minorHAnsi"/>
                <w:sz w:val="24"/>
                <w:szCs w:val="24"/>
              </w:rPr>
            </w:pPr>
            <w:r>
              <w:rPr>
                <w:rFonts w:cstheme="minorHAnsi"/>
                <w:sz w:val="24"/>
                <w:szCs w:val="24"/>
              </w:rPr>
              <w:t>4500</w:t>
            </w:r>
          </w:p>
        </w:tc>
      </w:tr>
      <w:tr w:rsidR="00956350" w:rsidRPr="00E53D04" w:rsidTr="00956350">
        <w:tc>
          <w:tcPr>
            <w:tcW w:w="2477" w:type="dxa"/>
          </w:tcPr>
          <w:p w:rsidR="00956350" w:rsidRPr="00E53D04" w:rsidRDefault="00956350" w:rsidP="00956350">
            <w:pPr>
              <w:widowControl w:val="0"/>
              <w:autoSpaceDE w:val="0"/>
              <w:autoSpaceDN w:val="0"/>
              <w:adjustRightInd w:val="0"/>
              <w:rPr>
                <w:rFonts w:cstheme="minorHAnsi"/>
                <w:sz w:val="24"/>
                <w:szCs w:val="24"/>
              </w:rPr>
            </w:pPr>
            <w:r>
              <w:rPr>
                <w:rFonts w:cstheme="minorHAnsi"/>
                <w:sz w:val="24"/>
                <w:szCs w:val="24"/>
              </w:rPr>
              <w:t>3</w:t>
            </w:r>
          </w:p>
        </w:tc>
        <w:tc>
          <w:tcPr>
            <w:tcW w:w="4491" w:type="dxa"/>
          </w:tcPr>
          <w:p w:rsidR="00956350" w:rsidRPr="00E53D04" w:rsidRDefault="00956350" w:rsidP="00956350">
            <w:pPr>
              <w:widowControl w:val="0"/>
              <w:autoSpaceDE w:val="0"/>
              <w:autoSpaceDN w:val="0"/>
              <w:adjustRightInd w:val="0"/>
              <w:rPr>
                <w:rFonts w:cstheme="minorHAnsi"/>
                <w:sz w:val="24"/>
                <w:szCs w:val="24"/>
              </w:rPr>
            </w:pPr>
            <w:r w:rsidRPr="00E53D04">
              <w:rPr>
                <w:rFonts w:cstheme="minorHAnsi"/>
                <w:sz w:val="24"/>
                <w:szCs w:val="24"/>
              </w:rPr>
              <w:t>Uncollectable</w:t>
            </w:r>
            <w:r>
              <w:rPr>
                <w:rFonts w:cstheme="minorHAnsi"/>
                <w:sz w:val="24"/>
                <w:szCs w:val="24"/>
              </w:rPr>
              <w:t xml:space="preserve"> (bad debts)</w:t>
            </w:r>
            <w:r w:rsidRPr="00E53D04">
              <w:rPr>
                <w:rFonts w:cstheme="minorHAnsi"/>
                <w:sz w:val="24"/>
                <w:szCs w:val="24"/>
              </w:rPr>
              <w:t xml:space="preserve"> Account </w:t>
            </w:r>
          </w:p>
        </w:tc>
        <w:tc>
          <w:tcPr>
            <w:tcW w:w="1510" w:type="dxa"/>
          </w:tcPr>
          <w:p w:rsidR="00956350" w:rsidRPr="00E53D04" w:rsidRDefault="00956350" w:rsidP="00956350">
            <w:pPr>
              <w:widowControl w:val="0"/>
              <w:autoSpaceDE w:val="0"/>
              <w:autoSpaceDN w:val="0"/>
              <w:adjustRightInd w:val="0"/>
              <w:rPr>
                <w:rFonts w:cstheme="minorHAnsi"/>
                <w:sz w:val="24"/>
                <w:szCs w:val="24"/>
              </w:rPr>
            </w:pPr>
            <w:r>
              <w:rPr>
                <w:rFonts w:cstheme="minorHAnsi"/>
                <w:sz w:val="24"/>
                <w:szCs w:val="24"/>
              </w:rPr>
              <w:t>70500</w:t>
            </w:r>
          </w:p>
        </w:tc>
        <w:tc>
          <w:tcPr>
            <w:tcW w:w="1620" w:type="dxa"/>
          </w:tcPr>
          <w:p w:rsidR="00956350" w:rsidRPr="00E53D04" w:rsidRDefault="00956350" w:rsidP="00956350">
            <w:pPr>
              <w:widowControl w:val="0"/>
              <w:autoSpaceDE w:val="0"/>
              <w:autoSpaceDN w:val="0"/>
              <w:adjustRightInd w:val="0"/>
              <w:rPr>
                <w:rFonts w:cstheme="minorHAnsi"/>
                <w:sz w:val="24"/>
                <w:szCs w:val="24"/>
              </w:rPr>
            </w:pPr>
          </w:p>
        </w:tc>
      </w:tr>
      <w:tr w:rsidR="00956350" w:rsidRPr="00E53D04" w:rsidTr="00956350">
        <w:tc>
          <w:tcPr>
            <w:tcW w:w="2477" w:type="dxa"/>
          </w:tcPr>
          <w:p w:rsidR="00956350" w:rsidRPr="00E53D04" w:rsidRDefault="00956350" w:rsidP="00956350">
            <w:pPr>
              <w:widowControl w:val="0"/>
              <w:autoSpaceDE w:val="0"/>
              <w:autoSpaceDN w:val="0"/>
              <w:adjustRightInd w:val="0"/>
              <w:rPr>
                <w:rFonts w:cstheme="minorHAnsi"/>
                <w:sz w:val="24"/>
                <w:szCs w:val="24"/>
              </w:rPr>
            </w:pPr>
          </w:p>
        </w:tc>
        <w:tc>
          <w:tcPr>
            <w:tcW w:w="4491" w:type="dxa"/>
          </w:tcPr>
          <w:p w:rsidR="00956350" w:rsidRPr="00E53D04" w:rsidRDefault="00956350" w:rsidP="00956350">
            <w:pPr>
              <w:widowControl w:val="0"/>
              <w:autoSpaceDE w:val="0"/>
              <w:autoSpaceDN w:val="0"/>
              <w:adjustRightInd w:val="0"/>
              <w:jc w:val="center"/>
              <w:rPr>
                <w:rFonts w:cstheme="minorHAnsi"/>
                <w:sz w:val="24"/>
                <w:szCs w:val="24"/>
              </w:rPr>
            </w:pPr>
            <w:r w:rsidRPr="00E53D04">
              <w:rPr>
                <w:rFonts w:cstheme="minorHAnsi"/>
                <w:sz w:val="24"/>
                <w:szCs w:val="24"/>
              </w:rPr>
              <w:t>Allowance for doubtful debts</w:t>
            </w:r>
          </w:p>
        </w:tc>
        <w:tc>
          <w:tcPr>
            <w:tcW w:w="1510" w:type="dxa"/>
          </w:tcPr>
          <w:p w:rsidR="00956350" w:rsidRPr="00E53D04" w:rsidRDefault="00956350" w:rsidP="00956350">
            <w:pPr>
              <w:widowControl w:val="0"/>
              <w:autoSpaceDE w:val="0"/>
              <w:autoSpaceDN w:val="0"/>
              <w:adjustRightInd w:val="0"/>
              <w:rPr>
                <w:rFonts w:cstheme="minorHAnsi"/>
                <w:sz w:val="24"/>
                <w:szCs w:val="24"/>
              </w:rPr>
            </w:pPr>
          </w:p>
        </w:tc>
        <w:tc>
          <w:tcPr>
            <w:tcW w:w="1620" w:type="dxa"/>
          </w:tcPr>
          <w:p w:rsidR="00956350" w:rsidRPr="00E53D04" w:rsidRDefault="00956350" w:rsidP="00956350">
            <w:pPr>
              <w:widowControl w:val="0"/>
              <w:autoSpaceDE w:val="0"/>
              <w:autoSpaceDN w:val="0"/>
              <w:adjustRightInd w:val="0"/>
              <w:rPr>
                <w:rFonts w:cstheme="minorHAnsi"/>
                <w:sz w:val="24"/>
                <w:szCs w:val="24"/>
              </w:rPr>
            </w:pPr>
            <w:r>
              <w:rPr>
                <w:rFonts w:cstheme="minorHAnsi"/>
                <w:sz w:val="24"/>
                <w:szCs w:val="24"/>
              </w:rPr>
              <w:t>70500</w:t>
            </w:r>
          </w:p>
        </w:tc>
      </w:tr>
    </w:tbl>
    <w:p w:rsidR="00E53D04" w:rsidRDefault="00E53D04" w:rsidP="009407DD">
      <w:pPr>
        <w:widowControl w:val="0"/>
        <w:autoSpaceDE w:val="0"/>
        <w:autoSpaceDN w:val="0"/>
        <w:adjustRightInd w:val="0"/>
        <w:spacing w:after="0"/>
        <w:jc w:val="both"/>
        <w:rPr>
          <w:rFonts w:eastAsia="Times New Roman" w:cstheme="minorHAnsi"/>
          <w:sz w:val="24"/>
          <w:szCs w:val="24"/>
        </w:rPr>
      </w:pPr>
    </w:p>
    <w:p w:rsidR="00956350" w:rsidRPr="00E53D04" w:rsidRDefault="00956350" w:rsidP="00956350">
      <w:pPr>
        <w:jc w:val="center"/>
        <w:rPr>
          <w:rFonts w:cstheme="minorHAnsi"/>
          <w:b/>
          <w:sz w:val="24"/>
          <w:szCs w:val="24"/>
          <w:u w:val="single"/>
        </w:rPr>
      </w:pPr>
      <w:r w:rsidRPr="00E53D04">
        <w:rPr>
          <w:rFonts w:cstheme="minorHAnsi"/>
          <w:b/>
          <w:sz w:val="24"/>
          <w:szCs w:val="24"/>
          <w:u w:val="single"/>
        </w:rPr>
        <w:t>Accounts Receivable Account</w:t>
      </w:r>
    </w:p>
    <w:tbl>
      <w:tblPr>
        <w:tblStyle w:val="TableGrid1"/>
        <w:tblW w:w="0" w:type="auto"/>
        <w:tblInd w:w="3305" w:type="dxa"/>
        <w:tblLook w:val="04A0" w:firstRow="1" w:lastRow="0" w:firstColumn="1" w:lastColumn="0" w:noHBand="0" w:noVBand="1"/>
      </w:tblPr>
      <w:tblGrid>
        <w:gridCol w:w="1847"/>
        <w:gridCol w:w="1666"/>
        <w:gridCol w:w="1735"/>
        <w:gridCol w:w="1666"/>
      </w:tblGrid>
      <w:tr w:rsidR="00956350" w:rsidRPr="00E53D04" w:rsidTr="007E073F">
        <w:tc>
          <w:tcPr>
            <w:tcW w:w="1847" w:type="dxa"/>
          </w:tcPr>
          <w:p w:rsidR="00956350" w:rsidRPr="00E53D04" w:rsidRDefault="00956350" w:rsidP="00956350">
            <w:pPr>
              <w:rPr>
                <w:rFonts w:cstheme="minorHAnsi"/>
                <w:sz w:val="24"/>
                <w:szCs w:val="24"/>
              </w:rPr>
            </w:pPr>
            <w:r w:rsidRPr="00E53D04">
              <w:rPr>
                <w:rFonts w:cstheme="minorHAnsi"/>
                <w:sz w:val="24"/>
                <w:szCs w:val="24"/>
              </w:rPr>
              <w:t>Debit</w:t>
            </w:r>
          </w:p>
        </w:tc>
        <w:tc>
          <w:tcPr>
            <w:tcW w:w="1666" w:type="dxa"/>
          </w:tcPr>
          <w:p w:rsidR="00956350" w:rsidRPr="00E53D04" w:rsidRDefault="00956350" w:rsidP="00956350">
            <w:pPr>
              <w:rPr>
                <w:rFonts w:cstheme="minorHAnsi"/>
                <w:sz w:val="24"/>
                <w:szCs w:val="24"/>
              </w:rPr>
            </w:pPr>
            <w:r w:rsidRPr="00E53D04">
              <w:rPr>
                <w:rFonts w:cstheme="minorHAnsi"/>
                <w:sz w:val="24"/>
                <w:szCs w:val="24"/>
              </w:rPr>
              <w:t>($)</w:t>
            </w:r>
          </w:p>
        </w:tc>
        <w:tc>
          <w:tcPr>
            <w:tcW w:w="1735" w:type="dxa"/>
          </w:tcPr>
          <w:p w:rsidR="00956350" w:rsidRPr="00E53D04" w:rsidRDefault="00956350" w:rsidP="00956350">
            <w:pPr>
              <w:rPr>
                <w:rFonts w:cstheme="minorHAnsi"/>
                <w:sz w:val="24"/>
                <w:szCs w:val="24"/>
              </w:rPr>
            </w:pPr>
            <w:r w:rsidRPr="00E53D04">
              <w:rPr>
                <w:rFonts w:cstheme="minorHAnsi"/>
                <w:sz w:val="24"/>
                <w:szCs w:val="24"/>
              </w:rPr>
              <w:t>Credit</w:t>
            </w:r>
          </w:p>
        </w:tc>
        <w:tc>
          <w:tcPr>
            <w:tcW w:w="1666" w:type="dxa"/>
          </w:tcPr>
          <w:p w:rsidR="00956350" w:rsidRPr="00E53D04" w:rsidRDefault="00956350" w:rsidP="00956350">
            <w:pPr>
              <w:rPr>
                <w:rFonts w:cstheme="minorHAnsi"/>
                <w:sz w:val="24"/>
                <w:szCs w:val="24"/>
              </w:rPr>
            </w:pPr>
            <w:r w:rsidRPr="00E53D04">
              <w:rPr>
                <w:rFonts w:cstheme="minorHAnsi"/>
                <w:sz w:val="24"/>
                <w:szCs w:val="24"/>
              </w:rPr>
              <w:t>($)</w:t>
            </w:r>
          </w:p>
        </w:tc>
      </w:tr>
      <w:tr w:rsidR="00956350" w:rsidRPr="00E53D04" w:rsidTr="007E073F">
        <w:tc>
          <w:tcPr>
            <w:tcW w:w="1847" w:type="dxa"/>
          </w:tcPr>
          <w:p w:rsidR="00956350" w:rsidRPr="00E53D04" w:rsidRDefault="00956350" w:rsidP="00956350">
            <w:pPr>
              <w:rPr>
                <w:rFonts w:cstheme="minorHAnsi"/>
                <w:sz w:val="24"/>
                <w:szCs w:val="24"/>
              </w:rPr>
            </w:pPr>
            <w:r>
              <w:rPr>
                <w:rFonts w:cstheme="minorHAnsi"/>
                <w:sz w:val="24"/>
                <w:szCs w:val="24"/>
              </w:rPr>
              <w:t xml:space="preserve">Opening balance </w:t>
            </w:r>
          </w:p>
        </w:tc>
        <w:tc>
          <w:tcPr>
            <w:tcW w:w="1666" w:type="dxa"/>
          </w:tcPr>
          <w:p w:rsidR="00956350" w:rsidRPr="00E53D04" w:rsidRDefault="00956350" w:rsidP="00956350">
            <w:pPr>
              <w:rPr>
                <w:rFonts w:cstheme="minorHAnsi"/>
                <w:sz w:val="24"/>
                <w:szCs w:val="24"/>
              </w:rPr>
            </w:pPr>
            <w:r>
              <w:rPr>
                <w:rFonts w:cstheme="minorHAnsi"/>
                <w:sz w:val="24"/>
                <w:szCs w:val="24"/>
              </w:rPr>
              <w:t>900000</w:t>
            </w:r>
          </w:p>
        </w:tc>
        <w:tc>
          <w:tcPr>
            <w:tcW w:w="1735" w:type="dxa"/>
          </w:tcPr>
          <w:p w:rsidR="00956350" w:rsidRPr="00E53D04" w:rsidRDefault="00956350" w:rsidP="00956350">
            <w:pPr>
              <w:rPr>
                <w:rFonts w:cstheme="minorHAnsi"/>
                <w:sz w:val="24"/>
                <w:szCs w:val="24"/>
              </w:rPr>
            </w:pPr>
            <w:r>
              <w:rPr>
                <w:rFonts w:cstheme="minorHAnsi"/>
                <w:sz w:val="24"/>
                <w:szCs w:val="24"/>
              </w:rPr>
              <w:t xml:space="preserve">Allowances </w:t>
            </w:r>
          </w:p>
        </w:tc>
        <w:tc>
          <w:tcPr>
            <w:tcW w:w="1666" w:type="dxa"/>
          </w:tcPr>
          <w:p w:rsidR="00956350" w:rsidRPr="00E53D04" w:rsidRDefault="00956350" w:rsidP="00956350">
            <w:pPr>
              <w:rPr>
                <w:rFonts w:cstheme="minorHAnsi"/>
                <w:sz w:val="24"/>
                <w:szCs w:val="24"/>
              </w:rPr>
            </w:pPr>
            <w:r>
              <w:rPr>
                <w:rFonts w:cstheme="minorHAnsi"/>
                <w:sz w:val="24"/>
                <w:szCs w:val="24"/>
              </w:rPr>
              <w:t>57500</w:t>
            </w:r>
          </w:p>
        </w:tc>
      </w:tr>
      <w:tr w:rsidR="00956350" w:rsidRPr="00E53D04" w:rsidTr="007E073F">
        <w:tc>
          <w:tcPr>
            <w:tcW w:w="1847" w:type="dxa"/>
          </w:tcPr>
          <w:p w:rsidR="00956350" w:rsidRPr="00E53D04" w:rsidRDefault="00956350" w:rsidP="00956350">
            <w:pPr>
              <w:rPr>
                <w:rFonts w:cstheme="minorHAnsi"/>
                <w:sz w:val="24"/>
                <w:szCs w:val="24"/>
              </w:rPr>
            </w:pPr>
            <w:r>
              <w:rPr>
                <w:rFonts w:cstheme="minorHAnsi"/>
                <w:sz w:val="24"/>
                <w:szCs w:val="24"/>
              </w:rPr>
              <w:t xml:space="preserve">Allowances </w:t>
            </w:r>
          </w:p>
        </w:tc>
        <w:tc>
          <w:tcPr>
            <w:tcW w:w="1666" w:type="dxa"/>
          </w:tcPr>
          <w:p w:rsidR="00956350" w:rsidRPr="00E53D04" w:rsidRDefault="00956350" w:rsidP="00956350">
            <w:pPr>
              <w:rPr>
                <w:rFonts w:cstheme="minorHAnsi"/>
                <w:sz w:val="24"/>
                <w:szCs w:val="24"/>
              </w:rPr>
            </w:pPr>
            <w:r>
              <w:rPr>
                <w:rFonts w:cstheme="minorHAnsi"/>
                <w:sz w:val="24"/>
                <w:szCs w:val="24"/>
              </w:rPr>
              <w:t>4500</w:t>
            </w:r>
          </w:p>
        </w:tc>
        <w:tc>
          <w:tcPr>
            <w:tcW w:w="1735" w:type="dxa"/>
          </w:tcPr>
          <w:p w:rsidR="00956350" w:rsidRPr="00E53D04" w:rsidRDefault="00956350" w:rsidP="00956350">
            <w:pPr>
              <w:rPr>
                <w:rFonts w:cstheme="minorHAnsi"/>
                <w:sz w:val="24"/>
                <w:szCs w:val="24"/>
              </w:rPr>
            </w:pPr>
            <w:r>
              <w:rPr>
                <w:rFonts w:cstheme="minorHAnsi"/>
                <w:sz w:val="24"/>
                <w:szCs w:val="24"/>
              </w:rPr>
              <w:t xml:space="preserve">Cash </w:t>
            </w:r>
          </w:p>
        </w:tc>
        <w:tc>
          <w:tcPr>
            <w:tcW w:w="1666" w:type="dxa"/>
          </w:tcPr>
          <w:p w:rsidR="00956350" w:rsidRPr="00E53D04" w:rsidRDefault="00956350" w:rsidP="00956350">
            <w:pPr>
              <w:rPr>
                <w:rFonts w:cstheme="minorHAnsi"/>
                <w:sz w:val="24"/>
                <w:szCs w:val="24"/>
              </w:rPr>
            </w:pPr>
            <w:r>
              <w:rPr>
                <w:rFonts w:cstheme="minorHAnsi"/>
                <w:sz w:val="24"/>
                <w:szCs w:val="24"/>
              </w:rPr>
              <w:t>4500</w:t>
            </w:r>
          </w:p>
        </w:tc>
      </w:tr>
      <w:tr w:rsidR="00956350" w:rsidRPr="00E53D04" w:rsidTr="007E073F">
        <w:tc>
          <w:tcPr>
            <w:tcW w:w="1847" w:type="dxa"/>
          </w:tcPr>
          <w:p w:rsidR="00956350" w:rsidRPr="00E53D04" w:rsidRDefault="00956350" w:rsidP="00956350">
            <w:pPr>
              <w:rPr>
                <w:rFonts w:cstheme="minorHAnsi"/>
                <w:sz w:val="24"/>
                <w:szCs w:val="24"/>
              </w:rPr>
            </w:pPr>
          </w:p>
        </w:tc>
        <w:tc>
          <w:tcPr>
            <w:tcW w:w="1666" w:type="dxa"/>
          </w:tcPr>
          <w:p w:rsidR="00956350" w:rsidRPr="00E53D04" w:rsidRDefault="00956350" w:rsidP="00956350">
            <w:pPr>
              <w:rPr>
                <w:rFonts w:cstheme="minorHAnsi"/>
                <w:sz w:val="24"/>
                <w:szCs w:val="24"/>
              </w:rPr>
            </w:pPr>
          </w:p>
        </w:tc>
        <w:tc>
          <w:tcPr>
            <w:tcW w:w="1735" w:type="dxa"/>
          </w:tcPr>
          <w:p w:rsidR="00956350" w:rsidRPr="00E53D04" w:rsidRDefault="00956350" w:rsidP="00956350">
            <w:pPr>
              <w:rPr>
                <w:rFonts w:cstheme="minorHAnsi"/>
                <w:sz w:val="24"/>
                <w:szCs w:val="24"/>
              </w:rPr>
            </w:pPr>
            <w:r w:rsidRPr="00E53D04">
              <w:rPr>
                <w:rFonts w:cstheme="minorHAnsi"/>
                <w:sz w:val="24"/>
                <w:szCs w:val="24"/>
              </w:rPr>
              <w:t xml:space="preserve">Closing balance </w:t>
            </w:r>
          </w:p>
        </w:tc>
        <w:tc>
          <w:tcPr>
            <w:tcW w:w="1666" w:type="dxa"/>
          </w:tcPr>
          <w:p w:rsidR="00956350" w:rsidRPr="00E53D04" w:rsidRDefault="00956350" w:rsidP="00956350">
            <w:pPr>
              <w:rPr>
                <w:rFonts w:cstheme="minorHAnsi"/>
                <w:sz w:val="24"/>
                <w:szCs w:val="24"/>
              </w:rPr>
            </w:pPr>
            <w:r>
              <w:rPr>
                <w:rFonts w:cstheme="minorHAnsi"/>
                <w:sz w:val="24"/>
                <w:szCs w:val="24"/>
              </w:rPr>
              <w:t>842500</w:t>
            </w:r>
          </w:p>
        </w:tc>
      </w:tr>
      <w:tr w:rsidR="00956350" w:rsidRPr="00E53D04" w:rsidTr="007E073F">
        <w:tc>
          <w:tcPr>
            <w:tcW w:w="1847" w:type="dxa"/>
          </w:tcPr>
          <w:p w:rsidR="00956350" w:rsidRPr="00E53D04" w:rsidRDefault="00956350" w:rsidP="00956350">
            <w:pPr>
              <w:rPr>
                <w:rFonts w:cstheme="minorHAnsi"/>
                <w:sz w:val="24"/>
                <w:szCs w:val="24"/>
              </w:rPr>
            </w:pPr>
            <w:r w:rsidRPr="00E53D04">
              <w:rPr>
                <w:rFonts w:cstheme="minorHAnsi"/>
                <w:sz w:val="24"/>
                <w:szCs w:val="24"/>
              </w:rPr>
              <w:t>Total</w:t>
            </w:r>
          </w:p>
        </w:tc>
        <w:tc>
          <w:tcPr>
            <w:tcW w:w="1666" w:type="dxa"/>
          </w:tcPr>
          <w:p w:rsidR="00956350" w:rsidRPr="00E53D04" w:rsidRDefault="00956350" w:rsidP="00956350">
            <w:pPr>
              <w:rPr>
                <w:rFonts w:cstheme="minorHAnsi"/>
                <w:sz w:val="24"/>
                <w:szCs w:val="24"/>
              </w:rPr>
            </w:pPr>
            <w:r>
              <w:rPr>
                <w:rFonts w:cstheme="minorHAnsi"/>
                <w:sz w:val="24"/>
                <w:szCs w:val="24"/>
              </w:rPr>
              <w:t>904500</w:t>
            </w:r>
          </w:p>
        </w:tc>
        <w:tc>
          <w:tcPr>
            <w:tcW w:w="1735" w:type="dxa"/>
          </w:tcPr>
          <w:p w:rsidR="00956350" w:rsidRPr="00E53D04" w:rsidRDefault="00956350" w:rsidP="00956350">
            <w:pPr>
              <w:rPr>
                <w:rFonts w:cstheme="minorHAnsi"/>
                <w:sz w:val="24"/>
                <w:szCs w:val="24"/>
              </w:rPr>
            </w:pPr>
            <w:r w:rsidRPr="00E53D04">
              <w:rPr>
                <w:rFonts w:cstheme="minorHAnsi"/>
                <w:sz w:val="24"/>
                <w:szCs w:val="24"/>
              </w:rPr>
              <w:t xml:space="preserve">Total </w:t>
            </w:r>
          </w:p>
        </w:tc>
        <w:tc>
          <w:tcPr>
            <w:tcW w:w="1666" w:type="dxa"/>
          </w:tcPr>
          <w:p w:rsidR="00956350" w:rsidRPr="00E53D04" w:rsidRDefault="00956350" w:rsidP="00956350">
            <w:pPr>
              <w:rPr>
                <w:rFonts w:cstheme="minorHAnsi"/>
                <w:sz w:val="24"/>
                <w:szCs w:val="24"/>
              </w:rPr>
            </w:pPr>
            <w:r>
              <w:rPr>
                <w:rFonts w:cstheme="minorHAnsi"/>
                <w:sz w:val="24"/>
                <w:szCs w:val="24"/>
              </w:rPr>
              <w:t>904500</w:t>
            </w:r>
          </w:p>
        </w:tc>
      </w:tr>
    </w:tbl>
    <w:p w:rsidR="00E53D04" w:rsidRDefault="00E53D04" w:rsidP="009407DD">
      <w:pPr>
        <w:widowControl w:val="0"/>
        <w:autoSpaceDE w:val="0"/>
        <w:autoSpaceDN w:val="0"/>
        <w:adjustRightInd w:val="0"/>
        <w:spacing w:after="0"/>
        <w:jc w:val="both"/>
        <w:rPr>
          <w:rFonts w:eastAsia="Times New Roman" w:cstheme="minorHAnsi"/>
          <w:sz w:val="24"/>
          <w:szCs w:val="24"/>
        </w:rPr>
      </w:pPr>
    </w:p>
    <w:p w:rsidR="00E53D04" w:rsidRDefault="00E53D04" w:rsidP="009407DD">
      <w:pPr>
        <w:widowControl w:val="0"/>
        <w:autoSpaceDE w:val="0"/>
        <w:autoSpaceDN w:val="0"/>
        <w:adjustRightInd w:val="0"/>
        <w:spacing w:after="0"/>
        <w:jc w:val="both"/>
        <w:rPr>
          <w:rFonts w:eastAsia="Times New Roman" w:cstheme="minorHAnsi"/>
          <w:sz w:val="24"/>
          <w:szCs w:val="24"/>
        </w:rPr>
      </w:pPr>
    </w:p>
    <w:p w:rsidR="00E53D04" w:rsidRDefault="00E53D04" w:rsidP="009407DD">
      <w:pPr>
        <w:widowControl w:val="0"/>
        <w:autoSpaceDE w:val="0"/>
        <w:autoSpaceDN w:val="0"/>
        <w:adjustRightInd w:val="0"/>
        <w:spacing w:after="0"/>
        <w:jc w:val="both"/>
        <w:rPr>
          <w:rFonts w:eastAsia="Times New Roman" w:cstheme="minorHAnsi"/>
          <w:sz w:val="24"/>
          <w:szCs w:val="24"/>
        </w:rPr>
      </w:pPr>
    </w:p>
    <w:p w:rsidR="00956350" w:rsidRPr="00E53D04" w:rsidRDefault="00956350" w:rsidP="00956350">
      <w:pPr>
        <w:jc w:val="center"/>
        <w:rPr>
          <w:rFonts w:cstheme="minorHAnsi"/>
          <w:b/>
          <w:sz w:val="24"/>
          <w:szCs w:val="24"/>
          <w:u w:val="single"/>
        </w:rPr>
      </w:pPr>
      <w:r>
        <w:rPr>
          <w:rFonts w:cstheme="minorHAnsi"/>
          <w:b/>
          <w:sz w:val="24"/>
          <w:szCs w:val="24"/>
          <w:u w:val="single"/>
        </w:rPr>
        <w:t>Allowances for Doubtful Debts</w:t>
      </w:r>
      <w:r w:rsidRPr="00E53D04">
        <w:rPr>
          <w:rFonts w:cstheme="minorHAnsi"/>
          <w:b/>
          <w:sz w:val="24"/>
          <w:szCs w:val="24"/>
          <w:u w:val="single"/>
        </w:rPr>
        <w:t xml:space="preserve"> Account</w:t>
      </w:r>
    </w:p>
    <w:tbl>
      <w:tblPr>
        <w:tblStyle w:val="TableGrid1"/>
        <w:tblW w:w="0" w:type="auto"/>
        <w:tblInd w:w="3305" w:type="dxa"/>
        <w:tblLook w:val="04A0" w:firstRow="1" w:lastRow="0" w:firstColumn="1" w:lastColumn="0" w:noHBand="0" w:noVBand="1"/>
      </w:tblPr>
      <w:tblGrid>
        <w:gridCol w:w="1847"/>
        <w:gridCol w:w="1666"/>
        <w:gridCol w:w="1735"/>
        <w:gridCol w:w="1666"/>
      </w:tblGrid>
      <w:tr w:rsidR="00956350" w:rsidRPr="00E53D04" w:rsidTr="007E073F">
        <w:tc>
          <w:tcPr>
            <w:tcW w:w="1847" w:type="dxa"/>
          </w:tcPr>
          <w:p w:rsidR="00956350" w:rsidRPr="00E53D04" w:rsidRDefault="00956350" w:rsidP="00956350">
            <w:pPr>
              <w:rPr>
                <w:rFonts w:cstheme="minorHAnsi"/>
                <w:sz w:val="24"/>
                <w:szCs w:val="24"/>
              </w:rPr>
            </w:pPr>
            <w:r w:rsidRPr="00E53D04">
              <w:rPr>
                <w:rFonts w:cstheme="minorHAnsi"/>
                <w:sz w:val="24"/>
                <w:szCs w:val="24"/>
              </w:rPr>
              <w:t>Debit</w:t>
            </w:r>
          </w:p>
        </w:tc>
        <w:tc>
          <w:tcPr>
            <w:tcW w:w="1666" w:type="dxa"/>
          </w:tcPr>
          <w:p w:rsidR="00956350" w:rsidRPr="00E53D04" w:rsidRDefault="00956350" w:rsidP="00956350">
            <w:pPr>
              <w:rPr>
                <w:rFonts w:cstheme="minorHAnsi"/>
                <w:sz w:val="24"/>
                <w:szCs w:val="24"/>
              </w:rPr>
            </w:pPr>
            <w:r w:rsidRPr="00E53D04">
              <w:rPr>
                <w:rFonts w:cstheme="minorHAnsi"/>
                <w:sz w:val="24"/>
                <w:szCs w:val="24"/>
              </w:rPr>
              <w:t>($)</w:t>
            </w:r>
          </w:p>
        </w:tc>
        <w:tc>
          <w:tcPr>
            <w:tcW w:w="1735" w:type="dxa"/>
          </w:tcPr>
          <w:p w:rsidR="00956350" w:rsidRPr="00E53D04" w:rsidRDefault="00956350" w:rsidP="00956350">
            <w:pPr>
              <w:rPr>
                <w:rFonts w:cstheme="minorHAnsi"/>
                <w:sz w:val="24"/>
                <w:szCs w:val="24"/>
              </w:rPr>
            </w:pPr>
            <w:r w:rsidRPr="00E53D04">
              <w:rPr>
                <w:rFonts w:cstheme="minorHAnsi"/>
                <w:sz w:val="24"/>
                <w:szCs w:val="24"/>
              </w:rPr>
              <w:t>Credit</w:t>
            </w:r>
          </w:p>
        </w:tc>
        <w:tc>
          <w:tcPr>
            <w:tcW w:w="1666" w:type="dxa"/>
          </w:tcPr>
          <w:p w:rsidR="00956350" w:rsidRPr="00E53D04" w:rsidRDefault="00956350" w:rsidP="00956350">
            <w:pPr>
              <w:rPr>
                <w:rFonts w:cstheme="minorHAnsi"/>
                <w:sz w:val="24"/>
                <w:szCs w:val="24"/>
              </w:rPr>
            </w:pPr>
            <w:r w:rsidRPr="00E53D04">
              <w:rPr>
                <w:rFonts w:cstheme="minorHAnsi"/>
                <w:sz w:val="24"/>
                <w:szCs w:val="24"/>
              </w:rPr>
              <w:t>($)</w:t>
            </w:r>
          </w:p>
        </w:tc>
      </w:tr>
      <w:tr w:rsidR="00956350" w:rsidRPr="00E53D04" w:rsidTr="007E073F">
        <w:tc>
          <w:tcPr>
            <w:tcW w:w="1847" w:type="dxa"/>
          </w:tcPr>
          <w:p w:rsidR="00956350" w:rsidRPr="00E53D04" w:rsidRDefault="00956350" w:rsidP="00956350">
            <w:pPr>
              <w:rPr>
                <w:rFonts w:cstheme="minorHAnsi"/>
                <w:sz w:val="24"/>
                <w:szCs w:val="24"/>
              </w:rPr>
            </w:pPr>
            <w:r>
              <w:rPr>
                <w:rFonts w:cstheme="minorHAnsi"/>
                <w:sz w:val="24"/>
                <w:szCs w:val="24"/>
              </w:rPr>
              <w:t xml:space="preserve">Accounts receivable </w:t>
            </w:r>
          </w:p>
        </w:tc>
        <w:tc>
          <w:tcPr>
            <w:tcW w:w="1666" w:type="dxa"/>
          </w:tcPr>
          <w:p w:rsidR="00956350" w:rsidRPr="00E53D04" w:rsidRDefault="00956350" w:rsidP="00956350">
            <w:pPr>
              <w:rPr>
                <w:rFonts w:cstheme="minorHAnsi"/>
                <w:sz w:val="24"/>
                <w:szCs w:val="24"/>
              </w:rPr>
            </w:pPr>
            <w:r>
              <w:rPr>
                <w:rFonts w:cstheme="minorHAnsi"/>
                <w:sz w:val="24"/>
                <w:szCs w:val="24"/>
              </w:rPr>
              <w:t>57500</w:t>
            </w:r>
          </w:p>
        </w:tc>
        <w:tc>
          <w:tcPr>
            <w:tcW w:w="1735" w:type="dxa"/>
          </w:tcPr>
          <w:p w:rsidR="00956350" w:rsidRPr="00E53D04" w:rsidRDefault="00956350" w:rsidP="00956350">
            <w:pPr>
              <w:rPr>
                <w:rFonts w:cstheme="minorHAnsi"/>
                <w:sz w:val="24"/>
                <w:szCs w:val="24"/>
              </w:rPr>
            </w:pPr>
            <w:r>
              <w:rPr>
                <w:rFonts w:cstheme="minorHAnsi"/>
                <w:sz w:val="24"/>
                <w:szCs w:val="24"/>
              </w:rPr>
              <w:t xml:space="preserve">Opening balance </w:t>
            </w:r>
          </w:p>
        </w:tc>
        <w:tc>
          <w:tcPr>
            <w:tcW w:w="1666" w:type="dxa"/>
          </w:tcPr>
          <w:p w:rsidR="00956350" w:rsidRPr="00E53D04" w:rsidRDefault="00956350" w:rsidP="00956350">
            <w:pPr>
              <w:rPr>
                <w:rFonts w:cstheme="minorHAnsi"/>
                <w:sz w:val="24"/>
                <w:szCs w:val="24"/>
              </w:rPr>
            </w:pPr>
            <w:r>
              <w:rPr>
                <w:rFonts w:cstheme="minorHAnsi"/>
                <w:sz w:val="24"/>
                <w:szCs w:val="24"/>
              </w:rPr>
              <w:t>20000</w:t>
            </w:r>
          </w:p>
        </w:tc>
      </w:tr>
      <w:tr w:rsidR="00956350" w:rsidRPr="00E53D04" w:rsidTr="007E073F">
        <w:tc>
          <w:tcPr>
            <w:tcW w:w="1847" w:type="dxa"/>
          </w:tcPr>
          <w:p w:rsidR="00956350" w:rsidRPr="00E53D04" w:rsidRDefault="00956350" w:rsidP="00956350">
            <w:pPr>
              <w:rPr>
                <w:rFonts w:cstheme="minorHAnsi"/>
                <w:sz w:val="24"/>
                <w:szCs w:val="24"/>
              </w:rPr>
            </w:pPr>
          </w:p>
        </w:tc>
        <w:tc>
          <w:tcPr>
            <w:tcW w:w="1666" w:type="dxa"/>
          </w:tcPr>
          <w:p w:rsidR="00956350" w:rsidRPr="00E53D04" w:rsidRDefault="00956350" w:rsidP="00956350">
            <w:pPr>
              <w:rPr>
                <w:rFonts w:cstheme="minorHAnsi"/>
                <w:sz w:val="24"/>
                <w:szCs w:val="24"/>
              </w:rPr>
            </w:pPr>
          </w:p>
        </w:tc>
        <w:tc>
          <w:tcPr>
            <w:tcW w:w="1735" w:type="dxa"/>
          </w:tcPr>
          <w:p w:rsidR="00956350" w:rsidRPr="00E53D04" w:rsidRDefault="00956350" w:rsidP="00956350">
            <w:pPr>
              <w:rPr>
                <w:rFonts w:cstheme="minorHAnsi"/>
                <w:sz w:val="24"/>
                <w:szCs w:val="24"/>
              </w:rPr>
            </w:pPr>
            <w:r>
              <w:rPr>
                <w:rFonts w:cstheme="minorHAnsi"/>
                <w:sz w:val="24"/>
                <w:szCs w:val="24"/>
              </w:rPr>
              <w:t xml:space="preserve">Accounts receivable </w:t>
            </w:r>
          </w:p>
        </w:tc>
        <w:tc>
          <w:tcPr>
            <w:tcW w:w="1666" w:type="dxa"/>
          </w:tcPr>
          <w:p w:rsidR="00956350" w:rsidRPr="00E53D04" w:rsidRDefault="00956350" w:rsidP="00956350">
            <w:pPr>
              <w:rPr>
                <w:rFonts w:cstheme="minorHAnsi"/>
                <w:sz w:val="24"/>
                <w:szCs w:val="24"/>
              </w:rPr>
            </w:pPr>
            <w:r>
              <w:rPr>
                <w:rFonts w:cstheme="minorHAnsi"/>
                <w:sz w:val="24"/>
                <w:szCs w:val="24"/>
              </w:rPr>
              <w:t>4500</w:t>
            </w:r>
          </w:p>
        </w:tc>
      </w:tr>
      <w:tr w:rsidR="00956350" w:rsidRPr="00E53D04" w:rsidTr="007E073F">
        <w:tc>
          <w:tcPr>
            <w:tcW w:w="1847" w:type="dxa"/>
          </w:tcPr>
          <w:p w:rsidR="00956350" w:rsidRPr="00E53D04" w:rsidRDefault="00956350" w:rsidP="00956350">
            <w:pPr>
              <w:rPr>
                <w:rFonts w:cstheme="minorHAnsi"/>
                <w:sz w:val="24"/>
                <w:szCs w:val="24"/>
              </w:rPr>
            </w:pPr>
            <w:r>
              <w:rPr>
                <w:rFonts w:cstheme="minorHAnsi"/>
                <w:sz w:val="24"/>
                <w:szCs w:val="24"/>
              </w:rPr>
              <w:t xml:space="preserve">Closing balance </w:t>
            </w:r>
          </w:p>
        </w:tc>
        <w:tc>
          <w:tcPr>
            <w:tcW w:w="1666" w:type="dxa"/>
          </w:tcPr>
          <w:p w:rsidR="00956350" w:rsidRPr="00E53D04" w:rsidRDefault="00956350" w:rsidP="00956350">
            <w:pPr>
              <w:rPr>
                <w:rFonts w:cstheme="minorHAnsi"/>
                <w:sz w:val="24"/>
                <w:szCs w:val="24"/>
              </w:rPr>
            </w:pPr>
            <w:r>
              <w:rPr>
                <w:rFonts w:cstheme="minorHAnsi"/>
                <w:sz w:val="24"/>
                <w:szCs w:val="24"/>
              </w:rPr>
              <w:t>37500</w:t>
            </w:r>
          </w:p>
        </w:tc>
        <w:tc>
          <w:tcPr>
            <w:tcW w:w="1735" w:type="dxa"/>
          </w:tcPr>
          <w:p w:rsidR="00956350" w:rsidRPr="00E53D04" w:rsidRDefault="00956350" w:rsidP="00956350">
            <w:pPr>
              <w:rPr>
                <w:rFonts w:cstheme="minorHAnsi"/>
                <w:sz w:val="24"/>
                <w:szCs w:val="24"/>
              </w:rPr>
            </w:pPr>
            <w:r>
              <w:rPr>
                <w:rFonts w:cstheme="minorHAnsi"/>
                <w:sz w:val="24"/>
                <w:szCs w:val="24"/>
              </w:rPr>
              <w:t xml:space="preserve">Bad debts </w:t>
            </w:r>
          </w:p>
        </w:tc>
        <w:tc>
          <w:tcPr>
            <w:tcW w:w="1666" w:type="dxa"/>
          </w:tcPr>
          <w:p w:rsidR="00956350" w:rsidRPr="00E53D04" w:rsidRDefault="00956350" w:rsidP="00956350">
            <w:pPr>
              <w:rPr>
                <w:rFonts w:cstheme="minorHAnsi"/>
                <w:sz w:val="24"/>
                <w:szCs w:val="24"/>
              </w:rPr>
            </w:pPr>
            <w:r>
              <w:rPr>
                <w:rFonts w:cstheme="minorHAnsi"/>
                <w:sz w:val="24"/>
                <w:szCs w:val="24"/>
              </w:rPr>
              <w:t>70500</w:t>
            </w:r>
          </w:p>
        </w:tc>
      </w:tr>
      <w:tr w:rsidR="00956350" w:rsidRPr="00E53D04" w:rsidTr="007E073F">
        <w:tc>
          <w:tcPr>
            <w:tcW w:w="1847" w:type="dxa"/>
          </w:tcPr>
          <w:p w:rsidR="00956350" w:rsidRPr="00E53D04" w:rsidRDefault="00956350" w:rsidP="00956350">
            <w:pPr>
              <w:rPr>
                <w:rFonts w:cstheme="minorHAnsi"/>
                <w:sz w:val="24"/>
                <w:szCs w:val="24"/>
              </w:rPr>
            </w:pPr>
            <w:r w:rsidRPr="00E53D04">
              <w:rPr>
                <w:rFonts w:cstheme="minorHAnsi"/>
                <w:sz w:val="24"/>
                <w:szCs w:val="24"/>
              </w:rPr>
              <w:t>Total</w:t>
            </w:r>
          </w:p>
        </w:tc>
        <w:tc>
          <w:tcPr>
            <w:tcW w:w="1666" w:type="dxa"/>
          </w:tcPr>
          <w:p w:rsidR="00956350" w:rsidRPr="00E53D04" w:rsidRDefault="00956350" w:rsidP="00956350">
            <w:pPr>
              <w:rPr>
                <w:rFonts w:cstheme="minorHAnsi"/>
                <w:sz w:val="24"/>
                <w:szCs w:val="24"/>
              </w:rPr>
            </w:pPr>
            <w:r>
              <w:rPr>
                <w:rFonts w:cstheme="minorHAnsi"/>
                <w:sz w:val="24"/>
                <w:szCs w:val="24"/>
              </w:rPr>
              <w:t>95000</w:t>
            </w:r>
          </w:p>
        </w:tc>
        <w:tc>
          <w:tcPr>
            <w:tcW w:w="1735" w:type="dxa"/>
          </w:tcPr>
          <w:p w:rsidR="00956350" w:rsidRPr="00E53D04" w:rsidRDefault="00956350" w:rsidP="00956350">
            <w:pPr>
              <w:rPr>
                <w:rFonts w:cstheme="minorHAnsi"/>
                <w:sz w:val="24"/>
                <w:szCs w:val="24"/>
              </w:rPr>
            </w:pPr>
            <w:r w:rsidRPr="00E53D04">
              <w:rPr>
                <w:rFonts w:cstheme="minorHAnsi"/>
                <w:sz w:val="24"/>
                <w:szCs w:val="24"/>
              </w:rPr>
              <w:t xml:space="preserve">Total </w:t>
            </w:r>
          </w:p>
        </w:tc>
        <w:tc>
          <w:tcPr>
            <w:tcW w:w="1666" w:type="dxa"/>
          </w:tcPr>
          <w:p w:rsidR="00956350" w:rsidRPr="00E53D04" w:rsidRDefault="00956350" w:rsidP="00956350">
            <w:pPr>
              <w:rPr>
                <w:rFonts w:cstheme="minorHAnsi"/>
                <w:sz w:val="24"/>
                <w:szCs w:val="24"/>
              </w:rPr>
            </w:pPr>
            <w:r>
              <w:rPr>
                <w:rFonts w:cstheme="minorHAnsi"/>
                <w:sz w:val="24"/>
                <w:szCs w:val="24"/>
              </w:rPr>
              <w:t>95000</w:t>
            </w:r>
          </w:p>
        </w:tc>
      </w:tr>
    </w:tbl>
    <w:p w:rsidR="00E53D04" w:rsidRDefault="00E53D04" w:rsidP="009407DD">
      <w:pPr>
        <w:widowControl w:val="0"/>
        <w:autoSpaceDE w:val="0"/>
        <w:autoSpaceDN w:val="0"/>
        <w:adjustRightInd w:val="0"/>
        <w:spacing w:after="0"/>
        <w:jc w:val="both"/>
        <w:rPr>
          <w:rFonts w:eastAsia="Times New Roman" w:cstheme="minorHAnsi"/>
          <w:sz w:val="24"/>
          <w:szCs w:val="24"/>
        </w:rPr>
      </w:pPr>
    </w:p>
    <w:p w:rsidR="00956350" w:rsidRDefault="00956350" w:rsidP="009407DD">
      <w:pPr>
        <w:widowControl w:val="0"/>
        <w:autoSpaceDE w:val="0"/>
        <w:autoSpaceDN w:val="0"/>
        <w:adjustRightInd w:val="0"/>
        <w:spacing w:after="0"/>
        <w:jc w:val="both"/>
        <w:rPr>
          <w:rFonts w:eastAsia="Times New Roman" w:cstheme="minorHAnsi"/>
          <w:sz w:val="24"/>
          <w:szCs w:val="24"/>
        </w:rPr>
      </w:pPr>
    </w:p>
    <w:p w:rsidR="00956350" w:rsidRPr="00E53D04" w:rsidRDefault="00956350" w:rsidP="00956350">
      <w:pPr>
        <w:jc w:val="center"/>
        <w:rPr>
          <w:rFonts w:cstheme="minorHAnsi"/>
          <w:b/>
          <w:sz w:val="24"/>
          <w:szCs w:val="24"/>
          <w:u w:val="single"/>
        </w:rPr>
      </w:pPr>
      <w:r>
        <w:rPr>
          <w:rFonts w:cstheme="minorHAnsi"/>
          <w:b/>
          <w:sz w:val="24"/>
          <w:szCs w:val="24"/>
          <w:u w:val="single"/>
        </w:rPr>
        <w:t>Bad Debts</w:t>
      </w:r>
      <w:r w:rsidRPr="00E53D04">
        <w:rPr>
          <w:rFonts w:cstheme="minorHAnsi"/>
          <w:b/>
          <w:sz w:val="24"/>
          <w:szCs w:val="24"/>
          <w:u w:val="single"/>
        </w:rPr>
        <w:t xml:space="preserve"> Account</w:t>
      </w:r>
    </w:p>
    <w:tbl>
      <w:tblPr>
        <w:tblStyle w:val="TableGrid1"/>
        <w:tblW w:w="0" w:type="auto"/>
        <w:tblInd w:w="3305" w:type="dxa"/>
        <w:tblLook w:val="04A0" w:firstRow="1" w:lastRow="0" w:firstColumn="1" w:lastColumn="0" w:noHBand="0" w:noVBand="1"/>
      </w:tblPr>
      <w:tblGrid>
        <w:gridCol w:w="1847"/>
        <w:gridCol w:w="1666"/>
        <w:gridCol w:w="1735"/>
        <w:gridCol w:w="1666"/>
      </w:tblGrid>
      <w:tr w:rsidR="00956350" w:rsidRPr="00E53D04" w:rsidTr="002105AC">
        <w:tc>
          <w:tcPr>
            <w:tcW w:w="1847" w:type="dxa"/>
          </w:tcPr>
          <w:p w:rsidR="00956350" w:rsidRPr="00E53D04" w:rsidRDefault="00956350" w:rsidP="00956350">
            <w:pPr>
              <w:rPr>
                <w:rFonts w:cstheme="minorHAnsi"/>
                <w:sz w:val="24"/>
                <w:szCs w:val="24"/>
              </w:rPr>
            </w:pPr>
            <w:r w:rsidRPr="00E53D04">
              <w:rPr>
                <w:rFonts w:cstheme="minorHAnsi"/>
                <w:sz w:val="24"/>
                <w:szCs w:val="24"/>
              </w:rPr>
              <w:t>Debit</w:t>
            </w:r>
          </w:p>
        </w:tc>
        <w:tc>
          <w:tcPr>
            <w:tcW w:w="1666" w:type="dxa"/>
          </w:tcPr>
          <w:p w:rsidR="00956350" w:rsidRPr="00E53D04" w:rsidRDefault="00956350" w:rsidP="00956350">
            <w:pPr>
              <w:rPr>
                <w:rFonts w:cstheme="minorHAnsi"/>
                <w:sz w:val="24"/>
                <w:szCs w:val="24"/>
              </w:rPr>
            </w:pPr>
            <w:r w:rsidRPr="00E53D04">
              <w:rPr>
                <w:rFonts w:cstheme="minorHAnsi"/>
                <w:sz w:val="24"/>
                <w:szCs w:val="24"/>
              </w:rPr>
              <w:t>($)</w:t>
            </w:r>
          </w:p>
        </w:tc>
        <w:tc>
          <w:tcPr>
            <w:tcW w:w="1735" w:type="dxa"/>
          </w:tcPr>
          <w:p w:rsidR="00956350" w:rsidRPr="00E53D04" w:rsidRDefault="00956350" w:rsidP="00956350">
            <w:pPr>
              <w:rPr>
                <w:rFonts w:cstheme="minorHAnsi"/>
                <w:sz w:val="24"/>
                <w:szCs w:val="24"/>
              </w:rPr>
            </w:pPr>
            <w:r w:rsidRPr="00E53D04">
              <w:rPr>
                <w:rFonts w:cstheme="minorHAnsi"/>
                <w:sz w:val="24"/>
                <w:szCs w:val="24"/>
              </w:rPr>
              <w:t>Credit</w:t>
            </w:r>
          </w:p>
        </w:tc>
        <w:tc>
          <w:tcPr>
            <w:tcW w:w="1666" w:type="dxa"/>
          </w:tcPr>
          <w:p w:rsidR="00956350" w:rsidRPr="00E53D04" w:rsidRDefault="00956350" w:rsidP="00956350">
            <w:pPr>
              <w:rPr>
                <w:rFonts w:cstheme="minorHAnsi"/>
                <w:sz w:val="24"/>
                <w:szCs w:val="24"/>
              </w:rPr>
            </w:pPr>
            <w:r w:rsidRPr="00E53D04">
              <w:rPr>
                <w:rFonts w:cstheme="minorHAnsi"/>
                <w:sz w:val="24"/>
                <w:szCs w:val="24"/>
              </w:rPr>
              <w:t>($)</w:t>
            </w:r>
          </w:p>
        </w:tc>
      </w:tr>
      <w:tr w:rsidR="00956350" w:rsidRPr="00E53D04" w:rsidTr="002105AC">
        <w:tc>
          <w:tcPr>
            <w:tcW w:w="1847" w:type="dxa"/>
          </w:tcPr>
          <w:p w:rsidR="00956350" w:rsidRPr="00E53D04" w:rsidRDefault="00956350" w:rsidP="00956350">
            <w:pPr>
              <w:rPr>
                <w:rFonts w:cstheme="minorHAnsi"/>
                <w:sz w:val="24"/>
                <w:szCs w:val="24"/>
              </w:rPr>
            </w:pPr>
            <w:r>
              <w:rPr>
                <w:rFonts w:cstheme="minorHAnsi"/>
                <w:sz w:val="24"/>
                <w:szCs w:val="24"/>
              </w:rPr>
              <w:t xml:space="preserve">Allowances </w:t>
            </w:r>
          </w:p>
        </w:tc>
        <w:tc>
          <w:tcPr>
            <w:tcW w:w="1666" w:type="dxa"/>
          </w:tcPr>
          <w:p w:rsidR="00956350" w:rsidRPr="00E53D04" w:rsidRDefault="00956350" w:rsidP="00956350">
            <w:pPr>
              <w:rPr>
                <w:rFonts w:cstheme="minorHAnsi"/>
                <w:sz w:val="24"/>
                <w:szCs w:val="24"/>
              </w:rPr>
            </w:pPr>
            <w:r>
              <w:rPr>
                <w:rFonts w:cstheme="minorHAnsi"/>
                <w:sz w:val="24"/>
                <w:szCs w:val="24"/>
              </w:rPr>
              <w:t>70500</w:t>
            </w:r>
          </w:p>
        </w:tc>
        <w:tc>
          <w:tcPr>
            <w:tcW w:w="1735" w:type="dxa"/>
          </w:tcPr>
          <w:p w:rsidR="00956350" w:rsidRPr="00E53D04" w:rsidRDefault="00956350" w:rsidP="00956350">
            <w:pPr>
              <w:rPr>
                <w:rFonts w:cstheme="minorHAnsi"/>
                <w:sz w:val="24"/>
                <w:szCs w:val="24"/>
              </w:rPr>
            </w:pPr>
            <w:r>
              <w:rPr>
                <w:rFonts w:cstheme="minorHAnsi"/>
                <w:sz w:val="24"/>
                <w:szCs w:val="24"/>
              </w:rPr>
              <w:t>PL</w:t>
            </w:r>
          </w:p>
        </w:tc>
        <w:tc>
          <w:tcPr>
            <w:tcW w:w="1666" w:type="dxa"/>
          </w:tcPr>
          <w:p w:rsidR="00956350" w:rsidRPr="00E53D04" w:rsidRDefault="00956350" w:rsidP="00956350">
            <w:pPr>
              <w:rPr>
                <w:rFonts w:cstheme="minorHAnsi"/>
                <w:sz w:val="24"/>
                <w:szCs w:val="24"/>
              </w:rPr>
            </w:pPr>
            <w:r>
              <w:rPr>
                <w:rFonts w:cstheme="minorHAnsi"/>
                <w:sz w:val="24"/>
                <w:szCs w:val="24"/>
              </w:rPr>
              <w:t>70500</w:t>
            </w:r>
          </w:p>
        </w:tc>
      </w:tr>
      <w:tr w:rsidR="00956350" w:rsidRPr="00E53D04" w:rsidTr="002105AC">
        <w:tc>
          <w:tcPr>
            <w:tcW w:w="1847" w:type="dxa"/>
          </w:tcPr>
          <w:p w:rsidR="00956350" w:rsidRPr="00E53D04" w:rsidRDefault="00956350" w:rsidP="00956350">
            <w:pPr>
              <w:rPr>
                <w:rFonts w:cstheme="minorHAnsi"/>
                <w:sz w:val="24"/>
                <w:szCs w:val="24"/>
              </w:rPr>
            </w:pPr>
            <w:r w:rsidRPr="00E53D04">
              <w:rPr>
                <w:rFonts w:cstheme="minorHAnsi"/>
                <w:sz w:val="24"/>
                <w:szCs w:val="24"/>
              </w:rPr>
              <w:lastRenderedPageBreak/>
              <w:t>Total</w:t>
            </w:r>
          </w:p>
        </w:tc>
        <w:tc>
          <w:tcPr>
            <w:tcW w:w="1666" w:type="dxa"/>
          </w:tcPr>
          <w:p w:rsidR="00956350" w:rsidRPr="00E53D04" w:rsidRDefault="00956350" w:rsidP="00956350">
            <w:pPr>
              <w:rPr>
                <w:rFonts w:cstheme="minorHAnsi"/>
                <w:sz w:val="24"/>
                <w:szCs w:val="24"/>
              </w:rPr>
            </w:pPr>
            <w:r>
              <w:rPr>
                <w:rFonts w:cstheme="minorHAnsi"/>
                <w:sz w:val="24"/>
                <w:szCs w:val="24"/>
              </w:rPr>
              <w:t>70500</w:t>
            </w:r>
          </w:p>
        </w:tc>
        <w:tc>
          <w:tcPr>
            <w:tcW w:w="1735" w:type="dxa"/>
          </w:tcPr>
          <w:p w:rsidR="00956350" w:rsidRPr="00E53D04" w:rsidRDefault="00956350" w:rsidP="00956350">
            <w:pPr>
              <w:rPr>
                <w:rFonts w:cstheme="minorHAnsi"/>
                <w:sz w:val="24"/>
                <w:szCs w:val="24"/>
              </w:rPr>
            </w:pPr>
            <w:r w:rsidRPr="00E53D04">
              <w:rPr>
                <w:rFonts w:cstheme="minorHAnsi"/>
                <w:sz w:val="24"/>
                <w:szCs w:val="24"/>
              </w:rPr>
              <w:t xml:space="preserve">Total </w:t>
            </w:r>
          </w:p>
        </w:tc>
        <w:tc>
          <w:tcPr>
            <w:tcW w:w="1666" w:type="dxa"/>
          </w:tcPr>
          <w:p w:rsidR="00956350" w:rsidRPr="00E53D04" w:rsidRDefault="00956350" w:rsidP="00956350">
            <w:pPr>
              <w:rPr>
                <w:rFonts w:cstheme="minorHAnsi"/>
                <w:sz w:val="24"/>
                <w:szCs w:val="24"/>
              </w:rPr>
            </w:pPr>
            <w:r>
              <w:rPr>
                <w:rFonts w:cstheme="minorHAnsi"/>
                <w:sz w:val="24"/>
                <w:szCs w:val="24"/>
              </w:rPr>
              <w:t>70500</w:t>
            </w:r>
          </w:p>
        </w:tc>
      </w:tr>
    </w:tbl>
    <w:p w:rsidR="00956350" w:rsidRDefault="00956350" w:rsidP="009407DD">
      <w:pPr>
        <w:widowControl w:val="0"/>
        <w:autoSpaceDE w:val="0"/>
        <w:autoSpaceDN w:val="0"/>
        <w:adjustRightInd w:val="0"/>
        <w:spacing w:after="0"/>
        <w:jc w:val="both"/>
        <w:rPr>
          <w:rFonts w:eastAsia="Times New Roman" w:cstheme="minorHAnsi"/>
          <w:sz w:val="24"/>
          <w:szCs w:val="24"/>
        </w:rPr>
      </w:pPr>
    </w:p>
    <w:p w:rsidR="003F723A" w:rsidRPr="003F723A" w:rsidRDefault="003F723A" w:rsidP="002105AC">
      <w:pPr>
        <w:widowControl w:val="0"/>
        <w:autoSpaceDE w:val="0"/>
        <w:autoSpaceDN w:val="0"/>
        <w:adjustRightInd w:val="0"/>
        <w:spacing w:after="0"/>
        <w:jc w:val="center"/>
        <w:rPr>
          <w:rFonts w:eastAsia="Times New Roman" w:cstheme="minorHAnsi"/>
          <w:b/>
          <w:sz w:val="24"/>
          <w:szCs w:val="24"/>
          <w:u w:val="single"/>
        </w:rPr>
      </w:pPr>
      <w:r w:rsidRPr="003F723A">
        <w:rPr>
          <w:rFonts w:eastAsia="Times New Roman" w:cstheme="minorHAnsi"/>
          <w:b/>
          <w:sz w:val="24"/>
          <w:szCs w:val="24"/>
          <w:u w:val="single"/>
        </w:rPr>
        <w:t>Extract</w:t>
      </w:r>
    </w:p>
    <w:tbl>
      <w:tblPr>
        <w:tblStyle w:val="TableGrid"/>
        <w:tblpPr w:leftFromText="180" w:rightFromText="180" w:vertAnchor="text" w:horzAnchor="margin" w:tblpXSpec="center" w:tblpY="183"/>
        <w:tblW w:w="0" w:type="auto"/>
        <w:tblLook w:val="04A0" w:firstRow="1" w:lastRow="0" w:firstColumn="1" w:lastColumn="0" w:noHBand="0" w:noVBand="1"/>
      </w:tblPr>
      <w:tblGrid>
        <w:gridCol w:w="3325"/>
        <w:gridCol w:w="1349"/>
      </w:tblGrid>
      <w:tr w:rsidR="002105AC" w:rsidRPr="00E53D04" w:rsidTr="002105AC">
        <w:tc>
          <w:tcPr>
            <w:tcW w:w="3325" w:type="dxa"/>
          </w:tcPr>
          <w:p w:rsidR="002105AC" w:rsidRPr="00E53D04" w:rsidRDefault="002105AC" w:rsidP="002105AC">
            <w:pPr>
              <w:rPr>
                <w:rFonts w:cstheme="minorHAnsi"/>
                <w:sz w:val="24"/>
                <w:szCs w:val="24"/>
                <w:u w:val="single"/>
              </w:rPr>
            </w:pPr>
            <w:r w:rsidRPr="00E53D04">
              <w:rPr>
                <w:rFonts w:cstheme="minorHAnsi"/>
                <w:sz w:val="24"/>
                <w:szCs w:val="24"/>
                <w:u w:val="single"/>
              </w:rPr>
              <w:t>Income statement</w:t>
            </w:r>
            <w:r>
              <w:rPr>
                <w:rFonts w:cstheme="minorHAnsi"/>
                <w:sz w:val="24"/>
                <w:szCs w:val="24"/>
                <w:u w:val="single"/>
              </w:rPr>
              <w:t xml:space="preserve"> (PL)</w:t>
            </w:r>
          </w:p>
        </w:tc>
        <w:tc>
          <w:tcPr>
            <w:tcW w:w="1349" w:type="dxa"/>
          </w:tcPr>
          <w:p w:rsidR="002105AC" w:rsidRPr="00E53D04" w:rsidRDefault="002105AC" w:rsidP="002105AC">
            <w:pPr>
              <w:rPr>
                <w:rFonts w:cstheme="minorHAnsi"/>
                <w:sz w:val="24"/>
                <w:szCs w:val="24"/>
              </w:rPr>
            </w:pPr>
            <w:r>
              <w:rPr>
                <w:rFonts w:cstheme="minorHAnsi"/>
                <w:sz w:val="24"/>
                <w:szCs w:val="24"/>
              </w:rPr>
              <w:t>2020</w:t>
            </w:r>
            <w:r w:rsidRPr="00E53D04">
              <w:rPr>
                <w:rFonts w:cstheme="minorHAnsi"/>
                <w:sz w:val="24"/>
                <w:szCs w:val="24"/>
              </w:rPr>
              <w:t xml:space="preserve"> ($)</w:t>
            </w:r>
          </w:p>
        </w:tc>
      </w:tr>
      <w:tr w:rsidR="002105AC" w:rsidRPr="00E53D04" w:rsidTr="002105AC">
        <w:tc>
          <w:tcPr>
            <w:tcW w:w="3325" w:type="dxa"/>
          </w:tcPr>
          <w:p w:rsidR="002105AC" w:rsidRPr="00E53D04" w:rsidRDefault="002105AC" w:rsidP="002105AC">
            <w:pPr>
              <w:rPr>
                <w:rFonts w:cstheme="minorHAnsi"/>
                <w:sz w:val="24"/>
                <w:szCs w:val="24"/>
              </w:rPr>
            </w:pPr>
            <w:r>
              <w:rPr>
                <w:rFonts w:cstheme="minorHAnsi"/>
                <w:sz w:val="24"/>
                <w:szCs w:val="24"/>
              </w:rPr>
              <w:t xml:space="preserve">Bad debts </w:t>
            </w:r>
          </w:p>
        </w:tc>
        <w:tc>
          <w:tcPr>
            <w:tcW w:w="1349" w:type="dxa"/>
          </w:tcPr>
          <w:p w:rsidR="002105AC" w:rsidRPr="00E53D04" w:rsidRDefault="002105AC" w:rsidP="002105AC">
            <w:pPr>
              <w:rPr>
                <w:rFonts w:cstheme="minorHAnsi"/>
                <w:sz w:val="24"/>
                <w:szCs w:val="24"/>
              </w:rPr>
            </w:pPr>
            <w:r>
              <w:rPr>
                <w:rFonts w:cstheme="minorHAnsi"/>
                <w:sz w:val="24"/>
                <w:szCs w:val="24"/>
              </w:rPr>
              <w:t>70500</w:t>
            </w:r>
          </w:p>
        </w:tc>
      </w:tr>
      <w:tr w:rsidR="002105AC" w:rsidRPr="00E53D04" w:rsidTr="002105AC">
        <w:tc>
          <w:tcPr>
            <w:tcW w:w="3325" w:type="dxa"/>
          </w:tcPr>
          <w:p w:rsidR="002105AC" w:rsidRPr="00E53D04" w:rsidRDefault="002105AC" w:rsidP="002105AC">
            <w:pPr>
              <w:rPr>
                <w:rFonts w:cstheme="minorHAnsi"/>
                <w:sz w:val="24"/>
                <w:szCs w:val="24"/>
                <w:u w:val="single"/>
              </w:rPr>
            </w:pPr>
            <w:r w:rsidRPr="00E53D04">
              <w:rPr>
                <w:rFonts w:cstheme="minorHAnsi"/>
                <w:sz w:val="24"/>
                <w:szCs w:val="24"/>
                <w:u w:val="single"/>
              </w:rPr>
              <w:t>SOFP</w:t>
            </w:r>
          </w:p>
        </w:tc>
        <w:tc>
          <w:tcPr>
            <w:tcW w:w="1349" w:type="dxa"/>
          </w:tcPr>
          <w:p w:rsidR="002105AC" w:rsidRPr="00E53D04" w:rsidRDefault="002105AC" w:rsidP="002105AC">
            <w:pPr>
              <w:rPr>
                <w:rFonts w:cstheme="minorHAnsi"/>
                <w:sz w:val="24"/>
                <w:szCs w:val="24"/>
              </w:rPr>
            </w:pPr>
          </w:p>
        </w:tc>
      </w:tr>
      <w:tr w:rsidR="002105AC" w:rsidRPr="00E53D04" w:rsidTr="002105AC">
        <w:tc>
          <w:tcPr>
            <w:tcW w:w="3325" w:type="dxa"/>
          </w:tcPr>
          <w:p w:rsidR="002105AC" w:rsidRPr="00E53D04" w:rsidRDefault="002105AC" w:rsidP="002105AC">
            <w:pPr>
              <w:rPr>
                <w:rFonts w:cstheme="minorHAnsi"/>
                <w:sz w:val="24"/>
                <w:szCs w:val="24"/>
              </w:rPr>
            </w:pPr>
            <w:r w:rsidRPr="00E53D04">
              <w:rPr>
                <w:rFonts w:cstheme="minorHAnsi"/>
                <w:sz w:val="24"/>
                <w:szCs w:val="24"/>
              </w:rPr>
              <w:t xml:space="preserve">Account receivable </w:t>
            </w:r>
          </w:p>
        </w:tc>
        <w:tc>
          <w:tcPr>
            <w:tcW w:w="1349" w:type="dxa"/>
          </w:tcPr>
          <w:p w:rsidR="002105AC" w:rsidRPr="00E53D04" w:rsidRDefault="002105AC" w:rsidP="002105AC">
            <w:pPr>
              <w:rPr>
                <w:rFonts w:cstheme="minorHAnsi"/>
                <w:sz w:val="24"/>
                <w:szCs w:val="24"/>
              </w:rPr>
            </w:pPr>
            <w:r>
              <w:rPr>
                <w:rFonts w:cstheme="minorHAnsi"/>
                <w:sz w:val="24"/>
                <w:szCs w:val="24"/>
              </w:rPr>
              <w:t>842500</w:t>
            </w:r>
          </w:p>
        </w:tc>
      </w:tr>
      <w:tr w:rsidR="002105AC" w:rsidRPr="00E53D04" w:rsidTr="002105AC">
        <w:tc>
          <w:tcPr>
            <w:tcW w:w="3325" w:type="dxa"/>
          </w:tcPr>
          <w:p w:rsidR="002105AC" w:rsidRPr="00E53D04" w:rsidRDefault="002105AC" w:rsidP="002105AC">
            <w:pPr>
              <w:rPr>
                <w:rFonts w:cstheme="minorHAnsi"/>
                <w:sz w:val="24"/>
                <w:szCs w:val="24"/>
              </w:rPr>
            </w:pPr>
            <w:r w:rsidRPr="00E53D04">
              <w:rPr>
                <w:rFonts w:cstheme="minorHAnsi"/>
                <w:sz w:val="24"/>
                <w:szCs w:val="24"/>
              </w:rPr>
              <w:t xml:space="preserve">Less: Allowances </w:t>
            </w:r>
          </w:p>
        </w:tc>
        <w:tc>
          <w:tcPr>
            <w:tcW w:w="1349" w:type="dxa"/>
          </w:tcPr>
          <w:p w:rsidR="002105AC" w:rsidRPr="00E53D04" w:rsidRDefault="002105AC" w:rsidP="002105AC">
            <w:pPr>
              <w:rPr>
                <w:rFonts w:cstheme="minorHAnsi"/>
                <w:sz w:val="24"/>
                <w:szCs w:val="24"/>
              </w:rPr>
            </w:pPr>
            <w:r>
              <w:rPr>
                <w:rFonts w:cstheme="minorHAnsi"/>
                <w:sz w:val="24"/>
                <w:szCs w:val="24"/>
              </w:rPr>
              <w:t>(37500)</w:t>
            </w:r>
          </w:p>
        </w:tc>
      </w:tr>
      <w:tr w:rsidR="002105AC" w:rsidRPr="00E53D04" w:rsidTr="002105AC">
        <w:tc>
          <w:tcPr>
            <w:tcW w:w="3325" w:type="dxa"/>
          </w:tcPr>
          <w:p w:rsidR="002105AC" w:rsidRPr="00E53D04" w:rsidRDefault="002105AC" w:rsidP="002105AC">
            <w:pPr>
              <w:rPr>
                <w:rFonts w:cstheme="minorHAnsi"/>
                <w:sz w:val="24"/>
                <w:szCs w:val="24"/>
              </w:rPr>
            </w:pPr>
            <w:r w:rsidRPr="00E53D04">
              <w:rPr>
                <w:rFonts w:cstheme="minorHAnsi"/>
                <w:sz w:val="24"/>
                <w:szCs w:val="24"/>
              </w:rPr>
              <w:t xml:space="preserve">Net receivables </w:t>
            </w:r>
          </w:p>
        </w:tc>
        <w:tc>
          <w:tcPr>
            <w:tcW w:w="1349" w:type="dxa"/>
          </w:tcPr>
          <w:p w:rsidR="002105AC" w:rsidRPr="00E53D04" w:rsidRDefault="002105AC" w:rsidP="002105AC">
            <w:pPr>
              <w:rPr>
                <w:rFonts w:cstheme="minorHAnsi"/>
                <w:sz w:val="24"/>
                <w:szCs w:val="24"/>
              </w:rPr>
            </w:pPr>
            <w:r>
              <w:rPr>
                <w:rFonts w:cstheme="minorHAnsi"/>
                <w:sz w:val="24"/>
                <w:szCs w:val="24"/>
              </w:rPr>
              <w:t>805000</w:t>
            </w:r>
          </w:p>
        </w:tc>
      </w:tr>
    </w:tbl>
    <w:p w:rsidR="003F723A" w:rsidRDefault="003F723A" w:rsidP="009407DD">
      <w:pPr>
        <w:widowControl w:val="0"/>
        <w:autoSpaceDE w:val="0"/>
        <w:autoSpaceDN w:val="0"/>
        <w:adjustRightInd w:val="0"/>
        <w:spacing w:after="0"/>
        <w:jc w:val="both"/>
        <w:rPr>
          <w:rFonts w:eastAsia="Times New Roman" w:cstheme="minorHAnsi"/>
          <w:sz w:val="24"/>
          <w:szCs w:val="24"/>
        </w:rPr>
      </w:pPr>
    </w:p>
    <w:p w:rsidR="00E53D04" w:rsidRDefault="00E53D04" w:rsidP="009407DD">
      <w:pPr>
        <w:widowControl w:val="0"/>
        <w:autoSpaceDE w:val="0"/>
        <w:autoSpaceDN w:val="0"/>
        <w:adjustRightInd w:val="0"/>
        <w:spacing w:after="0"/>
        <w:jc w:val="both"/>
        <w:rPr>
          <w:rFonts w:eastAsia="Times New Roman" w:cstheme="minorHAnsi"/>
          <w:sz w:val="24"/>
          <w:szCs w:val="24"/>
        </w:rPr>
      </w:pPr>
    </w:p>
    <w:p w:rsidR="002105AC" w:rsidRDefault="002105AC" w:rsidP="00E53D04">
      <w:pPr>
        <w:spacing w:after="160" w:line="259" w:lineRule="auto"/>
        <w:rPr>
          <w:b/>
          <w:sz w:val="24"/>
          <w:szCs w:val="24"/>
          <w:u w:val="single"/>
        </w:rPr>
      </w:pPr>
    </w:p>
    <w:p w:rsidR="002105AC" w:rsidRDefault="002105AC" w:rsidP="00E53D04">
      <w:pPr>
        <w:spacing w:after="160" w:line="259" w:lineRule="auto"/>
        <w:rPr>
          <w:b/>
          <w:sz w:val="24"/>
          <w:szCs w:val="24"/>
          <w:u w:val="single"/>
        </w:rPr>
      </w:pPr>
    </w:p>
    <w:p w:rsidR="002105AC" w:rsidRDefault="002105AC" w:rsidP="00E53D04">
      <w:pPr>
        <w:spacing w:after="160" w:line="259" w:lineRule="auto"/>
        <w:rPr>
          <w:b/>
          <w:sz w:val="24"/>
          <w:szCs w:val="24"/>
          <w:u w:val="single"/>
        </w:rPr>
      </w:pPr>
    </w:p>
    <w:p w:rsidR="002105AC" w:rsidRDefault="002105AC" w:rsidP="00E53D04">
      <w:pPr>
        <w:spacing w:after="160" w:line="259" w:lineRule="auto"/>
        <w:rPr>
          <w:b/>
          <w:sz w:val="24"/>
          <w:szCs w:val="24"/>
          <w:u w:val="single"/>
        </w:rPr>
      </w:pPr>
    </w:p>
    <w:p w:rsidR="002105AC" w:rsidRDefault="002105AC" w:rsidP="00E53D04">
      <w:pPr>
        <w:spacing w:after="160" w:line="259" w:lineRule="auto"/>
        <w:rPr>
          <w:b/>
          <w:sz w:val="24"/>
          <w:szCs w:val="24"/>
          <w:u w:val="single"/>
        </w:rPr>
      </w:pPr>
    </w:p>
    <w:p w:rsidR="002105AC" w:rsidRDefault="002105AC" w:rsidP="00E53D04">
      <w:pPr>
        <w:spacing w:after="160" w:line="259" w:lineRule="auto"/>
        <w:rPr>
          <w:b/>
          <w:sz w:val="24"/>
          <w:szCs w:val="24"/>
          <w:u w:val="single"/>
        </w:rPr>
      </w:pPr>
    </w:p>
    <w:p w:rsidR="002105AC" w:rsidRDefault="002105AC" w:rsidP="00E53D04">
      <w:pPr>
        <w:spacing w:after="160" w:line="259" w:lineRule="auto"/>
        <w:rPr>
          <w:b/>
          <w:sz w:val="24"/>
          <w:szCs w:val="24"/>
          <w:u w:val="single"/>
        </w:rPr>
      </w:pPr>
    </w:p>
    <w:p w:rsidR="00E53D04" w:rsidRPr="00E53D04" w:rsidRDefault="0042644F" w:rsidP="00E53D04">
      <w:pPr>
        <w:spacing w:after="160" w:line="259" w:lineRule="auto"/>
        <w:rPr>
          <w:sz w:val="40"/>
          <w:szCs w:val="40"/>
        </w:rPr>
      </w:pPr>
      <w:r>
        <w:rPr>
          <w:b/>
          <w:sz w:val="24"/>
          <w:szCs w:val="24"/>
          <w:u w:val="single"/>
        </w:rPr>
        <w:t>Question 9</w:t>
      </w:r>
    </w:p>
    <w:p w:rsidR="00E53D04" w:rsidRPr="00E53D04" w:rsidRDefault="00E53D04" w:rsidP="00E53D04">
      <w:pPr>
        <w:spacing w:after="160" w:line="259" w:lineRule="auto"/>
        <w:rPr>
          <w:sz w:val="24"/>
          <w:szCs w:val="24"/>
        </w:rPr>
      </w:pPr>
      <w:r w:rsidRPr="00E53D04">
        <w:rPr>
          <w:sz w:val="24"/>
          <w:szCs w:val="24"/>
        </w:rPr>
        <w:t xml:space="preserve">The following information relates to XYZ </w:t>
      </w:r>
    </w:p>
    <w:tbl>
      <w:tblPr>
        <w:tblStyle w:val="TableGrid"/>
        <w:tblW w:w="0" w:type="auto"/>
        <w:tblLook w:val="04A0" w:firstRow="1" w:lastRow="0" w:firstColumn="1" w:lastColumn="0" w:noHBand="0" w:noVBand="1"/>
      </w:tblPr>
      <w:tblGrid>
        <w:gridCol w:w="2498"/>
        <w:gridCol w:w="2284"/>
        <w:gridCol w:w="2284"/>
        <w:gridCol w:w="2284"/>
      </w:tblGrid>
      <w:tr w:rsidR="00E53D04" w:rsidRPr="00E53D04" w:rsidTr="00956350">
        <w:trPr>
          <w:trHeight w:val="332"/>
        </w:trPr>
        <w:tc>
          <w:tcPr>
            <w:tcW w:w="2498" w:type="dxa"/>
          </w:tcPr>
          <w:p w:rsidR="00E53D04" w:rsidRPr="00E53D04" w:rsidRDefault="00E53D04" w:rsidP="00E53D04">
            <w:pPr>
              <w:spacing w:after="0" w:line="240" w:lineRule="auto"/>
              <w:rPr>
                <w:sz w:val="24"/>
                <w:szCs w:val="24"/>
              </w:rPr>
            </w:pPr>
          </w:p>
        </w:tc>
        <w:tc>
          <w:tcPr>
            <w:tcW w:w="2284" w:type="dxa"/>
          </w:tcPr>
          <w:p w:rsidR="00E53D04" w:rsidRPr="00E53D04" w:rsidRDefault="00E53D04" w:rsidP="00E53D04">
            <w:pPr>
              <w:spacing w:after="0" w:line="240" w:lineRule="auto"/>
              <w:rPr>
                <w:sz w:val="24"/>
                <w:szCs w:val="24"/>
              </w:rPr>
            </w:pPr>
            <w:r w:rsidRPr="00E53D04">
              <w:rPr>
                <w:sz w:val="24"/>
                <w:szCs w:val="24"/>
              </w:rPr>
              <w:t>January ($)</w:t>
            </w:r>
          </w:p>
        </w:tc>
        <w:tc>
          <w:tcPr>
            <w:tcW w:w="2284" w:type="dxa"/>
          </w:tcPr>
          <w:p w:rsidR="00E53D04" w:rsidRPr="00E53D04" w:rsidRDefault="00E53D04" w:rsidP="00E53D04">
            <w:pPr>
              <w:spacing w:after="0" w:line="240" w:lineRule="auto"/>
              <w:rPr>
                <w:sz w:val="24"/>
                <w:szCs w:val="24"/>
              </w:rPr>
            </w:pPr>
            <w:r w:rsidRPr="00E53D04">
              <w:rPr>
                <w:sz w:val="24"/>
                <w:szCs w:val="24"/>
              </w:rPr>
              <w:t>February  ($)</w:t>
            </w:r>
          </w:p>
        </w:tc>
        <w:tc>
          <w:tcPr>
            <w:tcW w:w="2284" w:type="dxa"/>
          </w:tcPr>
          <w:p w:rsidR="00E53D04" w:rsidRPr="00E53D04" w:rsidRDefault="00E53D04" w:rsidP="00E53D04">
            <w:pPr>
              <w:spacing w:after="0" w:line="240" w:lineRule="auto"/>
              <w:rPr>
                <w:sz w:val="24"/>
                <w:szCs w:val="24"/>
              </w:rPr>
            </w:pPr>
            <w:r w:rsidRPr="00E53D04">
              <w:rPr>
                <w:sz w:val="24"/>
                <w:szCs w:val="24"/>
              </w:rPr>
              <w:t>March  ($)</w:t>
            </w:r>
          </w:p>
        </w:tc>
      </w:tr>
      <w:tr w:rsidR="00E53D04" w:rsidRPr="00E53D04" w:rsidTr="00956350">
        <w:tc>
          <w:tcPr>
            <w:tcW w:w="2498" w:type="dxa"/>
          </w:tcPr>
          <w:p w:rsidR="00E53D04" w:rsidRPr="00E53D04" w:rsidRDefault="00E53D04" w:rsidP="00E53D04">
            <w:pPr>
              <w:spacing w:after="0" w:line="240" w:lineRule="auto"/>
              <w:rPr>
                <w:sz w:val="24"/>
                <w:szCs w:val="24"/>
              </w:rPr>
            </w:pPr>
            <w:r w:rsidRPr="00E53D04">
              <w:rPr>
                <w:sz w:val="24"/>
                <w:szCs w:val="24"/>
              </w:rPr>
              <w:t xml:space="preserve">Accounts Receivable </w:t>
            </w:r>
          </w:p>
        </w:tc>
        <w:tc>
          <w:tcPr>
            <w:tcW w:w="2284" w:type="dxa"/>
          </w:tcPr>
          <w:p w:rsidR="00E53D04" w:rsidRPr="00E53D04" w:rsidRDefault="00E53D04" w:rsidP="00E53D04">
            <w:pPr>
              <w:spacing w:after="0" w:line="240" w:lineRule="auto"/>
              <w:rPr>
                <w:sz w:val="24"/>
                <w:szCs w:val="24"/>
              </w:rPr>
            </w:pPr>
            <w:r w:rsidRPr="00E53D04">
              <w:rPr>
                <w:sz w:val="24"/>
                <w:szCs w:val="24"/>
              </w:rPr>
              <w:t>250000</w:t>
            </w:r>
          </w:p>
        </w:tc>
        <w:tc>
          <w:tcPr>
            <w:tcW w:w="2284" w:type="dxa"/>
          </w:tcPr>
          <w:p w:rsidR="00E53D04" w:rsidRPr="00E53D04" w:rsidRDefault="00E53D04" w:rsidP="00E53D04">
            <w:pPr>
              <w:spacing w:after="0" w:line="240" w:lineRule="auto"/>
              <w:rPr>
                <w:sz w:val="24"/>
                <w:szCs w:val="24"/>
              </w:rPr>
            </w:pPr>
            <w:r w:rsidRPr="00E53D04">
              <w:rPr>
                <w:sz w:val="24"/>
                <w:szCs w:val="24"/>
              </w:rPr>
              <w:t>-</w:t>
            </w:r>
          </w:p>
        </w:tc>
        <w:tc>
          <w:tcPr>
            <w:tcW w:w="2284" w:type="dxa"/>
          </w:tcPr>
          <w:p w:rsidR="00E53D04" w:rsidRPr="00E53D04" w:rsidRDefault="00E53D04" w:rsidP="00E53D04">
            <w:pPr>
              <w:spacing w:after="0" w:line="240" w:lineRule="auto"/>
              <w:rPr>
                <w:sz w:val="24"/>
                <w:szCs w:val="24"/>
              </w:rPr>
            </w:pPr>
            <w:r w:rsidRPr="00E53D04">
              <w:rPr>
                <w:sz w:val="24"/>
                <w:szCs w:val="24"/>
              </w:rPr>
              <w:t>-</w:t>
            </w:r>
          </w:p>
        </w:tc>
      </w:tr>
      <w:tr w:rsidR="00E53D04" w:rsidRPr="00E53D04" w:rsidTr="00956350">
        <w:tc>
          <w:tcPr>
            <w:tcW w:w="2498" w:type="dxa"/>
          </w:tcPr>
          <w:p w:rsidR="00E53D04" w:rsidRPr="00E53D04" w:rsidRDefault="00E53D04" w:rsidP="00E53D04">
            <w:pPr>
              <w:spacing w:after="0" w:line="240" w:lineRule="auto"/>
              <w:rPr>
                <w:sz w:val="24"/>
                <w:szCs w:val="24"/>
              </w:rPr>
            </w:pPr>
            <w:r w:rsidRPr="00E53D04">
              <w:rPr>
                <w:sz w:val="24"/>
                <w:szCs w:val="24"/>
              </w:rPr>
              <w:t>Bad debts (written off)</w:t>
            </w:r>
          </w:p>
        </w:tc>
        <w:tc>
          <w:tcPr>
            <w:tcW w:w="2284" w:type="dxa"/>
          </w:tcPr>
          <w:p w:rsidR="00E53D04" w:rsidRPr="00E53D04" w:rsidRDefault="00E53D04" w:rsidP="00E53D04">
            <w:pPr>
              <w:spacing w:after="0" w:line="240" w:lineRule="auto"/>
              <w:rPr>
                <w:sz w:val="24"/>
                <w:szCs w:val="24"/>
              </w:rPr>
            </w:pPr>
            <w:r w:rsidRPr="00E53D04">
              <w:rPr>
                <w:sz w:val="24"/>
                <w:szCs w:val="24"/>
              </w:rPr>
              <w:t>-</w:t>
            </w:r>
          </w:p>
        </w:tc>
        <w:tc>
          <w:tcPr>
            <w:tcW w:w="2284" w:type="dxa"/>
          </w:tcPr>
          <w:p w:rsidR="00E53D04" w:rsidRPr="00E53D04" w:rsidRDefault="00E53D04" w:rsidP="00E53D04">
            <w:pPr>
              <w:spacing w:after="0" w:line="240" w:lineRule="auto"/>
              <w:rPr>
                <w:sz w:val="24"/>
                <w:szCs w:val="24"/>
              </w:rPr>
            </w:pPr>
            <w:r w:rsidRPr="00E53D04">
              <w:rPr>
                <w:sz w:val="24"/>
                <w:szCs w:val="24"/>
              </w:rPr>
              <w:t>4000</w:t>
            </w:r>
          </w:p>
        </w:tc>
        <w:tc>
          <w:tcPr>
            <w:tcW w:w="2284" w:type="dxa"/>
          </w:tcPr>
          <w:p w:rsidR="00E53D04" w:rsidRPr="00E53D04" w:rsidRDefault="00E53D04" w:rsidP="00E53D04">
            <w:pPr>
              <w:spacing w:after="0" w:line="240" w:lineRule="auto"/>
              <w:rPr>
                <w:sz w:val="24"/>
                <w:szCs w:val="24"/>
              </w:rPr>
            </w:pPr>
            <w:r w:rsidRPr="00E53D04">
              <w:rPr>
                <w:sz w:val="24"/>
                <w:szCs w:val="24"/>
              </w:rPr>
              <w:t>2000</w:t>
            </w:r>
          </w:p>
        </w:tc>
      </w:tr>
      <w:tr w:rsidR="00E53D04" w:rsidRPr="00E53D04" w:rsidTr="00956350">
        <w:tc>
          <w:tcPr>
            <w:tcW w:w="2498" w:type="dxa"/>
          </w:tcPr>
          <w:p w:rsidR="00E53D04" w:rsidRPr="00E53D04" w:rsidRDefault="00E53D04" w:rsidP="00E53D04">
            <w:pPr>
              <w:spacing w:after="0" w:line="240" w:lineRule="auto"/>
              <w:rPr>
                <w:sz w:val="24"/>
                <w:szCs w:val="24"/>
              </w:rPr>
            </w:pPr>
            <w:r w:rsidRPr="00E53D04">
              <w:rPr>
                <w:sz w:val="24"/>
                <w:szCs w:val="24"/>
              </w:rPr>
              <w:t xml:space="preserve">Bad debts recovered </w:t>
            </w:r>
          </w:p>
        </w:tc>
        <w:tc>
          <w:tcPr>
            <w:tcW w:w="2284" w:type="dxa"/>
          </w:tcPr>
          <w:p w:rsidR="00E53D04" w:rsidRPr="00E53D04" w:rsidRDefault="00E53D04" w:rsidP="00E53D04">
            <w:pPr>
              <w:spacing w:after="0" w:line="240" w:lineRule="auto"/>
              <w:rPr>
                <w:sz w:val="24"/>
                <w:szCs w:val="24"/>
              </w:rPr>
            </w:pPr>
            <w:r w:rsidRPr="00E53D04">
              <w:rPr>
                <w:sz w:val="24"/>
                <w:szCs w:val="24"/>
              </w:rPr>
              <w:t>-</w:t>
            </w:r>
          </w:p>
        </w:tc>
        <w:tc>
          <w:tcPr>
            <w:tcW w:w="2284" w:type="dxa"/>
          </w:tcPr>
          <w:p w:rsidR="00E53D04" w:rsidRPr="00E53D04" w:rsidRDefault="00E53D04" w:rsidP="00E53D04">
            <w:pPr>
              <w:spacing w:after="0" w:line="240" w:lineRule="auto"/>
              <w:rPr>
                <w:sz w:val="24"/>
                <w:szCs w:val="24"/>
              </w:rPr>
            </w:pPr>
            <w:r w:rsidRPr="00E53D04">
              <w:rPr>
                <w:sz w:val="24"/>
                <w:szCs w:val="24"/>
              </w:rPr>
              <w:t>-</w:t>
            </w:r>
          </w:p>
        </w:tc>
        <w:tc>
          <w:tcPr>
            <w:tcW w:w="2284" w:type="dxa"/>
          </w:tcPr>
          <w:p w:rsidR="00E53D04" w:rsidRPr="00E53D04" w:rsidRDefault="00E53D04" w:rsidP="00E53D04">
            <w:pPr>
              <w:spacing w:after="0" w:line="240" w:lineRule="auto"/>
              <w:rPr>
                <w:sz w:val="24"/>
                <w:szCs w:val="24"/>
              </w:rPr>
            </w:pPr>
            <w:r w:rsidRPr="00E53D04">
              <w:rPr>
                <w:sz w:val="24"/>
                <w:szCs w:val="24"/>
              </w:rPr>
              <w:t>500</w:t>
            </w:r>
          </w:p>
        </w:tc>
      </w:tr>
      <w:tr w:rsidR="00E53D04" w:rsidRPr="00E53D04" w:rsidTr="00956350">
        <w:tc>
          <w:tcPr>
            <w:tcW w:w="2498" w:type="dxa"/>
          </w:tcPr>
          <w:p w:rsidR="00E53D04" w:rsidRPr="00E53D04" w:rsidRDefault="00E53D04" w:rsidP="00E53D04">
            <w:pPr>
              <w:spacing w:after="0" w:line="240" w:lineRule="auto"/>
              <w:rPr>
                <w:sz w:val="24"/>
                <w:szCs w:val="24"/>
              </w:rPr>
            </w:pPr>
            <w:r w:rsidRPr="00E53D04">
              <w:rPr>
                <w:sz w:val="24"/>
                <w:szCs w:val="24"/>
              </w:rPr>
              <w:t xml:space="preserve">Uncollectible estimate </w:t>
            </w:r>
          </w:p>
        </w:tc>
        <w:tc>
          <w:tcPr>
            <w:tcW w:w="2284" w:type="dxa"/>
          </w:tcPr>
          <w:p w:rsidR="00E53D04" w:rsidRPr="00E53D04" w:rsidRDefault="00E53D04" w:rsidP="00E53D04">
            <w:pPr>
              <w:spacing w:after="0" w:line="240" w:lineRule="auto"/>
              <w:rPr>
                <w:sz w:val="24"/>
                <w:szCs w:val="24"/>
              </w:rPr>
            </w:pPr>
            <w:r w:rsidRPr="00E53D04">
              <w:rPr>
                <w:sz w:val="24"/>
                <w:szCs w:val="24"/>
              </w:rPr>
              <w:t>10000</w:t>
            </w:r>
          </w:p>
        </w:tc>
        <w:tc>
          <w:tcPr>
            <w:tcW w:w="2284" w:type="dxa"/>
          </w:tcPr>
          <w:p w:rsidR="00E53D04" w:rsidRPr="00E53D04" w:rsidRDefault="00E53D04" w:rsidP="00E53D04">
            <w:pPr>
              <w:spacing w:after="0" w:line="240" w:lineRule="auto"/>
              <w:rPr>
                <w:sz w:val="24"/>
                <w:szCs w:val="24"/>
              </w:rPr>
            </w:pPr>
            <w:r w:rsidRPr="00E53D04">
              <w:rPr>
                <w:sz w:val="24"/>
                <w:szCs w:val="24"/>
              </w:rPr>
              <w:t>11000</w:t>
            </w:r>
          </w:p>
        </w:tc>
        <w:tc>
          <w:tcPr>
            <w:tcW w:w="2284" w:type="dxa"/>
          </w:tcPr>
          <w:p w:rsidR="00E53D04" w:rsidRPr="00E53D04" w:rsidRDefault="00E53D04" w:rsidP="00E53D04">
            <w:pPr>
              <w:spacing w:after="0" w:line="240" w:lineRule="auto"/>
              <w:rPr>
                <w:sz w:val="24"/>
                <w:szCs w:val="24"/>
              </w:rPr>
            </w:pPr>
            <w:r w:rsidRPr="00E53D04">
              <w:rPr>
                <w:sz w:val="24"/>
                <w:szCs w:val="24"/>
              </w:rPr>
              <w:t>16000</w:t>
            </w:r>
          </w:p>
        </w:tc>
      </w:tr>
    </w:tbl>
    <w:p w:rsidR="00E53D04" w:rsidRPr="00E53D04" w:rsidRDefault="00E53D04" w:rsidP="00E53D04">
      <w:pPr>
        <w:spacing w:after="160" w:line="259" w:lineRule="auto"/>
        <w:rPr>
          <w:sz w:val="24"/>
          <w:szCs w:val="24"/>
        </w:rPr>
      </w:pPr>
    </w:p>
    <w:p w:rsidR="00E53D04" w:rsidRPr="00E53D04" w:rsidRDefault="00E53D04" w:rsidP="00E53D04">
      <w:pPr>
        <w:spacing w:after="160" w:line="259" w:lineRule="auto"/>
        <w:rPr>
          <w:sz w:val="24"/>
          <w:szCs w:val="24"/>
        </w:rPr>
      </w:pPr>
      <w:r w:rsidRPr="00E53D04">
        <w:rPr>
          <w:sz w:val="24"/>
          <w:szCs w:val="24"/>
        </w:rPr>
        <w:t>Pass journal entries. Also prepare T accounts &amp; Extracts.</w:t>
      </w:r>
    </w:p>
    <w:p w:rsidR="00E53D04" w:rsidRPr="00E53D04" w:rsidRDefault="00E53D04" w:rsidP="00E53D04">
      <w:pPr>
        <w:spacing w:after="160" w:line="259" w:lineRule="auto"/>
        <w:rPr>
          <w:b/>
          <w:sz w:val="24"/>
          <w:szCs w:val="24"/>
          <w:u w:val="single"/>
        </w:rPr>
      </w:pPr>
      <w:r w:rsidRPr="00E53D04">
        <w:rPr>
          <w:b/>
          <w:sz w:val="24"/>
          <w:szCs w:val="24"/>
          <w:u w:val="single"/>
        </w:rPr>
        <w:t>Answer</w:t>
      </w:r>
    </w:p>
    <w:tbl>
      <w:tblPr>
        <w:tblStyle w:val="TableGrid1"/>
        <w:tblW w:w="10098" w:type="dxa"/>
        <w:tblLook w:val="04A0" w:firstRow="1" w:lastRow="0" w:firstColumn="1" w:lastColumn="0" w:noHBand="0" w:noVBand="1"/>
      </w:tblPr>
      <w:tblGrid>
        <w:gridCol w:w="2477"/>
        <w:gridCol w:w="4491"/>
        <w:gridCol w:w="1510"/>
        <w:gridCol w:w="1620"/>
      </w:tblGrid>
      <w:tr w:rsidR="00E53D04" w:rsidRPr="00E53D04" w:rsidTr="00956350">
        <w:tc>
          <w:tcPr>
            <w:tcW w:w="2477"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 xml:space="preserve">Details </w:t>
            </w:r>
          </w:p>
        </w:tc>
        <w:tc>
          <w:tcPr>
            <w:tcW w:w="4491"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Account</w:t>
            </w:r>
          </w:p>
        </w:tc>
        <w:tc>
          <w:tcPr>
            <w:tcW w:w="1510"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Debit ($)</w:t>
            </w:r>
          </w:p>
        </w:tc>
        <w:tc>
          <w:tcPr>
            <w:tcW w:w="1620"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Credit ($)</w:t>
            </w:r>
          </w:p>
        </w:tc>
      </w:tr>
      <w:tr w:rsidR="00E53D04" w:rsidRPr="00E53D04" w:rsidTr="00956350">
        <w:tc>
          <w:tcPr>
            <w:tcW w:w="2477"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 xml:space="preserve">January </w:t>
            </w:r>
          </w:p>
        </w:tc>
        <w:tc>
          <w:tcPr>
            <w:tcW w:w="4491"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 xml:space="preserve">Uncollectable Account </w:t>
            </w:r>
          </w:p>
        </w:tc>
        <w:tc>
          <w:tcPr>
            <w:tcW w:w="1510"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10000</w:t>
            </w:r>
          </w:p>
        </w:tc>
        <w:tc>
          <w:tcPr>
            <w:tcW w:w="1620" w:type="dxa"/>
          </w:tcPr>
          <w:p w:rsidR="00E53D04" w:rsidRPr="00E53D04" w:rsidRDefault="00E53D04" w:rsidP="00E53D04">
            <w:pPr>
              <w:widowControl w:val="0"/>
              <w:autoSpaceDE w:val="0"/>
              <w:autoSpaceDN w:val="0"/>
              <w:adjustRightInd w:val="0"/>
              <w:rPr>
                <w:rFonts w:cstheme="minorHAnsi"/>
                <w:sz w:val="24"/>
                <w:szCs w:val="24"/>
              </w:rPr>
            </w:pPr>
          </w:p>
        </w:tc>
      </w:tr>
      <w:tr w:rsidR="00E53D04" w:rsidRPr="00E53D04" w:rsidTr="00956350">
        <w:tc>
          <w:tcPr>
            <w:tcW w:w="2477" w:type="dxa"/>
          </w:tcPr>
          <w:p w:rsidR="00E53D04" w:rsidRPr="00E53D04" w:rsidRDefault="00E53D04" w:rsidP="00E53D04">
            <w:pPr>
              <w:widowControl w:val="0"/>
              <w:autoSpaceDE w:val="0"/>
              <w:autoSpaceDN w:val="0"/>
              <w:adjustRightInd w:val="0"/>
              <w:rPr>
                <w:rFonts w:cstheme="minorHAnsi"/>
                <w:sz w:val="24"/>
                <w:szCs w:val="24"/>
              </w:rPr>
            </w:pPr>
          </w:p>
        </w:tc>
        <w:tc>
          <w:tcPr>
            <w:tcW w:w="4491" w:type="dxa"/>
          </w:tcPr>
          <w:p w:rsidR="00E53D04" w:rsidRPr="00E53D04" w:rsidRDefault="00E53D04" w:rsidP="00E53D04">
            <w:pPr>
              <w:widowControl w:val="0"/>
              <w:autoSpaceDE w:val="0"/>
              <w:autoSpaceDN w:val="0"/>
              <w:adjustRightInd w:val="0"/>
              <w:jc w:val="center"/>
              <w:rPr>
                <w:rFonts w:cstheme="minorHAnsi"/>
                <w:sz w:val="24"/>
                <w:szCs w:val="24"/>
              </w:rPr>
            </w:pPr>
            <w:r w:rsidRPr="00E53D04">
              <w:rPr>
                <w:rFonts w:cstheme="minorHAnsi"/>
                <w:sz w:val="24"/>
                <w:szCs w:val="24"/>
              </w:rPr>
              <w:t>Allowance for doubtful debts</w:t>
            </w:r>
          </w:p>
        </w:tc>
        <w:tc>
          <w:tcPr>
            <w:tcW w:w="1510" w:type="dxa"/>
          </w:tcPr>
          <w:p w:rsidR="00E53D04" w:rsidRPr="00E53D04" w:rsidRDefault="00E53D04" w:rsidP="00E53D04">
            <w:pPr>
              <w:widowControl w:val="0"/>
              <w:autoSpaceDE w:val="0"/>
              <w:autoSpaceDN w:val="0"/>
              <w:adjustRightInd w:val="0"/>
              <w:rPr>
                <w:rFonts w:cstheme="minorHAnsi"/>
                <w:sz w:val="24"/>
                <w:szCs w:val="24"/>
              </w:rPr>
            </w:pPr>
          </w:p>
        </w:tc>
        <w:tc>
          <w:tcPr>
            <w:tcW w:w="1620"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10000</w:t>
            </w:r>
          </w:p>
        </w:tc>
      </w:tr>
      <w:tr w:rsidR="00E53D04" w:rsidRPr="00E53D04" w:rsidTr="00956350">
        <w:tc>
          <w:tcPr>
            <w:tcW w:w="2477"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 xml:space="preserve">February </w:t>
            </w:r>
          </w:p>
        </w:tc>
        <w:tc>
          <w:tcPr>
            <w:tcW w:w="4491"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Allowance for doubtful debts</w:t>
            </w:r>
          </w:p>
        </w:tc>
        <w:tc>
          <w:tcPr>
            <w:tcW w:w="1510"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4000</w:t>
            </w:r>
          </w:p>
        </w:tc>
        <w:tc>
          <w:tcPr>
            <w:tcW w:w="1620" w:type="dxa"/>
          </w:tcPr>
          <w:p w:rsidR="00E53D04" w:rsidRPr="00E53D04" w:rsidRDefault="00E53D04" w:rsidP="00E53D04">
            <w:pPr>
              <w:widowControl w:val="0"/>
              <w:autoSpaceDE w:val="0"/>
              <w:autoSpaceDN w:val="0"/>
              <w:adjustRightInd w:val="0"/>
              <w:rPr>
                <w:rFonts w:cstheme="minorHAnsi"/>
                <w:sz w:val="24"/>
                <w:szCs w:val="24"/>
              </w:rPr>
            </w:pPr>
          </w:p>
        </w:tc>
      </w:tr>
      <w:tr w:rsidR="00E53D04" w:rsidRPr="00E53D04" w:rsidTr="00956350">
        <w:trPr>
          <w:trHeight w:val="638"/>
        </w:trPr>
        <w:tc>
          <w:tcPr>
            <w:tcW w:w="2477" w:type="dxa"/>
          </w:tcPr>
          <w:p w:rsidR="00E53D04" w:rsidRPr="00E53D04" w:rsidRDefault="00E53D04" w:rsidP="00E53D04">
            <w:pPr>
              <w:widowControl w:val="0"/>
              <w:autoSpaceDE w:val="0"/>
              <w:autoSpaceDN w:val="0"/>
              <w:adjustRightInd w:val="0"/>
              <w:rPr>
                <w:rFonts w:cstheme="minorHAnsi"/>
                <w:sz w:val="24"/>
                <w:szCs w:val="24"/>
              </w:rPr>
            </w:pPr>
          </w:p>
        </w:tc>
        <w:tc>
          <w:tcPr>
            <w:tcW w:w="4491" w:type="dxa"/>
          </w:tcPr>
          <w:p w:rsidR="00E53D04" w:rsidRPr="00E53D04" w:rsidRDefault="00E53D04" w:rsidP="00E53D04">
            <w:pPr>
              <w:widowControl w:val="0"/>
              <w:autoSpaceDE w:val="0"/>
              <w:autoSpaceDN w:val="0"/>
              <w:adjustRightInd w:val="0"/>
              <w:jc w:val="center"/>
              <w:rPr>
                <w:rFonts w:cstheme="minorHAnsi"/>
                <w:sz w:val="24"/>
                <w:szCs w:val="24"/>
              </w:rPr>
            </w:pPr>
            <w:r w:rsidRPr="00E53D04">
              <w:rPr>
                <w:rFonts w:cstheme="minorHAnsi"/>
                <w:sz w:val="24"/>
                <w:szCs w:val="24"/>
              </w:rPr>
              <w:t>Accounts receivable</w:t>
            </w:r>
          </w:p>
        </w:tc>
        <w:tc>
          <w:tcPr>
            <w:tcW w:w="1510" w:type="dxa"/>
          </w:tcPr>
          <w:p w:rsidR="00E53D04" w:rsidRPr="00E53D04" w:rsidRDefault="00E53D04" w:rsidP="00E53D04">
            <w:pPr>
              <w:widowControl w:val="0"/>
              <w:autoSpaceDE w:val="0"/>
              <w:autoSpaceDN w:val="0"/>
              <w:adjustRightInd w:val="0"/>
              <w:rPr>
                <w:rFonts w:cstheme="minorHAnsi"/>
                <w:sz w:val="24"/>
                <w:szCs w:val="24"/>
              </w:rPr>
            </w:pPr>
          </w:p>
        </w:tc>
        <w:tc>
          <w:tcPr>
            <w:tcW w:w="1620"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4000</w:t>
            </w:r>
          </w:p>
        </w:tc>
      </w:tr>
      <w:tr w:rsidR="00E53D04" w:rsidRPr="00E53D04" w:rsidTr="00956350">
        <w:tc>
          <w:tcPr>
            <w:tcW w:w="2477" w:type="dxa"/>
          </w:tcPr>
          <w:p w:rsidR="00E53D04" w:rsidRPr="00E53D04" w:rsidRDefault="00E53D04" w:rsidP="00E53D04">
            <w:pPr>
              <w:widowControl w:val="0"/>
              <w:autoSpaceDE w:val="0"/>
              <w:autoSpaceDN w:val="0"/>
              <w:adjustRightInd w:val="0"/>
              <w:rPr>
                <w:rFonts w:cstheme="minorHAnsi"/>
                <w:sz w:val="24"/>
                <w:szCs w:val="24"/>
              </w:rPr>
            </w:pPr>
          </w:p>
        </w:tc>
        <w:tc>
          <w:tcPr>
            <w:tcW w:w="4491"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 xml:space="preserve">Uncollectable Account </w:t>
            </w:r>
          </w:p>
        </w:tc>
        <w:tc>
          <w:tcPr>
            <w:tcW w:w="1510"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5000</w:t>
            </w:r>
          </w:p>
        </w:tc>
        <w:tc>
          <w:tcPr>
            <w:tcW w:w="1620" w:type="dxa"/>
          </w:tcPr>
          <w:p w:rsidR="00E53D04" w:rsidRPr="00E53D04" w:rsidRDefault="00E53D04" w:rsidP="00E53D04">
            <w:pPr>
              <w:widowControl w:val="0"/>
              <w:autoSpaceDE w:val="0"/>
              <w:autoSpaceDN w:val="0"/>
              <w:adjustRightInd w:val="0"/>
              <w:rPr>
                <w:rFonts w:cstheme="minorHAnsi"/>
                <w:sz w:val="24"/>
                <w:szCs w:val="24"/>
              </w:rPr>
            </w:pPr>
          </w:p>
        </w:tc>
      </w:tr>
      <w:tr w:rsidR="00E53D04" w:rsidRPr="00E53D04" w:rsidTr="00956350">
        <w:tc>
          <w:tcPr>
            <w:tcW w:w="2477" w:type="dxa"/>
          </w:tcPr>
          <w:p w:rsidR="00E53D04" w:rsidRPr="00E53D04" w:rsidRDefault="00E53D04" w:rsidP="00E53D04">
            <w:pPr>
              <w:widowControl w:val="0"/>
              <w:autoSpaceDE w:val="0"/>
              <w:autoSpaceDN w:val="0"/>
              <w:adjustRightInd w:val="0"/>
              <w:rPr>
                <w:rFonts w:cstheme="minorHAnsi"/>
                <w:sz w:val="24"/>
                <w:szCs w:val="24"/>
              </w:rPr>
            </w:pPr>
          </w:p>
        </w:tc>
        <w:tc>
          <w:tcPr>
            <w:tcW w:w="4491" w:type="dxa"/>
          </w:tcPr>
          <w:p w:rsidR="00E53D04" w:rsidRPr="00E53D04" w:rsidRDefault="00E53D04" w:rsidP="00E53D04">
            <w:pPr>
              <w:widowControl w:val="0"/>
              <w:autoSpaceDE w:val="0"/>
              <w:autoSpaceDN w:val="0"/>
              <w:adjustRightInd w:val="0"/>
              <w:jc w:val="center"/>
              <w:rPr>
                <w:rFonts w:cstheme="minorHAnsi"/>
                <w:sz w:val="24"/>
                <w:szCs w:val="24"/>
              </w:rPr>
            </w:pPr>
            <w:r w:rsidRPr="00E53D04">
              <w:rPr>
                <w:rFonts w:cstheme="minorHAnsi"/>
                <w:sz w:val="24"/>
                <w:szCs w:val="24"/>
              </w:rPr>
              <w:t>Allowance for doubtful debts</w:t>
            </w:r>
          </w:p>
        </w:tc>
        <w:tc>
          <w:tcPr>
            <w:tcW w:w="1510" w:type="dxa"/>
          </w:tcPr>
          <w:p w:rsidR="00E53D04" w:rsidRPr="00E53D04" w:rsidRDefault="00E53D04" w:rsidP="00E53D04">
            <w:pPr>
              <w:widowControl w:val="0"/>
              <w:autoSpaceDE w:val="0"/>
              <w:autoSpaceDN w:val="0"/>
              <w:adjustRightInd w:val="0"/>
              <w:rPr>
                <w:rFonts w:cstheme="minorHAnsi"/>
                <w:sz w:val="24"/>
                <w:szCs w:val="24"/>
              </w:rPr>
            </w:pPr>
          </w:p>
        </w:tc>
        <w:tc>
          <w:tcPr>
            <w:tcW w:w="1620"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5000</w:t>
            </w:r>
          </w:p>
        </w:tc>
      </w:tr>
      <w:tr w:rsidR="00E53D04" w:rsidRPr="00E53D04" w:rsidTr="00956350">
        <w:tc>
          <w:tcPr>
            <w:tcW w:w="2477"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 xml:space="preserve">March </w:t>
            </w:r>
          </w:p>
        </w:tc>
        <w:tc>
          <w:tcPr>
            <w:tcW w:w="4491"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Allowance for doubtful debts</w:t>
            </w:r>
          </w:p>
        </w:tc>
        <w:tc>
          <w:tcPr>
            <w:tcW w:w="1510"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2000</w:t>
            </w:r>
          </w:p>
        </w:tc>
        <w:tc>
          <w:tcPr>
            <w:tcW w:w="1620" w:type="dxa"/>
          </w:tcPr>
          <w:p w:rsidR="00E53D04" w:rsidRPr="00E53D04" w:rsidRDefault="00E53D04" w:rsidP="00E53D04">
            <w:pPr>
              <w:widowControl w:val="0"/>
              <w:autoSpaceDE w:val="0"/>
              <w:autoSpaceDN w:val="0"/>
              <w:adjustRightInd w:val="0"/>
              <w:rPr>
                <w:rFonts w:cstheme="minorHAnsi"/>
                <w:sz w:val="24"/>
                <w:szCs w:val="24"/>
              </w:rPr>
            </w:pPr>
          </w:p>
        </w:tc>
      </w:tr>
      <w:tr w:rsidR="00E53D04" w:rsidRPr="00E53D04" w:rsidTr="00956350">
        <w:tc>
          <w:tcPr>
            <w:tcW w:w="2477" w:type="dxa"/>
          </w:tcPr>
          <w:p w:rsidR="00E53D04" w:rsidRPr="00E53D04" w:rsidRDefault="00E53D04" w:rsidP="00E53D04">
            <w:pPr>
              <w:widowControl w:val="0"/>
              <w:autoSpaceDE w:val="0"/>
              <w:autoSpaceDN w:val="0"/>
              <w:adjustRightInd w:val="0"/>
              <w:rPr>
                <w:rFonts w:cstheme="minorHAnsi"/>
                <w:sz w:val="24"/>
                <w:szCs w:val="24"/>
              </w:rPr>
            </w:pPr>
          </w:p>
        </w:tc>
        <w:tc>
          <w:tcPr>
            <w:tcW w:w="4491" w:type="dxa"/>
          </w:tcPr>
          <w:p w:rsidR="00E53D04" w:rsidRPr="00E53D04" w:rsidRDefault="00E53D04" w:rsidP="00E53D04">
            <w:pPr>
              <w:widowControl w:val="0"/>
              <w:autoSpaceDE w:val="0"/>
              <w:autoSpaceDN w:val="0"/>
              <w:adjustRightInd w:val="0"/>
              <w:jc w:val="center"/>
              <w:rPr>
                <w:rFonts w:cstheme="minorHAnsi"/>
                <w:sz w:val="24"/>
                <w:szCs w:val="24"/>
              </w:rPr>
            </w:pPr>
            <w:r w:rsidRPr="00E53D04">
              <w:rPr>
                <w:rFonts w:cstheme="minorHAnsi"/>
                <w:sz w:val="24"/>
                <w:szCs w:val="24"/>
              </w:rPr>
              <w:t>Accounts receivable</w:t>
            </w:r>
          </w:p>
        </w:tc>
        <w:tc>
          <w:tcPr>
            <w:tcW w:w="1510" w:type="dxa"/>
          </w:tcPr>
          <w:p w:rsidR="00E53D04" w:rsidRPr="00E53D04" w:rsidRDefault="00E53D04" w:rsidP="00E53D04">
            <w:pPr>
              <w:widowControl w:val="0"/>
              <w:autoSpaceDE w:val="0"/>
              <w:autoSpaceDN w:val="0"/>
              <w:adjustRightInd w:val="0"/>
              <w:rPr>
                <w:rFonts w:cstheme="minorHAnsi"/>
                <w:sz w:val="24"/>
                <w:szCs w:val="24"/>
              </w:rPr>
            </w:pPr>
          </w:p>
        </w:tc>
        <w:tc>
          <w:tcPr>
            <w:tcW w:w="1620"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2000</w:t>
            </w:r>
          </w:p>
        </w:tc>
      </w:tr>
      <w:tr w:rsidR="00E53D04" w:rsidRPr="00E53D04" w:rsidTr="00956350">
        <w:tc>
          <w:tcPr>
            <w:tcW w:w="2477" w:type="dxa"/>
          </w:tcPr>
          <w:p w:rsidR="00E53D04" w:rsidRPr="00E53D04" w:rsidRDefault="00E53D04" w:rsidP="00E53D04">
            <w:pPr>
              <w:widowControl w:val="0"/>
              <w:autoSpaceDE w:val="0"/>
              <w:autoSpaceDN w:val="0"/>
              <w:adjustRightInd w:val="0"/>
              <w:rPr>
                <w:rFonts w:cstheme="minorHAnsi"/>
                <w:sz w:val="24"/>
                <w:szCs w:val="24"/>
              </w:rPr>
            </w:pPr>
          </w:p>
        </w:tc>
        <w:tc>
          <w:tcPr>
            <w:tcW w:w="4491"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Accounts receivable</w:t>
            </w:r>
          </w:p>
        </w:tc>
        <w:tc>
          <w:tcPr>
            <w:tcW w:w="1510"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500</w:t>
            </w:r>
          </w:p>
        </w:tc>
        <w:tc>
          <w:tcPr>
            <w:tcW w:w="1620" w:type="dxa"/>
          </w:tcPr>
          <w:p w:rsidR="00E53D04" w:rsidRPr="00E53D04" w:rsidRDefault="00E53D04" w:rsidP="00E53D04">
            <w:pPr>
              <w:widowControl w:val="0"/>
              <w:autoSpaceDE w:val="0"/>
              <w:autoSpaceDN w:val="0"/>
              <w:adjustRightInd w:val="0"/>
              <w:rPr>
                <w:rFonts w:cstheme="minorHAnsi"/>
                <w:sz w:val="24"/>
                <w:szCs w:val="24"/>
              </w:rPr>
            </w:pPr>
          </w:p>
        </w:tc>
      </w:tr>
      <w:tr w:rsidR="00E53D04" w:rsidRPr="00E53D04" w:rsidTr="00956350">
        <w:tc>
          <w:tcPr>
            <w:tcW w:w="2477" w:type="dxa"/>
          </w:tcPr>
          <w:p w:rsidR="00E53D04" w:rsidRPr="00E53D04" w:rsidRDefault="00E53D04" w:rsidP="00E53D04">
            <w:pPr>
              <w:widowControl w:val="0"/>
              <w:autoSpaceDE w:val="0"/>
              <w:autoSpaceDN w:val="0"/>
              <w:adjustRightInd w:val="0"/>
              <w:rPr>
                <w:rFonts w:cstheme="minorHAnsi"/>
                <w:sz w:val="24"/>
                <w:szCs w:val="24"/>
              </w:rPr>
            </w:pPr>
          </w:p>
        </w:tc>
        <w:tc>
          <w:tcPr>
            <w:tcW w:w="4491" w:type="dxa"/>
          </w:tcPr>
          <w:p w:rsidR="00E53D04" w:rsidRPr="00E53D04" w:rsidRDefault="00E53D04" w:rsidP="00E53D04">
            <w:pPr>
              <w:widowControl w:val="0"/>
              <w:autoSpaceDE w:val="0"/>
              <w:autoSpaceDN w:val="0"/>
              <w:adjustRightInd w:val="0"/>
              <w:jc w:val="center"/>
              <w:rPr>
                <w:rFonts w:cstheme="minorHAnsi"/>
                <w:sz w:val="24"/>
                <w:szCs w:val="24"/>
              </w:rPr>
            </w:pPr>
            <w:r w:rsidRPr="00E53D04">
              <w:rPr>
                <w:rFonts w:cstheme="minorHAnsi"/>
                <w:sz w:val="24"/>
                <w:szCs w:val="24"/>
              </w:rPr>
              <w:t>Allowance for doubtful debts</w:t>
            </w:r>
          </w:p>
        </w:tc>
        <w:tc>
          <w:tcPr>
            <w:tcW w:w="1510" w:type="dxa"/>
          </w:tcPr>
          <w:p w:rsidR="00E53D04" w:rsidRPr="00E53D04" w:rsidRDefault="00E53D04" w:rsidP="00E53D04">
            <w:pPr>
              <w:widowControl w:val="0"/>
              <w:autoSpaceDE w:val="0"/>
              <w:autoSpaceDN w:val="0"/>
              <w:adjustRightInd w:val="0"/>
              <w:rPr>
                <w:rFonts w:cstheme="minorHAnsi"/>
                <w:sz w:val="24"/>
                <w:szCs w:val="24"/>
              </w:rPr>
            </w:pPr>
          </w:p>
        </w:tc>
        <w:tc>
          <w:tcPr>
            <w:tcW w:w="1620"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500</w:t>
            </w:r>
          </w:p>
        </w:tc>
      </w:tr>
      <w:tr w:rsidR="00E53D04" w:rsidRPr="00E53D04" w:rsidTr="00956350">
        <w:tc>
          <w:tcPr>
            <w:tcW w:w="2477" w:type="dxa"/>
          </w:tcPr>
          <w:p w:rsidR="00E53D04" w:rsidRPr="00E53D04" w:rsidRDefault="00E53D04" w:rsidP="00E53D04">
            <w:pPr>
              <w:widowControl w:val="0"/>
              <w:autoSpaceDE w:val="0"/>
              <w:autoSpaceDN w:val="0"/>
              <w:adjustRightInd w:val="0"/>
              <w:rPr>
                <w:rFonts w:cstheme="minorHAnsi"/>
                <w:sz w:val="24"/>
                <w:szCs w:val="24"/>
              </w:rPr>
            </w:pPr>
          </w:p>
        </w:tc>
        <w:tc>
          <w:tcPr>
            <w:tcW w:w="4491"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 xml:space="preserve">Cash </w:t>
            </w:r>
          </w:p>
        </w:tc>
        <w:tc>
          <w:tcPr>
            <w:tcW w:w="1510"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500</w:t>
            </w:r>
          </w:p>
        </w:tc>
        <w:tc>
          <w:tcPr>
            <w:tcW w:w="1620" w:type="dxa"/>
          </w:tcPr>
          <w:p w:rsidR="00E53D04" w:rsidRPr="00E53D04" w:rsidRDefault="00E53D04" w:rsidP="00E53D04">
            <w:pPr>
              <w:widowControl w:val="0"/>
              <w:autoSpaceDE w:val="0"/>
              <w:autoSpaceDN w:val="0"/>
              <w:adjustRightInd w:val="0"/>
              <w:rPr>
                <w:rFonts w:cstheme="minorHAnsi"/>
                <w:sz w:val="24"/>
                <w:szCs w:val="24"/>
              </w:rPr>
            </w:pPr>
          </w:p>
        </w:tc>
      </w:tr>
      <w:tr w:rsidR="00E53D04" w:rsidRPr="00E53D04" w:rsidTr="00956350">
        <w:tc>
          <w:tcPr>
            <w:tcW w:w="2477" w:type="dxa"/>
          </w:tcPr>
          <w:p w:rsidR="00E53D04" w:rsidRPr="00E53D04" w:rsidRDefault="00E53D04" w:rsidP="00E53D04">
            <w:pPr>
              <w:widowControl w:val="0"/>
              <w:autoSpaceDE w:val="0"/>
              <w:autoSpaceDN w:val="0"/>
              <w:adjustRightInd w:val="0"/>
              <w:rPr>
                <w:rFonts w:cstheme="minorHAnsi"/>
                <w:sz w:val="24"/>
                <w:szCs w:val="24"/>
              </w:rPr>
            </w:pPr>
          </w:p>
        </w:tc>
        <w:tc>
          <w:tcPr>
            <w:tcW w:w="4491" w:type="dxa"/>
          </w:tcPr>
          <w:p w:rsidR="00E53D04" w:rsidRPr="00E53D04" w:rsidRDefault="00E53D04" w:rsidP="00E53D04">
            <w:pPr>
              <w:widowControl w:val="0"/>
              <w:autoSpaceDE w:val="0"/>
              <w:autoSpaceDN w:val="0"/>
              <w:adjustRightInd w:val="0"/>
              <w:jc w:val="center"/>
              <w:rPr>
                <w:rFonts w:cstheme="minorHAnsi"/>
                <w:sz w:val="24"/>
                <w:szCs w:val="24"/>
              </w:rPr>
            </w:pPr>
            <w:r w:rsidRPr="00E53D04">
              <w:rPr>
                <w:rFonts w:cstheme="minorHAnsi"/>
                <w:sz w:val="24"/>
                <w:szCs w:val="24"/>
              </w:rPr>
              <w:t>Accounts receivable</w:t>
            </w:r>
          </w:p>
        </w:tc>
        <w:tc>
          <w:tcPr>
            <w:tcW w:w="1510" w:type="dxa"/>
          </w:tcPr>
          <w:p w:rsidR="00E53D04" w:rsidRPr="00E53D04" w:rsidRDefault="00E53D04" w:rsidP="00E53D04">
            <w:pPr>
              <w:widowControl w:val="0"/>
              <w:autoSpaceDE w:val="0"/>
              <w:autoSpaceDN w:val="0"/>
              <w:adjustRightInd w:val="0"/>
              <w:rPr>
                <w:rFonts w:cstheme="minorHAnsi"/>
                <w:sz w:val="24"/>
                <w:szCs w:val="24"/>
              </w:rPr>
            </w:pPr>
          </w:p>
        </w:tc>
        <w:tc>
          <w:tcPr>
            <w:tcW w:w="1620"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500</w:t>
            </w:r>
          </w:p>
        </w:tc>
      </w:tr>
      <w:tr w:rsidR="00E53D04" w:rsidRPr="00E53D04" w:rsidTr="00956350">
        <w:tc>
          <w:tcPr>
            <w:tcW w:w="2477" w:type="dxa"/>
          </w:tcPr>
          <w:p w:rsidR="00E53D04" w:rsidRPr="00E53D04" w:rsidRDefault="00E53D04" w:rsidP="00E53D04">
            <w:pPr>
              <w:widowControl w:val="0"/>
              <w:autoSpaceDE w:val="0"/>
              <w:autoSpaceDN w:val="0"/>
              <w:adjustRightInd w:val="0"/>
              <w:rPr>
                <w:rFonts w:cstheme="minorHAnsi"/>
                <w:sz w:val="24"/>
                <w:szCs w:val="24"/>
              </w:rPr>
            </w:pPr>
          </w:p>
        </w:tc>
        <w:tc>
          <w:tcPr>
            <w:tcW w:w="4491"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 xml:space="preserve">Uncollectable Account </w:t>
            </w:r>
          </w:p>
        </w:tc>
        <w:tc>
          <w:tcPr>
            <w:tcW w:w="1510"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6500</w:t>
            </w:r>
          </w:p>
        </w:tc>
        <w:tc>
          <w:tcPr>
            <w:tcW w:w="1620" w:type="dxa"/>
          </w:tcPr>
          <w:p w:rsidR="00E53D04" w:rsidRPr="00E53D04" w:rsidRDefault="00E53D04" w:rsidP="00E53D04">
            <w:pPr>
              <w:widowControl w:val="0"/>
              <w:autoSpaceDE w:val="0"/>
              <w:autoSpaceDN w:val="0"/>
              <w:adjustRightInd w:val="0"/>
              <w:rPr>
                <w:rFonts w:cstheme="minorHAnsi"/>
                <w:sz w:val="24"/>
                <w:szCs w:val="24"/>
              </w:rPr>
            </w:pPr>
          </w:p>
        </w:tc>
      </w:tr>
      <w:tr w:rsidR="00E53D04" w:rsidRPr="00E53D04" w:rsidTr="00956350">
        <w:tc>
          <w:tcPr>
            <w:tcW w:w="2477" w:type="dxa"/>
          </w:tcPr>
          <w:p w:rsidR="00E53D04" w:rsidRPr="00E53D04" w:rsidRDefault="00E53D04" w:rsidP="00E53D04">
            <w:pPr>
              <w:widowControl w:val="0"/>
              <w:autoSpaceDE w:val="0"/>
              <w:autoSpaceDN w:val="0"/>
              <w:adjustRightInd w:val="0"/>
              <w:rPr>
                <w:rFonts w:cstheme="minorHAnsi"/>
                <w:sz w:val="24"/>
                <w:szCs w:val="24"/>
              </w:rPr>
            </w:pPr>
          </w:p>
        </w:tc>
        <w:tc>
          <w:tcPr>
            <w:tcW w:w="4491" w:type="dxa"/>
          </w:tcPr>
          <w:p w:rsidR="00E53D04" w:rsidRPr="00E53D04" w:rsidRDefault="00E53D04" w:rsidP="00E53D04">
            <w:pPr>
              <w:widowControl w:val="0"/>
              <w:autoSpaceDE w:val="0"/>
              <w:autoSpaceDN w:val="0"/>
              <w:adjustRightInd w:val="0"/>
              <w:jc w:val="center"/>
              <w:rPr>
                <w:rFonts w:cstheme="minorHAnsi"/>
                <w:sz w:val="24"/>
                <w:szCs w:val="24"/>
              </w:rPr>
            </w:pPr>
            <w:r w:rsidRPr="00E53D04">
              <w:rPr>
                <w:rFonts w:cstheme="minorHAnsi"/>
                <w:sz w:val="24"/>
                <w:szCs w:val="24"/>
              </w:rPr>
              <w:t>Allowance for doubtful debts</w:t>
            </w:r>
          </w:p>
        </w:tc>
        <w:tc>
          <w:tcPr>
            <w:tcW w:w="1510" w:type="dxa"/>
          </w:tcPr>
          <w:p w:rsidR="00E53D04" w:rsidRPr="00E53D04" w:rsidRDefault="00E53D04" w:rsidP="00E53D04">
            <w:pPr>
              <w:widowControl w:val="0"/>
              <w:autoSpaceDE w:val="0"/>
              <w:autoSpaceDN w:val="0"/>
              <w:adjustRightInd w:val="0"/>
              <w:rPr>
                <w:rFonts w:cstheme="minorHAnsi"/>
                <w:sz w:val="24"/>
                <w:szCs w:val="24"/>
              </w:rPr>
            </w:pPr>
          </w:p>
        </w:tc>
        <w:tc>
          <w:tcPr>
            <w:tcW w:w="1620" w:type="dxa"/>
          </w:tcPr>
          <w:p w:rsidR="00E53D04" w:rsidRPr="00E53D04" w:rsidRDefault="00E53D04" w:rsidP="00E53D04">
            <w:pPr>
              <w:widowControl w:val="0"/>
              <w:autoSpaceDE w:val="0"/>
              <w:autoSpaceDN w:val="0"/>
              <w:adjustRightInd w:val="0"/>
              <w:rPr>
                <w:rFonts w:cstheme="minorHAnsi"/>
                <w:sz w:val="24"/>
                <w:szCs w:val="24"/>
              </w:rPr>
            </w:pPr>
            <w:r w:rsidRPr="00E53D04">
              <w:rPr>
                <w:rFonts w:cstheme="minorHAnsi"/>
                <w:sz w:val="24"/>
                <w:szCs w:val="24"/>
              </w:rPr>
              <w:t>6500</w:t>
            </w:r>
          </w:p>
        </w:tc>
      </w:tr>
    </w:tbl>
    <w:p w:rsidR="00E53D04" w:rsidRPr="00E53D04" w:rsidRDefault="00E53D04" w:rsidP="00E53D04">
      <w:pPr>
        <w:jc w:val="center"/>
        <w:rPr>
          <w:rFonts w:cstheme="minorHAnsi"/>
          <w:b/>
          <w:sz w:val="24"/>
          <w:szCs w:val="24"/>
          <w:u w:val="single"/>
        </w:rPr>
      </w:pPr>
    </w:p>
    <w:p w:rsidR="00E53D04" w:rsidRDefault="00E53D04" w:rsidP="00E53D04">
      <w:pPr>
        <w:jc w:val="center"/>
        <w:rPr>
          <w:rFonts w:cstheme="minorHAnsi"/>
          <w:b/>
          <w:sz w:val="24"/>
          <w:szCs w:val="24"/>
          <w:u w:val="single"/>
        </w:rPr>
      </w:pPr>
    </w:p>
    <w:p w:rsidR="00E53D04" w:rsidRPr="00E53D04" w:rsidRDefault="00E53D04" w:rsidP="00E53D04">
      <w:pPr>
        <w:jc w:val="center"/>
        <w:rPr>
          <w:rFonts w:cstheme="minorHAnsi"/>
          <w:b/>
          <w:sz w:val="24"/>
          <w:szCs w:val="24"/>
          <w:u w:val="single"/>
        </w:rPr>
      </w:pPr>
      <w:r w:rsidRPr="00E53D04">
        <w:rPr>
          <w:rFonts w:cstheme="minorHAnsi"/>
          <w:b/>
          <w:sz w:val="24"/>
          <w:szCs w:val="24"/>
          <w:u w:val="single"/>
        </w:rPr>
        <w:t>Accounts Receivable Account</w:t>
      </w:r>
    </w:p>
    <w:tbl>
      <w:tblPr>
        <w:tblStyle w:val="TableGrid1"/>
        <w:tblW w:w="0" w:type="auto"/>
        <w:tblInd w:w="2510" w:type="dxa"/>
        <w:tblLook w:val="04A0" w:firstRow="1" w:lastRow="0" w:firstColumn="1" w:lastColumn="0" w:noHBand="0" w:noVBand="1"/>
      </w:tblPr>
      <w:tblGrid>
        <w:gridCol w:w="1586"/>
        <w:gridCol w:w="1847"/>
        <w:gridCol w:w="1666"/>
        <w:gridCol w:w="1735"/>
        <w:gridCol w:w="1666"/>
      </w:tblGrid>
      <w:tr w:rsidR="00E53D04" w:rsidRPr="00E53D04" w:rsidTr="002105AC">
        <w:tc>
          <w:tcPr>
            <w:tcW w:w="1586" w:type="dxa"/>
          </w:tcPr>
          <w:p w:rsidR="00E53D04" w:rsidRPr="00E53D04" w:rsidRDefault="00E53D04" w:rsidP="00E53D04">
            <w:pPr>
              <w:rPr>
                <w:rFonts w:cstheme="minorHAnsi"/>
                <w:sz w:val="24"/>
                <w:szCs w:val="24"/>
              </w:rPr>
            </w:pPr>
          </w:p>
        </w:tc>
        <w:tc>
          <w:tcPr>
            <w:tcW w:w="1847" w:type="dxa"/>
          </w:tcPr>
          <w:p w:rsidR="00E53D04" w:rsidRPr="00E53D04" w:rsidRDefault="00E53D04" w:rsidP="00E53D04">
            <w:pPr>
              <w:rPr>
                <w:rFonts w:cstheme="minorHAnsi"/>
                <w:sz w:val="24"/>
                <w:szCs w:val="24"/>
              </w:rPr>
            </w:pPr>
            <w:r w:rsidRPr="00E53D04">
              <w:rPr>
                <w:rFonts w:cstheme="minorHAnsi"/>
                <w:sz w:val="24"/>
                <w:szCs w:val="24"/>
              </w:rPr>
              <w:t>Debit</w:t>
            </w:r>
          </w:p>
        </w:tc>
        <w:tc>
          <w:tcPr>
            <w:tcW w:w="1666" w:type="dxa"/>
          </w:tcPr>
          <w:p w:rsidR="00E53D04" w:rsidRPr="00E53D04" w:rsidRDefault="00E53D04" w:rsidP="00E53D04">
            <w:pPr>
              <w:rPr>
                <w:rFonts w:cstheme="minorHAnsi"/>
                <w:sz w:val="24"/>
                <w:szCs w:val="24"/>
              </w:rPr>
            </w:pPr>
            <w:r w:rsidRPr="00E53D04">
              <w:rPr>
                <w:rFonts w:cstheme="minorHAnsi"/>
                <w:sz w:val="24"/>
                <w:szCs w:val="24"/>
              </w:rPr>
              <w:t>($)</w:t>
            </w:r>
          </w:p>
        </w:tc>
        <w:tc>
          <w:tcPr>
            <w:tcW w:w="1735" w:type="dxa"/>
          </w:tcPr>
          <w:p w:rsidR="00E53D04" w:rsidRPr="00E53D04" w:rsidRDefault="00E53D04" w:rsidP="00E53D04">
            <w:pPr>
              <w:rPr>
                <w:rFonts w:cstheme="minorHAnsi"/>
                <w:sz w:val="24"/>
                <w:szCs w:val="24"/>
              </w:rPr>
            </w:pPr>
            <w:r w:rsidRPr="00E53D04">
              <w:rPr>
                <w:rFonts w:cstheme="minorHAnsi"/>
                <w:sz w:val="24"/>
                <w:szCs w:val="24"/>
              </w:rPr>
              <w:t>Credit</w:t>
            </w:r>
          </w:p>
        </w:tc>
        <w:tc>
          <w:tcPr>
            <w:tcW w:w="1666" w:type="dxa"/>
          </w:tcPr>
          <w:p w:rsidR="00E53D04" w:rsidRPr="00E53D04" w:rsidRDefault="00E53D04" w:rsidP="00E53D04">
            <w:pPr>
              <w:rPr>
                <w:rFonts w:cstheme="minorHAnsi"/>
                <w:sz w:val="24"/>
                <w:szCs w:val="24"/>
              </w:rPr>
            </w:pPr>
            <w:r w:rsidRPr="00E53D04">
              <w:rPr>
                <w:rFonts w:cstheme="minorHAnsi"/>
                <w:sz w:val="24"/>
                <w:szCs w:val="24"/>
              </w:rPr>
              <w:t>($)</w:t>
            </w:r>
          </w:p>
        </w:tc>
      </w:tr>
      <w:tr w:rsidR="00E53D04" w:rsidRPr="00E53D04" w:rsidTr="002105AC">
        <w:tc>
          <w:tcPr>
            <w:tcW w:w="1586" w:type="dxa"/>
          </w:tcPr>
          <w:p w:rsidR="00E53D04" w:rsidRPr="00E53D04" w:rsidRDefault="00E53D04" w:rsidP="00E53D04">
            <w:pPr>
              <w:rPr>
                <w:rFonts w:cstheme="minorHAnsi"/>
                <w:sz w:val="24"/>
                <w:szCs w:val="24"/>
              </w:rPr>
            </w:pPr>
            <w:r w:rsidRPr="00E53D04">
              <w:rPr>
                <w:rFonts w:cstheme="minorHAnsi"/>
                <w:sz w:val="24"/>
                <w:szCs w:val="24"/>
              </w:rPr>
              <w:t xml:space="preserve">January </w:t>
            </w:r>
          </w:p>
        </w:tc>
        <w:tc>
          <w:tcPr>
            <w:tcW w:w="1847" w:type="dxa"/>
          </w:tcPr>
          <w:p w:rsidR="00E53D04" w:rsidRPr="00E53D04" w:rsidRDefault="00E53D04" w:rsidP="00E53D04">
            <w:pPr>
              <w:rPr>
                <w:rFonts w:cstheme="minorHAnsi"/>
                <w:sz w:val="24"/>
                <w:szCs w:val="24"/>
              </w:rPr>
            </w:pPr>
            <w:r w:rsidRPr="00E53D04">
              <w:rPr>
                <w:rFonts w:cstheme="minorHAnsi"/>
                <w:sz w:val="24"/>
                <w:szCs w:val="24"/>
              </w:rPr>
              <w:t xml:space="preserve">Sales </w:t>
            </w:r>
          </w:p>
        </w:tc>
        <w:tc>
          <w:tcPr>
            <w:tcW w:w="1666" w:type="dxa"/>
          </w:tcPr>
          <w:p w:rsidR="00E53D04" w:rsidRPr="00E53D04" w:rsidRDefault="00E53D04" w:rsidP="00E53D04">
            <w:pPr>
              <w:rPr>
                <w:rFonts w:cstheme="minorHAnsi"/>
                <w:sz w:val="24"/>
                <w:szCs w:val="24"/>
              </w:rPr>
            </w:pPr>
            <w:r w:rsidRPr="00E53D04">
              <w:rPr>
                <w:rFonts w:cstheme="minorHAnsi"/>
                <w:sz w:val="24"/>
                <w:szCs w:val="24"/>
              </w:rPr>
              <w:t>250000</w:t>
            </w:r>
          </w:p>
        </w:tc>
        <w:tc>
          <w:tcPr>
            <w:tcW w:w="1735" w:type="dxa"/>
          </w:tcPr>
          <w:p w:rsidR="00E53D04" w:rsidRPr="00E53D04" w:rsidRDefault="00E53D04" w:rsidP="00E53D04">
            <w:pPr>
              <w:rPr>
                <w:rFonts w:cstheme="minorHAnsi"/>
                <w:sz w:val="24"/>
                <w:szCs w:val="24"/>
              </w:rPr>
            </w:pPr>
            <w:r w:rsidRPr="00E53D04">
              <w:rPr>
                <w:rFonts w:cstheme="minorHAnsi"/>
                <w:sz w:val="24"/>
                <w:szCs w:val="24"/>
              </w:rPr>
              <w:t xml:space="preserve">Closing balance </w:t>
            </w:r>
          </w:p>
        </w:tc>
        <w:tc>
          <w:tcPr>
            <w:tcW w:w="1666" w:type="dxa"/>
          </w:tcPr>
          <w:p w:rsidR="00E53D04" w:rsidRPr="00E53D04" w:rsidRDefault="00E53D04" w:rsidP="00E53D04">
            <w:pPr>
              <w:rPr>
                <w:rFonts w:cstheme="minorHAnsi"/>
                <w:sz w:val="24"/>
                <w:szCs w:val="24"/>
              </w:rPr>
            </w:pPr>
            <w:r w:rsidRPr="00E53D04">
              <w:rPr>
                <w:rFonts w:cstheme="minorHAnsi"/>
                <w:sz w:val="24"/>
                <w:szCs w:val="24"/>
              </w:rPr>
              <w:t>250000</w:t>
            </w:r>
          </w:p>
        </w:tc>
      </w:tr>
      <w:tr w:rsidR="00E53D04" w:rsidRPr="00E53D04" w:rsidTr="002105AC">
        <w:tc>
          <w:tcPr>
            <w:tcW w:w="1586" w:type="dxa"/>
          </w:tcPr>
          <w:p w:rsidR="00E53D04" w:rsidRPr="00E53D04" w:rsidRDefault="00E53D04" w:rsidP="00E53D04">
            <w:pPr>
              <w:rPr>
                <w:rFonts w:cstheme="minorHAnsi"/>
                <w:sz w:val="24"/>
                <w:szCs w:val="24"/>
              </w:rPr>
            </w:pPr>
          </w:p>
        </w:tc>
        <w:tc>
          <w:tcPr>
            <w:tcW w:w="1847" w:type="dxa"/>
          </w:tcPr>
          <w:p w:rsidR="00E53D04" w:rsidRPr="00E53D04" w:rsidRDefault="00E53D04" w:rsidP="00E53D04">
            <w:pPr>
              <w:rPr>
                <w:rFonts w:cstheme="minorHAnsi"/>
                <w:sz w:val="24"/>
                <w:szCs w:val="24"/>
              </w:rPr>
            </w:pPr>
            <w:r w:rsidRPr="00E53D04">
              <w:rPr>
                <w:rFonts w:cstheme="minorHAnsi"/>
                <w:sz w:val="24"/>
                <w:szCs w:val="24"/>
              </w:rPr>
              <w:t>Total</w:t>
            </w:r>
          </w:p>
        </w:tc>
        <w:tc>
          <w:tcPr>
            <w:tcW w:w="1666" w:type="dxa"/>
          </w:tcPr>
          <w:p w:rsidR="00E53D04" w:rsidRPr="00E53D04" w:rsidRDefault="00E53D04" w:rsidP="00E53D04">
            <w:pPr>
              <w:rPr>
                <w:rFonts w:cstheme="minorHAnsi"/>
                <w:sz w:val="24"/>
                <w:szCs w:val="24"/>
              </w:rPr>
            </w:pPr>
            <w:r w:rsidRPr="00E53D04">
              <w:rPr>
                <w:rFonts w:cstheme="minorHAnsi"/>
                <w:sz w:val="24"/>
                <w:szCs w:val="24"/>
              </w:rPr>
              <w:t>250000</w:t>
            </w:r>
          </w:p>
        </w:tc>
        <w:tc>
          <w:tcPr>
            <w:tcW w:w="1735" w:type="dxa"/>
          </w:tcPr>
          <w:p w:rsidR="00E53D04" w:rsidRPr="00E53D04" w:rsidRDefault="00E53D04" w:rsidP="00E53D04">
            <w:pPr>
              <w:rPr>
                <w:rFonts w:cstheme="minorHAnsi"/>
                <w:sz w:val="24"/>
                <w:szCs w:val="24"/>
              </w:rPr>
            </w:pPr>
            <w:r w:rsidRPr="00E53D04">
              <w:rPr>
                <w:rFonts w:cstheme="minorHAnsi"/>
                <w:sz w:val="24"/>
                <w:szCs w:val="24"/>
              </w:rPr>
              <w:t xml:space="preserve">Total </w:t>
            </w:r>
          </w:p>
        </w:tc>
        <w:tc>
          <w:tcPr>
            <w:tcW w:w="1666" w:type="dxa"/>
          </w:tcPr>
          <w:p w:rsidR="00E53D04" w:rsidRPr="00E53D04" w:rsidRDefault="00E53D04" w:rsidP="00E53D04">
            <w:pPr>
              <w:rPr>
                <w:rFonts w:cstheme="minorHAnsi"/>
                <w:sz w:val="24"/>
                <w:szCs w:val="24"/>
              </w:rPr>
            </w:pPr>
            <w:r w:rsidRPr="00E53D04">
              <w:rPr>
                <w:rFonts w:cstheme="minorHAnsi"/>
                <w:sz w:val="24"/>
                <w:szCs w:val="24"/>
              </w:rPr>
              <w:t>250000</w:t>
            </w:r>
          </w:p>
        </w:tc>
      </w:tr>
      <w:tr w:rsidR="00E53D04" w:rsidRPr="00E53D04" w:rsidTr="002105AC">
        <w:tc>
          <w:tcPr>
            <w:tcW w:w="1586" w:type="dxa"/>
          </w:tcPr>
          <w:p w:rsidR="00E53D04" w:rsidRPr="00E53D04" w:rsidRDefault="00E53D04" w:rsidP="00E53D04">
            <w:pPr>
              <w:rPr>
                <w:rFonts w:cstheme="minorHAnsi"/>
                <w:sz w:val="24"/>
                <w:szCs w:val="24"/>
              </w:rPr>
            </w:pPr>
            <w:r w:rsidRPr="00E53D04">
              <w:rPr>
                <w:rFonts w:cstheme="minorHAnsi"/>
                <w:sz w:val="24"/>
                <w:szCs w:val="24"/>
              </w:rPr>
              <w:t xml:space="preserve">February </w:t>
            </w:r>
          </w:p>
        </w:tc>
        <w:tc>
          <w:tcPr>
            <w:tcW w:w="1847" w:type="dxa"/>
          </w:tcPr>
          <w:p w:rsidR="00E53D04" w:rsidRPr="00E53D04" w:rsidRDefault="00E53D04" w:rsidP="00E53D04">
            <w:pPr>
              <w:rPr>
                <w:rFonts w:cstheme="minorHAnsi"/>
                <w:sz w:val="24"/>
                <w:szCs w:val="24"/>
              </w:rPr>
            </w:pPr>
            <w:r w:rsidRPr="00E53D04">
              <w:rPr>
                <w:rFonts w:cstheme="minorHAnsi"/>
                <w:sz w:val="24"/>
                <w:szCs w:val="24"/>
              </w:rPr>
              <w:t xml:space="preserve">Opening balance </w:t>
            </w:r>
          </w:p>
        </w:tc>
        <w:tc>
          <w:tcPr>
            <w:tcW w:w="1666" w:type="dxa"/>
          </w:tcPr>
          <w:p w:rsidR="00E53D04" w:rsidRPr="00E53D04" w:rsidRDefault="00E53D04" w:rsidP="00E53D04">
            <w:pPr>
              <w:rPr>
                <w:rFonts w:cstheme="minorHAnsi"/>
                <w:sz w:val="24"/>
                <w:szCs w:val="24"/>
              </w:rPr>
            </w:pPr>
            <w:r w:rsidRPr="00E53D04">
              <w:rPr>
                <w:rFonts w:cstheme="minorHAnsi"/>
                <w:sz w:val="24"/>
                <w:szCs w:val="24"/>
              </w:rPr>
              <w:t>250000</w:t>
            </w:r>
          </w:p>
        </w:tc>
        <w:tc>
          <w:tcPr>
            <w:tcW w:w="1735" w:type="dxa"/>
          </w:tcPr>
          <w:p w:rsidR="00E53D04" w:rsidRPr="00E53D04" w:rsidRDefault="00E53D04" w:rsidP="00E53D04">
            <w:pPr>
              <w:rPr>
                <w:rFonts w:cstheme="minorHAnsi"/>
                <w:sz w:val="24"/>
                <w:szCs w:val="24"/>
              </w:rPr>
            </w:pPr>
            <w:r w:rsidRPr="00E53D04">
              <w:rPr>
                <w:rFonts w:cstheme="minorHAnsi"/>
                <w:sz w:val="24"/>
                <w:szCs w:val="24"/>
              </w:rPr>
              <w:t>Allowances For DD</w:t>
            </w:r>
          </w:p>
        </w:tc>
        <w:tc>
          <w:tcPr>
            <w:tcW w:w="1666" w:type="dxa"/>
          </w:tcPr>
          <w:p w:rsidR="00E53D04" w:rsidRPr="00E53D04" w:rsidRDefault="00E53D04" w:rsidP="00E53D04">
            <w:pPr>
              <w:rPr>
                <w:rFonts w:cstheme="minorHAnsi"/>
                <w:sz w:val="24"/>
                <w:szCs w:val="24"/>
              </w:rPr>
            </w:pPr>
            <w:r w:rsidRPr="00E53D04">
              <w:rPr>
                <w:rFonts w:cstheme="minorHAnsi"/>
                <w:sz w:val="24"/>
                <w:szCs w:val="24"/>
              </w:rPr>
              <w:t>4000</w:t>
            </w:r>
          </w:p>
        </w:tc>
      </w:tr>
      <w:tr w:rsidR="00E53D04" w:rsidRPr="00E53D04" w:rsidTr="002105AC">
        <w:tc>
          <w:tcPr>
            <w:tcW w:w="1586" w:type="dxa"/>
          </w:tcPr>
          <w:p w:rsidR="00E53D04" w:rsidRPr="00E53D04" w:rsidRDefault="00E53D04" w:rsidP="00E53D04">
            <w:pPr>
              <w:rPr>
                <w:rFonts w:cstheme="minorHAnsi"/>
                <w:sz w:val="24"/>
                <w:szCs w:val="24"/>
              </w:rPr>
            </w:pPr>
          </w:p>
        </w:tc>
        <w:tc>
          <w:tcPr>
            <w:tcW w:w="1847" w:type="dxa"/>
          </w:tcPr>
          <w:p w:rsidR="00E53D04" w:rsidRPr="00E53D04" w:rsidRDefault="00E53D04" w:rsidP="00E53D04">
            <w:pPr>
              <w:rPr>
                <w:rFonts w:cstheme="minorHAnsi"/>
                <w:sz w:val="24"/>
                <w:szCs w:val="24"/>
              </w:rPr>
            </w:pPr>
          </w:p>
        </w:tc>
        <w:tc>
          <w:tcPr>
            <w:tcW w:w="1666" w:type="dxa"/>
          </w:tcPr>
          <w:p w:rsidR="00E53D04" w:rsidRPr="00E53D04" w:rsidRDefault="00E53D04" w:rsidP="00E53D04">
            <w:pPr>
              <w:rPr>
                <w:rFonts w:cstheme="minorHAnsi"/>
                <w:sz w:val="24"/>
                <w:szCs w:val="24"/>
              </w:rPr>
            </w:pPr>
          </w:p>
        </w:tc>
        <w:tc>
          <w:tcPr>
            <w:tcW w:w="1735" w:type="dxa"/>
          </w:tcPr>
          <w:p w:rsidR="00E53D04" w:rsidRPr="00E53D04" w:rsidRDefault="00E53D04" w:rsidP="00E53D04">
            <w:pPr>
              <w:rPr>
                <w:rFonts w:cstheme="minorHAnsi"/>
                <w:sz w:val="24"/>
                <w:szCs w:val="24"/>
              </w:rPr>
            </w:pPr>
            <w:r w:rsidRPr="00E53D04">
              <w:rPr>
                <w:rFonts w:cstheme="minorHAnsi"/>
                <w:sz w:val="24"/>
                <w:szCs w:val="24"/>
              </w:rPr>
              <w:t xml:space="preserve">Closing balance </w:t>
            </w:r>
          </w:p>
        </w:tc>
        <w:tc>
          <w:tcPr>
            <w:tcW w:w="1666" w:type="dxa"/>
          </w:tcPr>
          <w:p w:rsidR="00E53D04" w:rsidRPr="00E53D04" w:rsidRDefault="00E53D04" w:rsidP="00E53D04">
            <w:pPr>
              <w:rPr>
                <w:rFonts w:cstheme="minorHAnsi"/>
                <w:sz w:val="24"/>
                <w:szCs w:val="24"/>
              </w:rPr>
            </w:pPr>
            <w:r w:rsidRPr="00E53D04">
              <w:rPr>
                <w:rFonts w:cstheme="minorHAnsi"/>
                <w:sz w:val="24"/>
                <w:szCs w:val="24"/>
              </w:rPr>
              <w:t>246000</w:t>
            </w:r>
          </w:p>
        </w:tc>
      </w:tr>
      <w:tr w:rsidR="00E53D04" w:rsidRPr="00E53D04" w:rsidTr="002105AC">
        <w:tc>
          <w:tcPr>
            <w:tcW w:w="1586" w:type="dxa"/>
          </w:tcPr>
          <w:p w:rsidR="00E53D04" w:rsidRPr="00E53D04" w:rsidRDefault="00E53D04" w:rsidP="00E53D04">
            <w:pPr>
              <w:rPr>
                <w:rFonts w:cstheme="minorHAnsi"/>
                <w:sz w:val="24"/>
                <w:szCs w:val="24"/>
              </w:rPr>
            </w:pPr>
          </w:p>
        </w:tc>
        <w:tc>
          <w:tcPr>
            <w:tcW w:w="1847" w:type="dxa"/>
          </w:tcPr>
          <w:p w:rsidR="00E53D04" w:rsidRPr="00E53D04" w:rsidRDefault="00E53D04" w:rsidP="00E53D04">
            <w:pPr>
              <w:rPr>
                <w:rFonts w:cstheme="minorHAnsi"/>
                <w:sz w:val="24"/>
                <w:szCs w:val="24"/>
              </w:rPr>
            </w:pPr>
            <w:r w:rsidRPr="00E53D04">
              <w:rPr>
                <w:rFonts w:cstheme="minorHAnsi"/>
                <w:sz w:val="24"/>
                <w:szCs w:val="24"/>
              </w:rPr>
              <w:t>Total</w:t>
            </w:r>
          </w:p>
        </w:tc>
        <w:tc>
          <w:tcPr>
            <w:tcW w:w="1666" w:type="dxa"/>
          </w:tcPr>
          <w:p w:rsidR="00E53D04" w:rsidRPr="00E53D04" w:rsidRDefault="00E53D04" w:rsidP="00E53D04">
            <w:pPr>
              <w:rPr>
                <w:rFonts w:cstheme="minorHAnsi"/>
                <w:sz w:val="24"/>
                <w:szCs w:val="24"/>
              </w:rPr>
            </w:pPr>
            <w:r w:rsidRPr="00E53D04">
              <w:rPr>
                <w:rFonts w:cstheme="minorHAnsi"/>
                <w:sz w:val="24"/>
                <w:szCs w:val="24"/>
              </w:rPr>
              <w:t>250000</w:t>
            </w:r>
          </w:p>
        </w:tc>
        <w:tc>
          <w:tcPr>
            <w:tcW w:w="1735" w:type="dxa"/>
          </w:tcPr>
          <w:p w:rsidR="00E53D04" w:rsidRPr="00E53D04" w:rsidRDefault="00E53D04" w:rsidP="00E53D04">
            <w:pPr>
              <w:rPr>
                <w:rFonts w:cstheme="minorHAnsi"/>
                <w:sz w:val="24"/>
                <w:szCs w:val="24"/>
              </w:rPr>
            </w:pPr>
            <w:r w:rsidRPr="00E53D04">
              <w:rPr>
                <w:rFonts w:cstheme="minorHAnsi"/>
                <w:sz w:val="24"/>
                <w:szCs w:val="24"/>
              </w:rPr>
              <w:t xml:space="preserve">Total </w:t>
            </w:r>
          </w:p>
        </w:tc>
        <w:tc>
          <w:tcPr>
            <w:tcW w:w="1666" w:type="dxa"/>
          </w:tcPr>
          <w:p w:rsidR="00E53D04" w:rsidRPr="00E53D04" w:rsidRDefault="00E53D04" w:rsidP="00E53D04">
            <w:pPr>
              <w:rPr>
                <w:rFonts w:cstheme="minorHAnsi"/>
                <w:sz w:val="24"/>
                <w:szCs w:val="24"/>
              </w:rPr>
            </w:pPr>
            <w:r w:rsidRPr="00E53D04">
              <w:rPr>
                <w:rFonts w:cstheme="minorHAnsi"/>
                <w:sz w:val="24"/>
                <w:szCs w:val="24"/>
              </w:rPr>
              <w:t>250000</w:t>
            </w:r>
          </w:p>
        </w:tc>
      </w:tr>
      <w:tr w:rsidR="00E53D04" w:rsidRPr="00E53D04" w:rsidTr="002105AC">
        <w:tc>
          <w:tcPr>
            <w:tcW w:w="1586" w:type="dxa"/>
          </w:tcPr>
          <w:p w:rsidR="00E53D04" w:rsidRPr="00E53D04" w:rsidRDefault="00E53D04" w:rsidP="00E53D04">
            <w:pPr>
              <w:rPr>
                <w:rFonts w:cstheme="minorHAnsi"/>
                <w:sz w:val="24"/>
                <w:szCs w:val="24"/>
              </w:rPr>
            </w:pPr>
            <w:r w:rsidRPr="00E53D04">
              <w:rPr>
                <w:rFonts w:cstheme="minorHAnsi"/>
                <w:sz w:val="24"/>
                <w:szCs w:val="24"/>
              </w:rPr>
              <w:t xml:space="preserve">March </w:t>
            </w:r>
          </w:p>
        </w:tc>
        <w:tc>
          <w:tcPr>
            <w:tcW w:w="1847" w:type="dxa"/>
          </w:tcPr>
          <w:p w:rsidR="00E53D04" w:rsidRPr="00E53D04" w:rsidRDefault="00E53D04" w:rsidP="00E53D04">
            <w:pPr>
              <w:rPr>
                <w:rFonts w:cstheme="minorHAnsi"/>
                <w:sz w:val="24"/>
                <w:szCs w:val="24"/>
              </w:rPr>
            </w:pPr>
            <w:r w:rsidRPr="00E53D04">
              <w:rPr>
                <w:rFonts w:cstheme="minorHAnsi"/>
                <w:sz w:val="24"/>
                <w:szCs w:val="24"/>
              </w:rPr>
              <w:t xml:space="preserve">Opening balance </w:t>
            </w:r>
          </w:p>
        </w:tc>
        <w:tc>
          <w:tcPr>
            <w:tcW w:w="1666" w:type="dxa"/>
          </w:tcPr>
          <w:p w:rsidR="00E53D04" w:rsidRPr="00E53D04" w:rsidRDefault="00E53D04" w:rsidP="00E53D04">
            <w:pPr>
              <w:rPr>
                <w:rFonts w:cstheme="minorHAnsi"/>
                <w:sz w:val="24"/>
                <w:szCs w:val="24"/>
              </w:rPr>
            </w:pPr>
            <w:r w:rsidRPr="00E53D04">
              <w:rPr>
                <w:rFonts w:cstheme="minorHAnsi"/>
                <w:sz w:val="24"/>
                <w:szCs w:val="24"/>
              </w:rPr>
              <w:t>246000</w:t>
            </w:r>
          </w:p>
        </w:tc>
        <w:tc>
          <w:tcPr>
            <w:tcW w:w="1735" w:type="dxa"/>
          </w:tcPr>
          <w:p w:rsidR="00E53D04" w:rsidRPr="00E53D04" w:rsidRDefault="00E53D04" w:rsidP="00E53D04">
            <w:pPr>
              <w:rPr>
                <w:rFonts w:cstheme="minorHAnsi"/>
                <w:sz w:val="24"/>
                <w:szCs w:val="24"/>
              </w:rPr>
            </w:pPr>
            <w:r w:rsidRPr="00E53D04">
              <w:rPr>
                <w:rFonts w:cstheme="minorHAnsi"/>
                <w:sz w:val="24"/>
                <w:szCs w:val="24"/>
              </w:rPr>
              <w:t>Allowances For DD</w:t>
            </w:r>
          </w:p>
        </w:tc>
        <w:tc>
          <w:tcPr>
            <w:tcW w:w="1666" w:type="dxa"/>
          </w:tcPr>
          <w:p w:rsidR="00E53D04" w:rsidRPr="00E53D04" w:rsidRDefault="00E53D04" w:rsidP="00E53D04">
            <w:pPr>
              <w:rPr>
                <w:rFonts w:cstheme="minorHAnsi"/>
                <w:sz w:val="24"/>
                <w:szCs w:val="24"/>
              </w:rPr>
            </w:pPr>
            <w:r w:rsidRPr="00E53D04">
              <w:rPr>
                <w:rFonts w:cstheme="minorHAnsi"/>
                <w:sz w:val="24"/>
                <w:szCs w:val="24"/>
              </w:rPr>
              <w:t>2000</w:t>
            </w:r>
          </w:p>
        </w:tc>
      </w:tr>
      <w:tr w:rsidR="00E53D04" w:rsidRPr="00E53D04" w:rsidTr="002105AC">
        <w:tc>
          <w:tcPr>
            <w:tcW w:w="1586" w:type="dxa"/>
          </w:tcPr>
          <w:p w:rsidR="00E53D04" w:rsidRPr="00E53D04" w:rsidRDefault="00E53D04" w:rsidP="00E53D04">
            <w:pPr>
              <w:rPr>
                <w:rFonts w:cstheme="minorHAnsi"/>
                <w:sz w:val="24"/>
                <w:szCs w:val="24"/>
              </w:rPr>
            </w:pPr>
          </w:p>
        </w:tc>
        <w:tc>
          <w:tcPr>
            <w:tcW w:w="1847" w:type="dxa"/>
          </w:tcPr>
          <w:p w:rsidR="00E53D04" w:rsidRPr="00E53D04" w:rsidRDefault="00E53D04" w:rsidP="00E53D04">
            <w:pPr>
              <w:rPr>
                <w:rFonts w:cstheme="minorHAnsi"/>
                <w:sz w:val="24"/>
                <w:szCs w:val="24"/>
              </w:rPr>
            </w:pPr>
            <w:r w:rsidRPr="00E53D04">
              <w:rPr>
                <w:rFonts w:cstheme="minorHAnsi"/>
                <w:sz w:val="24"/>
                <w:szCs w:val="24"/>
              </w:rPr>
              <w:t>Allowances For DD</w:t>
            </w:r>
          </w:p>
        </w:tc>
        <w:tc>
          <w:tcPr>
            <w:tcW w:w="1666" w:type="dxa"/>
          </w:tcPr>
          <w:p w:rsidR="00E53D04" w:rsidRPr="00E53D04" w:rsidRDefault="00E53D04" w:rsidP="00E53D04">
            <w:pPr>
              <w:rPr>
                <w:rFonts w:cstheme="minorHAnsi"/>
                <w:sz w:val="24"/>
                <w:szCs w:val="24"/>
              </w:rPr>
            </w:pPr>
            <w:r w:rsidRPr="00E53D04">
              <w:rPr>
                <w:rFonts w:cstheme="minorHAnsi"/>
                <w:sz w:val="24"/>
                <w:szCs w:val="24"/>
              </w:rPr>
              <w:t>500</w:t>
            </w:r>
          </w:p>
        </w:tc>
        <w:tc>
          <w:tcPr>
            <w:tcW w:w="1735" w:type="dxa"/>
          </w:tcPr>
          <w:p w:rsidR="00E53D04" w:rsidRPr="00E53D04" w:rsidRDefault="00E53D04" w:rsidP="00E53D04">
            <w:pPr>
              <w:rPr>
                <w:rFonts w:cstheme="minorHAnsi"/>
                <w:sz w:val="24"/>
                <w:szCs w:val="24"/>
              </w:rPr>
            </w:pPr>
            <w:r w:rsidRPr="00E53D04">
              <w:rPr>
                <w:rFonts w:cstheme="minorHAnsi"/>
                <w:sz w:val="24"/>
                <w:szCs w:val="24"/>
              </w:rPr>
              <w:t>Cash</w:t>
            </w:r>
          </w:p>
        </w:tc>
        <w:tc>
          <w:tcPr>
            <w:tcW w:w="1666" w:type="dxa"/>
          </w:tcPr>
          <w:p w:rsidR="00E53D04" w:rsidRPr="00E53D04" w:rsidRDefault="00E53D04" w:rsidP="00E53D04">
            <w:pPr>
              <w:rPr>
                <w:rFonts w:cstheme="minorHAnsi"/>
                <w:sz w:val="24"/>
                <w:szCs w:val="24"/>
              </w:rPr>
            </w:pPr>
            <w:r w:rsidRPr="00E53D04">
              <w:rPr>
                <w:rFonts w:cstheme="minorHAnsi"/>
                <w:sz w:val="24"/>
                <w:szCs w:val="24"/>
              </w:rPr>
              <w:t>500</w:t>
            </w:r>
          </w:p>
        </w:tc>
      </w:tr>
      <w:tr w:rsidR="00E53D04" w:rsidRPr="00E53D04" w:rsidTr="002105AC">
        <w:tc>
          <w:tcPr>
            <w:tcW w:w="1586" w:type="dxa"/>
          </w:tcPr>
          <w:p w:rsidR="00E53D04" w:rsidRPr="00E53D04" w:rsidRDefault="00E53D04" w:rsidP="00E53D04">
            <w:pPr>
              <w:rPr>
                <w:rFonts w:cstheme="minorHAnsi"/>
                <w:sz w:val="24"/>
                <w:szCs w:val="24"/>
              </w:rPr>
            </w:pPr>
          </w:p>
        </w:tc>
        <w:tc>
          <w:tcPr>
            <w:tcW w:w="1847" w:type="dxa"/>
          </w:tcPr>
          <w:p w:rsidR="00E53D04" w:rsidRPr="00E53D04" w:rsidRDefault="00E53D04" w:rsidP="00E53D04">
            <w:pPr>
              <w:rPr>
                <w:rFonts w:cstheme="minorHAnsi"/>
                <w:sz w:val="24"/>
                <w:szCs w:val="24"/>
              </w:rPr>
            </w:pPr>
          </w:p>
        </w:tc>
        <w:tc>
          <w:tcPr>
            <w:tcW w:w="1666" w:type="dxa"/>
          </w:tcPr>
          <w:p w:rsidR="00E53D04" w:rsidRPr="00E53D04" w:rsidRDefault="00E53D04" w:rsidP="00E53D04">
            <w:pPr>
              <w:rPr>
                <w:rFonts w:cstheme="minorHAnsi"/>
                <w:sz w:val="24"/>
                <w:szCs w:val="24"/>
              </w:rPr>
            </w:pPr>
          </w:p>
        </w:tc>
        <w:tc>
          <w:tcPr>
            <w:tcW w:w="1735" w:type="dxa"/>
          </w:tcPr>
          <w:p w:rsidR="00E53D04" w:rsidRPr="00E53D04" w:rsidRDefault="00E53D04" w:rsidP="00E53D04">
            <w:pPr>
              <w:rPr>
                <w:rFonts w:cstheme="minorHAnsi"/>
                <w:sz w:val="24"/>
                <w:szCs w:val="24"/>
              </w:rPr>
            </w:pPr>
            <w:r w:rsidRPr="00E53D04">
              <w:rPr>
                <w:rFonts w:cstheme="minorHAnsi"/>
                <w:sz w:val="24"/>
                <w:szCs w:val="24"/>
              </w:rPr>
              <w:t xml:space="preserve">Closing balance </w:t>
            </w:r>
          </w:p>
        </w:tc>
        <w:tc>
          <w:tcPr>
            <w:tcW w:w="1666" w:type="dxa"/>
          </w:tcPr>
          <w:p w:rsidR="00E53D04" w:rsidRPr="00E53D04" w:rsidRDefault="00E53D04" w:rsidP="00E53D04">
            <w:pPr>
              <w:rPr>
                <w:rFonts w:cstheme="minorHAnsi"/>
                <w:sz w:val="24"/>
                <w:szCs w:val="24"/>
              </w:rPr>
            </w:pPr>
            <w:r w:rsidRPr="00E53D04">
              <w:rPr>
                <w:rFonts w:cstheme="minorHAnsi"/>
                <w:sz w:val="24"/>
                <w:szCs w:val="24"/>
              </w:rPr>
              <w:t>244000</w:t>
            </w:r>
          </w:p>
        </w:tc>
      </w:tr>
      <w:tr w:rsidR="00E53D04" w:rsidRPr="00E53D04" w:rsidTr="002105AC">
        <w:tc>
          <w:tcPr>
            <w:tcW w:w="1586" w:type="dxa"/>
          </w:tcPr>
          <w:p w:rsidR="00E53D04" w:rsidRPr="00E53D04" w:rsidRDefault="00E53D04" w:rsidP="00E53D04">
            <w:pPr>
              <w:rPr>
                <w:rFonts w:cstheme="minorHAnsi"/>
                <w:sz w:val="24"/>
                <w:szCs w:val="24"/>
              </w:rPr>
            </w:pPr>
          </w:p>
        </w:tc>
        <w:tc>
          <w:tcPr>
            <w:tcW w:w="1847" w:type="dxa"/>
          </w:tcPr>
          <w:p w:rsidR="00E53D04" w:rsidRPr="00E53D04" w:rsidRDefault="00E53D04" w:rsidP="00E53D04">
            <w:pPr>
              <w:rPr>
                <w:rFonts w:cstheme="minorHAnsi"/>
                <w:sz w:val="24"/>
                <w:szCs w:val="24"/>
              </w:rPr>
            </w:pPr>
            <w:r w:rsidRPr="00E53D04">
              <w:rPr>
                <w:rFonts w:cstheme="minorHAnsi"/>
                <w:sz w:val="24"/>
                <w:szCs w:val="24"/>
              </w:rPr>
              <w:t xml:space="preserve">Total </w:t>
            </w:r>
          </w:p>
        </w:tc>
        <w:tc>
          <w:tcPr>
            <w:tcW w:w="1666" w:type="dxa"/>
          </w:tcPr>
          <w:p w:rsidR="00E53D04" w:rsidRPr="00E53D04" w:rsidRDefault="00E53D04" w:rsidP="00E53D04">
            <w:pPr>
              <w:rPr>
                <w:rFonts w:cstheme="minorHAnsi"/>
                <w:sz w:val="24"/>
                <w:szCs w:val="24"/>
              </w:rPr>
            </w:pPr>
            <w:r w:rsidRPr="00E53D04">
              <w:rPr>
                <w:rFonts w:cstheme="minorHAnsi"/>
                <w:sz w:val="24"/>
                <w:szCs w:val="24"/>
              </w:rPr>
              <w:t>246500</w:t>
            </w:r>
          </w:p>
        </w:tc>
        <w:tc>
          <w:tcPr>
            <w:tcW w:w="1735" w:type="dxa"/>
          </w:tcPr>
          <w:p w:rsidR="00E53D04" w:rsidRPr="00E53D04" w:rsidRDefault="00E53D04" w:rsidP="00E53D04">
            <w:pPr>
              <w:rPr>
                <w:rFonts w:cstheme="minorHAnsi"/>
                <w:sz w:val="24"/>
                <w:szCs w:val="24"/>
              </w:rPr>
            </w:pPr>
            <w:r w:rsidRPr="00E53D04">
              <w:rPr>
                <w:rFonts w:cstheme="minorHAnsi"/>
                <w:sz w:val="24"/>
                <w:szCs w:val="24"/>
              </w:rPr>
              <w:t xml:space="preserve">Total </w:t>
            </w:r>
          </w:p>
        </w:tc>
        <w:tc>
          <w:tcPr>
            <w:tcW w:w="1666" w:type="dxa"/>
          </w:tcPr>
          <w:p w:rsidR="00E53D04" w:rsidRPr="00E53D04" w:rsidRDefault="00E53D04" w:rsidP="00E53D04">
            <w:pPr>
              <w:rPr>
                <w:rFonts w:cstheme="minorHAnsi"/>
                <w:sz w:val="24"/>
                <w:szCs w:val="24"/>
              </w:rPr>
            </w:pPr>
            <w:r w:rsidRPr="00E53D04">
              <w:rPr>
                <w:rFonts w:cstheme="minorHAnsi"/>
                <w:sz w:val="24"/>
                <w:szCs w:val="24"/>
              </w:rPr>
              <w:t>246500</w:t>
            </w:r>
          </w:p>
        </w:tc>
      </w:tr>
    </w:tbl>
    <w:p w:rsidR="00E53D04" w:rsidRDefault="00E53D04" w:rsidP="00E53D04">
      <w:pPr>
        <w:jc w:val="center"/>
        <w:rPr>
          <w:rFonts w:cstheme="minorHAnsi"/>
          <w:b/>
          <w:sz w:val="24"/>
          <w:szCs w:val="24"/>
          <w:u w:val="single"/>
        </w:rPr>
      </w:pPr>
    </w:p>
    <w:p w:rsidR="0042644F" w:rsidRDefault="0042644F" w:rsidP="00E53D04">
      <w:pPr>
        <w:jc w:val="center"/>
        <w:rPr>
          <w:rFonts w:cstheme="minorHAnsi"/>
          <w:b/>
          <w:sz w:val="24"/>
          <w:szCs w:val="24"/>
          <w:u w:val="single"/>
        </w:rPr>
      </w:pPr>
    </w:p>
    <w:p w:rsidR="0042644F" w:rsidRDefault="0042644F" w:rsidP="00E53D04">
      <w:pPr>
        <w:jc w:val="center"/>
        <w:rPr>
          <w:rFonts w:cstheme="minorHAnsi"/>
          <w:b/>
          <w:sz w:val="24"/>
          <w:szCs w:val="24"/>
          <w:u w:val="single"/>
        </w:rPr>
      </w:pPr>
    </w:p>
    <w:p w:rsidR="0042644F" w:rsidRDefault="0042644F" w:rsidP="00E53D04">
      <w:pPr>
        <w:jc w:val="center"/>
        <w:rPr>
          <w:rFonts w:cstheme="minorHAnsi"/>
          <w:b/>
          <w:sz w:val="24"/>
          <w:szCs w:val="24"/>
          <w:u w:val="single"/>
        </w:rPr>
      </w:pPr>
    </w:p>
    <w:p w:rsidR="00E53D04" w:rsidRPr="00E53D04" w:rsidRDefault="00E53D04" w:rsidP="00E53D04">
      <w:pPr>
        <w:jc w:val="center"/>
        <w:rPr>
          <w:rFonts w:cstheme="minorHAnsi"/>
          <w:b/>
          <w:sz w:val="24"/>
          <w:szCs w:val="24"/>
          <w:u w:val="single"/>
        </w:rPr>
      </w:pPr>
      <w:r w:rsidRPr="00E53D04">
        <w:rPr>
          <w:rFonts w:cstheme="minorHAnsi"/>
          <w:b/>
          <w:sz w:val="24"/>
          <w:szCs w:val="24"/>
          <w:u w:val="single"/>
        </w:rPr>
        <w:t>Uncollectible Account</w:t>
      </w:r>
    </w:p>
    <w:tbl>
      <w:tblPr>
        <w:tblStyle w:val="TableGrid1"/>
        <w:tblW w:w="0" w:type="auto"/>
        <w:tblInd w:w="2510" w:type="dxa"/>
        <w:tblLook w:val="04A0" w:firstRow="1" w:lastRow="0" w:firstColumn="1" w:lastColumn="0" w:noHBand="0" w:noVBand="1"/>
      </w:tblPr>
      <w:tblGrid>
        <w:gridCol w:w="1632"/>
        <w:gridCol w:w="1864"/>
        <w:gridCol w:w="1664"/>
        <w:gridCol w:w="1676"/>
        <w:gridCol w:w="1664"/>
      </w:tblGrid>
      <w:tr w:rsidR="00E53D04" w:rsidRPr="00E53D04" w:rsidTr="007E073F">
        <w:tc>
          <w:tcPr>
            <w:tcW w:w="1632" w:type="dxa"/>
          </w:tcPr>
          <w:p w:rsidR="00E53D04" w:rsidRPr="00E53D04" w:rsidRDefault="00E53D04" w:rsidP="00E53D04">
            <w:pPr>
              <w:rPr>
                <w:rFonts w:cstheme="minorHAnsi"/>
                <w:sz w:val="24"/>
                <w:szCs w:val="24"/>
              </w:rPr>
            </w:pPr>
          </w:p>
        </w:tc>
        <w:tc>
          <w:tcPr>
            <w:tcW w:w="1864" w:type="dxa"/>
          </w:tcPr>
          <w:p w:rsidR="00E53D04" w:rsidRPr="00E53D04" w:rsidRDefault="00E53D04" w:rsidP="00E53D04">
            <w:pPr>
              <w:rPr>
                <w:rFonts w:cstheme="minorHAnsi"/>
                <w:sz w:val="24"/>
                <w:szCs w:val="24"/>
              </w:rPr>
            </w:pPr>
            <w:r w:rsidRPr="00E53D04">
              <w:rPr>
                <w:rFonts w:cstheme="minorHAnsi"/>
                <w:sz w:val="24"/>
                <w:szCs w:val="24"/>
              </w:rPr>
              <w:t>Debit</w:t>
            </w:r>
          </w:p>
        </w:tc>
        <w:tc>
          <w:tcPr>
            <w:tcW w:w="1664" w:type="dxa"/>
          </w:tcPr>
          <w:p w:rsidR="00E53D04" w:rsidRPr="00E53D04" w:rsidRDefault="00E53D04" w:rsidP="00E53D04">
            <w:pPr>
              <w:rPr>
                <w:rFonts w:cstheme="minorHAnsi"/>
                <w:sz w:val="24"/>
                <w:szCs w:val="24"/>
              </w:rPr>
            </w:pPr>
            <w:r w:rsidRPr="00E53D04">
              <w:rPr>
                <w:rFonts w:cstheme="minorHAnsi"/>
                <w:sz w:val="24"/>
                <w:szCs w:val="24"/>
              </w:rPr>
              <w:t>($)</w:t>
            </w:r>
          </w:p>
        </w:tc>
        <w:tc>
          <w:tcPr>
            <w:tcW w:w="1676" w:type="dxa"/>
          </w:tcPr>
          <w:p w:rsidR="00E53D04" w:rsidRPr="00E53D04" w:rsidRDefault="00E53D04" w:rsidP="00E53D04">
            <w:pPr>
              <w:rPr>
                <w:rFonts w:cstheme="minorHAnsi"/>
                <w:sz w:val="24"/>
                <w:szCs w:val="24"/>
              </w:rPr>
            </w:pPr>
            <w:r w:rsidRPr="00E53D04">
              <w:rPr>
                <w:rFonts w:cstheme="minorHAnsi"/>
                <w:sz w:val="24"/>
                <w:szCs w:val="24"/>
              </w:rPr>
              <w:t>Credit</w:t>
            </w:r>
          </w:p>
        </w:tc>
        <w:tc>
          <w:tcPr>
            <w:tcW w:w="1664" w:type="dxa"/>
          </w:tcPr>
          <w:p w:rsidR="00E53D04" w:rsidRPr="00E53D04" w:rsidRDefault="00E53D04" w:rsidP="00E53D04">
            <w:pPr>
              <w:rPr>
                <w:rFonts w:cstheme="minorHAnsi"/>
                <w:sz w:val="24"/>
                <w:szCs w:val="24"/>
              </w:rPr>
            </w:pPr>
            <w:r w:rsidRPr="00E53D04">
              <w:rPr>
                <w:rFonts w:cstheme="minorHAnsi"/>
                <w:sz w:val="24"/>
                <w:szCs w:val="24"/>
              </w:rPr>
              <w:t>($)</w:t>
            </w:r>
          </w:p>
        </w:tc>
      </w:tr>
      <w:tr w:rsidR="00E53D04" w:rsidRPr="00E53D04" w:rsidTr="007E073F">
        <w:tc>
          <w:tcPr>
            <w:tcW w:w="1632" w:type="dxa"/>
          </w:tcPr>
          <w:p w:rsidR="00E53D04" w:rsidRPr="00E53D04" w:rsidRDefault="00E53D04" w:rsidP="00E53D04">
            <w:pPr>
              <w:rPr>
                <w:rFonts w:cstheme="minorHAnsi"/>
                <w:sz w:val="24"/>
                <w:szCs w:val="24"/>
              </w:rPr>
            </w:pPr>
            <w:r w:rsidRPr="00E53D04">
              <w:rPr>
                <w:rFonts w:cstheme="minorHAnsi"/>
                <w:sz w:val="24"/>
                <w:szCs w:val="24"/>
              </w:rPr>
              <w:t xml:space="preserve">January </w:t>
            </w:r>
          </w:p>
        </w:tc>
        <w:tc>
          <w:tcPr>
            <w:tcW w:w="1864" w:type="dxa"/>
          </w:tcPr>
          <w:p w:rsidR="00E53D04" w:rsidRPr="00E53D04" w:rsidRDefault="00E53D04" w:rsidP="00E53D04">
            <w:pPr>
              <w:rPr>
                <w:rFonts w:cstheme="minorHAnsi"/>
                <w:sz w:val="24"/>
                <w:szCs w:val="24"/>
              </w:rPr>
            </w:pPr>
            <w:r w:rsidRPr="00E53D04">
              <w:rPr>
                <w:rFonts w:cstheme="minorHAnsi"/>
                <w:sz w:val="24"/>
                <w:szCs w:val="24"/>
              </w:rPr>
              <w:t>Allowances for DD</w:t>
            </w:r>
          </w:p>
        </w:tc>
        <w:tc>
          <w:tcPr>
            <w:tcW w:w="1664" w:type="dxa"/>
          </w:tcPr>
          <w:p w:rsidR="00E53D04" w:rsidRPr="00E53D04" w:rsidRDefault="00E53D04" w:rsidP="00E53D04">
            <w:pPr>
              <w:rPr>
                <w:rFonts w:cstheme="minorHAnsi"/>
                <w:sz w:val="24"/>
                <w:szCs w:val="24"/>
              </w:rPr>
            </w:pPr>
            <w:r w:rsidRPr="00E53D04">
              <w:rPr>
                <w:rFonts w:cstheme="minorHAnsi"/>
                <w:sz w:val="24"/>
                <w:szCs w:val="24"/>
              </w:rPr>
              <w:t>10000</w:t>
            </w:r>
          </w:p>
        </w:tc>
        <w:tc>
          <w:tcPr>
            <w:tcW w:w="1676" w:type="dxa"/>
          </w:tcPr>
          <w:p w:rsidR="00E53D04" w:rsidRPr="00E53D04" w:rsidRDefault="00E53D04" w:rsidP="00E53D04">
            <w:pPr>
              <w:rPr>
                <w:rFonts w:cstheme="minorHAnsi"/>
                <w:sz w:val="24"/>
                <w:szCs w:val="24"/>
              </w:rPr>
            </w:pPr>
            <w:r w:rsidRPr="00E53D04">
              <w:rPr>
                <w:rFonts w:cstheme="minorHAnsi"/>
                <w:sz w:val="24"/>
                <w:szCs w:val="24"/>
              </w:rPr>
              <w:t xml:space="preserve">PL </w:t>
            </w:r>
          </w:p>
        </w:tc>
        <w:tc>
          <w:tcPr>
            <w:tcW w:w="1664" w:type="dxa"/>
          </w:tcPr>
          <w:p w:rsidR="00E53D04" w:rsidRPr="00E53D04" w:rsidRDefault="00E53D04" w:rsidP="00E53D04">
            <w:pPr>
              <w:rPr>
                <w:rFonts w:cstheme="minorHAnsi"/>
                <w:sz w:val="24"/>
                <w:szCs w:val="24"/>
              </w:rPr>
            </w:pPr>
            <w:r w:rsidRPr="00E53D04">
              <w:rPr>
                <w:rFonts w:cstheme="minorHAnsi"/>
                <w:sz w:val="24"/>
                <w:szCs w:val="24"/>
              </w:rPr>
              <w:t>10000</w:t>
            </w:r>
          </w:p>
        </w:tc>
      </w:tr>
      <w:tr w:rsidR="00E53D04" w:rsidRPr="00E53D04" w:rsidTr="007E073F">
        <w:tc>
          <w:tcPr>
            <w:tcW w:w="1632" w:type="dxa"/>
          </w:tcPr>
          <w:p w:rsidR="00E53D04" w:rsidRPr="00E53D04" w:rsidRDefault="00E53D04" w:rsidP="00E53D04">
            <w:pPr>
              <w:rPr>
                <w:rFonts w:cstheme="minorHAnsi"/>
                <w:sz w:val="24"/>
                <w:szCs w:val="24"/>
              </w:rPr>
            </w:pPr>
            <w:r w:rsidRPr="00E53D04">
              <w:rPr>
                <w:rFonts w:cstheme="minorHAnsi"/>
                <w:sz w:val="24"/>
                <w:szCs w:val="24"/>
              </w:rPr>
              <w:t>February</w:t>
            </w:r>
          </w:p>
        </w:tc>
        <w:tc>
          <w:tcPr>
            <w:tcW w:w="1864" w:type="dxa"/>
          </w:tcPr>
          <w:p w:rsidR="00E53D04" w:rsidRPr="00E53D04" w:rsidRDefault="00E53D04" w:rsidP="00E53D04">
            <w:pPr>
              <w:rPr>
                <w:rFonts w:cstheme="minorHAnsi"/>
                <w:sz w:val="24"/>
                <w:szCs w:val="24"/>
              </w:rPr>
            </w:pPr>
            <w:r w:rsidRPr="00E53D04">
              <w:rPr>
                <w:rFonts w:cstheme="minorHAnsi"/>
                <w:sz w:val="24"/>
                <w:szCs w:val="24"/>
              </w:rPr>
              <w:t>Allowances for DD</w:t>
            </w:r>
          </w:p>
        </w:tc>
        <w:tc>
          <w:tcPr>
            <w:tcW w:w="1664" w:type="dxa"/>
          </w:tcPr>
          <w:p w:rsidR="00E53D04" w:rsidRPr="00E53D04" w:rsidRDefault="00E53D04" w:rsidP="00E53D04">
            <w:pPr>
              <w:rPr>
                <w:rFonts w:cstheme="minorHAnsi"/>
                <w:sz w:val="24"/>
                <w:szCs w:val="24"/>
              </w:rPr>
            </w:pPr>
            <w:r w:rsidRPr="00E53D04">
              <w:rPr>
                <w:rFonts w:cstheme="minorHAnsi"/>
                <w:sz w:val="24"/>
                <w:szCs w:val="24"/>
              </w:rPr>
              <w:t>5000</w:t>
            </w:r>
          </w:p>
        </w:tc>
        <w:tc>
          <w:tcPr>
            <w:tcW w:w="1676" w:type="dxa"/>
          </w:tcPr>
          <w:p w:rsidR="00E53D04" w:rsidRPr="00E53D04" w:rsidRDefault="00E53D04" w:rsidP="00E53D04">
            <w:pPr>
              <w:rPr>
                <w:rFonts w:cstheme="minorHAnsi"/>
                <w:sz w:val="24"/>
                <w:szCs w:val="24"/>
              </w:rPr>
            </w:pPr>
            <w:r w:rsidRPr="00E53D04">
              <w:rPr>
                <w:rFonts w:cstheme="minorHAnsi"/>
                <w:sz w:val="24"/>
                <w:szCs w:val="24"/>
              </w:rPr>
              <w:t>PL</w:t>
            </w:r>
          </w:p>
        </w:tc>
        <w:tc>
          <w:tcPr>
            <w:tcW w:w="1664" w:type="dxa"/>
          </w:tcPr>
          <w:p w:rsidR="00E53D04" w:rsidRPr="00E53D04" w:rsidRDefault="00E53D04" w:rsidP="00E53D04">
            <w:pPr>
              <w:rPr>
                <w:rFonts w:cstheme="minorHAnsi"/>
                <w:sz w:val="24"/>
                <w:szCs w:val="24"/>
              </w:rPr>
            </w:pPr>
            <w:r w:rsidRPr="00E53D04">
              <w:rPr>
                <w:rFonts w:cstheme="minorHAnsi"/>
                <w:sz w:val="24"/>
                <w:szCs w:val="24"/>
              </w:rPr>
              <w:t>5000</w:t>
            </w:r>
          </w:p>
        </w:tc>
      </w:tr>
      <w:tr w:rsidR="00E53D04" w:rsidRPr="00E53D04" w:rsidTr="007E073F">
        <w:tc>
          <w:tcPr>
            <w:tcW w:w="1632" w:type="dxa"/>
          </w:tcPr>
          <w:p w:rsidR="00E53D04" w:rsidRPr="00E53D04" w:rsidRDefault="00E53D04" w:rsidP="00E53D04">
            <w:pPr>
              <w:rPr>
                <w:rFonts w:cstheme="minorHAnsi"/>
                <w:sz w:val="24"/>
                <w:szCs w:val="24"/>
              </w:rPr>
            </w:pPr>
            <w:r w:rsidRPr="00E53D04">
              <w:rPr>
                <w:rFonts w:cstheme="minorHAnsi"/>
                <w:sz w:val="24"/>
                <w:szCs w:val="24"/>
              </w:rPr>
              <w:t>March</w:t>
            </w:r>
          </w:p>
        </w:tc>
        <w:tc>
          <w:tcPr>
            <w:tcW w:w="1864" w:type="dxa"/>
          </w:tcPr>
          <w:p w:rsidR="00E53D04" w:rsidRPr="00E53D04" w:rsidRDefault="00E53D04" w:rsidP="00E53D04">
            <w:pPr>
              <w:rPr>
                <w:rFonts w:cstheme="minorHAnsi"/>
                <w:sz w:val="24"/>
                <w:szCs w:val="24"/>
              </w:rPr>
            </w:pPr>
            <w:r w:rsidRPr="00E53D04">
              <w:rPr>
                <w:rFonts w:cstheme="minorHAnsi"/>
                <w:sz w:val="24"/>
                <w:szCs w:val="24"/>
              </w:rPr>
              <w:t>Allowances for DD</w:t>
            </w:r>
          </w:p>
        </w:tc>
        <w:tc>
          <w:tcPr>
            <w:tcW w:w="1664" w:type="dxa"/>
          </w:tcPr>
          <w:p w:rsidR="00E53D04" w:rsidRPr="00E53D04" w:rsidRDefault="00E53D04" w:rsidP="00E53D04">
            <w:pPr>
              <w:rPr>
                <w:rFonts w:cstheme="minorHAnsi"/>
                <w:sz w:val="24"/>
                <w:szCs w:val="24"/>
              </w:rPr>
            </w:pPr>
            <w:r w:rsidRPr="00E53D04">
              <w:rPr>
                <w:rFonts w:cstheme="minorHAnsi"/>
                <w:sz w:val="24"/>
                <w:szCs w:val="24"/>
              </w:rPr>
              <w:t>6500</w:t>
            </w:r>
          </w:p>
        </w:tc>
        <w:tc>
          <w:tcPr>
            <w:tcW w:w="1676" w:type="dxa"/>
          </w:tcPr>
          <w:p w:rsidR="00E53D04" w:rsidRPr="00E53D04" w:rsidRDefault="00E53D04" w:rsidP="00E53D04">
            <w:pPr>
              <w:rPr>
                <w:rFonts w:cstheme="minorHAnsi"/>
                <w:sz w:val="24"/>
                <w:szCs w:val="24"/>
              </w:rPr>
            </w:pPr>
            <w:r w:rsidRPr="00E53D04">
              <w:rPr>
                <w:rFonts w:cstheme="minorHAnsi"/>
                <w:sz w:val="24"/>
                <w:szCs w:val="24"/>
              </w:rPr>
              <w:t>PL</w:t>
            </w:r>
          </w:p>
        </w:tc>
        <w:tc>
          <w:tcPr>
            <w:tcW w:w="1664" w:type="dxa"/>
          </w:tcPr>
          <w:p w:rsidR="00E53D04" w:rsidRPr="00E53D04" w:rsidRDefault="00E53D04" w:rsidP="00E53D04">
            <w:pPr>
              <w:rPr>
                <w:rFonts w:cstheme="minorHAnsi"/>
                <w:sz w:val="24"/>
                <w:szCs w:val="24"/>
              </w:rPr>
            </w:pPr>
            <w:r w:rsidRPr="00E53D04">
              <w:rPr>
                <w:rFonts w:cstheme="minorHAnsi"/>
                <w:sz w:val="24"/>
                <w:szCs w:val="24"/>
              </w:rPr>
              <w:t>6500</w:t>
            </w:r>
          </w:p>
        </w:tc>
      </w:tr>
    </w:tbl>
    <w:p w:rsidR="00E53D04" w:rsidRDefault="00E53D04" w:rsidP="00E53D04">
      <w:pPr>
        <w:jc w:val="center"/>
        <w:rPr>
          <w:rFonts w:cstheme="minorHAnsi"/>
          <w:b/>
          <w:sz w:val="24"/>
          <w:szCs w:val="24"/>
          <w:u w:val="single"/>
        </w:rPr>
      </w:pPr>
    </w:p>
    <w:p w:rsidR="00E53D04" w:rsidRPr="00E53D04" w:rsidRDefault="00E53D04" w:rsidP="00E53D04">
      <w:pPr>
        <w:jc w:val="center"/>
        <w:rPr>
          <w:rFonts w:cstheme="minorHAnsi"/>
          <w:b/>
          <w:sz w:val="24"/>
          <w:szCs w:val="24"/>
          <w:u w:val="single"/>
        </w:rPr>
      </w:pPr>
      <w:r w:rsidRPr="00E53D04">
        <w:rPr>
          <w:rFonts w:cstheme="minorHAnsi"/>
          <w:b/>
          <w:sz w:val="24"/>
          <w:szCs w:val="24"/>
          <w:u w:val="single"/>
        </w:rPr>
        <w:t>Allowances for Doubtful Debts Account</w:t>
      </w:r>
    </w:p>
    <w:tbl>
      <w:tblPr>
        <w:tblStyle w:val="TableGrid1"/>
        <w:tblW w:w="8508" w:type="dxa"/>
        <w:tblInd w:w="2503" w:type="dxa"/>
        <w:tblLook w:val="04A0" w:firstRow="1" w:lastRow="0" w:firstColumn="1" w:lastColumn="0" w:noHBand="0" w:noVBand="1"/>
      </w:tblPr>
      <w:tblGrid>
        <w:gridCol w:w="1747"/>
        <w:gridCol w:w="1625"/>
        <w:gridCol w:w="1899"/>
        <w:gridCol w:w="1626"/>
        <w:gridCol w:w="1611"/>
      </w:tblGrid>
      <w:tr w:rsidR="00E53D04" w:rsidRPr="00E53D04" w:rsidTr="007E073F">
        <w:tc>
          <w:tcPr>
            <w:tcW w:w="1747" w:type="dxa"/>
          </w:tcPr>
          <w:p w:rsidR="00E53D04" w:rsidRPr="00E53D04" w:rsidRDefault="00E53D04" w:rsidP="00E53D04">
            <w:pPr>
              <w:rPr>
                <w:rFonts w:cstheme="minorHAnsi"/>
                <w:sz w:val="24"/>
                <w:szCs w:val="24"/>
              </w:rPr>
            </w:pPr>
            <w:r w:rsidRPr="00E53D04">
              <w:rPr>
                <w:rFonts w:cstheme="minorHAnsi"/>
                <w:sz w:val="24"/>
                <w:szCs w:val="24"/>
              </w:rPr>
              <w:t>Debit</w:t>
            </w:r>
          </w:p>
        </w:tc>
        <w:tc>
          <w:tcPr>
            <w:tcW w:w="1625" w:type="dxa"/>
          </w:tcPr>
          <w:p w:rsidR="00E53D04" w:rsidRPr="00E53D04" w:rsidRDefault="00E53D04" w:rsidP="00E53D04">
            <w:pPr>
              <w:rPr>
                <w:rFonts w:cstheme="minorHAnsi"/>
                <w:sz w:val="24"/>
                <w:szCs w:val="24"/>
              </w:rPr>
            </w:pPr>
            <w:r w:rsidRPr="00E53D04">
              <w:rPr>
                <w:rFonts w:cstheme="minorHAnsi"/>
                <w:sz w:val="24"/>
                <w:szCs w:val="24"/>
              </w:rPr>
              <w:t>($)</w:t>
            </w:r>
          </w:p>
        </w:tc>
        <w:tc>
          <w:tcPr>
            <w:tcW w:w="1899" w:type="dxa"/>
          </w:tcPr>
          <w:p w:rsidR="00E53D04" w:rsidRPr="00E53D04" w:rsidRDefault="00E53D04" w:rsidP="00E53D04">
            <w:pPr>
              <w:rPr>
                <w:rFonts w:cstheme="minorHAnsi"/>
                <w:sz w:val="24"/>
                <w:szCs w:val="24"/>
              </w:rPr>
            </w:pPr>
            <w:r w:rsidRPr="00E53D04">
              <w:rPr>
                <w:rFonts w:cstheme="minorHAnsi"/>
                <w:sz w:val="24"/>
                <w:szCs w:val="24"/>
              </w:rPr>
              <w:t>Credit</w:t>
            </w:r>
          </w:p>
        </w:tc>
        <w:tc>
          <w:tcPr>
            <w:tcW w:w="1626" w:type="dxa"/>
          </w:tcPr>
          <w:p w:rsidR="00E53D04" w:rsidRPr="00E53D04" w:rsidRDefault="00E53D04" w:rsidP="00E53D04">
            <w:pPr>
              <w:rPr>
                <w:rFonts w:cstheme="minorHAnsi"/>
                <w:sz w:val="24"/>
                <w:szCs w:val="24"/>
              </w:rPr>
            </w:pPr>
            <w:r w:rsidRPr="00E53D04">
              <w:rPr>
                <w:rFonts w:cstheme="minorHAnsi"/>
                <w:sz w:val="24"/>
                <w:szCs w:val="24"/>
              </w:rPr>
              <w:t>($)</w:t>
            </w:r>
          </w:p>
        </w:tc>
        <w:tc>
          <w:tcPr>
            <w:tcW w:w="1611" w:type="dxa"/>
          </w:tcPr>
          <w:p w:rsidR="00E53D04" w:rsidRPr="00E53D04" w:rsidRDefault="00E53D04" w:rsidP="00E53D04">
            <w:pPr>
              <w:rPr>
                <w:rFonts w:cstheme="minorHAnsi"/>
                <w:sz w:val="24"/>
                <w:szCs w:val="24"/>
              </w:rPr>
            </w:pPr>
          </w:p>
        </w:tc>
      </w:tr>
      <w:tr w:rsidR="00E53D04" w:rsidRPr="00E53D04" w:rsidTr="007E073F">
        <w:tc>
          <w:tcPr>
            <w:tcW w:w="1747" w:type="dxa"/>
          </w:tcPr>
          <w:p w:rsidR="00E53D04" w:rsidRPr="00E53D04" w:rsidRDefault="00E53D04" w:rsidP="00E53D04">
            <w:pPr>
              <w:rPr>
                <w:rFonts w:cstheme="minorHAnsi"/>
                <w:sz w:val="24"/>
                <w:szCs w:val="24"/>
              </w:rPr>
            </w:pPr>
            <w:r w:rsidRPr="00E53D04">
              <w:rPr>
                <w:rFonts w:cstheme="minorHAnsi"/>
                <w:sz w:val="24"/>
                <w:szCs w:val="24"/>
              </w:rPr>
              <w:t xml:space="preserve">Closing balance </w:t>
            </w:r>
          </w:p>
        </w:tc>
        <w:tc>
          <w:tcPr>
            <w:tcW w:w="1625" w:type="dxa"/>
          </w:tcPr>
          <w:p w:rsidR="00E53D04" w:rsidRPr="00E53D04" w:rsidRDefault="00E53D04" w:rsidP="00E53D04">
            <w:pPr>
              <w:rPr>
                <w:rFonts w:cstheme="minorHAnsi"/>
                <w:sz w:val="24"/>
                <w:szCs w:val="24"/>
              </w:rPr>
            </w:pPr>
            <w:r w:rsidRPr="00E53D04">
              <w:rPr>
                <w:rFonts w:cstheme="minorHAnsi"/>
                <w:sz w:val="24"/>
                <w:szCs w:val="24"/>
              </w:rPr>
              <w:t>10000</w:t>
            </w:r>
          </w:p>
        </w:tc>
        <w:tc>
          <w:tcPr>
            <w:tcW w:w="1899" w:type="dxa"/>
          </w:tcPr>
          <w:p w:rsidR="00E53D04" w:rsidRPr="00E53D04" w:rsidRDefault="00E53D04" w:rsidP="00E53D04">
            <w:pPr>
              <w:rPr>
                <w:rFonts w:cstheme="minorHAnsi"/>
                <w:sz w:val="24"/>
                <w:szCs w:val="24"/>
              </w:rPr>
            </w:pPr>
            <w:r w:rsidRPr="00E53D04">
              <w:rPr>
                <w:rFonts w:cstheme="minorHAnsi"/>
                <w:sz w:val="24"/>
                <w:szCs w:val="24"/>
              </w:rPr>
              <w:t xml:space="preserve">Uncollectible </w:t>
            </w:r>
          </w:p>
        </w:tc>
        <w:tc>
          <w:tcPr>
            <w:tcW w:w="1626" w:type="dxa"/>
          </w:tcPr>
          <w:p w:rsidR="00E53D04" w:rsidRPr="00E53D04" w:rsidRDefault="00E53D04" w:rsidP="00E53D04">
            <w:pPr>
              <w:rPr>
                <w:rFonts w:cstheme="minorHAnsi"/>
                <w:sz w:val="24"/>
                <w:szCs w:val="24"/>
              </w:rPr>
            </w:pPr>
            <w:r w:rsidRPr="00E53D04">
              <w:rPr>
                <w:rFonts w:cstheme="minorHAnsi"/>
                <w:sz w:val="24"/>
                <w:szCs w:val="24"/>
              </w:rPr>
              <w:t>10000</w:t>
            </w:r>
          </w:p>
        </w:tc>
        <w:tc>
          <w:tcPr>
            <w:tcW w:w="1611" w:type="dxa"/>
          </w:tcPr>
          <w:p w:rsidR="00E53D04" w:rsidRPr="00E53D04" w:rsidRDefault="00E53D04" w:rsidP="00E53D04">
            <w:pPr>
              <w:rPr>
                <w:rFonts w:cstheme="minorHAnsi"/>
                <w:sz w:val="24"/>
                <w:szCs w:val="24"/>
              </w:rPr>
            </w:pPr>
            <w:r w:rsidRPr="00E53D04">
              <w:rPr>
                <w:rFonts w:cstheme="minorHAnsi"/>
                <w:sz w:val="24"/>
                <w:szCs w:val="24"/>
              </w:rPr>
              <w:t xml:space="preserve">January </w:t>
            </w:r>
          </w:p>
        </w:tc>
      </w:tr>
      <w:tr w:rsidR="00E53D04" w:rsidRPr="00E53D04" w:rsidTr="007E073F">
        <w:tc>
          <w:tcPr>
            <w:tcW w:w="1747" w:type="dxa"/>
          </w:tcPr>
          <w:p w:rsidR="00E53D04" w:rsidRPr="00E53D04" w:rsidRDefault="00E53D04" w:rsidP="00E53D04">
            <w:pPr>
              <w:rPr>
                <w:rFonts w:cstheme="minorHAnsi"/>
                <w:sz w:val="24"/>
                <w:szCs w:val="24"/>
              </w:rPr>
            </w:pPr>
            <w:r w:rsidRPr="00E53D04">
              <w:rPr>
                <w:rFonts w:cstheme="minorHAnsi"/>
                <w:sz w:val="24"/>
                <w:szCs w:val="24"/>
              </w:rPr>
              <w:t xml:space="preserve">Total </w:t>
            </w:r>
          </w:p>
        </w:tc>
        <w:tc>
          <w:tcPr>
            <w:tcW w:w="1625" w:type="dxa"/>
          </w:tcPr>
          <w:p w:rsidR="00E53D04" w:rsidRPr="00E53D04" w:rsidRDefault="00E53D04" w:rsidP="00E53D04">
            <w:pPr>
              <w:rPr>
                <w:rFonts w:cstheme="minorHAnsi"/>
                <w:sz w:val="24"/>
                <w:szCs w:val="24"/>
              </w:rPr>
            </w:pPr>
            <w:r w:rsidRPr="00E53D04">
              <w:rPr>
                <w:rFonts w:cstheme="minorHAnsi"/>
                <w:sz w:val="24"/>
                <w:szCs w:val="24"/>
              </w:rPr>
              <w:t>10000</w:t>
            </w:r>
          </w:p>
        </w:tc>
        <w:tc>
          <w:tcPr>
            <w:tcW w:w="1899" w:type="dxa"/>
          </w:tcPr>
          <w:p w:rsidR="00E53D04" w:rsidRPr="00E53D04" w:rsidRDefault="00E53D04" w:rsidP="00E53D04">
            <w:pPr>
              <w:rPr>
                <w:rFonts w:cstheme="minorHAnsi"/>
                <w:sz w:val="24"/>
                <w:szCs w:val="24"/>
              </w:rPr>
            </w:pPr>
            <w:r w:rsidRPr="00E53D04">
              <w:rPr>
                <w:rFonts w:cstheme="minorHAnsi"/>
                <w:sz w:val="24"/>
                <w:szCs w:val="24"/>
              </w:rPr>
              <w:t xml:space="preserve">Total </w:t>
            </w:r>
          </w:p>
        </w:tc>
        <w:tc>
          <w:tcPr>
            <w:tcW w:w="1626" w:type="dxa"/>
          </w:tcPr>
          <w:p w:rsidR="00E53D04" w:rsidRPr="00E53D04" w:rsidRDefault="00E53D04" w:rsidP="00E53D04">
            <w:pPr>
              <w:rPr>
                <w:rFonts w:cstheme="minorHAnsi"/>
                <w:sz w:val="24"/>
                <w:szCs w:val="24"/>
              </w:rPr>
            </w:pPr>
            <w:r w:rsidRPr="00E53D04">
              <w:rPr>
                <w:rFonts w:cstheme="minorHAnsi"/>
                <w:sz w:val="24"/>
                <w:szCs w:val="24"/>
              </w:rPr>
              <w:t>10000</w:t>
            </w:r>
          </w:p>
        </w:tc>
        <w:tc>
          <w:tcPr>
            <w:tcW w:w="1611" w:type="dxa"/>
          </w:tcPr>
          <w:p w:rsidR="00E53D04" w:rsidRPr="00E53D04" w:rsidRDefault="00E53D04" w:rsidP="00E53D04">
            <w:pPr>
              <w:rPr>
                <w:rFonts w:cstheme="minorHAnsi"/>
                <w:sz w:val="24"/>
                <w:szCs w:val="24"/>
              </w:rPr>
            </w:pPr>
          </w:p>
        </w:tc>
      </w:tr>
      <w:tr w:rsidR="00E53D04" w:rsidRPr="00E53D04" w:rsidTr="007E073F">
        <w:tc>
          <w:tcPr>
            <w:tcW w:w="1747" w:type="dxa"/>
          </w:tcPr>
          <w:p w:rsidR="00E53D04" w:rsidRPr="00E53D04" w:rsidRDefault="00E53D04" w:rsidP="00E53D04">
            <w:pPr>
              <w:rPr>
                <w:rFonts w:cstheme="minorHAnsi"/>
                <w:sz w:val="24"/>
                <w:szCs w:val="24"/>
              </w:rPr>
            </w:pPr>
            <w:r w:rsidRPr="00E53D04">
              <w:rPr>
                <w:rFonts w:cstheme="minorHAnsi"/>
                <w:sz w:val="24"/>
                <w:szCs w:val="24"/>
              </w:rPr>
              <w:t xml:space="preserve">Accounts receivable </w:t>
            </w:r>
          </w:p>
        </w:tc>
        <w:tc>
          <w:tcPr>
            <w:tcW w:w="1625" w:type="dxa"/>
          </w:tcPr>
          <w:p w:rsidR="00E53D04" w:rsidRPr="00E53D04" w:rsidRDefault="00E53D04" w:rsidP="00E53D04">
            <w:pPr>
              <w:rPr>
                <w:rFonts w:cstheme="minorHAnsi"/>
                <w:sz w:val="24"/>
                <w:szCs w:val="24"/>
              </w:rPr>
            </w:pPr>
            <w:r w:rsidRPr="00E53D04">
              <w:rPr>
                <w:rFonts w:cstheme="minorHAnsi"/>
                <w:sz w:val="24"/>
                <w:szCs w:val="24"/>
              </w:rPr>
              <w:t>4000</w:t>
            </w:r>
          </w:p>
        </w:tc>
        <w:tc>
          <w:tcPr>
            <w:tcW w:w="1899" w:type="dxa"/>
          </w:tcPr>
          <w:p w:rsidR="00E53D04" w:rsidRPr="00E53D04" w:rsidRDefault="00E53D04" w:rsidP="00E53D04">
            <w:pPr>
              <w:rPr>
                <w:rFonts w:cstheme="minorHAnsi"/>
                <w:sz w:val="24"/>
                <w:szCs w:val="24"/>
              </w:rPr>
            </w:pPr>
            <w:r w:rsidRPr="00E53D04">
              <w:rPr>
                <w:rFonts w:cstheme="minorHAnsi"/>
                <w:sz w:val="24"/>
                <w:szCs w:val="24"/>
              </w:rPr>
              <w:t xml:space="preserve">Opening balance </w:t>
            </w:r>
          </w:p>
        </w:tc>
        <w:tc>
          <w:tcPr>
            <w:tcW w:w="1626" w:type="dxa"/>
          </w:tcPr>
          <w:p w:rsidR="00E53D04" w:rsidRPr="00E53D04" w:rsidRDefault="00E53D04" w:rsidP="00E53D04">
            <w:pPr>
              <w:rPr>
                <w:rFonts w:cstheme="minorHAnsi"/>
                <w:sz w:val="24"/>
                <w:szCs w:val="24"/>
              </w:rPr>
            </w:pPr>
            <w:r w:rsidRPr="00E53D04">
              <w:rPr>
                <w:rFonts w:cstheme="minorHAnsi"/>
                <w:sz w:val="24"/>
                <w:szCs w:val="24"/>
              </w:rPr>
              <w:t>10000</w:t>
            </w:r>
          </w:p>
        </w:tc>
        <w:tc>
          <w:tcPr>
            <w:tcW w:w="1611" w:type="dxa"/>
          </w:tcPr>
          <w:p w:rsidR="00E53D04" w:rsidRPr="00E53D04" w:rsidRDefault="00E53D04" w:rsidP="00E53D04">
            <w:pPr>
              <w:rPr>
                <w:rFonts w:cstheme="minorHAnsi"/>
                <w:sz w:val="24"/>
                <w:szCs w:val="24"/>
              </w:rPr>
            </w:pPr>
            <w:r w:rsidRPr="00E53D04">
              <w:rPr>
                <w:rFonts w:cstheme="minorHAnsi"/>
                <w:sz w:val="24"/>
                <w:szCs w:val="24"/>
              </w:rPr>
              <w:t xml:space="preserve">February </w:t>
            </w:r>
          </w:p>
        </w:tc>
      </w:tr>
      <w:tr w:rsidR="00E53D04" w:rsidRPr="00E53D04" w:rsidTr="007E073F">
        <w:tc>
          <w:tcPr>
            <w:tcW w:w="1747" w:type="dxa"/>
          </w:tcPr>
          <w:p w:rsidR="00E53D04" w:rsidRPr="00E53D04" w:rsidRDefault="00E53D04" w:rsidP="00E53D04">
            <w:pPr>
              <w:rPr>
                <w:rFonts w:cstheme="minorHAnsi"/>
                <w:sz w:val="24"/>
                <w:szCs w:val="24"/>
              </w:rPr>
            </w:pPr>
            <w:r w:rsidRPr="00E53D04">
              <w:rPr>
                <w:rFonts w:cstheme="minorHAnsi"/>
                <w:sz w:val="24"/>
                <w:szCs w:val="24"/>
              </w:rPr>
              <w:t>Closing balance</w:t>
            </w:r>
          </w:p>
        </w:tc>
        <w:tc>
          <w:tcPr>
            <w:tcW w:w="1625" w:type="dxa"/>
          </w:tcPr>
          <w:p w:rsidR="00E53D04" w:rsidRPr="00E53D04" w:rsidRDefault="00E53D04" w:rsidP="00E53D04">
            <w:pPr>
              <w:rPr>
                <w:rFonts w:cstheme="minorHAnsi"/>
                <w:sz w:val="24"/>
                <w:szCs w:val="24"/>
              </w:rPr>
            </w:pPr>
            <w:r w:rsidRPr="00E53D04">
              <w:rPr>
                <w:rFonts w:cstheme="minorHAnsi"/>
                <w:sz w:val="24"/>
                <w:szCs w:val="24"/>
              </w:rPr>
              <w:t>11000</w:t>
            </w:r>
          </w:p>
        </w:tc>
        <w:tc>
          <w:tcPr>
            <w:tcW w:w="1899" w:type="dxa"/>
          </w:tcPr>
          <w:p w:rsidR="00E53D04" w:rsidRPr="00E53D04" w:rsidRDefault="00E53D04" w:rsidP="00E53D04">
            <w:pPr>
              <w:rPr>
                <w:rFonts w:cstheme="minorHAnsi"/>
                <w:sz w:val="24"/>
                <w:szCs w:val="24"/>
              </w:rPr>
            </w:pPr>
            <w:r w:rsidRPr="00E53D04">
              <w:rPr>
                <w:rFonts w:cstheme="minorHAnsi"/>
                <w:sz w:val="24"/>
                <w:szCs w:val="24"/>
              </w:rPr>
              <w:t>Uncollectible (b/f)</w:t>
            </w:r>
          </w:p>
        </w:tc>
        <w:tc>
          <w:tcPr>
            <w:tcW w:w="1626" w:type="dxa"/>
          </w:tcPr>
          <w:p w:rsidR="00E53D04" w:rsidRPr="00E53D04" w:rsidRDefault="00E53D04" w:rsidP="00E53D04">
            <w:pPr>
              <w:rPr>
                <w:rFonts w:cstheme="minorHAnsi"/>
                <w:sz w:val="24"/>
                <w:szCs w:val="24"/>
              </w:rPr>
            </w:pPr>
            <w:r w:rsidRPr="00E53D04">
              <w:rPr>
                <w:rFonts w:cstheme="minorHAnsi"/>
                <w:sz w:val="24"/>
                <w:szCs w:val="24"/>
              </w:rPr>
              <w:t>5000</w:t>
            </w:r>
          </w:p>
        </w:tc>
        <w:tc>
          <w:tcPr>
            <w:tcW w:w="1611" w:type="dxa"/>
          </w:tcPr>
          <w:p w:rsidR="00E53D04" w:rsidRPr="00E53D04" w:rsidRDefault="00E53D04" w:rsidP="00E53D04">
            <w:pPr>
              <w:rPr>
                <w:rFonts w:cstheme="minorHAnsi"/>
                <w:sz w:val="24"/>
                <w:szCs w:val="24"/>
              </w:rPr>
            </w:pPr>
          </w:p>
        </w:tc>
      </w:tr>
      <w:tr w:rsidR="00E53D04" w:rsidRPr="00E53D04" w:rsidTr="007E073F">
        <w:tc>
          <w:tcPr>
            <w:tcW w:w="1747" w:type="dxa"/>
          </w:tcPr>
          <w:p w:rsidR="00E53D04" w:rsidRPr="00E53D04" w:rsidRDefault="00E53D04" w:rsidP="00E53D04">
            <w:pPr>
              <w:rPr>
                <w:rFonts w:cstheme="minorHAnsi"/>
                <w:sz w:val="24"/>
                <w:szCs w:val="24"/>
              </w:rPr>
            </w:pPr>
            <w:r w:rsidRPr="00E53D04">
              <w:rPr>
                <w:rFonts w:cstheme="minorHAnsi"/>
                <w:sz w:val="24"/>
                <w:szCs w:val="24"/>
              </w:rPr>
              <w:t xml:space="preserve">Total </w:t>
            </w:r>
          </w:p>
        </w:tc>
        <w:tc>
          <w:tcPr>
            <w:tcW w:w="1625" w:type="dxa"/>
          </w:tcPr>
          <w:p w:rsidR="00E53D04" w:rsidRPr="00E53D04" w:rsidRDefault="00E53D04" w:rsidP="00E53D04">
            <w:pPr>
              <w:rPr>
                <w:rFonts w:cstheme="minorHAnsi"/>
                <w:sz w:val="24"/>
                <w:szCs w:val="24"/>
              </w:rPr>
            </w:pPr>
            <w:r w:rsidRPr="00E53D04">
              <w:rPr>
                <w:rFonts w:cstheme="minorHAnsi"/>
                <w:sz w:val="24"/>
                <w:szCs w:val="24"/>
              </w:rPr>
              <w:t>15000</w:t>
            </w:r>
          </w:p>
        </w:tc>
        <w:tc>
          <w:tcPr>
            <w:tcW w:w="1899" w:type="dxa"/>
          </w:tcPr>
          <w:p w:rsidR="00E53D04" w:rsidRPr="00E53D04" w:rsidRDefault="00E53D04" w:rsidP="00E53D04">
            <w:pPr>
              <w:rPr>
                <w:rFonts w:cstheme="minorHAnsi"/>
                <w:sz w:val="24"/>
                <w:szCs w:val="24"/>
              </w:rPr>
            </w:pPr>
            <w:r w:rsidRPr="00E53D04">
              <w:rPr>
                <w:rFonts w:cstheme="minorHAnsi"/>
                <w:sz w:val="24"/>
                <w:szCs w:val="24"/>
              </w:rPr>
              <w:t xml:space="preserve">Total </w:t>
            </w:r>
          </w:p>
        </w:tc>
        <w:tc>
          <w:tcPr>
            <w:tcW w:w="1626" w:type="dxa"/>
          </w:tcPr>
          <w:p w:rsidR="00E53D04" w:rsidRPr="00E53D04" w:rsidRDefault="00E53D04" w:rsidP="00E53D04">
            <w:pPr>
              <w:rPr>
                <w:rFonts w:cstheme="minorHAnsi"/>
                <w:sz w:val="24"/>
                <w:szCs w:val="24"/>
              </w:rPr>
            </w:pPr>
            <w:r w:rsidRPr="00E53D04">
              <w:rPr>
                <w:rFonts w:cstheme="minorHAnsi"/>
                <w:sz w:val="24"/>
                <w:szCs w:val="24"/>
              </w:rPr>
              <w:t>15000</w:t>
            </w:r>
          </w:p>
        </w:tc>
        <w:tc>
          <w:tcPr>
            <w:tcW w:w="1611" w:type="dxa"/>
          </w:tcPr>
          <w:p w:rsidR="00E53D04" w:rsidRPr="00E53D04" w:rsidRDefault="00E53D04" w:rsidP="00E53D04">
            <w:pPr>
              <w:rPr>
                <w:rFonts w:cstheme="minorHAnsi"/>
                <w:sz w:val="24"/>
                <w:szCs w:val="24"/>
              </w:rPr>
            </w:pPr>
          </w:p>
        </w:tc>
      </w:tr>
      <w:tr w:rsidR="00E53D04" w:rsidRPr="00E53D04" w:rsidTr="007E073F">
        <w:tc>
          <w:tcPr>
            <w:tcW w:w="1747" w:type="dxa"/>
          </w:tcPr>
          <w:p w:rsidR="00E53D04" w:rsidRPr="00E53D04" w:rsidRDefault="00E53D04" w:rsidP="00E53D04">
            <w:pPr>
              <w:rPr>
                <w:rFonts w:cstheme="minorHAnsi"/>
                <w:sz w:val="24"/>
                <w:szCs w:val="24"/>
              </w:rPr>
            </w:pPr>
            <w:r w:rsidRPr="00E53D04">
              <w:rPr>
                <w:rFonts w:cstheme="minorHAnsi"/>
                <w:sz w:val="24"/>
                <w:szCs w:val="24"/>
              </w:rPr>
              <w:t xml:space="preserve">Accounts receivable </w:t>
            </w:r>
          </w:p>
        </w:tc>
        <w:tc>
          <w:tcPr>
            <w:tcW w:w="1625" w:type="dxa"/>
          </w:tcPr>
          <w:p w:rsidR="00E53D04" w:rsidRPr="00E53D04" w:rsidRDefault="00E53D04" w:rsidP="00E53D04">
            <w:pPr>
              <w:rPr>
                <w:rFonts w:cstheme="minorHAnsi"/>
                <w:sz w:val="24"/>
                <w:szCs w:val="24"/>
              </w:rPr>
            </w:pPr>
            <w:r w:rsidRPr="00E53D04">
              <w:rPr>
                <w:rFonts w:cstheme="minorHAnsi"/>
                <w:sz w:val="24"/>
                <w:szCs w:val="24"/>
              </w:rPr>
              <w:t>2000</w:t>
            </w:r>
          </w:p>
        </w:tc>
        <w:tc>
          <w:tcPr>
            <w:tcW w:w="1899" w:type="dxa"/>
          </w:tcPr>
          <w:p w:rsidR="00E53D04" w:rsidRPr="00E53D04" w:rsidRDefault="00E53D04" w:rsidP="00E53D04">
            <w:pPr>
              <w:rPr>
                <w:rFonts w:cstheme="minorHAnsi"/>
                <w:sz w:val="24"/>
                <w:szCs w:val="24"/>
              </w:rPr>
            </w:pPr>
            <w:r w:rsidRPr="00E53D04">
              <w:rPr>
                <w:rFonts w:cstheme="minorHAnsi"/>
                <w:sz w:val="24"/>
                <w:szCs w:val="24"/>
              </w:rPr>
              <w:t xml:space="preserve">Opening balance </w:t>
            </w:r>
          </w:p>
        </w:tc>
        <w:tc>
          <w:tcPr>
            <w:tcW w:w="1626" w:type="dxa"/>
          </w:tcPr>
          <w:p w:rsidR="00E53D04" w:rsidRPr="00E53D04" w:rsidRDefault="00E53D04" w:rsidP="00E53D04">
            <w:pPr>
              <w:rPr>
                <w:rFonts w:cstheme="minorHAnsi"/>
                <w:sz w:val="24"/>
                <w:szCs w:val="24"/>
              </w:rPr>
            </w:pPr>
            <w:r w:rsidRPr="00E53D04">
              <w:rPr>
                <w:rFonts w:cstheme="minorHAnsi"/>
                <w:sz w:val="24"/>
                <w:szCs w:val="24"/>
              </w:rPr>
              <w:t>11000</w:t>
            </w:r>
          </w:p>
        </w:tc>
        <w:tc>
          <w:tcPr>
            <w:tcW w:w="1611" w:type="dxa"/>
          </w:tcPr>
          <w:p w:rsidR="00E53D04" w:rsidRPr="00E53D04" w:rsidRDefault="00E53D04" w:rsidP="00E53D04">
            <w:pPr>
              <w:rPr>
                <w:rFonts w:cstheme="minorHAnsi"/>
                <w:sz w:val="24"/>
                <w:szCs w:val="24"/>
              </w:rPr>
            </w:pPr>
            <w:r w:rsidRPr="00E53D04">
              <w:rPr>
                <w:rFonts w:cstheme="minorHAnsi"/>
                <w:sz w:val="24"/>
                <w:szCs w:val="24"/>
              </w:rPr>
              <w:t xml:space="preserve">March </w:t>
            </w:r>
          </w:p>
        </w:tc>
      </w:tr>
      <w:tr w:rsidR="00E53D04" w:rsidRPr="00E53D04" w:rsidTr="007E073F">
        <w:tc>
          <w:tcPr>
            <w:tcW w:w="1747" w:type="dxa"/>
          </w:tcPr>
          <w:p w:rsidR="00E53D04" w:rsidRPr="00E53D04" w:rsidRDefault="00E53D04" w:rsidP="00E53D04">
            <w:pPr>
              <w:rPr>
                <w:rFonts w:cstheme="minorHAnsi"/>
                <w:sz w:val="24"/>
                <w:szCs w:val="24"/>
              </w:rPr>
            </w:pPr>
          </w:p>
        </w:tc>
        <w:tc>
          <w:tcPr>
            <w:tcW w:w="1625" w:type="dxa"/>
          </w:tcPr>
          <w:p w:rsidR="00E53D04" w:rsidRPr="00E53D04" w:rsidRDefault="00E53D04" w:rsidP="00E53D04">
            <w:pPr>
              <w:rPr>
                <w:rFonts w:cstheme="minorHAnsi"/>
                <w:sz w:val="24"/>
                <w:szCs w:val="24"/>
              </w:rPr>
            </w:pPr>
          </w:p>
        </w:tc>
        <w:tc>
          <w:tcPr>
            <w:tcW w:w="1899" w:type="dxa"/>
          </w:tcPr>
          <w:p w:rsidR="00E53D04" w:rsidRPr="00E53D04" w:rsidRDefault="00E53D04" w:rsidP="00E53D04">
            <w:pPr>
              <w:rPr>
                <w:rFonts w:cstheme="minorHAnsi"/>
                <w:sz w:val="24"/>
                <w:szCs w:val="24"/>
              </w:rPr>
            </w:pPr>
            <w:r w:rsidRPr="00E53D04">
              <w:rPr>
                <w:rFonts w:cstheme="minorHAnsi"/>
                <w:sz w:val="24"/>
                <w:szCs w:val="24"/>
              </w:rPr>
              <w:t>Accounts receivable</w:t>
            </w:r>
          </w:p>
        </w:tc>
        <w:tc>
          <w:tcPr>
            <w:tcW w:w="1626" w:type="dxa"/>
          </w:tcPr>
          <w:p w:rsidR="00E53D04" w:rsidRPr="00E53D04" w:rsidRDefault="00E53D04" w:rsidP="00E53D04">
            <w:pPr>
              <w:rPr>
                <w:rFonts w:cstheme="minorHAnsi"/>
                <w:sz w:val="24"/>
                <w:szCs w:val="24"/>
              </w:rPr>
            </w:pPr>
            <w:r w:rsidRPr="00E53D04">
              <w:rPr>
                <w:rFonts w:cstheme="minorHAnsi"/>
                <w:sz w:val="24"/>
                <w:szCs w:val="24"/>
              </w:rPr>
              <w:t>500</w:t>
            </w:r>
          </w:p>
        </w:tc>
        <w:tc>
          <w:tcPr>
            <w:tcW w:w="1611" w:type="dxa"/>
          </w:tcPr>
          <w:p w:rsidR="00E53D04" w:rsidRPr="00E53D04" w:rsidRDefault="00E53D04" w:rsidP="00E53D04">
            <w:pPr>
              <w:rPr>
                <w:rFonts w:cstheme="minorHAnsi"/>
                <w:sz w:val="24"/>
                <w:szCs w:val="24"/>
              </w:rPr>
            </w:pPr>
          </w:p>
        </w:tc>
      </w:tr>
      <w:tr w:rsidR="00E53D04" w:rsidRPr="00E53D04" w:rsidTr="007E073F">
        <w:tc>
          <w:tcPr>
            <w:tcW w:w="1747" w:type="dxa"/>
          </w:tcPr>
          <w:p w:rsidR="00E53D04" w:rsidRPr="00E53D04" w:rsidRDefault="00E53D04" w:rsidP="00E53D04">
            <w:pPr>
              <w:rPr>
                <w:rFonts w:cstheme="minorHAnsi"/>
                <w:sz w:val="24"/>
                <w:szCs w:val="24"/>
              </w:rPr>
            </w:pPr>
          </w:p>
        </w:tc>
        <w:tc>
          <w:tcPr>
            <w:tcW w:w="1625" w:type="dxa"/>
          </w:tcPr>
          <w:p w:rsidR="00E53D04" w:rsidRPr="00E53D04" w:rsidRDefault="00E53D04" w:rsidP="00E53D04">
            <w:pPr>
              <w:rPr>
                <w:rFonts w:cstheme="minorHAnsi"/>
                <w:sz w:val="24"/>
                <w:szCs w:val="24"/>
              </w:rPr>
            </w:pPr>
          </w:p>
        </w:tc>
        <w:tc>
          <w:tcPr>
            <w:tcW w:w="1899" w:type="dxa"/>
          </w:tcPr>
          <w:p w:rsidR="00E53D04" w:rsidRPr="00E53D04" w:rsidRDefault="00E53D04" w:rsidP="00E53D04">
            <w:pPr>
              <w:rPr>
                <w:rFonts w:cstheme="minorHAnsi"/>
                <w:sz w:val="24"/>
                <w:szCs w:val="24"/>
              </w:rPr>
            </w:pPr>
            <w:r w:rsidRPr="00E53D04">
              <w:rPr>
                <w:rFonts w:cstheme="minorHAnsi"/>
                <w:sz w:val="24"/>
                <w:szCs w:val="24"/>
              </w:rPr>
              <w:t>Uncollectible (b/f)</w:t>
            </w:r>
          </w:p>
        </w:tc>
        <w:tc>
          <w:tcPr>
            <w:tcW w:w="1626" w:type="dxa"/>
          </w:tcPr>
          <w:p w:rsidR="00E53D04" w:rsidRPr="00E53D04" w:rsidRDefault="00E53D04" w:rsidP="00E53D04">
            <w:pPr>
              <w:rPr>
                <w:rFonts w:cstheme="minorHAnsi"/>
                <w:sz w:val="24"/>
                <w:szCs w:val="24"/>
              </w:rPr>
            </w:pPr>
            <w:r w:rsidRPr="00E53D04">
              <w:rPr>
                <w:rFonts w:cstheme="minorHAnsi"/>
                <w:sz w:val="24"/>
                <w:szCs w:val="24"/>
              </w:rPr>
              <w:t>6500</w:t>
            </w:r>
          </w:p>
        </w:tc>
        <w:tc>
          <w:tcPr>
            <w:tcW w:w="1611" w:type="dxa"/>
          </w:tcPr>
          <w:p w:rsidR="00E53D04" w:rsidRPr="00E53D04" w:rsidRDefault="00E53D04" w:rsidP="00E53D04">
            <w:pPr>
              <w:rPr>
                <w:rFonts w:cstheme="minorHAnsi"/>
                <w:sz w:val="24"/>
                <w:szCs w:val="24"/>
              </w:rPr>
            </w:pPr>
          </w:p>
        </w:tc>
      </w:tr>
      <w:tr w:rsidR="00E53D04" w:rsidRPr="00E53D04" w:rsidTr="007E073F">
        <w:tc>
          <w:tcPr>
            <w:tcW w:w="1747" w:type="dxa"/>
          </w:tcPr>
          <w:p w:rsidR="00E53D04" w:rsidRPr="00E53D04" w:rsidRDefault="00E53D04" w:rsidP="00E53D04">
            <w:pPr>
              <w:rPr>
                <w:rFonts w:cstheme="minorHAnsi"/>
                <w:sz w:val="24"/>
                <w:szCs w:val="24"/>
              </w:rPr>
            </w:pPr>
            <w:r w:rsidRPr="00E53D04">
              <w:rPr>
                <w:rFonts w:cstheme="minorHAnsi"/>
                <w:sz w:val="24"/>
                <w:szCs w:val="24"/>
              </w:rPr>
              <w:t xml:space="preserve">Closing balance </w:t>
            </w:r>
          </w:p>
        </w:tc>
        <w:tc>
          <w:tcPr>
            <w:tcW w:w="1625" w:type="dxa"/>
          </w:tcPr>
          <w:p w:rsidR="00E53D04" w:rsidRPr="00E53D04" w:rsidRDefault="00E53D04" w:rsidP="00E53D04">
            <w:pPr>
              <w:rPr>
                <w:rFonts w:cstheme="minorHAnsi"/>
                <w:sz w:val="24"/>
                <w:szCs w:val="24"/>
              </w:rPr>
            </w:pPr>
            <w:r w:rsidRPr="00E53D04">
              <w:rPr>
                <w:rFonts w:cstheme="minorHAnsi"/>
                <w:sz w:val="24"/>
                <w:szCs w:val="24"/>
              </w:rPr>
              <w:t>16000</w:t>
            </w:r>
          </w:p>
        </w:tc>
        <w:tc>
          <w:tcPr>
            <w:tcW w:w="1899" w:type="dxa"/>
          </w:tcPr>
          <w:p w:rsidR="00E53D04" w:rsidRPr="00E53D04" w:rsidRDefault="00E53D04" w:rsidP="00E53D04">
            <w:pPr>
              <w:rPr>
                <w:rFonts w:cstheme="minorHAnsi"/>
                <w:sz w:val="24"/>
                <w:szCs w:val="24"/>
              </w:rPr>
            </w:pPr>
          </w:p>
        </w:tc>
        <w:tc>
          <w:tcPr>
            <w:tcW w:w="1626" w:type="dxa"/>
          </w:tcPr>
          <w:p w:rsidR="00E53D04" w:rsidRPr="00E53D04" w:rsidRDefault="00E53D04" w:rsidP="00E53D04">
            <w:pPr>
              <w:rPr>
                <w:rFonts w:cstheme="minorHAnsi"/>
                <w:sz w:val="24"/>
                <w:szCs w:val="24"/>
              </w:rPr>
            </w:pPr>
          </w:p>
        </w:tc>
        <w:tc>
          <w:tcPr>
            <w:tcW w:w="1611" w:type="dxa"/>
          </w:tcPr>
          <w:p w:rsidR="00E53D04" w:rsidRPr="00E53D04" w:rsidRDefault="00E53D04" w:rsidP="00E53D04">
            <w:pPr>
              <w:rPr>
                <w:rFonts w:cstheme="minorHAnsi"/>
                <w:sz w:val="24"/>
                <w:szCs w:val="24"/>
              </w:rPr>
            </w:pPr>
          </w:p>
        </w:tc>
      </w:tr>
      <w:tr w:rsidR="00E53D04" w:rsidRPr="00E53D04" w:rsidTr="007E073F">
        <w:tc>
          <w:tcPr>
            <w:tcW w:w="1747" w:type="dxa"/>
          </w:tcPr>
          <w:p w:rsidR="00E53D04" w:rsidRPr="00E53D04" w:rsidRDefault="00E53D04" w:rsidP="00E53D04">
            <w:pPr>
              <w:rPr>
                <w:rFonts w:cstheme="minorHAnsi"/>
                <w:sz w:val="24"/>
                <w:szCs w:val="24"/>
              </w:rPr>
            </w:pPr>
            <w:r w:rsidRPr="00E53D04">
              <w:rPr>
                <w:rFonts w:cstheme="minorHAnsi"/>
                <w:sz w:val="24"/>
                <w:szCs w:val="24"/>
              </w:rPr>
              <w:t xml:space="preserve">Total </w:t>
            </w:r>
          </w:p>
        </w:tc>
        <w:tc>
          <w:tcPr>
            <w:tcW w:w="1625" w:type="dxa"/>
          </w:tcPr>
          <w:p w:rsidR="00E53D04" w:rsidRPr="00E53D04" w:rsidRDefault="00E53D04" w:rsidP="00E53D04">
            <w:pPr>
              <w:rPr>
                <w:rFonts w:cstheme="minorHAnsi"/>
                <w:sz w:val="24"/>
                <w:szCs w:val="24"/>
              </w:rPr>
            </w:pPr>
            <w:r w:rsidRPr="00E53D04">
              <w:rPr>
                <w:rFonts w:cstheme="minorHAnsi"/>
                <w:sz w:val="24"/>
                <w:szCs w:val="24"/>
              </w:rPr>
              <w:t>18000</w:t>
            </w:r>
          </w:p>
        </w:tc>
        <w:tc>
          <w:tcPr>
            <w:tcW w:w="1899" w:type="dxa"/>
          </w:tcPr>
          <w:p w:rsidR="00E53D04" w:rsidRPr="00E53D04" w:rsidRDefault="00E53D04" w:rsidP="00E53D04">
            <w:pPr>
              <w:rPr>
                <w:rFonts w:cstheme="minorHAnsi"/>
                <w:sz w:val="24"/>
                <w:szCs w:val="24"/>
              </w:rPr>
            </w:pPr>
            <w:r w:rsidRPr="00E53D04">
              <w:rPr>
                <w:rFonts w:cstheme="minorHAnsi"/>
                <w:sz w:val="24"/>
                <w:szCs w:val="24"/>
              </w:rPr>
              <w:t xml:space="preserve">Total </w:t>
            </w:r>
          </w:p>
        </w:tc>
        <w:tc>
          <w:tcPr>
            <w:tcW w:w="1626" w:type="dxa"/>
          </w:tcPr>
          <w:p w:rsidR="00E53D04" w:rsidRPr="00E53D04" w:rsidRDefault="00E53D04" w:rsidP="00E53D04">
            <w:pPr>
              <w:rPr>
                <w:rFonts w:cstheme="minorHAnsi"/>
                <w:sz w:val="24"/>
                <w:szCs w:val="24"/>
              </w:rPr>
            </w:pPr>
            <w:r w:rsidRPr="00E53D04">
              <w:rPr>
                <w:rFonts w:cstheme="minorHAnsi"/>
                <w:sz w:val="24"/>
                <w:szCs w:val="24"/>
              </w:rPr>
              <w:t>18000</w:t>
            </w:r>
          </w:p>
        </w:tc>
        <w:tc>
          <w:tcPr>
            <w:tcW w:w="1611" w:type="dxa"/>
          </w:tcPr>
          <w:p w:rsidR="00E53D04" w:rsidRPr="00E53D04" w:rsidRDefault="00E53D04" w:rsidP="00E53D04">
            <w:pPr>
              <w:rPr>
                <w:rFonts w:cstheme="minorHAnsi"/>
                <w:sz w:val="24"/>
                <w:szCs w:val="24"/>
              </w:rPr>
            </w:pPr>
          </w:p>
        </w:tc>
      </w:tr>
    </w:tbl>
    <w:p w:rsidR="00E53D04" w:rsidRPr="00E53D04" w:rsidRDefault="00E53D04" w:rsidP="00E53D04">
      <w:pPr>
        <w:rPr>
          <w:rFonts w:cstheme="minorHAnsi"/>
          <w:b/>
          <w:sz w:val="24"/>
          <w:szCs w:val="24"/>
          <w:u w:val="single"/>
        </w:rPr>
      </w:pPr>
    </w:p>
    <w:p w:rsidR="0042644F" w:rsidRDefault="0042644F" w:rsidP="00E53D04">
      <w:pPr>
        <w:rPr>
          <w:rFonts w:cstheme="minorHAnsi"/>
          <w:b/>
          <w:sz w:val="24"/>
          <w:szCs w:val="24"/>
          <w:u w:val="single"/>
        </w:rPr>
      </w:pPr>
    </w:p>
    <w:p w:rsidR="0042644F" w:rsidRDefault="0042644F" w:rsidP="00E53D04">
      <w:pPr>
        <w:rPr>
          <w:rFonts w:cstheme="minorHAnsi"/>
          <w:b/>
          <w:sz w:val="24"/>
          <w:szCs w:val="24"/>
          <w:u w:val="single"/>
        </w:rPr>
      </w:pPr>
    </w:p>
    <w:p w:rsidR="00E53D04" w:rsidRPr="00E53D04" w:rsidRDefault="00E53D04" w:rsidP="007E073F">
      <w:pPr>
        <w:jc w:val="center"/>
        <w:rPr>
          <w:rFonts w:cstheme="minorHAnsi"/>
          <w:b/>
          <w:sz w:val="24"/>
          <w:szCs w:val="24"/>
          <w:u w:val="single"/>
        </w:rPr>
      </w:pPr>
      <w:r w:rsidRPr="00E53D04">
        <w:rPr>
          <w:rFonts w:cstheme="minorHAnsi"/>
          <w:b/>
          <w:sz w:val="24"/>
          <w:szCs w:val="24"/>
          <w:u w:val="single"/>
        </w:rPr>
        <w:t>Extracts</w:t>
      </w:r>
    </w:p>
    <w:tbl>
      <w:tblPr>
        <w:tblStyle w:val="TableGrid"/>
        <w:tblW w:w="0" w:type="auto"/>
        <w:tblInd w:w="2083" w:type="dxa"/>
        <w:tblLook w:val="04A0" w:firstRow="1" w:lastRow="0" w:firstColumn="1" w:lastColumn="0" w:noHBand="0" w:noVBand="1"/>
      </w:tblPr>
      <w:tblGrid>
        <w:gridCol w:w="2337"/>
        <w:gridCol w:w="2337"/>
        <w:gridCol w:w="2338"/>
        <w:gridCol w:w="2338"/>
      </w:tblGrid>
      <w:tr w:rsidR="00E53D04" w:rsidRPr="00E53D04" w:rsidTr="007E073F">
        <w:tc>
          <w:tcPr>
            <w:tcW w:w="2337" w:type="dxa"/>
          </w:tcPr>
          <w:p w:rsidR="00E53D04" w:rsidRPr="00E53D04" w:rsidRDefault="00E53D04" w:rsidP="00E53D04">
            <w:pPr>
              <w:rPr>
                <w:rFonts w:cstheme="minorHAnsi"/>
                <w:sz w:val="24"/>
                <w:szCs w:val="24"/>
                <w:u w:val="single"/>
              </w:rPr>
            </w:pPr>
            <w:r w:rsidRPr="00E53D04">
              <w:rPr>
                <w:rFonts w:cstheme="minorHAnsi"/>
                <w:sz w:val="24"/>
                <w:szCs w:val="24"/>
                <w:u w:val="single"/>
              </w:rPr>
              <w:t xml:space="preserve">Income statement </w:t>
            </w:r>
          </w:p>
        </w:tc>
        <w:tc>
          <w:tcPr>
            <w:tcW w:w="2337" w:type="dxa"/>
          </w:tcPr>
          <w:p w:rsidR="00E53D04" w:rsidRPr="00E53D04" w:rsidRDefault="00E53D04" w:rsidP="00E53D04">
            <w:pPr>
              <w:rPr>
                <w:rFonts w:cstheme="minorHAnsi"/>
                <w:sz w:val="24"/>
                <w:szCs w:val="24"/>
              </w:rPr>
            </w:pPr>
            <w:r w:rsidRPr="00E53D04">
              <w:rPr>
                <w:rFonts w:cstheme="minorHAnsi"/>
                <w:sz w:val="24"/>
                <w:szCs w:val="24"/>
              </w:rPr>
              <w:t>January ($)</w:t>
            </w:r>
          </w:p>
        </w:tc>
        <w:tc>
          <w:tcPr>
            <w:tcW w:w="2338" w:type="dxa"/>
          </w:tcPr>
          <w:p w:rsidR="00E53D04" w:rsidRPr="00E53D04" w:rsidRDefault="00E53D04" w:rsidP="00E53D04">
            <w:pPr>
              <w:rPr>
                <w:rFonts w:cstheme="minorHAnsi"/>
                <w:sz w:val="24"/>
                <w:szCs w:val="24"/>
              </w:rPr>
            </w:pPr>
            <w:r w:rsidRPr="00E53D04">
              <w:rPr>
                <w:rFonts w:cstheme="minorHAnsi"/>
                <w:sz w:val="24"/>
                <w:szCs w:val="24"/>
              </w:rPr>
              <w:t>February  ($0</w:t>
            </w:r>
          </w:p>
        </w:tc>
        <w:tc>
          <w:tcPr>
            <w:tcW w:w="2338" w:type="dxa"/>
          </w:tcPr>
          <w:p w:rsidR="00E53D04" w:rsidRPr="00E53D04" w:rsidRDefault="00E53D04" w:rsidP="00E53D04">
            <w:pPr>
              <w:rPr>
                <w:rFonts w:cstheme="minorHAnsi"/>
                <w:sz w:val="24"/>
                <w:szCs w:val="24"/>
              </w:rPr>
            </w:pPr>
            <w:r w:rsidRPr="00E53D04">
              <w:rPr>
                <w:rFonts w:cstheme="minorHAnsi"/>
                <w:sz w:val="24"/>
                <w:szCs w:val="24"/>
              </w:rPr>
              <w:t>March  ($)</w:t>
            </w:r>
          </w:p>
        </w:tc>
      </w:tr>
      <w:tr w:rsidR="00E53D04" w:rsidRPr="00E53D04" w:rsidTr="007E073F">
        <w:tc>
          <w:tcPr>
            <w:tcW w:w="2337" w:type="dxa"/>
          </w:tcPr>
          <w:p w:rsidR="00E53D04" w:rsidRPr="00E53D04" w:rsidRDefault="00E53D04" w:rsidP="00E53D04">
            <w:pPr>
              <w:rPr>
                <w:rFonts w:cstheme="minorHAnsi"/>
                <w:sz w:val="24"/>
                <w:szCs w:val="24"/>
              </w:rPr>
            </w:pPr>
            <w:r w:rsidRPr="00E53D04">
              <w:rPr>
                <w:rFonts w:cstheme="minorHAnsi"/>
                <w:sz w:val="24"/>
                <w:szCs w:val="24"/>
              </w:rPr>
              <w:t xml:space="preserve">Uncollectible </w:t>
            </w:r>
          </w:p>
        </w:tc>
        <w:tc>
          <w:tcPr>
            <w:tcW w:w="2337" w:type="dxa"/>
          </w:tcPr>
          <w:p w:rsidR="00E53D04" w:rsidRPr="00E53D04" w:rsidRDefault="00E53D04" w:rsidP="00E53D04">
            <w:pPr>
              <w:rPr>
                <w:rFonts w:cstheme="minorHAnsi"/>
                <w:sz w:val="24"/>
                <w:szCs w:val="24"/>
              </w:rPr>
            </w:pPr>
            <w:r w:rsidRPr="00E53D04">
              <w:rPr>
                <w:rFonts w:cstheme="minorHAnsi"/>
                <w:sz w:val="24"/>
                <w:szCs w:val="24"/>
              </w:rPr>
              <w:t>10000</w:t>
            </w:r>
          </w:p>
        </w:tc>
        <w:tc>
          <w:tcPr>
            <w:tcW w:w="2338" w:type="dxa"/>
          </w:tcPr>
          <w:p w:rsidR="00E53D04" w:rsidRPr="00E53D04" w:rsidRDefault="00E53D04" w:rsidP="00E53D04">
            <w:pPr>
              <w:rPr>
                <w:rFonts w:cstheme="minorHAnsi"/>
                <w:sz w:val="24"/>
                <w:szCs w:val="24"/>
              </w:rPr>
            </w:pPr>
            <w:r w:rsidRPr="00E53D04">
              <w:rPr>
                <w:rFonts w:cstheme="minorHAnsi"/>
                <w:sz w:val="24"/>
                <w:szCs w:val="24"/>
              </w:rPr>
              <w:t>5000</w:t>
            </w:r>
          </w:p>
        </w:tc>
        <w:tc>
          <w:tcPr>
            <w:tcW w:w="2338" w:type="dxa"/>
          </w:tcPr>
          <w:p w:rsidR="00E53D04" w:rsidRPr="00E53D04" w:rsidRDefault="00E53D04" w:rsidP="00E53D04">
            <w:pPr>
              <w:rPr>
                <w:rFonts w:cstheme="minorHAnsi"/>
                <w:sz w:val="24"/>
                <w:szCs w:val="24"/>
              </w:rPr>
            </w:pPr>
            <w:r w:rsidRPr="00E53D04">
              <w:rPr>
                <w:rFonts w:cstheme="minorHAnsi"/>
                <w:sz w:val="24"/>
                <w:szCs w:val="24"/>
              </w:rPr>
              <w:t>6500</w:t>
            </w:r>
          </w:p>
        </w:tc>
      </w:tr>
      <w:tr w:rsidR="00E53D04" w:rsidRPr="00E53D04" w:rsidTr="007E073F">
        <w:tc>
          <w:tcPr>
            <w:tcW w:w="2337" w:type="dxa"/>
          </w:tcPr>
          <w:p w:rsidR="00E53D04" w:rsidRPr="00E53D04" w:rsidRDefault="00E53D04" w:rsidP="00E53D04">
            <w:pPr>
              <w:rPr>
                <w:rFonts w:cstheme="minorHAnsi"/>
                <w:sz w:val="24"/>
                <w:szCs w:val="24"/>
                <w:u w:val="single"/>
              </w:rPr>
            </w:pPr>
            <w:r w:rsidRPr="00E53D04">
              <w:rPr>
                <w:rFonts w:cstheme="minorHAnsi"/>
                <w:sz w:val="24"/>
                <w:szCs w:val="24"/>
                <w:u w:val="single"/>
              </w:rPr>
              <w:t>SOFP</w:t>
            </w:r>
          </w:p>
        </w:tc>
        <w:tc>
          <w:tcPr>
            <w:tcW w:w="2337" w:type="dxa"/>
          </w:tcPr>
          <w:p w:rsidR="00E53D04" w:rsidRPr="00E53D04" w:rsidRDefault="00E53D04" w:rsidP="00E53D04">
            <w:pPr>
              <w:rPr>
                <w:rFonts w:cstheme="minorHAnsi"/>
                <w:sz w:val="24"/>
                <w:szCs w:val="24"/>
              </w:rPr>
            </w:pPr>
          </w:p>
        </w:tc>
        <w:tc>
          <w:tcPr>
            <w:tcW w:w="2338" w:type="dxa"/>
          </w:tcPr>
          <w:p w:rsidR="00E53D04" w:rsidRPr="00E53D04" w:rsidRDefault="00E53D04" w:rsidP="00E53D04">
            <w:pPr>
              <w:rPr>
                <w:rFonts w:cstheme="minorHAnsi"/>
                <w:sz w:val="24"/>
                <w:szCs w:val="24"/>
              </w:rPr>
            </w:pPr>
          </w:p>
        </w:tc>
        <w:tc>
          <w:tcPr>
            <w:tcW w:w="2338" w:type="dxa"/>
          </w:tcPr>
          <w:p w:rsidR="00E53D04" w:rsidRPr="00E53D04" w:rsidRDefault="00E53D04" w:rsidP="00E53D04">
            <w:pPr>
              <w:rPr>
                <w:rFonts w:cstheme="minorHAnsi"/>
                <w:sz w:val="24"/>
                <w:szCs w:val="24"/>
              </w:rPr>
            </w:pPr>
          </w:p>
        </w:tc>
      </w:tr>
      <w:tr w:rsidR="00E53D04" w:rsidRPr="00E53D04" w:rsidTr="007E073F">
        <w:tc>
          <w:tcPr>
            <w:tcW w:w="2337" w:type="dxa"/>
          </w:tcPr>
          <w:p w:rsidR="00E53D04" w:rsidRPr="00E53D04" w:rsidRDefault="00E53D04" w:rsidP="00E53D04">
            <w:pPr>
              <w:rPr>
                <w:rFonts w:cstheme="minorHAnsi"/>
                <w:sz w:val="24"/>
                <w:szCs w:val="24"/>
              </w:rPr>
            </w:pPr>
            <w:r w:rsidRPr="00E53D04">
              <w:rPr>
                <w:rFonts w:cstheme="minorHAnsi"/>
                <w:sz w:val="24"/>
                <w:szCs w:val="24"/>
              </w:rPr>
              <w:lastRenderedPageBreak/>
              <w:t xml:space="preserve">Account receivable </w:t>
            </w:r>
          </w:p>
        </w:tc>
        <w:tc>
          <w:tcPr>
            <w:tcW w:w="2337" w:type="dxa"/>
          </w:tcPr>
          <w:p w:rsidR="00E53D04" w:rsidRPr="00E53D04" w:rsidRDefault="00E53D04" w:rsidP="00E53D04">
            <w:pPr>
              <w:rPr>
                <w:rFonts w:cstheme="minorHAnsi"/>
                <w:sz w:val="24"/>
                <w:szCs w:val="24"/>
              </w:rPr>
            </w:pPr>
            <w:r w:rsidRPr="00E53D04">
              <w:rPr>
                <w:rFonts w:cstheme="minorHAnsi"/>
                <w:sz w:val="24"/>
                <w:szCs w:val="24"/>
              </w:rPr>
              <w:t>250000</w:t>
            </w:r>
          </w:p>
        </w:tc>
        <w:tc>
          <w:tcPr>
            <w:tcW w:w="2338" w:type="dxa"/>
          </w:tcPr>
          <w:p w:rsidR="00E53D04" w:rsidRPr="00E53D04" w:rsidRDefault="00E53D04" w:rsidP="00E53D04">
            <w:pPr>
              <w:rPr>
                <w:rFonts w:cstheme="minorHAnsi"/>
                <w:sz w:val="24"/>
                <w:szCs w:val="24"/>
              </w:rPr>
            </w:pPr>
            <w:r w:rsidRPr="00E53D04">
              <w:rPr>
                <w:rFonts w:cstheme="minorHAnsi"/>
                <w:sz w:val="24"/>
                <w:szCs w:val="24"/>
              </w:rPr>
              <w:t>246000</w:t>
            </w:r>
          </w:p>
        </w:tc>
        <w:tc>
          <w:tcPr>
            <w:tcW w:w="2338" w:type="dxa"/>
          </w:tcPr>
          <w:p w:rsidR="00E53D04" w:rsidRPr="00E53D04" w:rsidRDefault="00E53D04" w:rsidP="00E53D04">
            <w:pPr>
              <w:rPr>
                <w:rFonts w:cstheme="minorHAnsi"/>
                <w:sz w:val="24"/>
                <w:szCs w:val="24"/>
              </w:rPr>
            </w:pPr>
            <w:r w:rsidRPr="00E53D04">
              <w:rPr>
                <w:rFonts w:cstheme="minorHAnsi"/>
                <w:sz w:val="24"/>
                <w:szCs w:val="24"/>
              </w:rPr>
              <w:t>244000</w:t>
            </w:r>
          </w:p>
        </w:tc>
      </w:tr>
      <w:tr w:rsidR="00E53D04" w:rsidRPr="00E53D04" w:rsidTr="007E073F">
        <w:tc>
          <w:tcPr>
            <w:tcW w:w="2337" w:type="dxa"/>
          </w:tcPr>
          <w:p w:rsidR="00E53D04" w:rsidRPr="00E53D04" w:rsidRDefault="00E53D04" w:rsidP="00E53D04">
            <w:pPr>
              <w:rPr>
                <w:rFonts w:cstheme="minorHAnsi"/>
                <w:sz w:val="24"/>
                <w:szCs w:val="24"/>
              </w:rPr>
            </w:pPr>
            <w:r w:rsidRPr="00E53D04">
              <w:rPr>
                <w:rFonts w:cstheme="minorHAnsi"/>
                <w:sz w:val="24"/>
                <w:szCs w:val="24"/>
              </w:rPr>
              <w:t xml:space="preserve">Less: Allowances </w:t>
            </w:r>
          </w:p>
        </w:tc>
        <w:tc>
          <w:tcPr>
            <w:tcW w:w="2337" w:type="dxa"/>
          </w:tcPr>
          <w:p w:rsidR="00E53D04" w:rsidRPr="00E53D04" w:rsidRDefault="00E53D04" w:rsidP="00E53D04">
            <w:pPr>
              <w:rPr>
                <w:rFonts w:cstheme="minorHAnsi"/>
                <w:sz w:val="24"/>
                <w:szCs w:val="24"/>
              </w:rPr>
            </w:pPr>
            <w:r w:rsidRPr="00E53D04">
              <w:rPr>
                <w:rFonts w:cstheme="minorHAnsi"/>
                <w:sz w:val="24"/>
                <w:szCs w:val="24"/>
              </w:rPr>
              <w:t>10000</w:t>
            </w:r>
          </w:p>
        </w:tc>
        <w:tc>
          <w:tcPr>
            <w:tcW w:w="2338" w:type="dxa"/>
          </w:tcPr>
          <w:p w:rsidR="00E53D04" w:rsidRPr="00E53D04" w:rsidRDefault="00E53D04" w:rsidP="00E53D04">
            <w:pPr>
              <w:rPr>
                <w:rFonts w:cstheme="minorHAnsi"/>
                <w:sz w:val="24"/>
                <w:szCs w:val="24"/>
              </w:rPr>
            </w:pPr>
            <w:r w:rsidRPr="00E53D04">
              <w:rPr>
                <w:rFonts w:cstheme="minorHAnsi"/>
                <w:sz w:val="24"/>
                <w:szCs w:val="24"/>
              </w:rPr>
              <w:t>11000</w:t>
            </w:r>
          </w:p>
        </w:tc>
        <w:tc>
          <w:tcPr>
            <w:tcW w:w="2338" w:type="dxa"/>
          </w:tcPr>
          <w:p w:rsidR="00E53D04" w:rsidRPr="00E53D04" w:rsidRDefault="00E53D04" w:rsidP="00E53D04">
            <w:pPr>
              <w:rPr>
                <w:rFonts w:cstheme="minorHAnsi"/>
                <w:sz w:val="24"/>
                <w:szCs w:val="24"/>
              </w:rPr>
            </w:pPr>
            <w:r w:rsidRPr="00E53D04">
              <w:rPr>
                <w:rFonts w:cstheme="minorHAnsi"/>
                <w:sz w:val="24"/>
                <w:szCs w:val="24"/>
              </w:rPr>
              <w:t>16000</w:t>
            </w:r>
          </w:p>
        </w:tc>
      </w:tr>
      <w:tr w:rsidR="00E53D04" w:rsidRPr="00E53D04" w:rsidTr="007E073F">
        <w:tc>
          <w:tcPr>
            <w:tcW w:w="2337" w:type="dxa"/>
          </w:tcPr>
          <w:p w:rsidR="00E53D04" w:rsidRPr="00E53D04" w:rsidRDefault="00E53D04" w:rsidP="00E53D04">
            <w:pPr>
              <w:rPr>
                <w:rFonts w:cstheme="minorHAnsi"/>
                <w:sz w:val="24"/>
                <w:szCs w:val="24"/>
              </w:rPr>
            </w:pPr>
            <w:r w:rsidRPr="00E53D04">
              <w:rPr>
                <w:rFonts w:cstheme="minorHAnsi"/>
                <w:sz w:val="24"/>
                <w:szCs w:val="24"/>
              </w:rPr>
              <w:t xml:space="preserve">Net receivables </w:t>
            </w:r>
          </w:p>
        </w:tc>
        <w:tc>
          <w:tcPr>
            <w:tcW w:w="2337" w:type="dxa"/>
          </w:tcPr>
          <w:p w:rsidR="00E53D04" w:rsidRPr="00E53D04" w:rsidRDefault="00E53D04" w:rsidP="00E53D04">
            <w:pPr>
              <w:rPr>
                <w:rFonts w:cstheme="minorHAnsi"/>
                <w:sz w:val="24"/>
                <w:szCs w:val="24"/>
              </w:rPr>
            </w:pPr>
            <w:r w:rsidRPr="00E53D04">
              <w:rPr>
                <w:rFonts w:cstheme="minorHAnsi"/>
                <w:sz w:val="24"/>
                <w:szCs w:val="24"/>
              </w:rPr>
              <w:t>240000</w:t>
            </w:r>
          </w:p>
        </w:tc>
        <w:tc>
          <w:tcPr>
            <w:tcW w:w="2338" w:type="dxa"/>
          </w:tcPr>
          <w:p w:rsidR="00E53D04" w:rsidRPr="00E53D04" w:rsidRDefault="00E53D04" w:rsidP="00E53D04">
            <w:pPr>
              <w:rPr>
                <w:rFonts w:cstheme="minorHAnsi"/>
                <w:sz w:val="24"/>
                <w:szCs w:val="24"/>
              </w:rPr>
            </w:pPr>
            <w:r w:rsidRPr="00E53D04">
              <w:rPr>
                <w:rFonts w:cstheme="minorHAnsi"/>
                <w:sz w:val="24"/>
                <w:szCs w:val="24"/>
              </w:rPr>
              <w:t>235000</w:t>
            </w:r>
          </w:p>
        </w:tc>
        <w:tc>
          <w:tcPr>
            <w:tcW w:w="2338" w:type="dxa"/>
          </w:tcPr>
          <w:p w:rsidR="00E53D04" w:rsidRPr="00E53D04" w:rsidRDefault="00E53D04" w:rsidP="00E53D04">
            <w:pPr>
              <w:rPr>
                <w:rFonts w:cstheme="minorHAnsi"/>
                <w:sz w:val="24"/>
                <w:szCs w:val="24"/>
              </w:rPr>
            </w:pPr>
            <w:r w:rsidRPr="00E53D04">
              <w:rPr>
                <w:rFonts w:cstheme="minorHAnsi"/>
                <w:sz w:val="24"/>
                <w:szCs w:val="24"/>
              </w:rPr>
              <w:t>228000</w:t>
            </w:r>
          </w:p>
        </w:tc>
      </w:tr>
    </w:tbl>
    <w:p w:rsidR="00E53D04" w:rsidRPr="00BA6EF6" w:rsidRDefault="00E53D04" w:rsidP="00E53D04">
      <w:pPr>
        <w:rPr>
          <w:rFonts w:cstheme="minorHAnsi"/>
          <w:sz w:val="24"/>
          <w:szCs w:val="24"/>
        </w:rPr>
      </w:pPr>
    </w:p>
    <w:p w:rsidR="00BA6EF6" w:rsidRPr="00BA6EF6" w:rsidRDefault="00BA6EF6" w:rsidP="00BA6EF6">
      <w:pPr>
        <w:spacing w:after="0" w:line="240" w:lineRule="auto"/>
        <w:rPr>
          <w:rFonts w:eastAsia="Times New Roman" w:cstheme="minorHAnsi"/>
          <w:lang w:val="en-GB"/>
        </w:rPr>
      </w:pPr>
    </w:p>
    <w:p w:rsidR="007E073F" w:rsidRDefault="007E073F" w:rsidP="00BA6EF6">
      <w:pPr>
        <w:spacing w:after="0" w:line="240" w:lineRule="auto"/>
        <w:rPr>
          <w:rFonts w:eastAsia="Times New Roman" w:cstheme="minorHAnsi"/>
          <w:b/>
          <w:u w:val="single"/>
          <w:lang w:val="en-GB"/>
        </w:rPr>
      </w:pPr>
    </w:p>
    <w:p w:rsidR="007E073F" w:rsidRDefault="007E073F" w:rsidP="00BA6EF6">
      <w:pPr>
        <w:spacing w:after="0" w:line="240" w:lineRule="auto"/>
        <w:rPr>
          <w:rFonts w:eastAsia="Times New Roman" w:cstheme="minorHAnsi"/>
          <w:b/>
          <w:u w:val="single"/>
          <w:lang w:val="en-GB"/>
        </w:rPr>
      </w:pPr>
    </w:p>
    <w:p w:rsidR="007E073F" w:rsidRDefault="007E073F" w:rsidP="00BA6EF6">
      <w:pPr>
        <w:spacing w:after="0" w:line="240" w:lineRule="auto"/>
        <w:rPr>
          <w:rFonts w:eastAsia="Times New Roman" w:cstheme="minorHAnsi"/>
          <w:b/>
          <w:u w:val="single"/>
          <w:lang w:val="en-GB"/>
        </w:rPr>
      </w:pPr>
    </w:p>
    <w:p w:rsidR="007E073F" w:rsidRDefault="007E073F" w:rsidP="00BA6EF6">
      <w:pPr>
        <w:spacing w:after="0" w:line="240" w:lineRule="auto"/>
        <w:rPr>
          <w:rFonts w:eastAsia="Times New Roman" w:cstheme="minorHAnsi"/>
          <w:b/>
          <w:u w:val="single"/>
          <w:lang w:val="en-GB"/>
        </w:rPr>
      </w:pPr>
    </w:p>
    <w:p w:rsidR="007E073F" w:rsidRDefault="007E073F" w:rsidP="00BA6EF6">
      <w:pPr>
        <w:spacing w:after="0" w:line="240" w:lineRule="auto"/>
        <w:rPr>
          <w:rFonts w:eastAsia="Times New Roman" w:cstheme="minorHAnsi"/>
          <w:b/>
          <w:u w:val="single"/>
          <w:lang w:val="en-GB"/>
        </w:rPr>
      </w:pPr>
    </w:p>
    <w:p w:rsidR="007E073F" w:rsidRDefault="007E073F" w:rsidP="00BA6EF6">
      <w:pPr>
        <w:spacing w:after="0" w:line="240" w:lineRule="auto"/>
        <w:rPr>
          <w:rFonts w:eastAsia="Times New Roman" w:cstheme="minorHAnsi"/>
          <w:b/>
          <w:u w:val="single"/>
          <w:lang w:val="en-GB"/>
        </w:rPr>
      </w:pPr>
    </w:p>
    <w:p w:rsidR="007E073F" w:rsidRDefault="007E073F" w:rsidP="00BA6EF6">
      <w:pPr>
        <w:spacing w:after="0" w:line="240" w:lineRule="auto"/>
        <w:rPr>
          <w:rFonts w:eastAsia="Times New Roman" w:cstheme="minorHAnsi"/>
          <w:b/>
          <w:u w:val="single"/>
          <w:lang w:val="en-GB"/>
        </w:rPr>
      </w:pPr>
    </w:p>
    <w:p w:rsidR="007E073F" w:rsidRDefault="007E073F" w:rsidP="00BA6EF6">
      <w:pPr>
        <w:spacing w:after="0" w:line="240" w:lineRule="auto"/>
        <w:rPr>
          <w:rFonts w:eastAsia="Times New Roman" w:cstheme="minorHAnsi"/>
          <w:b/>
          <w:u w:val="single"/>
          <w:lang w:val="en-GB"/>
        </w:rPr>
      </w:pPr>
    </w:p>
    <w:p w:rsidR="007E073F" w:rsidRDefault="007E073F" w:rsidP="00BA6EF6">
      <w:pPr>
        <w:spacing w:after="0" w:line="240" w:lineRule="auto"/>
        <w:rPr>
          <w:rFonts w:eastAsia="Times New Roman" w:cstheme="minorHAnsi"/>
          <w:b/>
          <w:u w:val="single"/>
          <w:lang w:val="en-GB"/>
        </w:rPr>
      </w:pPr>
    </w:p>
    <w:p w:rsidR="007E073F" w:rsidRDefault="007E073F" w:rsidP="00BA6EF6">
      <w:pPr>
        <w:spacing w:after="0" w:line="240" w:lineRule="auto"/>
        <w:rPr>
          <w:rFonts w:eastAsia="Times New Roman" w:cstheme="minorHAnsi"/>
          <w:b/>
          <w:u w:val="single"/>
          <w:lang w:val="en-GB"/>
        </w:rPr>
      </w:pPr>
    </w:p>
    <w:p w:rsidR="007E073F" w:rsidRDefault="007E073F" w:rsidP="00BA6EF6">
      <w:pPr>
        <w:spacing w:after="0" w:line="240" w:lineRule="auto"/>
        <w:rPr>
          <w:rFonts w:eastAsia="Times New Roman" w:cstheme="minorHAnsi"/>
          <w:b/>
          <w:u w:val="single"/>
          <w:lang w:val="en-GB"/>
        </w:rPr>
      </w:pPr>
    </w:p>
    <w:p w:rsidR="007E073F" w:rsidRDefault="007E073F" w:rsidP="00BA6EF6">
      <w:pPr>
        <w:spacing w:after="0" w:line="240" w:lineRule="auto"/>
        <w:rPr>
          <w:rFonts w:eastAsia="Times New Roman" w:cstheme="minorHAnsi"/>
          <w:b/>
          <w:u w:val="single"/>
          <w:lang w:val="en-GB"/>
        </w:rPr>
      </w:pPr>
    </w:p>
    <w:p w:rsidR="002105AC" w:rsidRDefault="002105AC" w:rsidP="00BA6EF6">
      <w:pPr>
        <w:spacing w:after="0" w:line="240" w:lineRule="auto"/>
        <w:rPr>
          <w:rFonts w:eastAsia="Times New Roman" w:cstheme="minorHAnsi"/>
          <w:b/>
          <w:u w:val="single"/>
          <w:lang w:val="en-GB"/>
        </w:rPr>
      </w:pPr>
    </w:p>
    <w:p w:rsidR="00B4751B" w:rsidRPr="00B4751B" w:rsidRDefault="00B4751B" w:rsidP="00BA6EF6">
      <w:pPr>
        <w:spacing w:after="0" w:line="240" w:lineRule="auto"/>
        <w:rPr>
          <w:rFonts w:eastAsia="Times New Roman" w:cstheme="minorHAnsi"/>
          <w:b/>
          <w:u w:val="single"/>
          <w:lang w:val="en-GB"/>
        </w:rPr>
      </w:pPr>
      <w:r w:rsidRPr="00B4751B">
        <w:rPr>
          <w:rFonts w:eastAsia="Times New Roman" w:cstheme="minorHAnsi"/>
          <w:b/>
          <w:u w:val="single"/>
          <w:lang w:val="en-GB"/>
        </w:rPr>
        <w:t>EXAMPLE 10</w:t>
      </w:r>
    </w:p>
    <w:p w:rsidR="00BA6EF6" w:rsidRDefault="00BA6EF6" w:rsidP="00BA6EF6">
      <w:pPr>
        <w:spacing w:after="0" w:line="240" w:lineRule="auto"/>
        <w:rPr>
          <w:rFonts w:eastAsia="Times New Roman" w:cstheme="minorHAnsi"/>
          <w:u w:val="single"/>
          <w:lang w:val="en-GB"/>
        </w:rPr>
      </w:pPr>
      <w:r w:rsidRPr="00BA6EF6">
        <w:rPr>
          <w:rFonts w:eastAsia="Times New Roman" w:cstheme="minorHAnsi"/>
          <w:lang w:val="en-GB"/>
        </w:rPr>
        <w:t xml:space="preserve">State whether each of the following is TRUE or FALSE </w:t>
      </w:r>
      <w:r w:rsidR="00B4751B">
        <w:rPr>
          <w:rFonts w:eastAsia="Times New Roman" w:cstheme="minorHAnsi"/>
          <w:lang w:val="en-GB"/>
        </w:rPr>
        <w:t xml:space="preserve">WITH REASONS </w:t>
      </w:r>
    </w:p>
    <w:p w:rsidR="00BA6EF6" w:rsidRPr="00BA6EF6" w:rsidRDefault="00BA6EF6" w:rsidP="00BA6EF6">
      <w:pPr>
        <w:spacing w:after="0" w:line="240" w:lineRule="auto"/>
        <w:rPr>
          <w:rFonts w:eastAsia="Times New Roman" w:cstheme="minorHAnsi"/>
          <w:u w:val="single"/>
          <w:lang w:val="en-GB"/>
        </w:rPr>
      </w:pPr>
    </w:p>
    <w:p w:rsidR="00BA6EF6" w:rsidRDefault="00BA6EF6" w:rsidP="00BA6EF6">
      <w:pPr>
        <w:spacing w:after="0" w:line="240" w:lineRule="auto"/>
        <w:rPr>
          <w:rFonts w:cstheme="minorHAnsi"/>
          <w:sz w:val="24"/>
          <w:szCs w:val="24"/>
        </w:rPr>
      </w:pPr>
      <w:r>
        <w:rPr>
          <w:rFonts w:cstheme="minorHAnsi"/>
          <w:sz w:val="24"/>
          <w:szCs w:val="24"/>
        </w:rPr>
        <w:t>(1) Prepaid expenses are deducted from related expense in income statement.</w:t>
      </w:r>
    </w:p>
    <w:p w:rsidR="00BA6EF6" w:rsidRDefault="00BA6EF6" w:rsidP="00BA6EF6">
      <w:pPr>
        <w:spacing w:after="0" w:line="240" w:lineRule="auto"/>
        <w:rPr>
          <w:rFonts w:cstheme="minorHAnsi"/>
          <w:sz w:val="24"/>
          <w:szCs w:val="24"/>
        </w:rPr>
      </w:pPr>
      <w:r>
        <w:rPr>
          <w:rFonts w:cstheme="minorHAnsi"/>
          <w:sz w:val="24"/>
          <w:szCs w:val="24"/>
        </w:rPr>
        <w:t>(2) Accrued income and outstanding income is same</w:t>
      </w:r>
    </w:p>
    <w:p w:rsidR="00BA6EF6" w:rsidRDefault="00BA6EF6" w:rsidP="00BA6EF6">
      <w:pPr>
        <w:spacing w:after="0" w:line="240" w:lineRule="auto"/>
        <w:rPr>
          <w:rFonts w:cstheme="minorHAnsi"/>
          <w:sz w:val="24"/>
          <w:szCs w:val="24"/>
        </w:rPr>
      </w:pPr>
      <w:r>
        <w:rPr>
          <w:rFonts w:cstheme="minorHAnsi"/>
          <w:sz w:val="24"/>
          <w:szCs w:val="24"/>
        </w:rPr>
        <w:t>(3) Prepaid income and payable income is same</w:t>
      </w:r>
    </w:p>
    <w:p w:rsidR="00BA6EF6" w:rsidRDefault="00BA6EF6" w:rsidP="00BA6EF6">
      <w:pPr>
        <w:spacing w:after="0" w:line="240" w:lineRule="auto"/>
        <w:rPr>
          <w:rFonts w:cstheme="minorHAnsi"/>
          <w:sz w:val="24"/>
          <w:szCs w:val="24"/>
        </w:rPr>
      </w:pPr>
      <w:r>
        <w:rPr>
          <w:rFonts w:cstheme="minorHAnsi"/>
          <w:sz w:val="24"/>
          <w:szCs w:val="24"/>
        </w:rPr>
        <w:t>(4) Accrued incomes are added in related expenses.</w:t>
      </w:r>
    </w:p>
    <w:p w:rsidR="00A43C90" w:rsidRDefault="00BA6EF6" w:rsidP="00BA6EF6">
      <w:pPr>
        <w:spacing w:after="0" w:line="240" w:lineRule="auto"/>
        <w:rPr>
          <w:rFonts w:cstheme="minorHAnsi"/>
          <w:sz w:val="24"/>
          <w:szCs w:val="24"/>
        </w:rPr>
      </w:pPr>
      <w:r>
        <w:rPr>
          <w:rFonts w:cstheme="minorHAnsi"/>
          <w:sz w:val="24"/>
          <w:szCs w:val="24"/>
        </w:rPr>
        <w:t xml:space="preserve">(5) </w:t>
      </w:r>
      <w:r w:rsidRPr="000A0549">
        <w:rPr>
          <w:rFonts w:cstheme="minorHAnsi"/>
          <w:sz w:val="24"/>
          <w:szCs w:val="24"/>
        </w:rPr>
        <w:t>Accrued expens</w:t>
      </w:r>
      <w:r>
        <w:rPr>
          <w:rFonts w:cstheme="minorHAnsi"/>
          <w:sz w:val="24"/>
          <w:szCs w:val="24"/>
        </w:rPr>
        <w:t>es are recognized as assets</w:t>
      </w:r>
      <w:r w:rsidRPr="000A0549">
        <w:rPr>
          <w:rFonts w:cstheme="minorHAnsi"/>
          <w:sz w:val="24"/>
          <w:szCs w:val="24"/>
        </w:rPr>
        <w:t xml:space="preserve"> on the balance sheet</w:t>
      </w:r>
      <w:r w:rsidR="00A43C90">
        <w:rPr>
          <w:rFonts w:cstheme="minorHAnsi"/>
          <w:sz w:val="24"/>
          <w:szCs w:val="24"/>
        </w:rPr>
        <w:t>.</w:t>
      </w:r>
    </w:p>
    <w:p w:rsidR="00BA6EF6" w:rsidRDefault="00BA6EF6" w:rsidP="00BA6EF6">
      <w:pPr>
        <w:spacing w:after="0" w:line="240" w:lineRule="auto"/>
        <w:rPr>
          <w:rFonts w:cstheme="minorHAnsi"/>
          <w:sz w:val="24"/>
          <w:szCs w:val="24"/>
        </w:rPr>
      </w:pPr>
      <w:r>
        <w:rPr>
          <w:rFonts w:cstheme="minorHAnsi"/>
          <w:sz w:val="24"/>
          <w:szCs w:val="24"/>
        </w:rPr>
        <w:t xml:space="preserve">(6) Cash book and pass book are same. </w:t>
      </w:r>
    </w:p>
    <w:p w:rsidR="00BA6EF6" w:rsidRDefault="00BA6EF6" w:rsidP="00BA6EF6">
      <w:pPr>
        <w:spacing w:after="0" w:line="240" w:lineRule="auto"/>
        <w:rPr>
          <w:rFonts w:cstheme="minorHAnsi"/>
          <w:sz w:val="24"/>
          <w:szCs w:val="24"/>
        </w:rPr>
      </w:pPr>
      <w:r>
        <w:rPr>
          <w:rFonts w:cstheme="minorHAnsi"/>
          <w:sz w:val="24"/>
          <w:szCs w:val="24"/>
        </w:rPr>
        <w:t>(7) Reconciliation between cash book and bank statement is always perfect.</w:t>
      </w:r>
    </w:p>
    <w:p w:rsidR="00BA6EF6" w:rsidRDefault="00BA6EF6" w:rsidP="00BA6EF6">
      <w:pPr>
        <w:spacing w:after="0" w:line="240" w:lineRule="auto"/>
        <w:rPr>
          <w:rFonts w:cstheme="minorHAnsi"/>
          <w:sz w:val="24"/>
          <w:szCs w:val="24"/>
        </w:rPr>
      </w:pPr>
      <w:r>
        <w:rPr>
          <w:rFonts w:cstheme="minorHAnsi"/>
          <w:sz w:val="24"/>
          <w:szCs w:val="24"/>
        </w:rPr>
        <w:t>(8) Balance as per cash book OVERDRAWN is always debit</w:t>
      </w:r>
    </w:p>
    <w:p w:rsidR="00BA6EF6" w:rsidRDefault="00BA6EF6" w:rsidP="00BA6EF6">
      <w:pPr>
        <w:spacing w:after="0" w:line="240" w:lineRule="auto"/>
        <w:rPr>
          <w:rFonts w:cstheme="minorHAnsi"/>
          <w:sz w:val="24"/>
          <w:szCs w:val="24"/>
        </w:rPr>
      </w:pPr>
      <w:r>
        <w:rPr>
          <w:rFonts w:cstheme="minorHAnsi"/>
          <w:sz w:val="24"/>
          <w:szCs w:val="24"/>
        </w:rPr>
        <w:t>(9) Balance as per bank statement OVER DRAWN is always credit</w:t>
      </w:r>
    </w:p>
    <w:p w:rsidR="00BA6EF6" w:rsidRDefault="00BA6EF6" w:rsidP="00BA6EF6">
      <w:pPr>
        <w:spacing w:after="0" w:line="240" w:lineRule="auto"/>
        <w:rPr>
          <w:rFonts w:cstheme="minorHAnsi"/>
          <w:sz w:val="24"/>
          <w:szCs w:val="24"/>
        </w:rPr>
      </w:pPr>
      <w:r>
        <w:rPr>
          <w:rFonts w:cstheme="minorHAnsi"/>
          <w:sz w:val="24"/>
          <w:szCs w:val="24"/>
        </w:rPr>
        <w:t>(10)</w:t>
      </w:r>
      <w:r w:rsidR="003306BC">
        <w:rPr>
          <w:rFonts w:cstheme="minorHAnsi"/>
          <w:sz w:val="24"/>
          <w:szCs w:val="24"/>
        </w:rPr>
        <w:t xml:space="preserve"> Adjusted cash book had a plus side payments and minus side receipts.</w:t>
      </w:r>
    </w:p>
    <w:p w:rsidR="003306BC" w:rsidRDefault="003306BC" w:rsidP="00BA6EF6">
      <w:pPr>
        <w:spacing w:after="0" w:line="240" w:lineRule="auto"/>
        <w:rPr>
          <w:rFonts w:cstheme="minorHAnsi"/>
          <w:sz w:val="24"/>
          <w:szCs w:val="24"/>
        </w:rPr>
      </w:pPr>
      <w:r>
        <w:rPr>
          <w:rFonts w:cstheme="minorHAnsi"/>
          <w:sz w:val="24"/>
          <w:szCs w:val="24"/>
        </w:rPr>
        <w:t>(11) Straight line depreciation means depreciation on net book value always.</w:t>
      </w:r>
    </w:p>
    <w:p w:rsidR="003306BC" w:rsidRDefault="003306BC" w:rsidP="00BA6EF6">
      <w:pPr>
        <w:spacing w:after="0" w:line="240" w:lineRule="auto"/>
        <w:rPr>
          <w:rFonts w:cstheme="minorHAnsi"/>
          <w:sz w:val="24"/>
          <w:szCs w:val="24"/>
        </w:rPr>
      </w:pPr>
      <w:r>
        <w:rPr>
          <w:rFonts w:cstheme="minorHAnsi"/>
          <w:sz w:val="24"/>
          <w:szCs w:val="24"/>
        </w:rPr>
        <w:t>(12) Diminishing balance method means depreciation on original cost always.</w:t>
      </w:r>
    </w:p>
    <w:p w:rsidR="003306BC" w:rsidRDefault="00A43C90" w:rsidP="00BA6EF6">
      <w:pPr>
        <w:spacing w:after="0" w:line="240" w:lineRule="auto"/>
        <w:rPr>
          <w:rFonts w:cstheme="minorHAnsi"/>
          <w:sz w:val="24"/>
          <w:szCs w:val="24"/>
        </w:rPr>
      </w:pPr>
      <w:r>
        <w:rPr>
          <w:rFonts w:cstheme="minorHAnsi"/>
          <w:sz w:val="24"/>
          <w:szCs w:val="24"/>
        </w:rPr>
        <w:t>(13</w:t>
      </w:r>
      <w:r w:rsidR="003306BC">
        <w:rPr>
          <w:rFonts w:cstheme="minorHAnsi"/>
          <w:sz w:val="24"/>
          <w:szCs w:val="24"/>
        </w:rPr>
        <w:t xml:space="preserve">) Disposal gain is credited in profit &amp; loss account. </w:t>
      </w:r>
    </w:p>
    <w:p w:rsidR="003306BC" w:rsidRDefault="00A43C90" w:rsidP="00BA6EF6">
      <w:pPr>
        <w:spacing w:after="0" w:line="240" w:lineRule="auto"/>
        <w:rPr>
          <w:rFonts w:cstheme="minorHAnsi"/>
          <w:sz w:val="24"/>
          <w:szCs w:val="24"/>
        </w:rPr>
      </w:pPr>
      <w:r>
        <w:rPr>
          <w:rFonts w:cstheme="minorHAnsi"/>
          <w:sz w:val="24"/>
          <w:szCs w:val="24"/>
        </w:rPr>
        <w:t>(14</w:t>
      </w:r>
      <w:r w:rsidR="003306BC">
        <w:rPr>
          <w:rFonts w:cstheme="minorHAnsi"/>
          <w:sz w:val="24"/>
          <w:szCs w:val="24"/>
        </w:rPr>
        <w:t>) Disposal account is always balanced.</w:t>
      </w:r>
    </w:p>
    <w:p w:rsidR="003306BC" w:rsidRDefault="00A43C90" w:rsidP="00BA6EF6">
      <w:pPr>
        <w:spacing w:after="0" w:line="240" w:lineRule="auto"/>
        <w:rPr>
          <w:rFonts w:cstheme="minorHAnsi"/>
          <w:sz w:val="24"/>
          <w:szCs w:val="24"/>
        </w:rPr>
      </w:pPr>
      <w:r>
        <w:rPr>
          <w:rFonts w:cstheme="minorHAnsi"/>
          <w:sz w:val="24"/>
          <w:szCs w:val="24"/>
        </w:rPr>
        <w:t>(15</w:t>
      </w:r>
      <w:r w:rsidR="003306BC">
        <w:rPr>
          <w:rFonts w:cstheme="minorHAnsi"/>
          <w:sz w:val="24"/>
          <w:szCs w:val="24"/>
        </w:rPr>
        <w:t>) Non- current assets are always shown at cost in balance sheet.</w:t>
      </w:r>
    </w:p>
    <w:p w:rsidR="003306BC" w:rsidRDefault="003306BC" w:rsidP="00BA6EF6">
      <w:pPr>
        <w:spacing w:after="0" w:line="240" w:lineRule="auto"/>
        <w:rPr>
          <w:rFonts w:cstheme="minorHAnsi"/>
          <w:sz w:val="24"/>
          <w:szCs w:val="24"/>
        </w:rPr>
      </w:pPr>
      <w:r>
        <w:rPr>
          <w:rFonts w:cstheme="minorHAnsi"/>
          <w:sz w:val="24"/>
          <w:szCs w:val="24"/>
        </w:rPr>
        <w:t>(1</w:t>
      </w:r>
      <w:r w:rsidR="00A43C90">
        <w:rPr>
          <w:rFonts w:cstheme="minorHAnsi"/>
          <w:sz w:val="24"/>
          <w:szCs w:val="24"/>
        </w:rPr>
        <w:t>6)</w:t>
      </w:r>
      <w:r>
        <w:rPr>
          <w:rFonts w:cstheme="minorHAnsi"/>
          <w:sz w:val="24"/>
          <w:szCs w:val="24"/>
        </w:rPr>
        <w:t xml:space="preserve"> Cash withdrawn for business use is called drawings </w:t>
      </w:r>
    </w:p>
    <w:p w:rsidR="003306BC" w:rsidRDefault="00A43C90" w:rsidP="00BA6EF6">
      <w:pPr>
        <w:spacing w:after="0" w:line="240" w:lineRule="auto"/>
        <w:rPr>
          <w:rFonts w:cstheme="minorHAnsi"/>
          <w:sz w:val="24"/>
          <w:szCs w:val="24"/>
        </w:rPr>
      </w:pPr>
      <w:r>
        <w:rPr>
          <w:rFonts w:cstheme="minorHAnsi"/>
          <w:sz w:val="24"/>
          <w:szCs w:val="24"/>
        </w:rPr>
        <w:t>(17</w:t>
      </w:r>
      <w:r w:rsidR="003306BC">
        <w:rPr>
          <w:rFonts w:cstheme="minorHAnsi"/>
          <w:sz w:val="24"/>
          <w:szCs w:val="24"/>
        </w:rPr>
        <w:t>) Goods withdrawn for personal use are called drawings</w:t>
      </w:r>
      <w:r>
        <w:rPr>
          <w:rFonts w:cstheme="minorHAnsi"/>
          <w:sz w:val="24"/>
          <w:szCs w:val="24"/>
        </w:rPr>
        <w:t xml:space="preserve"> </w:t>
      </w:r>
      <w:r w:rsidR="003306BC">
        <w:rPr>
          <w:rFonts w:cstheme="minorHAnsi"/>
          <w:sz w:val="24"/>
          <w:szCs w:val="24"/>
        </w:rPr>
        <w:t xml:space="preserve"> </w:t>
      </w:r>
    </w:p>
    <w:p w:rsidR="003306BC" w:rsidRDefault="00A43C90" w:rsidP="00BA6EF6">
      <w:pPr>
        <w:spacing w:after="0" w:line="240" w:lineRule="auto"/>
        <w:rPr>
          <w:rFonts w:cstheme="minorHAnsi"/>
          <w:sz w:val="24"/>
          <w:szCs w:val="24"/>
        </w:rPr>
      </w:pPr>
      <w:r>
        <w:rPr>
          <w:rFonts w:cstheme="minorHAnsi"/>
          <w:sz w:val="24"/>
          <w:szCs w:val="24"/>
        </w:rPr>
        <w:t>(18</w:t>
      </w:r>
      <w:r w:rsidR="003306BC">
        <w:rPr>
          <w:rFonts w:cstheme="minorHAnsi"/>
          <w:sz w:val="24"/>
          <w:szCs w:val="24"/>
        </w:rPr>
        <w:t>) Purchases are made always on cash or credit basis only.</w:t>
      </w:r>
    </w:p>
    <w:p w:rsidR="003306BC" w:rsidRDefault="00A43C90" w:rsidP="00BA6EF6">
      <w:pPr>
        <w:spacing w:after="0" w:line="240" w:lineRule="auto"/>
        <w:rPr>
          <w:rFonts w:cstheme="minorHAnsi"/>
          <w:sz w:val="24"/>
          <w:szCs w:val="24"/>
        </w:rPr>
      </w:pPr>
      <w:r>
        <w:rPr>
          <w:rFonts w:cstheme="minorHAnsi"/>
          <w:sz w:val="24"/>
          <w:szCs w:val="24"/>
        </w:rPr>
        <w:t>(19</w:t>
      </w:r>
      <w:r w:rsidR="003306BC">
        <w:rPr>
          <w:rFonts w:cstheme="minorHAnsi"/>
          <w:sz w:val="24"/>
          <w:szCs w:val="24"/>
        </w:rPr>
        <w:t xml:space="preserve">) Statement financial </w:t>
      </w:r>
      <w:r>
        <w:rPr>
          <w:rFonts w:cstheme="minorHAnsi"/>
          <w:sz w:val="24"/>
          <w:szCs w:val="24"/>
        </w:rPr>
        <w:t>position is prepared for a particular period of time.</w:t>
      </w:r>
    </w:p>
    <w:p w:rsidR="00A43C90" w:rsidRDefault="00A43C90" w:rsidP="00BA6EF6">
      <w:pPr>
        <w:spacing w:after="0" w:line="240" w:lineRule="auto"/>
        <w:rPr>
          <w:rFonts w:cstheme="minorHAnsi"/>
          <w:sz w:val="24"/>
          <w:szCs w:val="24"/>
        </w:rPr>
      </w:pPr>
      <w:r>
        <w:rPr>
          <w:rFonts w:cstheme="minorHAnsi"/>
          <w:sz w:val="24"/>
          <w:szCs w:val="24"/>
        </w:rPr>
        <w:t>(20) Income statement shows financial performance of business on a particular day.</w:t>
      </w:r>
    </w:p>
    <w:p w:rsidR="00A43C90" w:rsidRDefault="00A43C90" w:rsidP="00BA6EF6">
      <w:pPr>
        <w:spacing w:after="0" w:line="240" w:lineRule="auto"/>
        <w:rPr>
          <w:rFonts w:cstheme="minorHAnsi"/>
          <w:sz w:val="24"/>
          <w:szCs w:val="24"/>
        </w:rPr>
      </w:pPr>
      <w:r>
        <w:rPr>
          <w:rFonts w:cstheme="minorHAnsi"/>
          <w:sz w:val="24"/>
          <w:szCs w:val="24"/>
        </w:rPr>
        <w:t>(21) Balance sheet shows financial performance of the business on a particular day.</w:t>
      </w:r>
    </w:p>
    <w:p w:rsidR="00A43C90" w:rsidRDefault="00A43C90" w:rsidP="00BA6EF6">
      <w:pPr>
        <w:spacing w:after="0" w:line="240" w:lineRule="auto"/>
        <w:rPr>
          <w:rFonts w:cstheme="minorHAnsi"/>
          <w:sz w:val="24"/>
          <w:szCs w:val="24"/>
        </w:rPr>
      </w:pPr>
      <w:r>
        <w:rPr>
          <w:rFonts w:cstheme="minorHAnsi"/>
          <w:sz w:val="24"/>
          <w:szCs w:val="24"/>
        </w:rPr>
        <w:t>(22) Bank overdraft is a non-current liability</w:t>
      </w:r>
    </w:p>
    <w:p w:rsidR="00A43C90" w:rsidRDefault="00A43C90" w:rsidP="00BA6EF6">
      <w:pPr>
        <w:spacing w:after="0" w:line="240" w:lineRule="auto"/>
        <w:rPr>
          <w:rFonts w:cstheme="minorHAnsi"/>
          <w:sz w:val="24"/>
          <w:szCs w:val="24"/>
        </w:rPr>
      </w:pPr>
      <w:r>
        <w:rPr>
          <w:rFonts w:cstheme="minorHAnsi"/>
          <w:sz w:val="24"/>
          <w:szCs w:val="24"/>
        </w:rPr>
        <w:t>(23) Highly Liquid investments and Bank balance are cash equivalents.</w:t>
      </w:r>
    </w:p>
    <w:p w:rsidR="00A43C90" w:rsidRDefault="00A43C90" w:rsidP="00BA6EF6">
      <w:pPr>
        <w:spacing w:after="0" w:line="240" w:lineRule="auto"/>
        <w:rPr>
          <w:rFonts w:cstheme="minorHAnsi"/>
          <w:sz w:val="24"/>
          <w:szCs w:val="24"/>
        </w:rPr>
      </w:pPr>
      <w:r>
        <w:rPr>
          <w:rFonts w:cstheme="minorHAnsi"/>
          <w:sz w:val="24"/>
          <w:szCs w:val="24"/>
        </w:rPr>
        <w:t>(24) Cash will always have a debit balance in trail balance.</w:t>
      </w:r>
    </w:p>
    <w:p w:rsidR="00A43C90" w:rsidRDefault="00A43C90" w:rsidP="00BA6EF6">
      <w:pPr>
        <w:spacing w:after="0" w:line="240" w:lineRule="auto"/>
        <w:rPr>
          <w:rFonts w:cstheme="minorHAnsi"/>
          <w:sz w:val="24"/>
          <w:szCs w:val="24"/>
        </w:rPr>
      </w:pPr>
      <w:r>
        <w:rPr>
          <w:rFonts w:cstheme="minorHAnsi"/>
          <w:sz w:val="24"/>
          <w:szCs w:val="24"/>
        </w:rPr>
        <w:t>(25) Trail balance is always equal.</w:t>
      </w:r>
    </w:p>
    <w:p w:rsidR="00A43C90" w:rsidRDefault="00A43C90" w:rsidP="00BA6EF6">
      <w:pPr>
        <w:spacing w:after="0" w:line="240" w:lineRule="auto"/>
        <w:rPr>
          <w:rFonts w:cstheme="minorHAnsi"/>
          <w:sz w:val="24"/>
          <w:szCs w:val="24"/>
        </w:rPr>
      </w:pPr>
      <w:r>
        <w:rPr>
          <w:rFonts w:cstheme="minorHAnsi"/>
          <w:sz w:val="24"/>
          <w:szCs w:val="24"/>
        </w:rPr>
        <w:t>(26) Cost is always less then Net realizable value of inventory.</w:t>
      </w:r>
    </w:p>
    <w:p w:rsidR="00A43C90" w:rsidRDefault="00A43C90" w:rsidP="00BA6EF6">
      <w:pPr>
        <w:spacing w:after="0" w:line="240" w:lineRule="auto"/>
        <w:rPr>
          <w:rFonts w:cstheme="minorHAnsi"/>
          <w:sz w:val="24"/>
          <w:szCs w:val="24"/>
        </w:rPr>
      </w:pPr>
      <w:r>
        <w:rPr>
          <w:rFonts w:cstheme="minorHAnsi"/>
          <w:sz w:val="24"/>
          <w:szCs w:val="24"/>
        </w:rPr>
        <w:t>(27) Inventory is valued at lower of cost or NRV.</w:t>
      </w:r>
    </w:p>
    <w:p w:rsidR="00A43C90" w:rsidRDefault="00A43C90" w:rsidP="00BA6EF6">
      <w:pPr>
        <w:spacing w:after="0" w:line="240" w:lineRule="auto"/>
        <w:rPr>
          <w:rFonts w:cstheme="minorHAnsi"/>
          <w:sz w:val="24"/>
          <w:szCs w:val="24"/>
        </w:rPr>
      </w:pPr>
      <w:r>
        <w:rPr>
          <w:rFonts w:cstheme="minorHAnsi"/>
          <w:sz w:val="24"/>
          <w:szCs w:val="24"/>
        </w:rPr>
        <w:t>(28) International accounting standard (IAS 2) recommend FIFO and LIFO method for inventory valuation.</w:t>
      </w:r>
    </w:p>
    <w:p w:rsidR="00A43C90" w:rsidRDefault="00A43C90" w:rsidP="00BA6EF6">
      <w:pPr>
        <w:spacing w:after="0" w:line="240" w:lineRule="auto"/>
        <w:rPr>
          <w:rFonts w:cstheme="minorHAnsi"/>
          <w:sz w:val="24"/>
          <w:szCs w:val="24"/>
        </w:rPr>
      </w:pPr>
      <w:r>
        <w:rPr>
          <w:rFonts w:cstheme="minorHAnsi"/>
          <w:sz w:val="24"/>
          <w:szCs w:val="24"/>
        </w:rPr>
        <w:t xml:space="preserve">(29) Matching means matching of assets and liabilities </w:t>
      </w:r>
    </w:p>
    <w:p w:rsidR="00C26EEE" w:rsidRDefault="00A43C90" w:rsidP="00BA6EF6">
      <w:pPr>
        <w:spacing w:after="0" w:line="240" w:lineRule="auto"/>
        <w:rPr>
          <w:rFonts w:cstheme="minorHAnsi"/>
          <w:sz w:val="24"/>
          <w:szCs w:val="24"/>
        </w:rPr>
      </w:pPr>
      <w:r>
        <w:rPr>
          <w:rFonts w:cstheme="minorHAnsi"/>
          <w:sz w:val="24"/>
          <w:szCs w:val="24"/>
        </w:rPr>
        <w:t xml:space="preserve">(30) Prudence means </w:t>
      </w:r>
      <w:r w:rsidR="00C26EEE">
        <w:rPr>
          <w:rFonts w:cstheme="minorHAnsi"/>
          <w:sz w:val="24"/>
          <w:szCs w:val="24"/>
        </w:rPr>
        <w:t>to record future expenses, but not future incomes.</w:t>
      </w:r>
    </w:p>
    <w:p w:rsidR="00C26EEE" w:rsidRDefault="00C26EEE" w:rsidP="00BA6EF6">
      <w:pPr>
        <w:spacing w:after="0" w:line="240" w:lineRule="auto"/>
        <w:rPr>
          <w:rFonts w:cstheme="minorHAnsi"/>
          <w:sz w:val="24"/>
          <w:szCs w:val="24"/>
        </w:rPr>
      </w:pPr>
      <w:r>
        <w:rPr>
          <w:rFonts w:cstheme="minorHAnsi"/>
          <w:sz w:val="24"/>
          <w:szCs w:val="24"/>
        </w:rPr>
        <w:t>(31) Closing stock is less liquid than Debtors</w:t>
      </w:r>
    </w:p>
    <w:p w:rsidR="00C26EEE" w:rsidRDefault="00C26EEE" w:rsidP="00BA6EF6">
      <w:pPr>
        <w:spacing w:after="0" w:line="240" w:lineRule="auto"/>
        <w:rPr>
          <w:rFonts w:cstheme="minorHAnsi"/>
          <w:sz w:val="24"/>
          <w:szCs w:val="24"/>
        </w:rPr>
      </w:pPr>
      <w:r>
        <w:rPr>
          <w:rFonts w:cstheme="minorHAnsi"/>
          <w:sz w:val="24"/>
          <w:szCs w:val="24"/>
        </w:rPr>
        <w:t>(32) Cash is most liquid current asset</w:t>
      </w:r>
    </w:p>
    <w:p w:rsidR="00C26EEE" w:rsidRDefault="00C26EEE" w:rsidP="00BA6EF6">
      <w:pPr>
        <w:spacing w:after="0" w:line="240" w:lineRule="auto"/>
        <w:rPr>
          <w:rFonts w:cstheme="minorHAnsi"/>
          <w:sz w:val="24"/>
          <w:szCs w:val="24"/>
        </w:rPr>
      </w:pPr>
      <w:r>
        <w:rPr>
          <w:rFonts w:cstheme="minorHAnsi"/>
          <w:sz w:val="24"/>
          <w:szCs w:val="24"/>
        </w:rPr>
        <w:t>(33) Duality concept focuses on debit and credit aspects of accounting transactions.</w:t>
      </w:r>
    </w:p>
    <w:p w:rsidR="00C26EEE" w:rsidRDefault="00C26EEE" w:rsidP="00BA6EF6">
      <w:pPr>
        <w:spacing w:after="0" w:line="240" w:lineRule="auto"/>
        <w:rPr>
          <w:rFonts w:cstheme="minorHAnsi"/>
          <w:sz w:val="24"/>
          <w:szCs w:val="24"/>
        </w:rPr>
      </w:pPr>
      <w:r>
        <w:rPr>
          <w:rFonts w:cstheme="minorHAnsi"/>
          <w:sz w:val="24"/>
          <w:szCs w:val="24"/>
        </w:rPr>
        <w:t>(34) Amount provided by outsiders to business is called capital.</w:t>
      </w:r>
    </w:p>
    <w:p w:rsidR="00C26EEE" w:rsidRDefault="00C26EEE" w:rsidP="00BA6EF6">
      <w:pPr>
        <w:spacing w:after="0" w:line="240" w:lineRule="auto"/>
        <w:rPr>
          <w:rFonts w:cstheme="minorHAnsi"/>
          <w:sz w:val="24"/>
          <w:szCs w:val="24"/>
        </w:rPr>
      </w:pPr>
      <w:r>
        <w:rPr>
          <w:rFonts w:cstheme="minorHAnsi"/>
          <w:sz w:val="24"/>
          <w:szCs w:val="24"/>
        </w:rPr>
        <w:t xml:space="preserve">(35) Assets + Liabilities = Capital </w:t>
      </w:r>
    </w:p>
    <w:p w:rsidR="00C26EEE" w:rsidRDefault="00C26EEE" w:rsidP="00BA6EF6">
      <w:pPr>
        <w:spacing w:after="0" w:line="240" w:lineRule="auto"/>
        <w:rPr>
          <w:rFonts w:cstheme="minorHAnsi"/>
          <w:sz w:val="24"/>
          <w:szCs w:val="24"/>
        </w:rPr>
      </w:pPr>
      <w:r>
        <w:rPr>
          <w:rFonts w:cstheme="minorHAnsi"/>
          <w:sz w:val="24"/>
          <w:szCs w:val="24"/>
        </w:rPr>
        <w:t>(36) Main reason of providing depreciation is the wear &amp; tear in asset.</w:t>
      </w:r>
    </w:p>
    <w:p w:rsidR="00C26EEE" w:rsidRDefault="00C26EEE" w:rsidP="00BA6EF6">
      <w:pPr>
        <w:spacing w:after="0" w:line="240" w:lineRule="auto"/>
        <w:rPr>
          <w:rFonts w:cstheme="minorHAnsi"/>
          <w:sz w:val="24"/>
          <w:szCs w:val="24"/>
        </w:rPr>
      </w:pPr>
      <w:r>
        <w:rPr>
          <w:rFonts w:cstheme="minorHAnsi"/>
          <w:sz w:val="24"/>
          <w:szCs w:val="24"/>
        </w:rPr>
        <w:t xml:space="preserve">(37) Equity = opening capital + additions in capital + net profit – drawings </w:t>
      </w:r>
    </w:p>
    <w:p w:rsidR="00C26EEE" w:rsidRDefault="00C26EEE" w:rsidP="00BA6EF6">
      <w:pPr>
        <w:spacing w:after="0" w:line="240" w:lineRule="auto"/>
        <w:rPr>
          <w:rFonts w:cstheme="minorHAnsi"/>
          <w:sz w:val="24"/>
          <w:szCs w:val="24"/>
        </w:rPr>
      </w:pPr>
      <w:r>
        <w:rPr>
          <w:rFonts w:cstheme="minorHAnsi"/>
          <w:sz w:val="24"/>
          <w:szCs w:val="24"/>
        </w:rPr>
        <w:t xml:space="preserve">(38) Financial accounting includes all transactions (Financial and Non-financial) </w:t>
      </w:r>
    </w:p>
    <w:p w:rsidR="00C26EEE" w:rsidRDefault="00C26EEE" w:rsidP="00BA6EF6">
      <w:pPr>
        <w:spacing w:after="0" w:line="240" w:lineRule="auto"/>
        <w:rPr>
          <w:rFonts w:cstheme="minorHAnsi"/>
          <w:sz w:val="24"/>
          <w:szCs w:val="24"/>
        </w:rPr>
      </w:pPr>
      <w:r>
        <w:rPr>
          <w:rFonts w:cstheme="minorHAnsi"/>
          <w:sz w:val="24"/>
          <w:szCs w:val="24"/>
        </w:rPr>
        <w:t xml:space="preserve">(39) There are two main branches of ACCOUNTING. Financial accounting &amp; Management accounting. </w:t>
      </w:r>
    </w:p>
    <w:p w:rsidR="00C26EEE" w:rsidRDefault="00C26EEE" w:rsidP="00BA6EF6">
      <w:pPr>
        <w:spacing w:after="0" w:line="240" w:lineRule="auto"/>
        <w:rPr>
          <w:rFonts w:cstheme="minorHAnsi"/>
          <w:sz w:val="24"/>
          <w:szCs w:val="24"/>
        </w:rPr>
      </w:pPr>
      <w:r>
        <w:rPr>
          <w:rFonts w:cstheme="minorHAnsi"/>
          <w:sz w:val="24"/>
          <w:szCs w:val="24"/>
        </w:rPr>
        <w:t>(40) Return inwards has a credit balance</w:t>
      </w:r>
    </w:p>
    <w:p w:rsidR="00C26EEE" w:rsidRDefault="00C26EEE" w:rsidP="00BA6EF6">
      <w:pPr>
        <w:spacing w:after="0" w:line="240" w:lineRule="auto"/>
        <w:rPr>
          <w:rFonts w:cstheme="minorHAnsi"/>
          <w:sz w:val="24"/>
          <w:szCs w:val="24"/>
        </w:rPr>
      </w:pPr>
      <w:r>
        <w:rPr>
          <w:rFonts w:cstheme="minorHAnsi"/>
          <w:sz w:val="24"/>
          <w:szCs w:val="24"/>
        </w:rPr>
        <w:t>(41) Return outwards had a credit balance</w:t>
      </w:r>
    </w:p>
    <w:p w:rsidR="00C26EEE" w:rsidRDefault="00C26EEE" w:rsidP="00BA6EF6">
      <w:pPr>
        <w:spacing w:after="0" w:line="240" w:lineRule="auto"/>
        <w:rPr>
          <w:rFonts w:cstheme="minorHAnsi"/>
          <w:sz w:val="24"/>
          <w:szCs w:val="24"/>
        </w:rPr>
      </w:pPr>
      <w:r>
        <w:rPr>
          <w:rFonts w:cstheme="minorHAnsi"/>
          <w:sz w:val="24"/>
          <w:szCs w:val="24"/>
        </w:rPr>
        <w:t>(43) Bank loan is a short term liability</w:t>
      </w:r>
    </w:p>
    <w:p w:rsidR="00C26EEE" w:rsidRDefault="00C26EEE" w:rsidP="00BA6EF6">
      <w:pPr>
        <w:spacing w:after="0" w:line="240" w:lineRule="auto"/>
        <w:rPr>
          <w:rFonts w:cstheme="minorHAnsi"/>
          <w:sz w:val="24"/>
          <w:szCs w:val="24"/>
        </w:rPr>
      </w:pPr>
      <w:r>
        <w:rPr>
          <w:rFonts w:cstheme="minorHAnsi"/>
          <w:sz w:val="24"/>
          <w:szCs w:val="24"/>
        </w:rPr>
        <w:t>(44) NRV = ESTIMATED SELE PRICE + ESTIMATED COST TO COMPLETE SALE + ESTIMATED SELLING COST</w:t>
      </w:r>
    </w:p>
    <w:p w:rsidR="00C26EEE" w:rsidRDefault="00C26EEE" w:rsidP="00BA6EF6">
      <w:pPr>
        <w:spacing w:after="0" w:line="240" w:lineRule="auto"/>
        <w:rPr>
          <w:rFonts w:cstheme="minorHAnsi"/>
          <w:sz w:val="24"/>
          <w:szCs w:val="24"/>
        </w:rPr>
      </w:pPr>
      <w:r>
        <w:rPr>
          <w:rFonts w:cstheme="minorHAnsi"/>
          <w:sz w:val="24"/>
          <w:szCs w:val="24"/>
        </w:rPr>
        <w:t xml:space="preserve">(45) </w:t>
      </w:r>
      <w:r w:rsidR="00B4751B">
        <w:rPr>
          <w:rFonts w:cstheme="minorHAnsi"/>
          <w:sz w:val="24"/>
          <w:szCs w:val="24"/>
        </w:rPr>
        <w:t>Bank charges are always credited in cash book.</w:t>
      </w:r>
    </w:p>
    <w:p w:rsidR="00B4751B" w:rsidRDefault="00B4751B" w:rsidP="00BA6EF6">
      <w:pPr>
        <w:spacing w:after="0" w:line="240" w:lineRule="auto"/>
        <w:rPr>
          <w:rFonts w:cstheme="minorHAnsi"/>
          <w:sz w:val="24"/>
          <w:szCs w:val="24"/>
        </w:rPr>
      </w:pPr>
      <w:r>
        <w:rPr>
          <w:rFonts w:cstheme="minorHAnsi"/>
          <w:sz w:val="24"/>
          <w:szCs w:val="24"/>
        </w:rPr>
        <w:t>(46) Bad debts can never be recovered.</w:t>
      </w:r>
    </w:p>
    <w:p w:rsidR="00B4751B" w:rsidRDefault="00B4751B" w:rsidP="00BA6EF6">
      <w:pPr>
        <w:spacing w:after="0" w:line="240" w:lineRule="auto"/>
        <w:rPr>
          <w:rFonts w:cstheme="minorHAnsi"/>
          <w:sz w:val="24"/>
          <w:szCs w:val="24"/>
        </w:rPr>
      </w:pPr>
      <w:r>
        <w:rPr>
          <w:rFonts w:cstheme="minorHAnsi"/>
          <w:sz w:val="24"/>
          <w:szCs w:val="24"/>
        </w:rPr>
        <w:t>(47) The value of allowances for doubtful debts is always greater than bad debts</w:t>
      </w:r>
    </w:p>
    <w:p w:rsidR="00B4751B" w:rsidRDefault="00B4751B" w:rsidP="00BA6EF6">
      <w:pPr>
        <w:spacing w:after="0" w:line="240" w:lineRule="auto"/>
        <w:rPr>
          <w:rFonts w:cstheme="minorHAnsi"/>
          <w:sz w:val="24"/>
          <w:szCs w:val="24"/>
        </w:rPr>
      </w:pPr>
      <w:r>
        <w:rPr>
          <w:rFonts w:cstheme="minorHAnsi"/>
          <w:sz w:val="24"/>
          <w:szCs w:val="24"/>
        </w:rPr>
        <w:t>(48) ALLOWANCES for doubtful debts has a credit balance in trail balance.</w:t>
      </w:r>
    </w:p>
    <w:p w:rsidR="00B4751B" w:rsidRDefault="00B4751B" w:rsidP="00BA6EF6">
      <w:pPr>
        <w:spacing w:after="0" w:line="240" w:lineRule="auto"/>
        <w:rPr>
          <w:rFonts w:cstheme="minorHAnsi"/>
          <w:sz w:val="24"/>
          <w:szCs w:val="24"/>
        </w:rPr>
      </w:pPr>
      <w:r>
        <w:rPr>
          <w:rFonts w:cstheme="minorHAnsi"/>
          <w:sz w:val="24"/>
          <w:szCs w:val="24"/>
        </w:rPr>
        <w:t>(49) Adjusted trail balance is always equal.</w:t>
      </w:r>
    </w:p>
    <w:p w:rsidR="00B4751B" w:rsidRDefault="00B4751B" w:rsidP="00BA6EF6">
      <w:pPr>
        <w:spacing w:after="0" w:line="240" w:lineRule="auto"/>
        <w:rPr>
          <w:rFonts w:cstheme="minorHAnsi"/>
          <w:sz w:val="24"/>
          <w:szCs w:val="24"/>
        </w:rPr>
      </w:pPr>
      <w:r>
        <w:rPr>
          <w:rFonts w:cstheme="minorHAnsi"/>
          <w:sz w:val="24"/>
          <w:szCs w:val="24"/>
        </w:rPr>
        <w:t>(50) Bad debts recovered means cash debit and income credit</w:t>
      </w:r>
    </w:p>
    <w:p w:rsidR="00A43C90" w:rsidRPr="00B4751B" w:rsidRDefault="00A43C90" w:rsidP="00BA6EF6">
      <w:pPr>
        <w:spacing w:after="0" w:line="240" w:lineRule="auto"/>
        <w:rPr>
          <w:rFonts w:cstheme="minorHAnsi"/>
          <w:b/>
          <w:sz w:val="24"/>
          <w:szCs w:val="24"/>
          <w:u w:val="single"/>
        </w:rPr>
      </w:pPr>
      <w:r w:rsidRPr="00B4751B">
        <w:rPr>
          <w:rFonts w:cstheme="minorHAnsi"/>
          <w:b/>
          <w:sz w:val="24"/>
          <w:szCs w:val="24"/>
          <w:u w:val="single"/>
        </w:rPr>
        <w:t xml:space="preserve"> </w:t>
      </w:r>
    </w:p>
    <w:p w:rsidR="00A43C90" w:rsidRPr="00B4751B" w:rsidRDefault="00B4751B" w:rsidP="00BA6EF6">
      <w:pPr>
        <w:spacing w:after="0" w:line="240" w:lineRule="auto"/>
        <w:rPr>
          <w:rFonts w:cstheme="minorHAnsi"/>
          <w:b/>
          <w:sz w:val="24"/>
          <w:szCs w:val="24"/>
          <w:u w:val="single"/>
        </w:rPr>
      </w:pPr>
      <w:r w:rsidRPr="00B4751B">
        <w:rPr>
          <w:rFonts w:cstheme="minorHAnsi"/>
          <w:b/>
          <w:sz w:val="24"/>
          <w:szCs w:val="24"/>
          <w:u w:val="single"/>
        </w:rPr>
        <w:t>ANSWERS.</w:t>
      </w:r>
    </w:p>
    <w:p w:rsidR="00B4751B" w:rsidRDefault="00B4751B" w:rsidP="00BA6EF6">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lastRenderedPageBreak/>
        <w:t>False. Prepaid expenses are not deducted from related expenses on the income statement. Instead, they are recorded as assets on the balance sheet and then expensed in the period when the service is actually consumed.</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Accrued income refers to income that has been earned but not yet received, while outstanding income often refers to income that is due and expected but not yet received. The terms are similar but not identical.</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Prepaid income is income received in advance for services yet to be provided, while payable income generally refers to income that is due to be paid out.</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Accrued incomes are not added to related expenses. They are incomes that have been earned but not yet received and are recorded as assets.</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Accrued expenses are recognized as liabilities on the balance sheet, not assets.</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The cash book records the company's cash transactions, while the passbook is a record provided by the bank, showing the bank's view of the company's transactions.</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Reconciliation between a cash book and a bank statement is not always perfect due to timing differences, errors, and omissions.</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If the balance as per the cash book is overdrawn, it means there is a negative balance, which is represented as a debit.</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An overdrawn balance as per the bank statement is a liability to the bank and therefore shown as a credit.</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An adjusted cash book reflects all transactions: receipts on the plus side and payments on the minus side, not the other way around.</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Straight-line depreciation means depreciating an asset by a fixed amount each year, not necessarily on the net book value.</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Diminishing balance method means depreciating an asset based on a fixed percentage of its remaining book value each year, not on its original cost.</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A disposal gain is credited in the profit &amp; loss account as it represents an income.</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A disposal account may not always be balanced; it depends on the book value of the asset disposed of and the proceeds from the disposal.</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Non-current assets can be shown at cost or revalued amounts in the balance sheet, depending on the accounting policies adopted.</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Cash withdrawn for business use is not called drawings; drawings refer to amounts taken out of the business by the owner for personal use.</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Goods withdrawn for personal use by the owner are recorded as drawings.</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Purchases are typically made either on cash or on credit.</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The statement of financial position (balance sheet) is prepared as of a specific date, not for a period.</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The income statement shows the financial performance of a business over a period, not on a specific day.</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The balance sheet shows the financial position of a business on a specific day, not its performance.</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A bank overdraft is typically considered a current liability since it is usually repayable on demand or within a short period.</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Highly liquid investments and bank balances are often considered cash equivalents due to their high liquidity and low risk of changes in value.</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Cash is an asset and will normally have a debit balance in the trial balance.</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The trial balance may not always be equal, especially if there are errors in recording transactions.</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The cost can be more than or less than the net realizable value of inventory; it's not always less.</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Inventory is valued at the lower of cost or net realizable value (NRV) according to most accounting standards.</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IAS 2 discourages the use of LIFO (Last In, First Out) for inventory valuation but recommends FIFO (First In, First Out) or weighted average cost method.</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Matching in accounting means matching revenues with the expenses that brought them in the same period, not matching assets and liabilities.</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Prudence in accounting means recognizing expenses and liabilities as soon as possible, but not recognizing revenues and assets until they are assured.</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Closing stock is typically less liquid than debtors as it may take time to sell the inventory.</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Cash is considered the most liquid current asset as it is readily available for use.</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lastRenderedPageBreak/>
        <w:t>True. The duality concept in accounting states that every transaction has a dual impact, i.e., debit and credit.</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Amounts provided by outsiders to a business are liabilities or equity, not necessarily capital, which typically refers to owner's investment.</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The accounting equation is Assets = Liabilities + Equity (or Capital for sole proprietorships).</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Depreciation is provided primarily due to wear and tear of an asset over its useful life.</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Equity is calculated as opening capital plus additions in capital, plus net profit, minus drawings.</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Financial accounting records only financial transactions, not non-financial ones.</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The two main branches of accounting are financial accounting and management accounting.</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Return inwards (sales returns) typically have a credit balance as they reduce the total sales.</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Return outwards (purchase returns) typically have a debit balance as they reduce the total purchases.</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A bank loan is typically a long-term liability unless it's specifically a short-term arrangement.</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NRV is calculated as the estimated selling price minus the estimated cost to complete and sell.</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Bank charges are expenses and are typically credited in the cash book when the bank deducts them from the account.</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Bad debts, once written off, can sometimes be recovered at a later date.</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False. The value of allowances for doubtful debts is a provision and could be less or more than actual bad debts, depending on the estimation.</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Allowances for doubtful debts have a credit balance in the trial balance as it's a provision against debtors.</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An adjusted trial balance should always be equal, as it reflects all adjustments made to the accounts.</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r w:rsidRPr="00B4751B">
        <w:rPr>
          <w:rFonts w:cstheme="minorHAnsi"/>
          <w:sz w:val="24"/>
          <w:szCs w:val="24"/>
        </w:rPr>
        <w:t>True. Bad debts recovered are recorded as cash (debit) and income (credit) as it is an unexpected income.</w:t>
      </w: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p>
    <w:p w:rsidR="00B4751B" w:rsidRPr="00B4751B" w:rsidRDefault="00B4751B" w:rsidP="00B4751B">
      <w:pPr>
        <w:spacing w:after="0" w:line="240" w:lineRule="auto"/>
        <w:rPr>
          <w:rFonts w:cstheme="minorHAnsi"/>
          <w:sz w:val="24"/>
          <w:szCs w:val="24"/>
        </w:rPr>
      </w:pPr>
    </w:p>
    <w:p w:rsidR="00B4751B" w:rsidRDefault="00B4751B" w:rsidP="00BA6EF6">
      <w:pPr>
        <w:spacing w:after="0" w:line="240" w:lineRule="auto"/>
        <w:rPr>
          <w:rFonts w:cstheme="minorHAnsi"/>
          <w:sz w:val="24"/>
          <w:szCs w:val="24"/>
        </w:rPr>
      </w:pPr>
    </w:p>
    <w:p w:rsidR="00A43C90" w:rsidRDefault="00A43C90" w:rsidP="00BA6EF6">
      <w:pPr>
        <w:spacing w:after="0" w:line="240" w:lineRule="auto"/>
        <w:rPr>
          <w:rFonts w:cstheme="minorHAnsi"/>
          <w:sz w:val="24"/>
          <w:szCs w:val="24"/>
        </w:rPr>
      </w:pPr>
    </w:p>
    <w:p w:rsidR="00BA6EF6" w:rsidRDefault="00BA6EF6" w:rsidP="00BA6EF6">
      <w:pPr>
        <w:spacing w:after="0" w:line="240" w:lineRule="auto"/>
        <w:rPr>
          <w:rFonts w:cstheme="minorHAnsi"/>
          <w:sz w:val="24"/>
          <w:szCs w:val="24"/>
        </w:rPr>
      </w:pPr>
    </w:p>
    <w:p w:rsidR="00BA6EF6" w:rsidRDefault="00BA6EF6" w:rsidP="00BA6EF6">
      <w:pPr>
        <w:spacing w:after="0" w:line="240" w:lineRule="auto"/>
        <w:rPr>
          <w:rFonts w:eastAsia="Times New Roman" w:cstheme="minorHAnsi"/>
          <w:lang w:val="en-GB"/>
        </w:rPr>
      </w:pPr>
    </w:p>
    <w:p w:rsidR="00BA6EF6" w:rsidRDefault="00BA6EF6"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B34F95" w:rsidRDefault="00B34F95" w:rsidP="00BA6EF6">
      <w:pPr>
        <w:spacing w:after="0" w:line="240" w:lineRule="auto"/>
        <w:rPr>
          <w:rFonts w:eastAsia="Times New Roman" w:cstheme="minorHAnsi"/>
          <w:lang w:val="en-GB"/>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A93FB6" w:rsidRDefault="00A93FB6" w:rsidP="00B34F95">
      <w:pPr>
        <w:tabs>
          <w:tab w:val="left" w:pos="1485"/>
        </w:tabs>
        <w:ind w:right="447"/>
        <w:jc w:val="center"/>
        <w:rPr>
          <w:rFonts w:cstheme="minorHAnsi"/>
          <w:u w:val="single"/>
        </w:rPr>
      </w:pPr>
    </w:p>
    <w:p w:rsidR="002105AC" w:rsidRDefault="002105AC" w:rsidP="00B34F95">
      <w:pPr>
        <w:tabs>
          <w:tab w:val="left" w:pos="1485"/>
        </w:tabs>
        <w:ind w:right="447"/>
        <w:jc w:val="center"/>
        <w:rPr>
          <w:rFonts w:cstheme="minorHAnsi"/>
          <w:sz w:val="24"/>
          <w:szCs w:val="24"/>
          <w:u w:val="single"/>
        </w:rPr>
      </w:pPr>
    </w:p>
    <w:p w:rsidR="00B34F95" w:rsidRPr="002105AC" w:rsidRDefault="00B34F95" w:rsidP="00B34F95">
      <w:pPr>
        <w:tabs>
          <w:tab w:val="left" w:pos="1485"/>
        </w:tabs>
        <w:ind w:right="447"/>
        <w:jc w:val="center"/>
        <w:rPr>
          <w:rFonts w:cstheme="minorHAnsi"/>
          <w:b/>
          <w:sz w:val="24"/>
          <w:szCs w:val="24"/>
          <w:u w:val="single"/>
        </w:rPr>
      </w:pPr>
      <w:r w:rsidRPr="002105AC">
        <w:rPr>
          <w:rFonts w:cstheme="minorHAnsi"/>
          <w:b/>
          <w:sz w:val="24"/>
          <w:szCs w:val="24"/>
          <w:u w:val="single"/>
        </w:rPr>
        <w:t>(ADJUSTED TRAIL BALANCE &amp; FINANCIAL STATEMENTS)</w:t>
      </w:r>
    </w:p>
    <w:p w:rsidR="00B34F95" w:rsidRPr="00A93FB6" w:rsidRDefault="00B34F95" w:rsidP="00B34F95">
      <w:pPr>
        <w:tabs>
          <w:tab w:val="left" w:pos="1485"/>
        </w:tabs>
        <w:ind w:right="447"/>
        <w:jc w:val="both"/>
        <w:rPr>
          <w:rFonts w:cstheme="minorHAnsi"/>
          <w:sz w:val="24"/>
          <w:szCs w:val="24"/>
          <w:u w:val="single"/>
        </w:rPr>
      </w:pPr>
      <w:r w:rsidRPr="00A93FB6">
        <w:rPr>
          <w:rFonts w:cstheme="minorHAnsi"/>
          <w:sz w:val="24"/>
          <w:szCs w:val="24"/>
          <w:u w:val="single"/>
        </w:rPr>
        <w:t>Practice Question</w:t>
      </w:r>
    </w:p>
    <w:p w:rsidR="00B34F95" w:rsidRPr="00A93FB6" w:rsidRDefault="00B34F95" w:rsidP="00B34F95">
      <w:pPr>
        <w:tabs>
          <w:tab w:val="left" w:pos="1485"/>
        </w:tabs>
        <w:ind w:right="447"/>
        <w:jc w:val="both"/>
        <w:rPr>
          <w:rFonts w:cstheme="minorHAnsi"/>
          <w:sz w:val="24"/>
          <w:szCs w:val="24"/>
        </w:rPr>
      </w:pPr>
      <w:r w:rsidRPr="00A93FB6">
        <w:rPr>
          <w:rFonts w:cstheme="minorHAnsi"/>
          <w:sz w:val="24"/>
          <w:szCs w:val="24"/>
        </w:rPr>
        <w:t xml:space="preserve">XYZ Inc., provides employment consulting services. The company adjusts its accounts </w:t>
      </w:r>
      <w:r w:rsidRPr="00A93FB6">
        <w:rPr>
          <w:rFonts w:cstheme="minorHAnsi"/>
          <w:iCs/>
          <w:sz w:val="24"/>
          <w:szCs w:val="24"/>
        </w:rPr>
        <w:t xml:space="preserve">monthly </w:t>
      </w:r>
      <w:r w:rsidRPr="00A93FB6">
        <w:rPr>
          <w:rFonts w:cstheme="minorHAnsi"/>
          <w:sz w:val="24"/>
          <w:szCs w:val="24"/>
        </w:rPr>
        <w:t xml:space="preserve">but performs closing entries </w:t>
      </w:r>
      <w:r w:rsidRPr="00A93FB6">
        <w:rPr>
          <w:rFonts w:cstheme="minorHAnsi"/>
          <w:iCs/>
          <w:sz w:val="24"/>
          <w:szCs w:val="24"/>
        </w:rPr>
        <w:t xml:space="preserve">annually </w:t>
      </w:r>
      <w:r w:rsidRPr="00A93FB6">
        <w:rPr>
          <w:rFonts w:cstheme="minorHAnsi"/>
          <w:sz w:val="24"/>
          <w:szCs w:val="24"/>
        </w:rPr>
        <w:t xml:space="preserve">on December 31. </w:t>
      </w:r>
      <w:r w:rsidRPr="00A93FB6">
        <w:rPr>
          <w:rFonts w:cstheme="minorHAnsi"/>
          <w:sz w:val="24"/>
          <w:szCs w:val="24"/>
          <w:highlight w:val="yellow"/>
        </w:rPr>
        <w:t>The entries for December has not been made.</w:t>
      </w:r>
      <w:r w:rsidRPr="00A93FB6">
        <w:rPr>
          <w:rFonts w:cstheme="minorHAnsi"/>
          <w:sz w:val="24"/>
          <w:szCs w:val="24"/>
        </w:rPr>
        <w:t xml:space="preserve"> The unadjusted trail balance is as follows:</w:t>
      </w:r>
    </w:p>
    <w:p w:rsidR="00B34F95" w:rsidRPr="00A93FB6" w:rsidRDefault="00B34F95" w:rsidP="00B34F95">
      <w:pPr>
        <w:tabs>
          <w:tab w:val="left" w:pos="1485"/>
        </w:tabs>
        <w:ind w:right="447"/>
        <w:jc w:val="center"/>
        <w:rPr>
          <w:rFonts w:cstheme="minorHAnsi"/>
          <w:sz w:val="24"/>
          <w:szCs w:val="24"/>
        </w:rPr>
      </w:pPr>
      <w:r w:rsidRPr="00A93FB6">
        <w:rPr>
          <w:rFonts w:cstheme="minorHAnsi"/>
          <w:sz w:val="24"/>
          <w:szCs w:val="24"/>
        </w:rPr>
        <w:t>XYZ</w:t>
      </w:r>
    </w:p>
    <w:p w:rsidR="00B34F95" w:rsidRPr="00A93FB6" w:rsidRDefault="00B34F95" w:rsidP="00B34F95">
      <w:pPr>
        <w:tabs>
          <w:tab w:val="left" w:pos="1485"/>
        </w:tabs>
        <w:ind w:right="447"/>
        <w:jc w:val="center"/>
        <w:rPr>
          <w:rFonts w:cstheme="minorHAnsi"/>
          <w:sz w:val="24"/>
          <w:szCs w:val="24"/>
        </w:rPr>
      </w:pPr>
      <w:r w:rsidRPr="00A93FB6">
        <w:rPr>
          <w:rFonts w:cstheme="minorHAnsi"/>
          <w:sz w:val="24"/>
          <w:szCs w:val="24"/>
        </w:rPr>
        <w:t>UNADJUSTED TRAIL BALANCE</w:t>
      </w:r>
    </w:p>
    <w:p w:rsidR="00B34F95" w:rsidRPr="00A93FB6" w:rsidRDefault="00B34F95" w:rsidP="00B34F95">
      <w:pPr>
        <w:tabs>
          <w:tab w:val="left" w:pos="1485"/>
        </w:tabs>
        <w:ind w:right="447"/>
        <w:jc w:val="center"/>
        <w:rPr>
          <w:rFonts w:cstheme="minorHAnsi"/>
          <w:sz w:val="24"/>
          <w:szCs w:val="24"/>
        </w:rPr>
      </w:pPr>
      <w:r w:rsidRPr="00A93FB6">
        <w:rPr>
          <w:rFonts w:cstheme="minorHAnsi"/>
          <w:sz w:val="24"/>
          <w:szCs w:val="24"/>
        </w:rPr>
        <w:t>AS ON 31-12-2011</w:t>
      </w:r>
    </w:p>
    <w:p w:rsidR="00B34F95" w:rsidRPr="00A93FB6" w:rsidRDefault="00B34F95" w:rsidP="00B34F95">
      <w:pPr>
        <w:tabs>
          <w:tab w:val="left" w:pos="1485"/>
        </w:tabs>
        <w:ind w:right="447"/>
        <w:jc w:val="both"/>
        <w:rPr>
          <w:rFonts w:cstheme="minorHAnsi"/>
          <w:bCs/>
          <w:sz w:val="24"/>
          <w:szCs w:val="24"/>
        </w:rPr>
      </w:pPr>
      <w:r w:rsidRPr="00A93FB6">
        <w:rPr>
          <w:rFonts w:cstheme="minorHAnsi"/>
          <w:noProof/>
          <w:sz w:val="24"/>
          <w:szCs w:val="24"/>
        </w:rPr>
        <w:drawing>
          <wp:inline distT="0" distB="0" distL="0" distR="0" wp14:anchorId="57D8C097" wp14:editId="316146E9">
            <wp:extent cx="6468378" cy="608732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31291" name=""/>
                    <pic:cNvPicPr/>
                  </pic:nvPicPr>
                  <pic:blipFill>
                    <a:blip r:embed="rId11">
                      <a:biLevel thresh="75000"/>
                    </a:blip>
                    <a:stretch>
                      <a:fillRect/>
                    </a:stretch>
                  </pic:blipFill>
                  <pic:spPr>
                    <a:xfrm>
                      <a:off x="0" y="0"/>
                      <a:ext cx="6468378" cy="6087325"/>
                    </a:xfrm>
                    <a:prstGeom prst="rect">
                      <a:avLst/>
                    </a:prstGeom>
                  </pic:spPr>
                </pic:pic>
              </a:graphicData>
            </a:graphic>
          </wp:inline>
        </w:drawing>
      </w:r>
    </w:p>
    <w:p w:rsidR="00B34F95" w:rsidRPr="00A93FB6" w:rsidRDefault="00B34F95" w:rsidP="00B34F95">
      <w:pPr>
        <w:tabs>
          <w:tab w:val="left" w:pos="1485"/>
        </w:tabs>
        <w:ind w:right="447"/>
        <w:jc w:val="both"/>
        <w:rPr>
          <w:rFonts w:cstheme="minorHAnsi"/>
          <w:bCs/>
          <w:sz w:val="24"/>
          <w:szCs w:val="24"/>
          <w:u w:val="single"/>
        </w:rPr>
      </w:pPr>
      <w:r w:rsidRPr="00A93FB6">
        <w:rPr>
          <w:rFonts w:cstheme="minorHAnsi"/>
          <w:bCs/>
          <w:sz w:val="24"/>
          <w:szCs w:val="24"/>
          <w:u w:val="single"/>
        </w:rPr>
        <w:t>THE FOLLOWING ADJUSTEMENTS ARE REQUIRED AT YEAR END:</w:t>
      </w:r>
    </w:p>
    <w:p w:rsidR="00B34F95" w:rsidRPr="00A93FB6" w:rsidRDefault="00B34F95" w:rsidP="00B34F95">
      <w:pPr>
        <w:tabs>
          <w:tab w:val="left" w:pos="1485"/>
        </w:tabs>
        <w:spacing w:after="0"/>
        <w:ind w:right="447"/>
        <w:jc w:val="both"/>
        <w:rPr>
          <w:rFonts w:cstheme="minorHAnsi"/>
          <w:bCs/>
          <w:sz w:val="24"/>
          <w:szCs w:val="24"/>
          <w:u w:val="single"/>
        </w:rPr>
      </w:pPr>
      <w:r w:rsidRPr="00A93FB6">
        <w:rPr>
          <w:rFonts w:cstheme="minorHAnsi"/>
          <w:bCs/>
          <w:sz w:val="24"/>
          <w:szCs w:val="24"/>
          <w:highlight w:val="yellow"/>
          <w:u w:val="single"/>
        </w:rPr>
        <w:t>(1) Accrued consulting fee:</w:t>
      </w:r>
      <w:r w:rsidRPr="00A93FB6">
        <w:rPr>
          <w:rFonts w:cstheme="minorHAnsi"/>
          <w:bCs/>
          <w:sz w:val="24"/>
          <w:szCs w:val="24"/>
          <w:u w:val="single"/>
        </w:rPr>
        <w:t xml:space="preserve"> </w:t>
      </w:r>
      <w:r w:rsidRPr="00A93FB6">
        <w:rPr>
          <w:rFonts w:cstheme="minorHAnsi"/>
          <w:bCs/>
          <w:sz w:val="24"/>
          <w:szCs w:val="24"/>
        </w:rPr>
        <w:t>It means income due but not received as yet till the reporting date</w:t>
      </w:r>
    </w:p>
    <w:p w:rsidR="00B34F95" w:rsidRPr="00A93FB6" w:rsidRDefault="00B34F95" w:rsidP="00B34F95">
      <w:pPr>
        <w:tabs>
          <w:tab w:val="left" w:pos="1485"/>
        </w:tabs>
        <w:spacing w:after="0"/>
        <w:ind w:right="447"/>
        <w:jc w:val="both"/>
        <w:rPr>
          <w:rFonts w:cstheme="minorHAnsi"/>
          <w:bCs/>
          <w:sz w:val="24"/>
          <w:szCs w:val="24"/>
          <w:u w:val="single"/>
        </w:rPr>
      </w:pPr>
      <w:r w:rsidRPr="00A93FB6">
        <w:rPr>
          <w:rFonts w:cstheme="minorHAnsi"/>
          <w:b/>
          <w:bCs/>
          <w:sz w:val="24"/>
          <w:szCs w:val="24"/>
        </w:rPr>
        <w:t xml:space="preserve">1. </w:t>
      </w:r>
      <w:r w:rsidRPr="00A93FB6">
        <w:rPr>
          <w:rFonts w:cstheme="minorHAnsi"/>
          <w:sz w:val="24"/>
          <w:szCs w:val="24"/>
        </w:rPr>
        <w:t xml:space="preserve">Accrued but </w:t>
      </w:r>
      <w:r w:rsidRPr="00A93FB6">
        <w:rPr>
          <w:rFonts w:cstheme="minorHAnsi"/>
          <w:i/>
          <w:iCs/>
          <w:sz w:val="24"/>
          <w:szCs w:val="24"/>
        </w:rPr>
        <w:t xml:space="preserve">unrecorded </w:t>
      </w:r>
      <w:r w:rsidRPr="00A93FB6">
        <w:rPr>
          <w:rFonts w:cstheme="minorHAnsi"/>
          <w:sz w:val="24"/>
          <w:szCs w:val="24"/>
        </w:rPr>
        <w:t>and uncollected consulting fees earned total $25,000 at December 31, 2011</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Debit: Accounts Receivable 25000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Credit: Consulting Fee Earned 25000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(To record accrued revenue in December)</w:t>
      </w:r>
    </w:p>
    <w:p w:rsidR="00B34F95" w:rsidRPr="00A93FB6" w:rsidRDefault="00B34F95" w:rsidP="00B34F95">
      <w:pPr>
        <w:tabs>
          <w:tab w:val="left" w:pos="1485"/>
        </w:tabs>
        <w:spacing w:after="0"/>
        <w:ind w:right="447"/>
        <w:jc w:val="both"/>
        <w:rPr>
          <w:rFonts w:cstheme="minorHAnsi"/>
          <w:sz w:val="24"/>
          <w:szCs w:val="24"/>
          <w:u w:val="single"/>
        </w:rPr>
      </w:pPr>
      <w:r w:rsidRPr="00A93FB6">
        <w:rPr>
          <w:rFonts w:cstheme="minorHAnsi"/>
          <w:sz w:val="24"/>
          <w:szCs w:val="24"/>
          <w:highlight w:val="yellow"/>
          <w:u w:val="single"/>
        </w:rPr>
        <w:t>(2) Unearned (consulting fee):</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lastRenderedPageBreak/>
        <w:t>It means fee was received in advance but we have to give services to the other party.</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b/>
          <w:bCs/>
          <w:sz w:val="24"/>
          <w:szCs w:val="24"/>
        </w:rPr>
        <w:t xml:space="preserve">2. </w:t>
      </w:r>
      <w:r w:rsidRPr="00A93FB6">
        <w:rPr>
          <w:rFonts w:cstheme="minorHAnsi"/>
          <w:sz w:val="24"/>
          <w:szCs w:val="24"/>
        </w:rPr>
        <w:t>The company determined that $15,000 of previously unearned consulting services fees had been earned at December 31, 2011.</w:t>
      </w:r>
    </w:p>
    <w:p w:rsidR="00B34F95" w:rsidRPr="00A93FB6" w:rsidRDefault="00B34F95" w:rsidP="00B34F95">
      <w:pPr>
        <w:tabs>
          <w:tab w:val="left" w:pos="1485"/>
        </w:tabs>
        <w:spacing w:after="0"/>
        <w:ind w:right="447"/>
        <w:jc w:val="both"/>
        <w:rPr>
          <w:rFonts w:cstheme="minorHAnsi"/>
          <w:sz w:val="24"/>
          <w:szCs w:val="24"/>
        </w:rPr>
      </w:pP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 xml:space="preserve">Debit: UNEARNED CONSULTING FEE 15000 </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Credit: CONSULTING FEE EARNED 15000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(To convert unearned revenue into earned revenue in December)</w:t>
      </w:r>
    </w:p>
    <w:p w:rsidR="00B34F95" w:rsidRPr="00A93FB6" w:rsidRDefault="00B34F95" w:rsidP="00B34F95">
      <w:pPr>
        <w:tabs>
          <w:tab w:val="left" w:pos="1485"/>
        </w:tabs>
        <w:spacing w:after="0"/>
        <w:ind w:right="447"/>
        <w:jc w:val="both"/>
        <w:rPr>
          <w:rFonts w:cstheme="minorHAnsi"/>
          <w:sz w:val="24"/>
          <w:szCs w:val="24"/>
          <w:u w:val="single"/>
        </w:rPr>
      </w:pPr>
      <w:r w:rsidRPr="00A93FB6">
        <w:rPr>
          <w:rFonts w:cstheme="minorHAnsi"/>
          <w:sz w:val="24"/>
          <w:szCs w:val="24"/>
          <w:highlight w:val="yellow"/>
          <w:u w:val="single"/>
        </w:rPr>
        <w:t>(3) Office supplies (Current asset)</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These are current assets. As we use them we need to expense them.</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b/>
          <w:bCs/>
          <w:sz w:val="24"/>
          <w:szCs w:val="24"/>
        </w:rPr>
        <w:t xml:space="preserve">3. </w:t>
      </w:r>
      <w:r w:rsidRPr="00A93FB6">
        <w:rPr>
          <w:rFonts w:cstheme="minorHAnsi"/>
          <w:sz w:val="24"/>
          <w:szCs w:val="24"/>
        </w:rPr>
        <w:t>Office supplies on hand at December 31 total $300.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 xml:space="preserve"> (800 – 300)= 500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Debit: OFFICE SUPPLIES EXPENSE 500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Credit: OFFICE SUPPLIES 500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(To record office supplies used in December)</w:t>
      </w:r>
    </w:p>
    <w:p w:rsidR="00B34F95" w:rsidRPr="00A93FB6" w:rsidRDefault="00B34F95" w:rsidP="00B34F95">
      <w:pPr>
        <w:tabs>
          <w:tab w:val="left" w:pos="1485"/>
        </w:tabs>
        <w:spacing w:after="0"/>
        <w:ind w:right="447"/>
        <w:jc w:val="both"/>
        <w:rPr>
          <w:rFonts w:cstheme="minorHAnsi"/>
          <w:bCs/>
          <w:sz w:val="24"/>
          <w:szCs w:val="24"/>
          <w:u w:val="single"/>
        </w:rPr>
      </w:pPr>
      <w:r w:rsidRPr="00A93FB6">
        <w:rPr>
          <w:rFonts w:cstheme="minorHAnsi"/>
          <w:bCs/>
          <w:sz w:val="24"/>
          <w:szCs w:val="24"/>
          <w:highlight w:val="yellow"/>
          <w:u w:val="single"/>
        </w:rPr>
        <w:t>(4) Equipment (Non-Current Asset) &amp; depreciation)</w:t>
      </w:r>
    </w:p>
    <w:p w:rsidR="00B34F95" w:rsidRPr="00A93FB6" w:rsidRDefault="00B34F95" w:rsidP="00B34F95">
      <w:pPr>
        <w:tabs>
          <w:tab w:val="left" w:pos="1485"/>
        </w:tabs>
        <w:spacing w:after="0"/>
        <w:ind w:right="447"/>
        <w:jc w:val="both"/>
        <w:rPr>
          <w:rFonts w:cstheme="minorHAnsi"/>
          <w:bCs/>
          <w:sz w:val="24"/>
          <w:szCs w:val="24"/>
        </w:rPr>
      </w:pPr>
      <w:r w:rsidRPr="00A93FB6">
        <w:rPr>
          <w:rFonts w:cstheme="minorHAnsi"/>
          <w:bCs/>
          <w:sz w:val="24"/>
          <w:szCs w:val="24"/>
        </w:rPr>
        <w:t>Depreciation needs to be recorded on non-current assets at each year end</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b/>
          <w:bCs/>
          <w:sz w:val="24"/>
          <w:szCs w:val="24"/>
        </w:rPr>
        <w:t xml:space="preserve">4. </w:t>
      </w:r>
      <w:r w:rsidRPr="00A93FB6">
        <w:rPr>
          <w:rFonts w:cstheme="minorHAnsi"/>
          <w:sz w:val="24"/>
          <w:szCs w:val="24"/>
        </w:rPr>
        <w:t>The company purchased all of its equipment when it first began business. At that time, the estimated useful life of the equipment was six years (72 months).</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 xml:space="preserve">72000/ 72 = 1000 PER MONTH </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Already recoded = 1000 x 11 = 11000 (see depreciation expense)</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To be recorded for December = 1000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Debit: DEPRECIATION EXPENSE 1000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Credit: ACCUMULATED DEPRECIATION 1000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 xml:space="preserve">(To record depreciation in December) </w:t>
      </w:r>
    </w:p>
    <w:p w:rsidR="00B34F95" w:rsidRPr="00A93FB6" w:rsidRDefault="00B34F95" w:rsidP="00B34F95">
      <w:pPr>
        <w:tabs>
          <w:tab w:val="left" w:pos="1485"/>
        </w:tabs>
        <w:spacing w:after="0"/>
        <w:ind w:right="447"/>
        <w:jc w:val="both"/>
        <w:rPr>
          <w:rFonts w:cstheme="minorHAnsi"/>
          <w:sz w:val="24"/>
          <w:szCs w:val="24"/>
          <w:u w:val="single"/>
        </w:rPr>
      </w:pPr>
      <w:r w:rsidRPr="00A93FB6">
        <w:rPr>
          <w:rFonts w:cstheme="minorHAnsi"/>
          <w:sz w:val="24"/>
          <w:szCs w:val="24"/>
          <w:highlight w:val="yellow"/>
          <w:u w:val="single"/>
        </w:rPr>
        <w:t>(5) Prepaid rent expense</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 xml:space="preserve">It means rent paid in advance but benefit yet to be received </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b/>
          <w:bCs/>
          <w:sz w:val="24"/>
          <w:szCs w:val="24"/>
        </w:rPr>
        <w:t xml:space="preserve">5. </w:t>
      </w:r>
      <w:r w:rsidRPr="00A93FB6">
        <w:rPr>
          <w:rFonts w:cstheme="minorHAnsi"/>
          <w:sz w:val="24"/>
          <w:szCs w:val="24"/>
        </w:rPr>
        <w:t>The company prepaid its nine-month rent agreement on June 1, 2011.</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 xml:space="preserve">Time period for rent is 1-6-2011 to 28-2-2012 </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 xml:space="preserve">Payment has to be made for December 2023. So 3600 represents prepayment for remaining 3 months. 3600 / 3 = 1200 </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Debit: RENT EXPENSE 1200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Credit: PREPAID RENT 1200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(To record rent expense for December)</w:t>
      </w:r>
    </w:p>
    <w:p w:rsidR="00B34F95" w:rsidRPr="00A93FB6" w:rsidRDefault="00B34F95" w:rsidP="00B34F95">
      <w:pPr>
        <w:tabs>
          <w:tab w:val="left" w:pos="1485"/>
        </w:tabs>
        <w:spacing w:after="0"/>
        <w:ind w:right="447"/>
        <w:jc w:val="both"/>
        <w:rPr>
          <w:rFonts w:cstheme="minorHAnsi"/>
          <w:sz w:val="24"/>
          <w:szCs w:val="24"/>
          <w:u w:val="single"/>
        </w:rPr>
      </w:pPr>
      <w:r w:rsidRPr="00A93FB6">
        <w:rPr>
          <w:rFonts w:cstheme="minorHAnsi"/>
          <w:sz w:val="24"/>
          <w:szCs w:val="24"/>
          <w:highlight w:val="yellow"/>
          <w:u w:val="single"/>
        </w:rPr>
        <w:t>(6) Prepaid/Unexpired insurance expense</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It means insurance paid in advance but benefit yet to be received.</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b/>
          <w:bCs/>
          <w:sz w:val="24"/>
          <w:szCs w:val="24"/>
        </w:rPr>
        <w:t xml:space="preserve">6. </w:t>
      </w:r>
      <w:r w:rsidRPr="00A93FB6">
        <w:rPr>
          <w:rFonts w:cstheme="minorHAnsi"/>
          <w:sz w:val="24"/>
          <w:szCs w:val="24"/>
        </w:rPr>
        <w:t>The company prepaid its six-month insurance policy on December 1, 2011.</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1500/6 = 250 per month. We need to record insurance for December only</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Debit: INSURANCE EXPENSE 250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Credit: PREPAID / UNEXPIRED INSURANCE 250</w:t>
      </w:r>
    </w:p>
    <w:p w:rsidR="00B34F95" w:rsidRPr="00A93FB6" w:rsidRDefault="00B34F95" w:rsidP="00B34F95">
      <w:pPr>
        <w:tabs>
          <w:tab w:val="left" w:pos="1485"/>
        </w:tabs>
        <w:spacing w:after="0"/>
        <w:ind w:right="447"/>
        <w:jc w:val="both"/>
        <w:rPr>
          <w:rFonts w:cstheme="minorHAnsi"/>
          <w:bCs/>
          <w:sz w:val="24"/>
          <w:szCs w:val="24"/>
        </w:rPr>
      </w:pPr>
      <w:r w:rsidRPr="00A93FB6">
        <w:rPr>
          <w:rFonts w:cstheme="minorHAnsi"/>
          <w:bCs/>
          <w:sz w:val="24"/>
          <w:szCs w:val="24"/>
        </w:rPr>
        <w:t xml:space="preserve">(To record insurance expense of December only) </w:t>
      </w:r>
    </w:p>
    <w:p w:rsidR="00B34F95" w:rsidRPr="00A93FB6" w:rsidRDefault="00B34F95" w:rsidP="00B34F95">
      <w:pPr>
        <w:tabs>
          <w:tab w:val="left" w:pos="1485"/>
        </w:tabs>
        <w:spacing w:after="0"/>
        <w:ind w:right="447"/>
        <w:jc w:val="both"/>
        <w:rPr>
          <w:rFonts w:cstheme="minorHAnsi"/>
          <w:bCs/>
          <w:sz w:val="24"/>
          <w:szCs w:val="24"/>
          <w:u w:val="single"/>
        </w:rPr>
      </w:pPr>
      <w:r w:rsidRPr="00A93FB6">
        <w:rPr>
          <w:rFonts w:cstheme="minorHAnsi"/>
          <w:bCs/>
          <w:sz w:val="24"/>
          <w:szCs w:val="24"/>
          <w:highlight w:val="yellow"/>
          <w:u w:val="single"/>
        </w:rPr>
        <w:t>(7) Accrued salaries expense</w:t>
      </w:r>
    </w:p>
    <w:p w:rsidR="00B34F95" w:rsidRPr="00A93FB6" w:rsidRDefault="00B34F95" w:rsidP="00B34F95">
      <w:pPr>
        <w:tabs>
          <w:tab w:val="left" w:pos="1485"/>
        </w:tabs>
        <w:spacing w:after="0"/>
        <w:ind w:right="447"/>
        <w:jc w:val="both"/>
        <w:rPr>
          <w:rFonts w:cstheme="minorHAnsi"/>
          <w:bCs/>
          <w:sz w:val="24"/>
          <w:szCs w:val="24"/>
        </w:rPr>
      </w:pPr>
      <w:r w:rsidRPr="00A93FB6">
        <w:rPr>
          <w:rFonts w:cstheme="minorHAnsi"/>
          <w:bCs/>
          <w:sz w:val="24"/>
          <w:szCs w:val="24"/>
        </w:rPr>
        <w:t xml:space="preserve">It means salaries due but not paid by the company. </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b/>
          <w:bCs/>
          <w:sz w:val="24"/>
          <w:szCs w:val="24"/>
        </w:rPr>
        <w:t xml:space="preserve">7. </w:t>
      </w:r>
      <w:r w:rsidRPr="00A93FB6">
        <w:rPr>
          <w:rFonts w:cstheme="minorHAnsi"/>
          <w:sz w:val="24"/>
          <w:szCs w:val="24"/>
        </w:rPr>
        <w:t xml:space="preserve">Accrued but </w:t>
      </w:r>
      <w:r w:rsidRPr="00A93FB6">
        <w:rPr>
          <w:rFonts w:cstheme="minorHAnsi"/>
          <w:i/>
          <w:iCs/>
          <w:sz w:val="24"/>
          <w:szCs w:val="24"/>
        </w:rPr>
        <w:t xml:space="preserve">unpaid </w:t>
      </w:r>
      <w:r w:rsidRPr="00A93FB6">
        <w:rPr>
          <w:rFonts w:cstheme="minorHAnsi"/>
          <w:sz w:val="24"/>
          <w:szCs w:val="24"/>
        </w:rPr>
        <w:t>salaries total $12,000 at December 31, 2011.</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Debit: SALARIES EXPENSE 12000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Credit: SALARIES PAYABLE 12000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(To record unpaid salaries in December)</w:t>
      </w:r>
    </w:p>
    <w:p w:rsidR="00B34F95" w:rsidRPr="00A93FB6" w:rsidRDefault="00B34F95" w:rsidP="00B34F95">
      <w:pPr>
        <w:tabs>
          <w:tab w:val="left" w:pos="1485"/>
        </w:tabs>
        <w:spacing w:after="0"/>
        <w:ind w:right="447"/>
        <w:jc w:val="both"/>
        <w:rPr>
          <w:rFonts w:cstheme="minorHAnsi"/>
          <w:sz w:val="24"/>
          <w:szCs w:val="24"/>
        </w:rPr>
      </w:pPr>
    </w:p>
    <w:p w:rsidR="00B34F95" w:rsidRPr="00A93FB6" w:rsidRDefault="00B34F95" w:rsidP="00B34F95">
      <w:pPr>
        <w:tabs>
          <w:tab w:val="left" w:pos="1485"/>
        </w:tabs>
        <w:spacing w:after="0"/>
        <w:ind w:right="447"/>
        <w:jc w:val="both"/>
        <w:rPr>
          <w:rFonts w:cstheme="minorHAnsi"/>
          <w:sz w:val="24"/>
          <w:szCs w:val="24"/>
          <w:u w:val="single"/>
        </w:rPr>
      </w:pPr>
      <w:r w:rsidRPr="00A93FB6">
        <w:rPr>
          <w:rFonts w:cstheme="minorHAnsi"/>
          <w:sz w:val="24"/>
          <w:szCs w:val="24"/>
          <w:highlight w:val="yellow"/>
          <w:u w:val="single"/>
        </w:rPr>
        <w:t>(8) Interest on loan</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Interest on loan needs to be recorded at balance sheet date as an expense and liability</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b/>
          <w:bCs/>
          <w:sz w:val="24"/>
          <w:szCs w:val="24"/>
        </w:rPr>
        <w:t xml:space="preserve">8. </w:t>
      </w:r>
      <w:r w:rsidRPr="00A93FB6">
        <w:rPr>
          <w:rFonts w:cstheme="minorHAnsi"/>
          <w:sz w:val="24"/>
          <w:szCs w:val="24"/>
        </w:rPr>
        <w:t>On September 1, 2011, the company borrowed $60,000 by signing an eight-month, 4 percent note payable. The entire amount, plus interest, is due on March 1, 2012.</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60000 X 4% = `2400/12 = 200 per month</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600 already recorded from September to November (see interest payable)</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Debit INT EXPENSE 200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Credit: INT PAYABLE 200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 xml:space="preserve">(To record interest expense of December) </w:t>
      </w:r>
    </w:p>
    <w:p w:rsidR="00B34F95" w:rsidRPr="00A93FB6" w:rsidRDefault="00B34F95" w:rsidP="00B34F95">
      <w:pPr>
        <w:tabs>
          <w:tab w:val="left" w:pos="1485"/>
        </w:tabs>
        <w:spacing w:after="0"/>
        <w:ind w:right="447"/>
        <w:jc w:val="both"/>
        <w:rPr>
          <w:rFonts w:cstheme="minorHAnsi"/>
          <w:sz w:val="24"/>
          <w:szCs w:val="24"/>
          <w:u w:val="single"/>
        </w:rPr>
      </w:pPr>
      <w:r w:rsidRPr="00A93FB6">
        <w:rPr>
          <w:rFonts w:cstheme="minorHAnsi"/>
          <w:sz w:val="24"/>
          <w:szCs w:val="24"/>
          <w:highlight w:val="yellow"/>
          <w:u w:val="single"/>
        </w:rPr>
        <w:t>(9) Taxation</w:t>
      </w:r>
      <w:r w:rsidRPr="00A93FB6">
        <w:rPr>
          <w:rFonts w:cstheme="minorHAnsi"/>
          <w:sz w:val="24"/>
          <w:szCs w:val="24"/>
          <w:u w:val="single"/>
        </w:rPr>
        <w:t xml:space="preserve"> </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Tax needs to be recorded at balance sheet date as an expense and liability</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b/>
          <w:bCs/>
          <w:sz w:val="24"/>
          <w:szCs w:val="24"/>
        </w:rPr>
        <w:t xml:space="preserve">9. </w:t>
      </w:r>
      <w:r w:rsidRPr="00A93FB6">
        <w:rPr>
          <w:rFonts w:cstheme="minorHAnsi"/>
          <w:sz w:val="24"/>
          <w:szCs w:val="24"/>
        </w:rPr>
        <w:t xml:space="preserve">The company’s accounting firm estimates that income taxes expense for the </w:t>
      </w:r>
      <w:r w:rsidRPr="00A93FB6">
        <w:rPr>
          <w:rFonts w:cstheme="minorHAnsi"/>
          <w:i/>
          <w:iCs/>
          <w:sz w:val="24"/>
          <w:szCs w:val="24"/>
        </w:rPr>
        <w:t xml:space="preserve">entire year </w:t>
      </w:r>
      <w:r w:rsidRPr="00A93FB6">
        <w:rPr>
          <w:rFonts w:cstheme="minorHAnsi"/>
          <w:sz w:val="24"/>
          <w:szCs w:val="24"/>
        </w:rPr>
        <w:t>is $50,000. The unpaid portion of this amount is due early in 2012.</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45000 already recorded in trail balance as expense. So we need to record for December only. 50000 – 45000 = 5000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Debit: TAX EXPENSE 5000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Credit: TAX PAYABLE 5000</w:t>
      </w:r>
    </w:p>
    <w:p w:rsidR="00B34F95" w:rsidRPr="00A93FB6" w:rsidRDefault="00B34F95" w:rsidP="00B34F95">
      <w:pPr>
        <w:tabs>
          <w:tab w:val="left" w:pos="1485"/>
        </w:tabs>
        <w:spacing w:after="0"/>
        <w:ind w:right="447"/>
        <w:jc w:val="both"/>
        <w:rPr>
          <w:rFonts w:cstheme="minorHAnsi"/>
          <w:sz w:val="24"/>
          <w:szCs w:val="24"/>
        </w:rPr>
      </w:pPr>
      <w:r w:rsidRPr="00A93FB6">
        <w:rPr>
          <w:rFonts w:cstheme="minorHAnsi"/>
          <w:sz w:val="24"/>
          <w:szCs w:val="24"/>
        </w:rPr>
        <w:t xml:space="preserve">(To record tax expense of December) </w:t>
      </w: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2105AC" w:rsidRDefault="002105AC" w:rsidP="002105AC">
      <w:pPr>
        <w:tabs>
          <w:tab w:val="left" w:pos="1485"/>
        </w:tabs>
        <w:spacing w:after="0"/>
        <w:ind w:right="447"/>
        <w:rPr>
          <w:rFonts w:cstheme="minorHAnsi"/>
          <w:sz w:val="24"/>
          <w:szCs w:val="24"/>
          <w:highlight w:val="yellow"/>
          <w:u w:val="single"/>
        </w:rPr>
      </w:pPr>
    </w:p>
    <w:p w:rsidR="00B34F95" w:rsidRPr="00A93FB6" w:rsidRDefault="00B34F95" w:rsidP="002105AC">
      <w:pPr>
        <w:tabs>
          <w:tab w:val="left" w:pos="1485"/>
        </w:tabs>
        <w:spacing w:after="0"/>
        <w:ind w:right="447"/>
        <w:rPr>
          <w:rFonts w:cstheme="minorHAnsi"/>
          <w:sz w:val="24"/>
          <w:szCs w:val="24"/>
          <w:u w:val="single"/>
        </w:rPr>
      </w:pPr>
      <w:r w:rsidRPr="00A93FB6">
        <w:rPr>
          <w:rFonts w:cstheme="minorHAnsi"/>
          <w:sz w:val="24"/>
          <w:szCs w:val="24"/>
          <w:highlight w:val="yellow"/>
          <w:u w:val="single"/>
        </w:rPr>
        <w:t>ADJUSTED TRAIL BALANCE</w:t>
      </w:r>
    </w:p>
    <w:p w:rsidR="00B34F95" w:rsidRPr="00A93FB6" w:rsidRDefault="00B34F95" w:rsidP="00B34F95">
      <w:pPr>
        <w:tabs>
          <w:tab w:val="left" w:pos="1485"/>
        </w:tabs>
        <w:spacing w:after="0"/>
        <w:ind w:right="447"/>
        <w:jc w:val="both"/>
        <w:rPr>
          <w:rFonts w:cstheme="minorHAnsi"/>
          <w:sz w:val="24"/>
          <w:szCs w:val="24"/>
          <w:u w:val="single"/>
        </w:rPr>
      </w:pPr>
    </w:p>
    <w:tbl>
      <w:tblPr>
        <w:tblStyle w:val="TableGrid"/>
        <w:tblW w:w="7238" w:type="dxa"/>
        <w:tblLook w:val="04A0" w:firstRow="1" w:lastRow="0" w:firstColumn="1" w:lastColumn="0" w:noHBand="0" w:noVBand="1"/>
      </w:tblPr>
      <w:tblGrid>
        <w:gridCol w:w="4405"/>
        <w:gridCol w:w="1440"/>
        <w:gridCol w:w="1393"/>
      </w:tblGrid>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 xml:space="preserve">Accounts </w:t>
            </w:r>
          </w:p>
        </w:tc>
        <w:tc>
          <w:tcPr>
            <w:tcW w:w="1440"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Debit ($)</w:t>
            </w:r>
          </w:p>
        </w:tc>
        <w:tc>
          <w:tcPr>
            <w:tcW w:w="1393"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Credit ($)</w:t>
            </w: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Cash 276500</w:t>
            </w:r>
          </w:p>
        </w:tc>
        <w:tc>
          <w:tcPr>
            <w:tcW w:w="1440"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276500</w:t>
            </w:r>
          </w:p>
        </w:tc>
        <w:tc>
          <w:tcPr>
            <w:tcW w:w="1393" w:type="dxa"/>
          </w:tcPr>
          <w:p w:rsidR="00B34F95" w:rsidRPr="00A93FB6" w:rsidRDefault="00B34F95" w:rsidP="00A93FB6">
            <w:pPr>
              <w:tabs>
                <w:tab w:val="left" w:pos="1485"/>
              </w:tabs>
              <w:spacing w:after="0"/>
              <w:ind w:right="447"/>
              <w:jc w:val="both"/>
              <w:rPr>
                <w:rFonts w:cstheme="minorHAnsi"/>
                <w:sz w:val="24"/>
                <w:szCs w:val="24"/>
              </w:rPr>
            </w:pP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Accounts receivable 90000 +25000</w:t>
            </w:r>
          </w:p>
        </w:tc>
        <w:tc>
          <w:tcPr>
            <w:tcW w:w="1440"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115000</w:t>
            </w:r>
          </w:p>
        </w:tc>
        <w:tc>
          <w:tcPr>
            <w:tcW w:w="1393" w:type="dxa"/>
          </w:tcPr>
          <w:p w:rsidR="00B34F95" w:rsidRPr="00A93FB6" w:rsidRDefault="00B34F95" w:rsidP="00A93FB6">
            <w:pPr>
              <w:tabs>
                <w:tab w:val="left" w:pos="1485"/>
              </w:tabs>
              <w:spacing w:after="0"/>
              <w:ind w:right="447"/>
              <w:jc w:val="both"/>
              <w:rPr>
                <w:rFonts w:cstheme="minorHAnsi"/>
                <w:sz w:val="24"/>
                <w:szCs w:val="24"/>
              </w:rPr>
            </w:pP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Office supplies 800 -500</w:t>
            </w:r>
          </w:p>
        </w:tc>
        <w:tc>
          <w:tcPr>
            <w:tcW w:w="1440"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300</w:t>
            </w:r>
          </w:p>
        </w:tc>
        <w:tc>
          <w:tcPr>
            <w:tcW w:w="1393" w:type="dxa"/>
          </w:tcPr>
          <w:p w:rsidR="00B34F95" w:rsidRPr="00A93FB6" w:rsidRDefault="00B34F95" w:rsidP="00A93FB6">
            <w:pPr>
              <w:tabs>
                <w:tab w:val="left" w:pos="1485"/>
              </w:tabs>
              <w:spacing w:after="0"/>
              <w:ind w:right="447"/>
              <w:jc w:val="both"/>
              <w:rPr>
                <w:rFonts w:cstheme="minorHAnsi"/>
                <w:sz w:val="24"/>
                <w:szCs w:val="24"/>
              </w:rPr>
            </w:pP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Prepaid rent 3600 -1200</w:t>
            </w:r>
          </w:p>
        </w:tc>
        <w:tc>
          <w:tcPr>
            <w:tcW w:w="1440"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2400</w:t>
            </w:r>
          </w:p>
        </w:tc>
        <w:tc>
          <w:tcPr>
            <w:tcW w:w="1393" w:type="dxa"/>
          </w:tcPr>
          <w:p w:rsidR="00B34F95" w:rsidRPr="00A93FB6" w:rsidRDefault="00B34F95" w:rsidP="00A93FB6">
            <w:pPr>
              <w:tabs>
                <w:tab w:val="left" w:pos="1485"/>
              </w:tabs>
              <w:spacing w:after="0"/>
              <w:ind w:right="447"/>
              <w:jc w:val="both"/>
              <w:rPr>
                <w:rFonts w:cstheme="minorHAnsi"/>
                <w:sz w:val="24"/>
                <w:szCs w:val="24"/>
              </w:rPr>
            </w:pP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Unexpired insurance 1500 - 250</w:t>
            </w:r>
          </w:p>
        </w:tc>
        <w:tc>
          <w:tcPr>
            <w:tcW w:w="1440"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1250</w:t>
            </w:r>
          </w:p>
        </w:tc>
        <w:tc>
          <w:tcPr>
            <w:tcW w:w="1393" w:type="dxa"/>
          </w:tcPr>
          <w:p w:rsidR="00B34F95" w:rsidRPr="00A93FB6" w:rsidRDefault="00B34F95" w:rsidP="00A93FB6">
            <w:pPr>
              <w:tabs>
                <w:tab w:val="left" w:pos="1485"/>
              </w:tabs>
              <w:spacing w:after="0"/>
              <w:ind w:right="447"/>
              <w:jc w:val="both"/>
              <w:rPr>
                <w:rFonts w:cstheme="minorHAnsi"/>
                <w:sz w:val="24"/>
                <w:szCs w:val="24"/>
              </w:rPr>
            </w:pP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Office equipment 72000</w:t>
            </w:r>
          </w:p>
        </w:tc>
        <w:tc>
          <w:tcPr>
            <w:tcW w:w="1440"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72000</w:t>
            </w:r>
          </w:p>
        </w:tc>
        <w:tc>
          <w:tcPr>
            <w:tcW w:w="1393" w:type="dxa"/>
          </w:tcPr>
          <w:p w:rsidR="00B34F95" w:rsidRPr="00A93FB6" w:rsidRDefault="00B34F95" w:rsidP="00A93FB6">
            <w:pPr>
              <w:tabs>
                <w:tab w:val="left" w:pos="1485"/>
              </w:tabs>
              <w:spacing w:after="0"/>
              <w:ind w:right="447"/>
              <w:jc w:val="both"/>
              <w:rPr>
                <w:rFonts w:cstheme="minorHAnsi"/>
                <w:sz w:val="24"/>
                <w:szCs w:val="24"/>
              </w:rPr>
            </w:pP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 xml:space="preserve">Accumulated depreciation (office </w:t>
            </w:r>
            <w:proofErr w:type="spellStart"/>
            <w:r w:rsidRPr="00A93FB6">
              <w:rPr>
                <w:rFonts w:cstheme="minorHAnsi"/>
                <w:sz w:val="24"/>
                <w:szCs w:val="24"/>
              </w:rPr>
              <w:t>quipment</w:t>
            </w:r>
            <w:proofErr w:type="spellEnd"/>
            <w:r w:rsidRPr="00A93FB6">
              <w:rPr>
                <w:rFonts w:cstheme="minorHAnsi"/>
                <w:sz w:val="24"/>
                <w:szCs w:val="24"/>
              </w:rPr>
              <w:t>)  24000+1000</w:t>
            </w:r>
          </w:p>
        </w:tc>
        <w:tc>
          <w:tcPr>
            <w:tcW w:w="1440" w:type="dxa"/>
          </w:tcPr>
          <w:p w:rsidR="00B34F95" w:rsidRPr="00A93FB6" w:rsidRDefault="00B34F95" w:rsidP="00A93FB6">
            <w:pPr>
              <w:tabs>
                <w:tab w:val="left" w:pos="1485"/>
              </w:tabs>
              <w:spacing w:after="0"/>
              <w:ind w:right="447"/>
              <w:jc w:val="both"/>
              <w:rPr>
                <w:rFonts w:cstheme="minorHAnsi"/>
                <w:sz w:val="24"/>
                <w:szCs w:val="24"/>
              </w:rPr>
            </w:pPr>
          </w:p>
        </w:tc>
        <w:tc>
          <w:tcPr>
            <w:tcW w:w="1393"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25000</w:t>
            </w: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Accounts payable 4000</w:t>
            </w:r>
          </w:p>
        </w:tc>
        <w:tc>
          <w:tcPr>
            <w:tcW w:w="1440" w:type="dxa"/>
          </w:tcPr>
          <w:p w:rsidR="00B34F95" w:rsidRPr="00A93FB6" w:rsidRDefault="00B34F95" w:rsidP="00A93FB6">
            <w:pPr>
              <w:tabs>
                <w:tab w:val="left" w:pos="1485"/>
              </w:tabs>
              <w:spacing w:after="0"/>
              <w:ind w:right="447"/>
              <w:jc w:val="both"/>
              <w:rPr>
                <w:rFonts w:cstheme="minorHAnsi"/>
                <w:sz w:val="24"/>
                <w:szCs w:val="24"/>
              </w:rPr>
            </w:pPr>
          </w:p>
        </w:tc>
        <w:tc>
          <w:tcPr>
            <w:tcW w:w="1393"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4000</w:t>
            </w: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Notes payable  60000</w:t>
            </w:r>
          </w:p>
        </w:tc>
        <w:tc>
          <w:tcPr>
            <w:tcW w:w="1440" w:type="dxa"/>
          </w:tcPr>
          <w:p w:rsidR="00B34F95" w:rsidRPr="00A93FB6" w:rsidRDefault="00B34F95" w:rsidP="00A93FB6">
            <w:pPr>
              <w:tabs>
                <w:tab w:val="left" w:pos="1485"/>
              </w:tabs>
              <w:spacing w:after="0"/>
              <w:ind w:right="447"/>
              <w:jc w:val="both"/>
              <w:rPr>
                <w:rFonts w:cstheme="minorHAnsi"/>
                <w:sz w:val="24"/>
                <w:szCs w:val="24"/>
              </w:rPr>
            </w:pPr>
          </w:p>
        </w:tc>
        <w:tc>
          <w:tcPr>
            <w:tcW w:w="1393"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60000</w:t>
            </w: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Interest payable 600 +200</w:t>
            </w:r>
          </w:p>
        </w:tc>
        <w:tc>
          <w:tcPr>
            <w:tcW w:w="1440" w:type="dxa"/>
          </w:tcPr>
          <w:p w:rsidR="00B34F95" w:rsidRPr="00A93FB6" w:rsidRDefault="00B34F95" w:rsidP="00A93FB6">
            <w:pPr>
              <w:tabs>
                <w:tab w:val="left" w:pos="1485"/>
              </w:tabs>
              <w:spacing w:after="0"/>
              <w:ind w:right="447"/>
              <w:jc w:val="both"/>
              <w:rPr>
                <w:rFonts w:cstheme="minorHAnsi"/>
                <w:sz w:val="24"/>
                <w:szCs w:val="24"/>
              </w:rPr>
            </w:pPr>
          </w:p>
        </w:tc>
        <w:tc>
          <w:tcPr>
            <w:tcW w:w="1393"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800</w:t>
            </w: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Income tax payable 9000 +5000</w:t>
            </w:r>
          </w:p>
        </w:tc>
        <w:tc>
          <w:tcPr>
            <w:tcW w:w="1440" w:type="dxa"/>
          </w:tcPr>
          <w:p w:rsidR="00B34F95" w:rsidRPr="00A93FB6" w:rsidRDefault="00B34F95" w:rsidP="00A93FB6">
            <w:pPr>
              <w:tabs>
                <w:tab w:val="left" w:pos="1485"/>
              </w:tabs>
              <w:spacing w:after="0"/>
              <w:ind w:right="447"/>
              <w:jc w:val="both"/>
              <w:rPr>
                <w:rFonts w:cstheme="minorHAnsi"/>
                <w:sz w:val="24"/>
                <w:szCs w:val="24"/>
              </w:rPr>
            </w:pPr>
          </w:p>
        </w:tc>
        <w:tc>
          <w:tcPr>
            <w:tcW w:w="1393"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14000</w:t>
            </w: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Dividend payable 3000</w:t>
            </w:r>
          </w:p>
        </w:tc>
        <w:tc>
          <w:tcPr>
            <w:tcW w:w="1440" w:type="dxa"/>
          </w:tcPr>
          <w:p w:rsidR="00B34F95" w:rsidRPr="00A93FB6" w:rsidRDefault="00B34F95" w:rsidP="00A93FB6">
            <w:pPr>
              <w:tabs>
                <w:tab w:val="left" w:pos="1485"/>
              </w:tabs>
              <w:spacing w:after="0"/>
              <w:ind w:right="447"/>
              <w:jc w:val="both"/>
              <w:rPr>
                <w:rFonts w:cstheme="minorHAnsi"/>
                <w:sz w:val="24"/>
                <w:szCs w:val="24"/>
              </w:rPr>
            </w:pPr>
          </w:p>
        </w:tc>
        <w:tc>
          <w:tcPr>
            <w:tcW w:w="1393"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3000</w:t>
            </w: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Unearned consulting fees 22000 -15000</w:t>
            </w:r>
          </w:p>
        </w:tc>
        <w:tc>
          <w:tcPr>
            <w:tcW w:w="1440" w:type="dxa"/>
          </w:tcPr>
          <w:p w:rsidR="00B34F95" w:rsidRPr="00A93FB6" w:rsidRDefault="00B34F95" w:rsidP="00A93FB6">
            <w:pPr>
              <w:tabs>
                <w:tab w:val="left" w:pos="1485"/>
              </w:tabs>
              <w:spacing w:after="0"/>
              <w:ind w:right="447"/>
              <w:jc w:val="both"/>
              <w:rPr>
                <w:rFonts w:cstheme="minorHAnsi"/>
                <w:sz w:val="24"/>
                <w:szCs w:val="24"/>
              </w:rPr>
            </w:pPr>
          </w:p>
        </w:tc>
        <w:tc>
          <w:tcPr>
            <w:tcW w:w="1393"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7000</w:t>
            </w: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Salaries payable 0 +12000</w:t>
            </w:r>
          </w:p>
        </w:tc>
        <w:tc>
          <w:tcPr>
            <w:tcW w:w="1440" w:type="dxa"/>
          </w:tcPr>
          <w:p w:rsidR="00B34F95" w:rsidRPr="00A93FB6" w:rsidRDefault="00B34F95" w:rsidP="00A93FB6">
            <w:pPr>
              <w:tabs>
                <w:tab w:val="left" w:pos="1485"/>
              </w:tabs>
              <w:spacing w:after="0"/>
              <w:ind w:right="447"/>
              <w:jc w:val="both"/>
              <w:rPr>
                <w:rFonts w:cstheme="minorHAnsi"/>
                <w:sz w:val="24"/>
                <w:szCs w:val="24"/>
              </w:rPr>
            </w:pPr>
          </w:p>
        </w:tc>
        <w:tc>
          <w:tcPr>
            <w:tcW w:w="1393"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12000</w:t>
            </w: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Capital stock 200000</w:t>
            </w:r>
          </w:p>
        </w:tc>
        <w:tc>
          <w:tcPr>
            <w:tcW w:w="1440" w:type="dxa"/>
          </w:tcPr>
          <w:p w:rsidR="00B34F95" w:rsidRPr="00A93FB6" w:rsidRDefault="00B34F95" w:rsidP="00A93FB6">
            <w:pPr>
              <w:tabs>
                <w:tab w:val="left" w:pos="1485"/>
              </w:tabs>
              <w:spacing w:after="0"/>
              <w:ind w:right="447"/>
              <w:jc w:val="both"/>
              <w:rPr>
                <w:rFonts w:cstheme="minorHAnsi"/>
                <w:sz w:val="24"/>
                <w:szCs w:val="24"/>
              </w:rPr>
            </w:pPr>
          </w:p>
        </w:tc>
        <w:tc>
          <w:tcPr>
            <w:tcW w:w="1393"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200000</w:t>
            </w: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Retained earnings  40000</w:t>
            </w:r>
          </w:p>
        </w:tc>
        <w:tc>
          <w:tcPr>
            <w:tcW w:w="1440" w:type="dxa"/>
          </w:tcPr>
          <w:p w:rsidR="00B34F95" w:rsidRPr="00A93FB6" w:rsidRDefault="00B34F95" w:rsidP="00A93FB6">
            <w:pPr>
              <w:tabs>
                <w:tab w:val="left" w:pos="1485"/>
              </w:tabs>
              <w:spacing w:after="0"/>
              <w:ind w:right="447"/>
              <w:jc w:val="both"/>
              <w:rPr>
                <w:rFonts w:cstheme="minorHAnsi"/>
                <w:sz w:val="24"/>
                <w:szCs w:val="24"/>
              </w:rPr>
            </w:pPr>
          </w:p>
        </w:tc>
        <w:tc>
          <w:tcPr>
            <w:tcW w:w="1393"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40000</w:t>
            </w: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Dividends paid  3000</w:t>
            </w:r>
          </w:p>
        </w:tc>
        <w:tc>
          <w:tcPr>
            <w:tcW w:w="1440"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3000</w:t>
            </w:r>
          </w:p>
        </w:tc>
        <w:tc>
          <w:tcPr>
            <w:tcW w:w="1393" w:type="dxa"/>
          </w:tcPr>
          <w:p w:rsidR="00B34F95" w:rsidRPr="00A93FB6" w:rsidRDefault="00B34F95" w:rsidP="00A93FB6">
            <w:pPr>
              <w:tabs>
                <w:tab w:val="left" w:pos="1485"/>
              </w:tabs>
              <w:spacing w:after="0"/>
              <w:ind w:right="447"/>
              <w:jc w:val="both"/>
              <w:rPr>
                <w:rFonts w:cstheme="minorHAnsi"/>
                <w:sz w:val="24"/>
                <w:szCs w:val="24"/>
              </w:rPr>
            </w:pP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Consulting fees earned  500000 +25000 +15000</w:t>
            </w:r>
          </w:p>
        </w:tc>
        <w:tc>
          <w:tcPr>
            <w:tcW w:w="1440" w:type="dxa"/>
          </w:tcPr>
          <w:p w:rsidR="00B34F95" w:rsidRPr="00A93FB6" w:rsidRDefault="00B34F95" w:rsidP="00A93FB6">
            <w:pPr>
              <w:tabs>
                <w:tab w:val="left" w:pos="1485"/>
              </w:tabs>
              <w:spacing w:after="0"/>
              <w:ind w:right="447"/>
              <w:jc w:val="both"/>
              <w:rPr>
                <w:rFonts w:cstheme="minorHAnsi"/>
                <w:sz w:val="24"/>
                <w:szCs w:val="24"/>
              </w:rPr>
            </w:pPr>
          </w:p>
        </w:tc>
        <w:tc>
          <w:tcPr>
            <w:tcW w:w="1393"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540000</w:t>
            </w: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Rent expense 14700 + 1200</w:t>
            </w:r>
          </w:p>
        </w:tc>
        <w:tc>
          <w:tcPr>
            <w:tcW w:w="1440"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15900</w:t>
            </w:r>
          </w:p>
        </w:tc>
        <w:tc>
          <w:tcPr>
            <w:tcW w:w="1393" w:type="dxa"/>
          </w:tcPr>
          <w:p w:rsidR="00B34F95" w:rsidRPr="00A93FB6" w:rsidRDefault="00B34F95" w:rsidP="00A93FB6">
            <w:pPr>
              <w:tabs>
                <w:tab w:val="left" w:pos="1485"/>
              </w:tabs>
              <w:spacing w:after="0"/>
              <w:ind w:right="447"/>
              <w:jc w:val="both"/>
              <w:rPr>
                <w:rFonts w:cstheme="minorHAnsi"/>
                <w:sz w:val="24"/>
                <w:szCs w:val="24"/>
              </w:rPr>
            </w:pP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Insurance expense 2200 +250</w:t>
            </w:r>
          </w:p>
        </w:tc>
        <w:tc>
          <w:tcPr>
            <w:tcW w:w="1440"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2450</w:t>
            </w:r>
          </w:p>
        </w:tc>
        <w:tc>
          <w:tcPr>
            <w:tcW w:w="1393" w:type="dxa"/>
          </w:tcPr>
          <w:p w:rsidR="00B34F95" w:rsidRPr="00A93FB6" w:rsidRDefault="00B34F95" w:rsidP="00A93FB6">
            <w:pPr>
              <w:tabs>
                <w:tab w:val="left" w:pos="1485"/>
              </w:tabs>
              <w:spacing w:after="0"/>
              <w:ind w:right="447"/>
              <w:jc w:val="both"/>
              <w:rPr>
                <w:rFonts w:cstheme="minorHAnsi"/>
                <w:sz w:val="24"/>
                <w:szCs w:val="24"/>
              </w:rPr>
            </w:pP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Office supplies expense 4500 + 500</w:t>
            </w:r>
          </w:p>
        </w:tc>
        <w:tc>
          <w:tcPr>
            <w:tcW w:w="1440"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5000</w:t>
            </w:r>
          </w:p>
        </w:tc>
        <w:tc>
          <w:tcPr>
            <w:tcW w:w="1393" w:type="dxa"/>
          </w:tcPr>
          <w:p w:rsidR="00B34F95" w:rsidRPr="00A93FB6" w:rsidRDefault="00B34F95" w:rsidP="00A93FB6">
            <w:pPr>
              <w:tabs>
                <w:tab w:val="left" w:pos="1485"/>
              </w:tabs>
              <w:spacing w:after="0"/>
              <w:ind w:right="447"/>
              <w:jc w:val="both"/>
              <w:rPr>
                <w:rFonts w:cstheme="minorHAnsi"/>
                <w:sz w:val="24"/>
                <w:szCs w:val="24"/>
              </w:rPr>
            </w:pP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Depreciation expense (office equipment) 11000 +1000</w:t>
            </w:r>
          </w:p>
        </w:tc>
        <w:tc>
          <w:tcPr>
            <w:tcW w:w="1440"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12000</w:t>
            </w:r>
          </w:p>
        </w:tc>
        <w:tc>
          <w:tcPr>
            <w:tcW w:w="1393" w:type="dxa"/>
          </w:tcPr>
          <w:p w:rsidR="00B34F95" w:rsidRPr="00A93FB6" w:rsidRDefault="00B34F95" w:rsidP="00A93FB6">
            <w:pPr>
              <w:tabs>
                <w:tab w:val="left" w:pos="1485"/>
              </w:tabs>
              <w:spacing w:after="0"/>
              <w:ind w:right="447"/>
              <w:jc w:val="both"/>
              <w:rPr>
                <w:rFonts w:cstheme="minorHAnsi"/>
                <w:sz w:val="24"/>
                <w:szCs w:val="24"/>
              </w:rPr>
            </w:pP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Salaries expense 330000 +12000</w:t>
            </w:r>
          </w:p>
        </w:tc>
        <w:tc>
          <w:tcPr>
            <w:tcW w:w="1440"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342000</w:t>
            </w:r>
          </w:p>
        </w:tc>
        <w:tc>
          <w:tcPr>
            <w:tcW w:w="1393" w:type="dxa"/>
          </w:tcPr>
          <w:p w:rsidR="00B34F95" w:rsidRPr="00A93FB6" w:rsidRDefault="00B34F95" w:rsidP="00A93FB6">
            <w:pPr>
              <w:tabs>
                <w:tab w:val="left" w:pos="1485"/>
              </w:tabs>
              <w:spacing w:after="0"/>
              <w:ind w:right="447"/>
              <w:jc w:val="both"/>
              <w:rPr>
                <w:rFonts w:cstheme="minorHAnsi"/>
                <w:sz w:val="24"/>
                <w:szCs w:val="24"/>
              </w:rPr>
            </w:pP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Utilities expense 4800</w:t>
            </w:r>
          </w:p>
        </w:tc>
        <w:tc>
          <w:tcPr>
            <w:tcW w:w="1440"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4800</w:t>
            </w:r>
          </w:p>
        </w:tc>
        <w:tc>
          <w:tcPr>
            <w:tcW w:w="1393" w:type="dxa"/>
          </w:tcPr>
          <w:p w:rsidR="00B34F95" w:rsidRPr="00A93FB6" w:rsidRDefault="00B34F95" w:rsidP="00A93FB6">
            <w:pPr>
              <w:tabs>
                <w:tab w:val="left" w:pos="1485"/>
              </w:tabs>
              <w:spacing w:after="0"/>
              <w:ind w:right="447"/>
              <w:jc w:val="both"/>
              <w:rPr>
                <w:rFonts w:cstheme="minorHAnsi"/>
                <w:sz w:val="24"/>
                <w:szCs w:val="24"/>
              </w:rPr>
            </w:pP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Interest expense 3000 +200</w:t>
            </w:r>
          </w:p>
        </w:tc>
        <w:tc>
          <w:tcPr>
            <w:tcW w:w="1440"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3200</w:t>
            </w:r>
          </w:p>
        </w:tc>
        <w:tc>
          <w:tcPr>
            <w:tcW w:w="1393" w:type="dxa"/>
          </w:tcPr>
          <w:p w:rsidR="00B34F95" w:rsidRPr="00A93FB6" w:rsidRDefault="00B34F95" w:rsidP="00A93FB6">
            <w:pPr>
              <w:tabs>
                <w:tab w:val="left" w:pos="1485"/>
              </w:tabs>
              <w:spacing w:after="0"/>
              <w:ind w:right="447"/>
              <w:jc w:val="both"/>
              <w:rPr>
                <w:rFonts w:cstheme="minorHAnsi"/>
                <w:sz w:val="24"/>
                <w:szCs w:val="24"/>
              </w:rPr>
            </w:pP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Income tax expense 45000 + 5000</w:t>
            </w:r>
          </w:p>
        </w:tc>
        <w:tc>
          <w:tcPr>
            <w:tcW w:w="1440" w:type="dxa"/>
          </w:tcPr>
          <w:p w:rsidR="00B34F95" w:rsidRPr="00A93FB6" w:rsidRDefault="00B34F95" w:rsidP="00A93FB6">
            <w:pPr>
              <w:tabs>
                <w:tab w:val="left" w:pos="1485"/>
              </w:tabs>
              <w:spacing w:after="0"/>
              <w:ind w:right="447"/>
              <w:jc w:val="both"/>
              <w:rPr>
                <w:rFonts w:cstheme="minorHAnsi"/>
                <w:sz w:val="24"/>
                <w:szCs w:val="24"/>
              </w:rPr>
            </w:pPr>
            <w:r w:rsidRPr="00A93FB6">
              <w:rPr>
                <w:rFonts w:cstheme="minorHAnsi"/>
                <w:sz w:val="24"/>
                <w:szCs w:val="24"/>
              </w:rPr>
              <w:t>50000</w:t>
            </w:r>
          </w:p>
        </w:tc>
        <w:tc>
          <w:tcPr>
            <w:tcW w:w="1393" w:type="dxa"/>
          </w:tcPr>
          <w:p w:rsidR="00B34F95" w:rsidRPr="00A93FB6" w:rsidRDefault="00B34F95" w:rsidP="00A93FB6">
            <w:pPr>
              <w:tabs>
                <w:tab w:val="left" w:pos="1485"/>
              </w:tabs>
              <w:spacing w:after="0"/>
              <w:ind w:right="447"/>
              <w:jc w:val="both"/>
              <w:rPr>
                <w:rFonts w:cstheme="minorHAnsi"/>
                <w:sz w:val="24"/>
                <w:szCs w:val="24"/>
              </w:rPr>
            </w:pPr>
          </w:p>
        </w:tc>
      </w:tr>
      <w:tr w:rsidR="00B34F95" w:rsidRPr="00A93FB6" w:rsidTr="002105AC">
        <w:tc>
          <w:tcPr>
            <w:tcW w:w="4405" w:type="dxa"/>
          </w:tcPr>
          <w:p w:rsidR="00B34F95" w:rsidRPr="00A93FB6" w:rsidRDefault="00B34F95" w:rsidP="00A93FB6">
            <w:pPr>
              <w:tabs>
                <w:tab w:val="left" w:pos="1485"/>
              </w:tabs>
              <w:spacing w:after="0"/>
              <w:ind w:right="447"/>
              <w:jc w:val="both"/>
              <w:rPr>
                <w:rFonts w:cstheme="minorHAnsi"/>
                <w:sz w:val="24"/>
                <w:szCs w:val="24"/>
                <w:highlight w:val="yellow"/>
              </w:rPr>
            </w:pPr>
            <w:r w:rsidRPr="00A93FB6">
              <w:rPr>
                <w:rFonts w:cstheme="minorHAnsi"/>
                <w:sz w:val="24"/>
                <w:szCs w:val="24"/>
                <w:highlight w:val="yellow"/>
              </w:rPr>
              <w:t xml:space="preserve">Total </w:t>
            </w:r>
          </w:p>
        </w:tc>
        <w:tc>
          <w:tcPr>
            <w:tcW w:w="1440" w:type="dxa"/>
          </w:tcPr>
          <w:p w:rsidR="00B34F95" w:rsidRPr="00A93FB6" w:rsidRDefault="00B34F95" w:rsidP="00A93FB6">
            <w:pPr>
              <w:tabs>
                <w:tab w:val="left" w:pos="1485"/>
              </w:tabs>
              <w:spacing w:after="0"/>
              <w:ind w:right="447"/>
              <w:jc w:val="both"/>
              <w:rPr>
                <w:rFonts w:cstheme="minorHAnsi"/>
                <w:sz w:val="24"/>
                <w:szCs w:val="24"/>
                <w:highlight w:val="yellow"/>
              </w:rPr>
            </w:pPr>
            <w:r w:rsidRPr="00A93FB6">
              <w:rPr>
                <w:rFonts w:cstheme="minorHAnsi"/>
                <w:sz w:val="24"/>
                <w:szCs w:val="24"/>
                <w:highlight w:val="yellow"/>
              </w:rPr>
              <w:t>905800</w:t>
            </w:r>
          </w:p>
        </w:tc>
        <w:tc>
          <w:tcPr>
            <w:tcW w:w="1393" w:type="dxa"/>
          </w:tcPr>
          <w:p w:rsidR="00B34F95" w:rsidRPr="00A93FB6" w:rsidRDefault="00B34F95" w:rsidP="00A93FB6">
            <w:pPr>
              <w:tabs>
                <w:tab w:val="left" w:pos="1485"/>
              </w:tabs>
              <w:spacing w:after="0"/>
              <w:ind w:right="447"/>
              <w:jc w:val="both"/>
              <w:rPr>
                <w:rFonts w:cstheme="minorHAnsi"/>
                <w:sz w:val="24"/>
                <w:szCs w:val="24"/>
                <w:highlight w:val="yellow"/>
              </w:rPr>
            </w:pPr>
            <w:r w:rsidRPr="00A93FB6">
              <w:rPr>
                <w:rFonts w:cstheme="minorHAnsi"/>
                <w:sz w:val="24"/>
                <w:szCs w:val="24"/>
                <w:highlight w:val="yellow"/>
              </w:rPr>
              <w:t>905800</w:t>
            </w:r>
          </w:p>
        </w:tc>
      </w:tr>
    </w:tbl>
    <w:p w:rsidR="00B34F95" w:rsidRPr="00A93FB6" w:rsidRDefault="00B34F95" w:rsidP="00B34F95">
      <w:pPr>
        <w:tabs>
          <w:tab w:val="left" w:pos="1485"/>
        </w:tabs>
        <w:spacing w:after="0"/>
        <w:ind w:right="447"/>
        <w:rPr>
          <w:rFonts w:cstheme="minorHAnsi"/>
          <w:sz w:val="24"/>
          <w:szCs w:val="24"/>
        </w:rPr>
      </w:pPr>
    </w:p>
    <w:p w:rsidR="003B26FB" w:rsidRPr="00A93FB6" w:rsidRDefault="003B26FB" w:rsidP="00B34F95">
      <w:pPr>
        <w:tabs>
          <w:tab w:val="left" w:pos="1485"/>
        </w:tabs>
        <w:spacing w:after="0"/>
        <w:ind w:right="447"/>
        <w:jc w:val="center"/>
        <w:rPr>
          <w:rFonts w:cstheme="minorHAnsi"/>
          <w:bCs/>
          <w:sz w:val="24"/>
          <w:szCs w:val="24"/>
          <w:highlight w:val="yellow"/>
        </w:rPr>
      </w:pPr>
    </w:p>
    <w:p w:rsidR="003B26FB" w:rsidRPr="00A93FB6" w:rsidRDefault="003B26FB" w:rsidP="00B34F95">
      <w:pPr>
        <w:tabs>
          <w:tab w:val="left" w:pos="1485"/>
        </w:tabs>
        <w:spacing w:after="0"/>
        <w:ind w:right="447"/>
        <w:jc w:val="center"/>
        <w:rPr>
          <w:rFonts w:cstheme="minorHAnsi"/>
          <w:bCs/>
          <w:sz w:val="24"/>
          <w:szCs w:val="24"/>
          <w:highlight w:val="yellow"/>
        </w:rPr>
      </w:pPr>
    </w:p>
    <w:p w:rsidR="00B34F95" w:rsidRPr="00A93FB6" w:rsidRDefault="00B34F95" w:rsidP="002105AC">
      <w:pPr>
        <w:tabs>
          <w:tab w:val="left" w:pos="1485"/>
        </w:tabs>
        <w:spacing w:after="0"/>
        <w:ind w:right="447"/>
        <w:jc w:val="center"/>
        <w:rPr>
          <w:rFonts w:cstheme="minorHAnsi"/>
          <w:bCs/>
          <w:sz w:val="24"/>
          <w:szCs w:val="24"/>
        </w:rPr>
      </w:pPr>
      <w:r w:rsidRPr="00A93FB6">
        <w:rPr>
          <w:rFonts w:cstheme="minorHAnsi"/>
          <w:bCs/>
          <w:sz w:val="24"/>
          <w:szCs w:val="24"/>
          <w:highlight w:val="yellow"/>
        </w:rPr>
        <w:t>Income Statement</w:t>
      </w:r>
    </w:p>
    <w:tbl>
      <w:tblPr>
        <w:tblStyle w:val="TableGrid"/>
        <w:tblW w:w="0" w:type="auto"/>
        <w:tblInd w:w="4108" w:type="dxa"/>
        <w:tblLook w:val="04A0" w:firstRow="1" w:lastRow="0" w:firstColumn="1" w:lastColumn="0" w:noHBand="0" w:noVBand="1"/>
      </w:tblPr>
      <w:tblGrid>
        <w:gridCol w:w="3865"/>
        <w:gridCol w:w="1440"/>
      </w:tblGrid>
      <w:tr w:rsidR="00B34F95" w:rsidRPr="00A93FB6" w:rsidTr="002105AC">
        <w:tc>
          <w:tcPr>
            <w:tcW w:w="3865" w:type="dxa"/>
          </w:tcPr>
          <w:p w:rsidR="00B34F95" w:rsidRPr="00A93FB6" w:rsidRDefault="00B34F95" w:rsidP="00A93FB6">
            <w:pPr>
              <w:rPr>
                <w:rFonts w:cstheme="minorHAnsi"/>
                <w:sz w:val="24"/>
                <w:szCs w:val="24"/>
              </w:rPr>
            </w:pPr>
          </w:p>
        </w:tc>
        <w:tc>
          <w:tcPr>
            <w:tcW w:w="1440" w:type="dxa"/>
          </w:tcPr>
          <w:p w:rsidR="00B34F95" w:rsidRPr="00A93FB6" w:rsidRDefault="00B34F95" w:rsidP="00A93FB6">
            <w:pPr>
              <w:rPr>
                <w:rFonts w:cstheme="minorHAnsi"/>
                <w:sz w:val="24"/>
                <w:szCs w:val="24"/>
              </w:rPr>
            </w:pPr>
            <w:r w:rsidRPr="00A93FB6">
              <w:rPr>
                <w:rFonts w:cstheme="minorHAnsi"/>
                <w:sz w:val="24"/>
                <w:szCs w:val="24"/>
              </w:rPr>
              <w:t>($)</w:t>
            </w:r>
          </w:p>
        </w:tc>
      </w:tr>
      <w:tr w:rsidR="00B34F95" w:rsidRPr="00A93FB6" w:rsidTr="002105AC">
        <w:tc>
          <w:tcPr>
            <w:tcW w:w="3865" w:type="dxa"/>
          </w:tcPr>
          <w:p w:rsidR="00B34F95" w:rsidRPr="00A93FB6" w:rsidRDefault="00B34F95" w:rsidP="00A93FB6">
            <w:pPr>
              <w:rPr>
                <w:rFonts w:cstheme="minorHAnsi"/>
                <w:sz w:val="24"/>
                <w:szCs w:val="24"/>
              </w:rPr>
            </w:pPr>
            <w:r w:rsidRPr="00A93FB6">
              <w:rPr>
                <w:rFonts w:cstheme="minorHAnsi"/>
                <w:sz w:val="24"/>
                <w:szCs w:val="24"/>
                <w:highlight w:val="yellow"/>
              </w:rPr>
              <w:t>Revenue:</w:t>
            </w:r>
          </w:p>
        </w:tc>
        <w:tc>
          <w:tcPr>
            <w:tcW w:w="1440" w:type="dxa"/>
          </w:tcPr>
          <w:p w:rsidR="00B34F95" w:rsidRPr="00A93FB6" w:rsidRDefault="00B34F95" w:rsidP="00A93FB6">
            <w:pPr>
              <w:rPr>
                <w:rFonts w:cstheme="minorHAnsi"/>
                <w:sz w:val="24"/>
                <w:szCs w:val="24"/>
              </w:rPr>
            </w:pPr>
          </w:p>
        </w:tc>
      </w:tr>
      <w:tr w:rsidR="00B34F95" w:rsidRPr="00A93FB6" w:rsidTr="002105AC">
        <w:tc>
          <w:tcPr>
            <w:tcW w:w="3865" w:type="dxa"/>
          </w:tcPr>
          <w:p w:rsidR="00B34F95" w:rsidRPr="00A93FB6" w:rsidRDefault="00B34F95" w:rsidP="00A93FB6">
            <w:pPr>
              <w:rPr>
                <w:rFonts w:cstheme="minorHAnsi"/>
                <w:sz w:val="24"/>
                <w:szCs w:val="24"/>
              </w:rPr>
            </w:pPr>
            <w:r w:rsidRPr="00A93FB6">
              <w:rPr>
                <w:rFonts w:cstheme="minorHAnsi"/>
                <w:sz w:val="24"/>
                <w:szCs w:val="24"/>
              </w:rPr>
              <w:t xml:space="preserve">Consulting fee earned / Revenue </w:t>
            </w:r>
          </w:p>
        </w:tc>
        <w:tc>
          <w:tcPr>
            <w:tcW w:w="1440" w:type="dxa"/>
          </w:tcPr>
          <w:p w:rsidR="00B34F95" w:rsidRPr="00A93FB6" w:rsidRDefault="00B34F95" w:rsidP="00A93FB6">
            <w:pPr>
              <w:rPr>
                <w:rFonts w:cstheme="minorHAnsi"/>
                <w:sz w:val="24"/>
                <w:szCs w:val="24"/>
              </w:rPr>
            </w:pPr>
            <w:r w:rsidRPr="00A93FB6">
              <w:rPr>
                <w:rFonts w:cstheme="minorHAnsi"/>
                <w:sz w:val="24"/>
                <w:szCs w:val="24"/>
              </w:rPr>
              <w:t>540000</w:t>
            </w:r>
          </w:p>
        </w:tc>
      </w:tr>
      <w:tr w:rsidR="00B34F95" w:rsidRPr="00A93FB6" w:rsidTr="002105AC">
        <w:tc>
          <w:tcPr>
            <w:tcW w:w="3865" w:type="dxa"/>
          </w:tcPr>
          <w:p w:rsidR="00B34F95" w:rsidRPr="00A93FB6" w:rsidRDefault="00B34F95" w:rsidP="00A93FB6">
            <w:pPr>
              <w:rPr>
                <w:rFonts w:cstheme="minorHAnsi"/>
                <w:sz w:val="24"/>
                <w:szCs w:val="24"/>
              </w:rPr>
            </w:pPr>
            <w:r w:rsidRPr="00A93FB6">
              <w:rPr>
                <w:rFonts w:cstheme="minorHAnsi"/>
                <w:sz w:val="24"/>
                <w:szCs w:val="24"/>
                <w:highlight w:val="yellow"/>
              </w:rPr>
              <w:lastRenderedPageBreak/>
              <w:t>Expenses:</w:t>
            </w:r>
          </w:p>
        </w:tc>
        <w:tc>
          <w:tcPr>
            <w:tcW w:w="1440" w:type="dxa"/>
          </w:tcPr>
          <w:p w:rsidR="00B34F95" w:rsidRPr="00A93FB6" w:rsidRDefault="00B34F95" w:rsidP="00A93FB6">
            <w:pPr>
              <w:rPr>
                <w:rFonts w:cstheme="minorHAnsi"/>
                <w:sz w:val="24"/>
                <w:szCs w:val="24"/>
              </w:rPr>
            </w:pPr>
          </w:p>
        </w:tc>
      </w:tr>
      <w:tr w:rsidR="00B34F95" w:rsidRPr="00A93FB6" w:rsidTr="002105AC">
        <w:tc>
          <w:tcPr>
            <w:tcW w:w="3865" w:type="dxa"/>
          </w:tcPr>
          <w:p w:rsidR="00B34F95" w:rsidRPr="00A93FB6" w:rsidRDefault="00B34F95" w:rsidP="00A93FB6">
            <w:pPr>
              <w:rPr>
                <w:rFonts w:cstheme="minorHAnsi"/>
                <w:sz w:val="24"/>
                <w:szCs w:val="24"/>
              </w:rPr>
            </w:pPr>
            <w:r w:rsidRPr="00A93FB6">
              <w:rPr>
                <w:rFonts w:cstheme="minorHAnsi"/>
                <w:sz w:val="24"/>
                <w:szCs w:val="24"/>
              </w:rPr>
              <w:t xml:space="preserve">Rent </w:t>
            </w:r>
          </w:p>
        </w:tc>
        <w:tc>
          <w:tcPr>
            <w:tcW w:w="1440" w:type="dxa"/>
          </w:tcPr>
          <w:p w:rsidR="00B34F95" w:rsidRPr="00A93FB6" w:rsidRDefault="00B34F95" w:rsidP="00A93FB6">
            <w:pPr>
              <w:rPr>
                <w:rFonts w:cstheme="minorHAnsi"/>
                <w:sz w:val="24"/>
                <w:szCs w:val="24"/>
              </w:rPr>
            </w:pPr>
            <w:r w:rsidRPr="00A93FB6">
              <w:rPr>
                <w:rFonts w:cstheme="minorHAnsi"/>
                <w:sz w:val="24"/>
                <w:szCs w:val="24"/>
              </w:rPr>
              <w:t>(15900)</w:t>
            </w:r>
          </w:p>
        </w:tc>
      </w:tr>
      <w:tr w:rsidR="00B34F95" w:rsidRPr="00A93FB6" w:rsidTr="002105AC">
        <w:tc>
          <w:tcPr>
            <w:tcW w:w="3865" w:type="dxa"/>
          </w:tcPr>
          <w:p w:rsidR="00B34F95" w:rsidRPr="00A93FB6" w:rsidRDefault="00B34F95" w:rsidP="00A93FB6">
            <w:pPr>
              <w:rPr>
                <w:rFonts w:cstheme="minorHAnsi"/>
                <w:sz w:val="24"/>
                <w:szCs w:val="24"/>
              </w:rPr>
            </w:pPr>
            <w:r w:rsidRPr="00A93FB6">
              <w:rPr>
                <w:rFonts w:cstheme="minorHAnsi"/>
                <w:sz w:val="24"/>
                <w:szCs w:val="24"/>
              </w:rPr>
              <w:t>Insurance</w:t>
            </w:r>
          </w:p>
        </w:tc>
        <w:tc>
          <w:tcPr>
            <w:tcW w:w="1440" w:type="dxa"/>
          </w:tcPr>
          <w:p w:rsidR="00B34F95" w:rsidRPr="00A93FB6" w:rsidRDefault="00B34F95" w:rsidP="00A93FB6">
            <w:pPr>
              <w:rPr>
                <w:rFonts w:cstheme="minorHAnsi"/>
                <w:sz w:val="24"/>
                <w:szCs w:val="24"/>
              </w:rPr>
            </w:pPr>
            <w:r w:rsidRPr="00A93FB6">
              <w:rPr>
                <w:rFonts w:cstheme="minorHAnsi"/>
                <w:sz w:val="24"/>
                <w:szCs w:val="24"/>
              </w:rPr>
              <w:t>(2450)</w:t>
            </w:r>
          </w:p>
        </w:tc>
      </w:tr>
      <w:tr w:rsidR="00B34F95" w:rsidRPr="00A93FB6" w:rsidTr="002105AC">
        <w:tc>
          <w:tcPr>
            <w:tcW w:w="3865" w:type="dxa"/>
          </w:tcPr>
          <w:p w:rsidR="00B34F95" w:rsidRPr="00A93FB6" w:rsidRDefault="00B34F95" w:rsidP="00A93FB6">
            <w:pPr>
              <w:rPr>
                <w:rFonts w:cstheme="minorHAnsi"/>
                <w:sz w:val="24"/>
                <w:szCs w:val="24"/>
              </w:rPr>
            </w:pPr>
            <w:r w:rsidRPr="00A93FB6">
              <w:rPr>
                <w:rFonts w:cstheme="minorHAnsi"/>
                <w:sz w:val="24"/>
                <w:szCs w:val="24"/>
              </w:rPr>
              <w:t xml:space="preserve">Office supplies expense </w:t>
            </w:r>
          </w:p>
        </w:tc>
        <w:tc>
          <w:tcPr>
            <w:tcW w:w="1440" w:type="dxa"/>
          </w:tcPr>
          <w:p w:rsidR="00B34F95" w:rsidRPr="00A93FB6" w:rsidRDefault="00B34F95" w:rsidP="00A93FB6">
            <w:pPr>
              <w:rPr>
                <w:rFonts w:cstheme="minorHAnsi"/>
                <w:sz w:val="24"/>
                <w:szCs w:val="24"/>
              </w:rPr>
            </w:pPr>
            <w:r w:rsidRPr="00A93FB6">
              <w:rPr>
                <w:rFonts w:cstheme="minorHAnsi"/>
                <w:sz w:val="24"/>
                <w:szCs w:val="24"/>
              </w:rPr>
              <w:t>(5000)</w:t>
            </w:r>
          </w:p>
        </w:tc>
      </w:tr>
      <w:tr w:rsidR="00B34F95" w:rsidRPr="00A93FB6" w:rsidTr="002105AC">
        <w:tc>
          <w:tcPr>
            <w:tcW w:w="3865" w:type="dxa"/>
          </w:tcPr>
          <w:p w:rsidR="00B34F95" w:rsidRPr="00A93FB6" w:rsidRDefault="00B34F95" w:rsidP="00A93FB6">
            <w:pPr>
              <w:rPr>
                <w:rFonts w:cstheme="minorHAnsi"/>
                <w:sz w:val="24"/>
                <w:szCs w:val="24"/>
              </w:rPr>
            </w:pPr>
            <w:r w:rsidRPr="00A93FB6">
              <w:rPr>
                <w:rFonts w:cstheme="minorHAnsi"/>
                <w:sz w:val="24"/>
                <w:szCs w:val="24"/>
              </w:rPr>
              <w:t>Depreciation: office supplies</w:t>
            </w:r>
          </w:p>
        </w:tc>
        <w:tc>
          <w:tcPr>
            <w:tcW w:w="1440" w:type="dxa"/>
          </w:tcPr>
          <w:p w:rsidR="00B34F95" w:rsidRPr="00A93FB6" w:rsidRDefault="00B34F95" w:rsidP="00A93FB6">
            <w:pPr>
              <w:rPr>
                <w:rFonts w:cstheme="minorHAnsi"/>
                <w:sz w:val="24"/>
                <w:szCs w:val="24"/>
              </w:rPr>
            </w:pPr>
            <w:r w:rsidRPr="00A93FB6">
              <w:rPr>
                <w:rFonts w:cstheme="minorHAnsi"/>
                <w:sz w:val="24"/>
                <w:szCs w:val="24"/>
              </w:rPr>
              <w:t>(12000)</w:t>
            </w:r>
          </w:p>
        </w:tc>
      </w:tr>
      <w:tr w:rsidR="00B34F95" w:rsidRPr="00A93FB6" w:rsidTr="002105AC">
        <w:tc>
          <w:tcPr>
            <w:tcW w:w="3865" w:type="dxa"/>
          </w:tcPr>
          <w:p w:rsidR="00B34F95" w:rsidRPr="00A93FB6" w:rsidRDefault="00B34F95" w:rsidP="00A93FB6">
            <w:pPr>
              <w:rPr>
                <w:rFonts w:cstheme="minorHAnsi"/>
                <w:sz w:val="24"/>
                <w:szCs w:val="24"/>
              </w:rPr>
            </w:pPr>
            <w:r w:rsidRPr="00A93FB6">
              <w:rPr>
                <w:rFonts w:cstheme="minorHAnsi"/>
                <w:sz w:val="24"/>
                <w:szCs w:val="24"/>
              </w:rPr>
              <w:t xml:space="preserve">Salaries </w:t>
            </w:r>
          </w:p>
        </w:tc>
        <w:tc>
          <w:tcPr>
            <w:tcW w:w="1440" w:type="dxa"/>
          </w:tcPr>
          <w:p w:rsidR="00B34F95" w:rsidRPr="00A93FB6" w:rsidRDefault="00B34F95" w:rsidP="00A93FB6">
            <w:pPr>
              <w:rPr>
                <w:rFonts w:cstheme="minorHAnsi"/>
                <w:sz w:val="24"/>
                <w:szCs w:val="24"/>
              </w:rPr>
            </w:pPr>
            <w:r w:rsidRPr="00A93FB6">
              <w:rPr>
                <w:rFonts w:cstheme="minorHAnsi"/>
                <w:sz w:val="24"/>
                <w:szCs w:val="24"/>
              </w:rPr>
              <w:t>(342000)</w:t>
            </w:r>
          </w:p>
        </w:tc>
      </w:tr>
      <w:tr w:rsidR="00B34F95" w:rsidRPr="00A93FB6" w:rsidTr="002105AC">
        <w:tc>
          <w:tcPr>
            <w:tcW w:w="3865" w:type="dxa"/>
          </w:tcPr>
          <w:p w:rsidR="00B34F95" w:rsidRPr="00A93FB6" w:rsidRDefault="00B34F95" w:rsidP="00A93FB6">
            <w:pPr>
              <w:rPr>
                <w:rFonts w:cstheme="minorHAnsi"/>
                <w:sz w:val="24"/>
                <w:szCs w:val="24"/>
              </w:rPr>
            </w:pPr>
            <w:r w:rsidRPr="00A93FB6">
              <w:rPr>
                <w:rFonts w:cstheme="minorHAnsi"/>
                <w:sz w:val="24"/>
                <w:szCs w:val="24"/>
              </w:rPr>
              <w:t xml:space="preserve">Utilities </w:t>
            </w:r>
          </w:p>
        </w:tc>
        <w:tc>
          <w:tcPr>
            <w:tcW w:w="1440" w:type="dxa"/>
          </w:tcPr>
          <w:p w:rsidR="00B34F95" w:rsidRPr="00A93FB6" w:rsidRDefault="00B34F95" w:rsidP="00A93FB6">
            <w:pPr>
              <w:rPr>
                <w:rFonts w:cstheme="minorHAnsi"/>
                <w:sz w:val="24"/>
                <w:szCs w:val="24"/>
              </w:rPr>
            </w:pPr>
            <w:r w:rsidRPr="00A93FB6">
              <w:rPr>
                <w:rFonts w:cstheme="minorHAnsi"/>
                <w:sz w:val="24"/>
                <w:szCs w:val="24"/>
              </w:rPr>
              <w:t>(4800)</w:t>
            </w:r>
          </w:p>
        </w:tc>
      </w:tr>
      <w:tr w:rsidR="00B34F95" w:rsidRPr="00A93FB6" w:rsidTr="002105AC">
        <w:tc>
          <w:tcPr>
            <w:tcW w:w="3865" w:type="dxa"/>
          </w:tcPr>
          <w:p w:rsidR="00B34F95" w:rsidRPr="00A93FB6" w:rsidRDefault="00B34F95" w:rsidP="00A93FB6">
            <w:pPr>
              <w:rPr>
                <w:rFonts w:cstheme="minorHAnsi"/>
                <w:sz w:val="24"/>
                <w:szCs w:val="24"/>
              </w:rPr>
            </w:pPr>
            <w:r w:rsidRPr="00A93FB6">
              <w:rPr>
                <w:rFonts w:cstheme="minorHAnsi"/>
                <w:sz w:val="24"/>
                <w:szCs w:val="24"/>
              </w:rPr>
              <w:t xml:space="preserve">Interest </w:t>
            </w:r>
          </w:p>
        </w:tc>
        <w:tc>
          <w:tcPr>
            <w:tcW w:w="1440" w:type="dxa"/>
          </w:tcPr>
          <w:p w:rsidR="00B34F95" w:rsidRPr="00A93FB6" w:rsidRDefault="00B34F95" w:rsidP="00A93FB6">
            <w:pPr>
              <w:rPr>
                <w:rFonts w:cstheme="minorHAnsi"/>
                <w:sz w:val="24"/>
                <w:szCs w:val="24"/>
              </w:rPr>
            </w:pPr>
            <w:r w:rsidRPr="00A93FB6">
              <w:rPr>
                <w:rFonts w:cstheme="minorHAnsi"/>
                <w:sz w:val="24"/>
                <w:szCs w:val="24"/>
              </w:rPr>
              <w:t>(3200)</w:t>
            </w:r>
          </w:p>
        </w:tc>
      </w:tr>
      <w:tr w:rsidR="00B34F95" w:rsidRPr="00A93FB6" w:rsidTr="002105AC">
        <w:tc>
          <w:tcPr>
            <w:tcW w:w="3865" w:type="dxa"/>
          </w:tcPr>
          <w:p w:rsidR="00B34F95" w:rsidRPr="00A93FB6" w:rsidRDefault="00B34F95" w:rsidP="00A93FB6">
            <w:pPr>
              <w:rPr>
                <w:rFonts w:cstheme="minorHAnsi"/>
                <w:sz w:val="24"/>
                <w:szCs w:val="24"/>
                <w:highlight w:val="yellow"/>
              </w:rPr>
            </w:pPr>
            <w:r w:rsidRPr="00A93FB6">
              <w:rPr>
                <w:rFonts w:cstheme="minorHAnsi"/>
                <w:sz w:val="24"/>
                <w:szCs w:val="24"/>
                <w:highlight w:val="yellow"/>
              </w:rPr>
              <w:t xml:space="preserve">Income before tax </w:t>
            </w:r>
          </w:p>
        </w:tc>
        <w:tc>
          <w:tcPr>
            <w:tcW w:w="1440" w:type="dxa"/>
          </w:tcPr>
          <w:p w:rsidR="00B34F95" w:rsidRPr="00A93FB6" w:rsidRDefault="00B34F95" w:rsidP="00A93FB6">
            <w:pPr>
              <w:rPr>
                <w:rFonts w:cstheme="minorHAnsi"/>
                <w:sz w:val="24"/>
                <w:szCs w:val="24"/>
                <w:highlight w:val="yellow"/>
              </w:rPr>
            </w:pPr>
            <w:r w:rsidRPr="00A93FB6">
              <w:rPr>
                <w:rFonts w:cstheme="minorHAnsi"/>
                <w:sz w:val="24"/>
                <w:szCs w:val="24"/>
                <w:highlight w:val="yellow"/>
              </w:rPr>
              <w:t>154650</w:t>
            </w:r>
          </w:p>
        </w:tc>
      </w:tr>
      <w:tr w:rsidR="00B34F95" w:rsidRPr="00A93FB6" w:rsidTr="002105AC">
        <w:tc>
          <w:tcPr>
            <w:tcW w:w="3865" w:type="dxa"/>
          </w:tcPr>
          <w:p w:rsidR="00B34F95" w:rsidRPr="00A93FB6" w:rsidRDefault="00B34F95" w:rsidP="00A93FB6">
            <w:pPr>
              <w:rPr>
                <w:rFonts w:cstheme="minorHAnsi"/>
                <w:sz w:val="24"/>
                <w:szCs w:val="24"/>
              </w:rPr>
            </w:pPr>
            <w:r w:rsidRPr="00A93FB6">
              <w:rPr>
                <w:rFonts w:cstheme="minorHAnsi"/>
                <w:sz w:val="24"/>
                <w:szCs w:val="24"/>
              </w:rPr>
              <w:t xml:space="preserve">Tax expense </w:t>
            </w:r>
          </w:p>
        </w:tc>
        <w:tc>
          <w:tcPr>
            <w:tcW w:w="1440" w:type="dxa"/>
          </w:tcPr>
          <w:p w:rsidR="00B34F95" w:rsidRPr="00A93FB6" w:rsidRDefault="00B34F95" w:rsidP="00A93FB6">
            <w:pPr>
              <w:rPr>
                <w:rFonts w:cstheme="minorHAnsi"/>
                <w:sz w:val="24"/>
                <w:szCs w:val="24"/>
              </w:rPr>
            </w:pPr>
            <w:r w:rsidRPr="00A93FB6">
              <w:rPr>
                <w:rFonts w:cstheme="minorHAnsi"/>
                <w:sz w:val="24"/>
                <w:szCs w:val="24"/>
              </w:rPr>
              <w:t>(50000)</w:t>
            </w:r>
          </w:p>
        </w:tc>
      </w:tr>
      <w:tr w:rsidR="00B34F95" w:rsidRPr="00A93FB6" w:rsidTr="002105AC">
        <w:tc>
          <w:tcPr>
            <w:tcW w:w="3865" w:type="dxa"/>
          </w:tcPr>
          <w:p w:rsidR="00B34F95" w:rsidRPr="00A93FB6" w:rsidRDefault="00B34F95" w:rsidP="00A93FB6">
            <w:pPr>
              <w:rPr>
                <w:rFonts w:cstheme="minorHAnsi"/>
                <w:sz w:val="24"/>
                <w:szCs w:val="24"/>
                <w:highlight w:val="yellow"/>
              </w:rPr>
            </w:pPr>
            <w:r w:rsidRPr="00A93FB6">
              <w:rPr>
                <w:rFonts w:cstheme="minorHAnsi"/>
                <w:sz w:val="24"/>
                <w:szCs w:val="24"/>
                <w:highlight w:val="yellow"/>
              </w:rPr>
              <w:t>Net income (Income after tax)</w:t>
            </w:r>
          </w:p>
        </w:tc>
        <w:tc>
          <w:tcPr>
            <w:tcW w:w="1440" w:type="dxa"/>
          </w:tcPr>
          <w:p w:rsidR="00B34F95" w:rsidRPr="00A93FB6" w:rsidRDefault="00B34F95" w:rsidP="00A93FB6">
            <w:pPr>
              <w:rPr>
                <w:rFonts w:cstheme="minorHAnsi"/>
                <w:sz w:val="24"/>
                <w:szCs w:val="24"/>
                <w:highlight w:val="yellow"/>
              </w:rPr>
            </w:pPr>
            <w:r w:rsidRPr="00A93FB6">
              <w:rPr>
                <w:rFonts w:cstheme="minorHAnsi"/>
                <w:sz w:val="24"/>
                <w:szCs w:val="24"/>
                <w:highlight w:val="yellow"/>
              </w:rPr>
              <w:t>104650</w:t>
            </w:r>
          </w:p>
        </w:tc>
      </w:tr>
    </w:tbl>
    <w:p w:rsidR="00B34F95" w:rsidRPr="00A93FB6" w:rsidRDefault="00B34F95" w:rsidP="00B34F95">
      <w:pPr>
        <w:tabs>
          <w:tab w:val="left" w:pos="1485"/>
        </w:tabs>
        <w:spacing w:after="0"/>
        <w:ind w:right="447"/>
        <w:jc w:val="center"/>
        <w:rPr>
          <w:rFonts w:cstheme="minorHAnsi"/>
          <w:sz w:val="24"/>
          <w:szCs w:val="24"/>
        </w:rPr>
      </w:pPr>
    </w:p>
    <w:p w:rsidR="00B34F95" w:rsidRPr="00A93FB6" w:rsidRDefault="00B34F95" w:rsidP="00B34F95">
      <w:pPr>
        <w:tabs>
          <w:tab w:val="left" w:pos="1485"/>
        </w:tabs>
        <w:spacing w:after="0"/>
        <w:ind w:right="447"/>
        <w:jc w:val="center"/>
        <w:rPr>
          <w:rFonts w:cstheme="minorHAnsi"/>
          <w:sz w:val="24"/>
          <w:szCs w:val="24"/>
        </w:rPr>
      </w:pPr>
    </w:p>
    <w:p w:rsidR="00B34F95" w:rsidRPr="00A93FB6" w:rsidRDefault="00B34F95" w:rsidP="00B34F95">
      <w:pPr>
        <w:tabs>
          <w:tab w:val="left" w:pos="1485"/>
        </w:tabs>
        <w:spacing w:after="0"/>
        <w:ind w:right="447"/>
        <w:jc w:val="center"/>
        <w:rPr>
          <w:rFonts w:cstheme="minorHAnsi"/>
          <w:bCs/>
          <w:sz w:val="24"/>
          <w:szCs w:val="24"/>
        </w:rPr>
      </w:pPr>
      <w:r w:rsidRPr="00A93FB6">
        <w:rPr>
          <w:rFonts w:cstheme="minorHAnsi"/>
          <w:bCs/>
          <w:sz w:val="24"/>
          <w:szCs w:val="24"/>
          <w:highlight w:val="yellow"/>
        </w:rPr>
        <w:t>Statement of Retained Earnings (Profit statement)</w:t>
      </w:r>
    </w:p>
    <w:p w:rsidR="00B34F95" w:rsidRPr="00A93FB6" w:rsidRDefault="00B34F95" w:rsidP="00B34F95">
      <w:pPr>
        <w:tabs>
          <w:tab w:val="left" w:pos="1485"/>
        </w:tabs>
        <w:spacing w:after="0"/>
        <w:ind w:right="447"/>
        <w:jc w:val="center"/>
        <w:rPr>
          <w:rFonts w:cstheme="minorHAnsi"/>
          <w:sz w:val="24"/>
          <w:szCs w:val="24"/>
        </w:rPr>
      </w:pPr>
    </w:p>
    <w:tbl>
      <w:tblPr>
        <w:tblStyle w:val="TableGrid"/>
        <w:tblW w:w="0" w:type="auto"/>
        <w:tblInd w:w="3118" w:type="dxa"/>
        <w:tblLook w:val="04A0" w:firstRow="1" w:lastRow="0" w:firstColumn="1" w:lastColumn="0" w:noHBand="0" w:noVBand="1"/>
      </w:tblPr>
      <w:tblGrid>
        <w:gridCol w:w="5935"/>
        <w:gridCol w:w="1350"/>
      </w:tblGrid>
      <w:tr w:rsidR="00B34F95" w:rsidRPr="00A93FB6" w:rsidTr="002105AC">
        <w:tc>
          <w:tcPr>
            <w:tcW w:w="5935" w:type="dxa"/>
          </w:tcPr>
          <w:p w:rsidR="00B34F95" w:rsidRPr="00A93FB6" w:rsidRDefault="00B34F95" w:rsidP="00A93FB6">
            <w:pPr>
              <w:rPr>
                <w:rFonts w:cstheme="minorHAnsi"/>
                <w:sz w:val="24"/>
                <w:szCs w:val="24"/>
              </w:rPr>
            </w:pPr>
          </w:p>
        </w:tc>
        <w:tc>
          <w:tcPr>
            <w:tcW w:w="1350" w:type="dxa"/>
          </w:tcPr>
          <w:p w:rsidR="00B34F95" w:rsidRPr="00A93FB6" w:rsidRDefault="00B34F95" w:rsidP="00A93FB6">
            <w:pPr>
              <w:rPr>
                <w:rFonts w:cstheme="minorHAnsi"/>
                <w:sz w:val="24"/>
                <w:szCs w:val="24"/>
              </w:rPr>
            </w:pPr>
            <w:r w:rsidRPr="00A93FB6">
              <w:rPr>
                <w:rFonts w:cstheme="minorHAnsi"/>
                <w:sz w:val="24"/>
                <w:szCs w:val="24"/>
              </w:rPr>
              <w:t>($)</w:t>
            </w:r>
          </w:p>
        </w:tc>
      </w:tr>
      <w:tr w:rsidR="00B34F95" w:rsidRPr="00A93FB6" w:rsidTr="002105AC">
        <w:tc>
          <w:tcPr>
            <w:tcW w:w="5935" w:type="dxa"/>
          </w:tcPr>
          <w:p w:rsidR="00B34F95" w:rsidRPr="00A93FB6" w:rsidRDefault="00B34F95" w:rsidP="00A93FB6">
            <w:pPr>
              <w:rPr>
                <w:rFonts w:cstheme="minorHAnsi"/>
                <w:sz w:val="24"/>
                <w:szCs w:val="24"/>
              </w:rPr>
            </w:pPr>
            <w:r w:rsidRPr="00A93FB6">
              <w:rPr>
                <w:rFonts w:cstheme="minorHAnsi"/>
                <w:sz w:val="24"/>
                <w:szCs w:val="24"/>
              </w:rPr>
              <w:t>Opening balance retained earnings (from adjusted TB)</w:t>
            </w:r>
          </w:p>
        </w:tc>
        <w:tc>
          <w:tcPr>
            <w:tcW w:w="1350" w:type="dxa"/>
          </w:tcPr>
          <w:p w:rsidR="00B34F95" w:rsidRPr="00A93FB6" w:rsidRDefault="00B34F95" w:rsidP="00A93FB6">
            <w:pPr>
              <w:rPr>
                <w:rFonts w:cstheme="minorHAnsi"/>
                <w:sz w:val="24"/>
                <w:szCs w:val="24"/>
              </w:rPr>
            </w:pPr>
            <w:r w:rsidRPr="00A93FB6">
              <w:rPr>
                <w:rFonts w:cstheme="minorHAnsi"/>
                <w:sz w:val="24"/>
                <w:szCs w:val="24"/>
              </w:rPr>
              <w:t>40000</w:t>
            </w:r>
          </w:p>
        </w:tc>
      </w:tr>
      <w:tr w:rsidR="00B34F95" w:rsidRPr="00A93FB6" w:rsidTr="002105AC">
        <w:tc>
          <w:tcPr>
            <w:tcW w:w="5935" w:type="dxa"/>
          </w:tcPr>
          <w:p w:rsidR="00B34F95" w:rsidRPr="00A93FB6" w:rsidRDefault="00B34F95" w:rsidP="00A93FB6">
            <w:pPr>
              <w:rPr>
                <w:rFonts w:cstheme="minorHAnsi"/>
                <w:sz w:val="24"/>
                <w:szCs w:val="24"/>
              </w:rPr>
            </w:pPr>
            <w:r w:rsidRPr="00A93FB6">
              <w:rPr>
                <w:rFonts w:cstheme="minorHAnsi"/>
                <w:sz w:val="24"/>
                <w:szCs w:val="24"/>
              </w:rPr>
              <w:t xml:space="preserve">+ Net income </w:t>
            </w:r>
          </w:p>
        </w:tc>
        <w:tc>
          <w:tcPr>
            <w:tcW w:w="1350" w:type="dxa"/>
          </w:tcPr>
          <w:p w:rsidR="00B34F95" w:rsidRPr="00A93FB6" w:rsidRDefault="00B34F95" w:rsidP="00A93FB6">
            <w:pPr>
              <w:rPr>
                <w:rFonts w:cstheme="minorHAnsi"/>
                <w:sz w:val="24"/>
                <w:szCs w:val="24"/>
              </w:rPr>
            </w:pPr>
            <w:r w:rsidRPr="00A93FB6">
              <w:rPr>
                <w:rFonts w:cstheme="minorHAnsi"/>
                <w:sz w:val="24"/>
                <w:szCs w:val="24"/>
              </w:rPr>
              <w:t>104650</w:t>
            </w:r>
          </w:p>
        </w:tc>
      </w:tr>
      <w:tr w:rsidR="00B34F95" w:rsidRPr="00A93FB6" w:rsidTr="002105AC">
        <w:tc>
          <w:tcPr>
            <w:tcW w:w="5935" w:type="dxa"/>
          </w:tcPr>
          <w:p w:rsidR="00B34F95" w:rsidRPr="00A93FB6" w:rsidRDefault="00B34F95" w:rsidP="00A93FB6">
            <w:pPr>
              <w:rPr>
                <w:rFonts w:cstheme="minorHAnsi"/>
                <w:sz w:val="24"/>
                <w:szCs w:val="24"/>
              </w:rPr>
            </w:pPr>
            <w:r w:rsidRPr="00A93FB6">
              <w:rPr>
                <w:rFonts w:cstheme="minorHAnsi"/>
                <w:sz w:val="24"/>
                <w:szCs w:val="24"/>
              </w:rPr>
              <w:t>- Dividends (profit paid to owners/ shareholders)</w:t>
            </w:r>
          </w:p>
        </w:tc>
        <w:tc>
          <w:tcPr>
            <w:tcW w:w="1350" w:type="dxa"/>
          </w:tcPr>
          <w:p w:rsidR="00B34F95" w:rsidRPr="00A93FB6" w:rsidRDefault="00B34F95" w:rsidP="00A93FB6">
            <w:pPr>
              <w:rPr>
                <w:rFonts w:cstheme="minorHAnsi"/>
                <w:sz w:val="24"/>
                <w:szCs w:val="24"/>
              </w:rPr>
            </w:pPr>
            <w:r w:rsidRPr="00A93FB6">
              <w:rPr>
                <w:rFonts w:cstheme="minorHAnsi"/>
                <w:sz w:val="24"/>
                <w:szCs w:val="24"/>
              </w:rPr>
              <w:t>(3000)</w:t>
            </w:r>
          </w:p>
        </w:tc>
      </w:tr>
      <w:tr w:rsidR="00B34F95" w:rsidRPr="00A93FB6" w:rsidTr="002105AC">
        <w:tc>
          <w:tcPr>
            <w:tcW w:w="5935" w:type="dxa"/>
          </w:tcPr>
          <w:p w:rsidR="00B34F95" w:rsidRPr="00A93FB6" w:rsidRDefault="00B34F95" w:rsidP="00A93FB6">
            <w:pPr>
              <w:rPr>
                <w:rFonts w:cstheme="minorHAnsi"/>
                <w:sz w:val="24"/>
                <w:szCs w:val="24"/>
                <w:highlight w:val="yellow"/>
              </w:rPr>
            </w:pPr>
            <w:r w:rsidRPr="00A93FB6">
              <w:rPr>
                <w:rFonts w:cstheme="minorHAnsi"/>
                <w:sz w:val="24"/>
                <w:szCs w:val="24"/>
                <w:highlight w:val="yellow"/>
              </w:rPr>
              <w:t xml:space="preserve">Closing balance retained earnings </w:t>
            </w:r>
          </w:p>
        </w:tc>
        <w:tc>
          <w:tcPr>
            <w:tcW w:w="1350" w:type="dxa"/>
          </w:tcPr>
          <w:p w:rsidR="00B34F95" w:rsidRPr="00A93FB6" w:rsidRDefault="00B34F95" w:rsidP="00A93FB6">
            <w:pPr>
              <w:rPr>
                <w:rFonts w:cstheme="minorHAnsi"/>
                <w:sz w:val="24"/>
                <w:szCs w:val="24"/>
                <w:highlight w:val="yellow"/>
              </w:rPr>
            </w:pPr>
            <w:r w:rsidRPr="00A93FB6">
              <w:rPr>
                <w:rFonts w:cstheme="minorHAnsi"/>
                <w:sz w:val="24"/>
                <w:szCs w:val="24"/>
                <w:highlight w:val="yellow"/>
              </w:rPr>
              <w:t>141650</w:t>
            </w:r>
          </w:p>
        </w:tc>
      </w:tr>
    </w:tbl>
    <w:p w:rsidR="00B34F95" w:rsidRPr="00A93FB6" w:rsidRDefault="00B34F95" w:rsidP="00B34F95">
      <w:pPr>
        <w:rPr>
          <w:rFonts w:cstheme="minorHAnsi"/>
          <w:sz w:val="24"/>
          <w:szCs w:val="24"/>
        </w:rPr>
      </w:pPr>
    </w:p>
    <w:p w:rsidR="00B34F95" w:rsidRPr="00A93FB6" w:rsidRDefault="00B34F95" w:rsidP="00B34F95">
      <w:pPr>
        <w:tabs>
          <w:tab w:val="left" w:pos="1485"/>
        </w:tabs>
        <w:spacing w:after="0"/>
        <w:ind w:right="447"/>
        <w:jc w:val="center"/>
        <w:rPr>
          <w:rFonts w:cstheme="minorHAnsi"/>
          <w:bCs/>
          <w:sz w:val="24"/>
          <w:szCs w:val="24"/>
          <w:highlight w:val="yellow"/>
        </w:rPr>
      </w:pPr>
    </w:p>
    <w:p w:rsidR="00B34F95" w:rsidRPr="00A93FB6" w:rsidRDefault="00B34F95" w:rsidP="003B26FB">
      <w:pPr>
        <w:tabs>
          <w:tab w:val="left" w:pos="1485"/>
        </w:tabs>
        <w:spacing w:after="0"/>
        <w:ind w:right="447"/>
        <w:jc w:val="center"/>
        <w:rPr>
          <w:rFonts w:cstheme="minorHAnsi"/>
          <w:bCs/>
          <w:sz w:val="24"/>
          <w:szCs w:val="24"/>
        </w:rPr>
      </w:pPr>
      <w:r w:rsidRPr="00A93FB6">
        <w:rPr>
          <w:rFonts w:cstheme="minorHAnsi"/>
          <w:bCs/>
          <w:sz w:val="24"/>
          <w:szCs w:val="24"/>
          <w:highlight w:val="yellow"/>
        </w:rPr>
        <w:t>Balance Sheet</w:t>
      </w:r>
    </w:p>
    <w:tbl>
      <w:tblPr>
        <w:tblStyle w:val="TableGrid"/>
        <w:tblW w:w="0" w:type="auto"/>
        <w:tblInd w:w="2578" w:type="dxa"/>
        <w:tblLook w:val="04A0" w:firstRow="1" w:lastRow="0" w:firstColumn="1" w:lastColumn="0" w:noHBand="0" w:noVBand="1"/>
      </w:tblPr>
      <w:tblGrid>
        <w:gridCol w:w="6835"/>
        <w:gridCol w:w="1530"/>
      </w:tblGrid>
      <w:tr w:rsidR="00B34F95" w:rsidRPr="00A93FB6" w:rsidTr="002105AC">
        <w:tc>
          <w:tcPr>
            <w:tcW w:w="6835" w:type="dxa"/>
          </w:tcPr>
          <w:p w:rsidR="00B34F95" w:rsidRPr="00A93FB6" w:rsidRDefault="00B34F95" w:rsidP="00A93FB6">
            <w:pPr>
              <w:rPr>
                <w:rFonts w:cstheme="minorHAnsi"/>
                <w:sz w:val="24"/>
                <w:szCs w:val="24"/>
              </w:rPr>
            </w:pPr>
          </w:p>
        </w:tc>
        <w:tc>
          <w:tcPr>
            <w:tcW w:w="1530" w:type="dxa"/>
          </w:tcPr>
          <w:p w:rsidR="00B34F95" w:rsidRPr="00A93FB6" w:rsidRDefault="00B34F95" w:rsidP="00A93FB6">
            <w:pPr>
              <w:rPr>
                <w:rFonts w:cstheme="minorHAnsi"/>
                <w:sz w:val="24"/>
                <w:szCs w:val="24"/>
              </w:rPr>
            </w:pPr>
            <w:r w:rsidRPr="00A93FB6">
              <w:rPr>
                <w:rFonts w:cstheme="minorHAnsi"/>
                <w:sz w:val="24"/>
                <w:szCs w:val="24"/>
              </w:rPr>
              <w:t>($)</w:t>
            </w: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highlight w:val="yellow"/>
              </w:rPr>
              <w:t>Assets:</w:t>
            </w:r>
          </w:p>
        </w:tc>
        <w:tc>
          <w:tcPr>
            <w:tcW w:w="1530" w:type="dxa"/>
          </w:tcPr>
          <w:p w:rsidR="00B34F95" w:rsidRPr="00A93FB6" w:rsidRDefault="00B34F95" w:rsidP="00A93FB6">
            <w:pPr>
              <w:rPr>
                <w:rFonts w:cstheme="minorHAnsi"/>
                <w:sz w:val="24"/>
                <w:szCs w:val="24"/>
              </w:rPr>
            </w:pP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rPr>
              <w:t xml:space="preserve">Cash </w:t>
            </w:r>
          </w:p>
        </w:tc>
        <w:tc>
          <w:tcPr>
            <w:tcW w:w="1530" w:type="dxa"/>
          </w:tcPr>
          <w:p w:rsidR="00B34F95" w:rsidRPr="00A93FB6" w:rsidRDefault="00B34F95" w:rsidP="00A93FB6">
            <w:pPr>
              <w:rPr>
                <w:rFonts w:cstheme="minorHAnsi"/>
                <w:sz w:val="24"/>
                <w:szCs w:val="24"/>
              </w:rPr>
            </w:pPr>
            <w:r w:rsidRPr="00A93FB6">
              <w:rPr>
                <w:rFonts w:cstheme="minorHAnsi"/>
                <w:sz w:val="24"/>
                <w:szCs w:val="24"/>
              </w:rPr>
              <w:t>276500</w:t>
            </w: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rPr>
              <w:t xml:space="preserve">Accounts receivable </w:t>
            </w:r>
          </w:p>
        </w:tc>
        <w:tc>
          <w:tcPr>
            <w:tcW w:w="1530" w:type="dxa"/>
          </w:tcPr>
          <w:p w:rsidR="00B34F95" w:rsidRPr="00A93FB6" w:rsidRDefault="00B34F95" w:rsidP="00A93FB6">
            <w:pPr>
              <w:rPr>
                <w:rFonts w:cstheme="minorHAnsi"/>
                <w:sz w:val="24"/>
                <w:szCs w:val="24"/>
              </w:rPr>
            </w:pPr>
            <w:r w:rsidRPr="00A93FB6">
              <w:rPr>
                <w:rFonts w:cstheme="minorHAnsi"/>
                <w:sz w:val="24"/>
                <w:szCs w:val="24"/>
              </w:rPr>
              <w:t>115000</w:t>
            </w: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rPr>
              <w:t xml:space="preserve">Office supplies </w:t>
            </w:r>
          </w:p>
        </w:tc>
        <w:tc>
          <w:tcPr>
            <w:tcW w:w="1530" w:type="dxa"/>
          </w:tcPr>
          <w:p w:rsidR="00B34F95" w:rsidRPr="00A93FB6" w:rsidRDefault="00B34F95" w:rsidP="00A93FB6">
            <w:pPr>
              <w:rPr>
                <w:rFonts w:cstheme="minorHAnsi"/>
                <w:sz w:val="24"/>
                <w:szCs w:val="24"/>
              </w:rPr>
            </w:pPr>
            <w:r w:rsidRPr="00A93FB6">
              <w:rPr>
                <w:rFonts w:cstheme="minorHAnsi"/>
                <w:sz w:val="24"/>
                <w:szCs w:val="24"/>
              </w:rPr>
              <w:t>300</w:t>
            </w: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rPr>
              <w:t xml:space="preserve">Prepaid rent </w:t>
            </w:r>
          </w:p>
        </w:tc>
        <w:tc>
          <w:tcPr>
            <w:tcW w:w="1530" w:type="dxa"/>
          </w:tcPr>
          <w:p w:rsidR="00B34F95" w:rsidRPr="00A93FB6" w:rsidRDefault="00B34F95" w:rsidP="00A93FB6">
            <w:pPr>
              <w:rPr>
                <w:rFonts w:cstheme="minorHAnsi"/>
                <w:sz w:val="24"/>
                <w:szCs w:val="24"/>
              </w:rPr>
            </w:pPr>
            <w:r w:rsidRPr="00A93FB6">
              <w:rPr>
                <w:rFonts w:cstheme="minorHAnsi"/>
                <w:sz w:val="24"/>
                <w:szCs w:val="24"/>
              </w:rPr>
              <w:t>2400</w:t>
            </w: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rPr>
              <w:t xml:space="preserve">Unexpired/prepaid  insurance </w:t>
            </w:r>
          </w:p>
        </w:tc>
        <w:tc>
          <w:tcPr>
            <w:tcW w:w="1530" w:type="dxa"/>
          </w:tcPr>
          <w:p w:rsidR="00B34F95" w:rsidRPr="00A93FB6" w:rsidRDefault="00B34F95" w:rsidP="00A93FB6">
            <w:pPr>
              <w:rPr>
                <w:rFonts w:cstheme="minorHAnsi"/>
                <w:sz w:val="24"/>
                <w:szCs w:val="24"/>
              </w:rPr>
            </w:pPr>
            <w:r w:rsidRPr="00A93FB6">
              <w:rPr>
                <w:rFonts w:cstheme="minorHAnsi"/>
                <w:sz w:val="24"/>
                <w:szCs w:val="24"/>
              </w:rPr>
              <w:t>1250</w:t>
            </w: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rPr>
              <w:t>Office equipment less: Accumulated depreciation (72000 – 25000)</w:t>
            </w:r>
          </w:p>
        </w:tc>
        <w:tc>
          <w:tcPr>
            <w:tcW w:w="1530" w:type="dxa"/>
          </w:tcPr>
          <w:p w:rsidR="00B34F95" w:rsidRPr="00A93FB6" w:rsidRDefault="00B34F95" w:rsidP="00A93FB6">
            <w:pPr>
              <w:rPr>
                <w:rFonts w:cstheme="minorHAnsi"/>
                <w:sz w:val="24"/>
                <w:szCs w:val="24"/>
              </w:rPr>
            </w:pPr>
            <w:r w:rsidRPr="00A93FB6">
              <w:rPr>
                <w:rFonts w:cstheme="minorHAnsi"/>
                <w:sz w:val="24"/>
                <w:szCs w:val="24"/>
              </w:rPr>
              <w:t>47000</w:t>
            </w:r>
          </w:p>
        </w:tc>
      </w:tr>
      <w:tr w:rsidR="00B34F95" w:rsidRPr="00A93FB6" w:rsidTr="002105AC">
        <w:tc>
          <w:tcPr>
            <w:tcW w:w="6835" w:type="dxa"/>
          </w:tcPr>
          <w:p w:rsidR="00B34F95" w:rsidRPr="00A93FB6" w:rsidRDefault="00B34F95" w:rsidP="00A93FB6">
            <w:pPr>
              <w:rPr>
                <w:rFonts w:cstheme="minorHAnsi"/>
                <w:sz w:val="24"/>
                <w:szCs w:val="24"/>
                <w:highlight w:val="yellow"/>
              </w:rPr>
            </w:pPr>
            <w:r w:rsidRPr="00A93FB6">
              <w:rPr>
                <w:rFonts w:cstheme="minorHAnsi"/>
                <w:sz w:val="24"/>
                <w:szCs w:val="24"/>
                <w:highlight w:val="yellow"/>
              </w:rPr>
              <w:t xml:space="preserve">Total assets </w:t>
            </w:r>
          </w:p>
        </w:tc>
        <w:tc>
          <w:tcPr>
            <w:tcW w:w="1530" w:type="dxa"/>
          </w:tcPr>
          <w:p w:rsidR="00B34F95" w:rsidRPr="00A93FB6" w:rsidRDefault="00B34F95" w:rsidP="00A93FB6">
            <w:pPr>
              <w:rPr>
                <w:rFonts w:cstheme="minorHAnsi"/>
                <w:sz w:val="24"/>
                <w:szCs w:val="24"/>
                <w:highlight w:val="yellow"/>
              </w:rPr>
            </w:pPr>
            <w:r w:rsidRPr="00A93FB6">
              <w:rPr>
                <w:rFonts w:cstheme="minorHAnsi"/>
                <w:sz w:val="24"/>
                <w:szCs w:val="24"/>
                <w:highlight w:val="yellow"/>
              </w:rPr>
              <w:t>442450</w:t>
            </w: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highlight w:val="yellow"/>
              </w:rPr>
              <w:t>Liabilities:</w:t>
            </w:r>
          </w:p>
        </w:tc>
        <w:tc>
          <w:tcPr>
            <w:tcW w:w="1530" w:type="dxa"/>
          </w:tcPr>
          <w:p w:rsidR="00B34F95" w:rsidRPr="00A93FB6" w:rsidRDefault="00B34F95" w:rsidP="00A93FB6">
            <w:pPr>
              <w:rPr>
                <w:rFonts w:cstheme="minorHAnsi"/>
                <w:sz w:val="24"/>
                <w:szCs w:val="24"/>
              </w:rPr>
            </w:pP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rPr>
              <w:t xml:space="preserve">Accounts payable </w:t>
            </w:r>
          </w:p>
        </w:tc>
        <w:tc>
          <w:tcPr>
            <w:tcW w:w="1530" w:type="dxa"/>
          </w:tcPr>
          <w:p w:rsidR="00B34F95" w:rsidRPr="00A93FB6" w:rsidRDefault="00B34F95" w:rsidP="00A93FB6">
            <w:pPr>
              <w:rPr>
                <w:rFonts w:cstheme="minorHAnsi"/>
                <w:sz w:val="24"/>
                <w:szCs w:val="24"/>
              </w:rPr>
            </w:pPr>
            <w:r w:rsidRPr="00A93FB6">
              <w:rPr>
                <w:rFonts w:cstheme="minorHAnsi"/>
                <w:sz w:val="24"/>
                <w:szCs w:val="24"/>
              </w:rPr>
              <w:t>4000</w:t>
            </w: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rPr>
              <w:t xml:space="preserve">Notes payable </w:t>
            </w:r>
          </w:p>
        </w:tc>
        <w:tc>
          <w:tcPr>
            <w:tcW w:w="1530" w:type="dxa"/>
          </w:tcPr>
          <w:p w:rsidR="00B34F95" w:rsidRPr="00A93FB6" w:rsidRDefault="00B34F95" w:rsidP="00A93FB6">
            <w:pPr>
              <w:rPr>
                <w:rFonts w:cstheme="minorHAnsi"/>
                <w:sz w:val="24"/>
                <w:szCs w:val="24"/>
              </w:rPr>
            </w:pPr>
            <w:r w:rsidRPr="00A93FB6">
              <w:rPr>
                <w:rFonts w:cstheme="minorHAnsi"/>
                <w:sz w:val="24"/>
                <w:szCs w:val="24"/>
              </w:rPr>
              <w:t>60000</w:t>
            </w: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rPr>
              <w:t xml:space="preserve">Interest payable </w:t>
            </w:r>
          </w:p>
        </w:tc>
        <w:tc>
          <w:tcPr>
            <w:tcW w:w="1530" w:type="dxa"/>
          </w:tcPr>
          <w:p w:rsidR="00B34F95" w:rsidRPr="00A93FB6" w:rsidRDefault="00B34F95" w:rsidP="00A93FB6">
            <w:pPr>
              <w:rPr>
                <w:rFonts w:cstheme="minorHAnsi"/>
                <w:sz w:val="24"/>
                <w:szCs w:val="24"/>
              </w:rPr>
            </w:pPr>
            <w:r w:rsidRPr="00A93FB6">
              <w:rPr>
                <w:rFonts w:cstheme="minorHAnsi"/>
                <w:sz w:val="24"/>
                <w:szCs w:val="24"/>
              </w:rPr>
              <w:t>800</w:t>
            </w: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rPr>
              <w:t xml:space="preserve">Income tax payable </w:t>
            </w:r>
          </w:p>
        </w:tc>
        <w:tc>
          <w:tcPr>
            <w:tcW w:w="1530" w:type="dxa"/>
          </w:tcPr>
          <w:p w:rsidR="00B34F95" w:rsidRPr="00A93FB6" w:rsidRDefault="00B34F95" w:rsidP="00A93FB6">
            <w:pPr>
              <w:rPr>
                <w:rFonts w:cstheme="minorHAnsi"/>
                <w:sz w:val="24"/>
                <w:szCs w:val="24"/>
              </w:rPr>
            </w:pPr>
            <w:r w:rsidRPr="00A93FB6">
              <w:rPr>
                <w:rFonts w:cstheme="minorHAnsi"/>
                <w:sz w:val="24"/>
                <w:szCs w:val="24"/>
              </w:rPr>
              <w:t>14000</w:t>
            </w: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rPr>
              <w:t xml:space="preserve">Dividend payable </w:t>
            </w:r>
          </w:p>
        </w:tc>
        <w:tc>
          <w:tcPr>
            <w:tcW w:w="1530" w:type="dxa"/>
          </w:tcPr>
          <w:p w:rsidR="00B34F95" w:rsidRPr="00A93FB6" w:rsidRDefault="00B34F95" w:rsidP="00A93FB6">
            <w:pPr>
              <w:rPr>
                <w:rFonts w:cstheme="minorHAnsi"/>
                <w:sz w:val="24"/>
                <w:szCs w:val="24"/>
              </w:rPr>
            </w:pPr>
            <w:r w:rsidRPr="00A93FB6">
              <w:rPr>
                <w:rFonts w:cstheme="minorHAnsi"/>
                <w:sz w:val="24"/>
                <w:szCs w:val="24"/>
              </w:rPr>
              <w:t>3000</w:t>
            </w: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rPr>
              <w:t xml:space="preserve">Salaries payable </w:t>
            </w:r>
          </w:p>
        </w:tc>
        <w:tc>
          <w:tcPr>
            <w:tcW w:w="1530" w:type="dxa"/>
          </w:tcPr>
          <w:p w:rsidR="00B34F95" w:rsidRPr="00A93FB6" w:rsidRDefault="00B34F95" w:rsidP="00A93FB6">
            <w:pPr>
              <w:rPr>
                <w:rFonts w:cstheme="minorHAnsi"/>
                <w:sz w:val="24"/>
                <w:szCs w:val="24"/>
              </w:rPr>
            </w:pPr>
            <w:r w:rsidRPr="00A93FB6">
              <w:rPr>
                <w:rFonts w:cstheme="minorHAnsi"/>
                <w:sz w:val="24"/>
                <w:szCs w:val="24"/>
              </w:rPr>
              <w:t>12000</w:t>
            </w: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rPr>
              <w:t xml:space="preserve">Unearned consulting fee </w:t>
            </w:r>
          </w:p>
        </w:tc>
        <w:tc>
          <w:tcPr>
            <w:tcW w:w="1530" w:type="dxa"/>
          </w:tcPr>
          <w:p w:rsidR="00B34F95" w:rsidRPr="00A93FB6" w:rsidRDefault="00B34F95" w:rsidP="00A93FB6">
            <w:pPr>
              <w:rPr>
                <w:rFonts w:cstheme="minorHAnsi"/>
                <w:sz w:val="24"/>
                <w:szCs w:val="24"/>
              </w:rPr>
            </w:pPr>
            <w:r w:rsidRPr="00A93FB6">
              <w:rPr>
                <w:rFonts w:cstheme="minorHAnsi"/>
                <w:sz w:val="24"/>
                <w:szCs w:val="24"/>
              </w:rPr>
              <w:t>7000</w:t>
            </w:r>
          </w:p>
        </w:tc>
      </w:tr>
      <w:tr w:rsidR="00B34F95" w:rsidRPr="00A93FB6" w:rsidTr="002105AC">
        <w:tc>
          <w:tcPr>
            <w:tcW w:w="6835" w:type="dxa"/>
          </w:tcPr>
          <w:p w:rsidR="00B34F95" w:rsidRPr="00A93FB6" w:rsidRDefault="00B34F95" w:rsidP="00A93FB6">
            <w:pPr>
              <w:rPr>
                <w:rFonts w:cstheme="minorHAnsi"/>
                <w:sz w:val="24"/>
                <w:szCs w:val="24"/>
                <w:highlight w:val="yellow"/>
              </w:rPr>
            </w:pPr>
            <w:r w:rsidRPr="00A93FB6">
              <w:rPr>
                <w:rFonts w:cstheme="minorHAnsi"/>
                <w:sz w:val="24"/>
                <w:szCs w:val="24"/>
                <w:highlight w:val="yellow"/>
              </w:rPr>
              <w:t xml:space="preserve">Total liabilities </w:t>
            </w:r>
          </w:p>
        </w:tc>
        <w:tc>
          <w:tcPr>
            <w:tcW w:w="1530" w:type="dxa"/>
          </w:tcPr>
          <w:p w:rsidR="00B34F95" w:rsidRPr="00A93FB6" w:rsidRDefault="00B34F95" w:rsidP="00A93FB6">
            <w:pPr>
              <w:rPr>
                <w:rFonts w:cstheme="minorHAnsi"/>
                <w:sz w:val="24"/>
                <w:szCs w:val="24"/>
                <w:highlight w:val="yellow"/>
              </w:rPr>
            </w:pPr>
            <w:r w:rsidRPr="00A93FB6">
              <w:rPr>
                <w:rFonts w:cstheme="minorHAnsi"/>
                <w:sz w:val="24"/>
                <w:szCs w:val="24"/>
                <w:highlight w:val="yellow"/>
              </w:rPr>
              <w:t>100800</w:t>
            </w: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highlight w:val="yellow"/>
              </w:rPr>
              <w:t>Equity</w:t>
            </w:r>
          </w:p>
        </w:tc>
        <w:tc>
          <w:tcPr>
            <w:tcW w:w="1530" w:type="dxa"/>
          </w:tcPr>
          <w:p w:rsidR="00B34F95" w:rsidRPr="00A93FB6" w:rsidRDefault="00B34F95" w:rsidP="00A93FB6">
            <w:pPr>
              <w:rPr>
                <w:rFonts w:cstheme="minorHAnsi"/>
                <w:sz w:val="24"/>
                <w:szCs w:val="24"/>
              </w:rPr>
            </w:pP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rPr>
              <w:t xml:space="preserve">Capital stock(shares) </w:t>
            </w:r>
          </w:p>
        </w:tc>
        <w:tc>
          <w:tcPr>
            <w:tcW w:w="1530" w:type="dxa"/>
          </w:tcPr>
          <w:p w:rsidR="00B34F95" w:rsidRPr="00A93FB6" w:rsidRDefault="00B34F95" w:rsidP="00A93FB6">
            <w:pPr>
              <w:rPr>
                <w:rFonts w:cstheme="minorHAnsi"/>
                <w:sz w:val="24"/>
                <w:szCs w:val="24"/>
              </w:rPr>
            </w:pPr>
            <w:r w:rsidRPr="00A93FB6">
              <w:rPr>
                <w:rFonts w:cstheme="minorHAnsi"/>
                <w:sz w:val="24"/>
                <w:szCs w:val="24"/>
              </w:rPr>
              <w:t>200000</w:t>
            </w:r>
          </w:p>
        </w:tc>
      </w:tr>
      <w:tr w:rsidR="00B34F95" w:rsidRPr="00A93FB6" w:rsidTr="002105AC">
        <w:tc>
          <w:tcPr>
            <w:tcW w:w="6835" w:type="dxa"/>
          </w:tcPr>
          <w:p w:rsidR="00B34F95" w:rsidRPr="00A93FB6" w:rsidRDefault="00B34F95" w:rsidP="00A93FB6">
            <w:pPr>
              <w:rPr>
                <w:rFonts w:cstheme="minorHAnsi"/>
                <w:sz w:val="24"/>
                <w:szCs w:val="24"/>
              </w:rPr>
            </w:pPr>
            <w:r w:rsidRPr="00A93FB6">
              <w:rPr>
                <w:rFonts w:cstheme="minorHAnsi"/>
                <w:sz w:val="24"/>
                <w:szCs w:val="24"/>
              </w:rPr>
              <w:lastRenderedPageBreak/>
              <w:t xml:space="preserve">Closing balance retained earnings </w:t>
            </w:r>
          </w:p>
        </w:tc>
        <w:tc>
          <w:tcPr>
            <w:tcW w:w="1530" w:type="dxa"/>
          </w:tcPr>
          <w:p w:rsidR="00B34F95" w:rsidRPr="00A93FB6" w:rsidRDefault="00B34F95" w:rsidP="00A93FB6">
            <w:pPr>
              <w:rPr>
                <w:rFonts w:cstheme="minorHAnsi"/>
                <w:sz w:val="24"/>
                <w:szCs w:val="24"/>
              </w:rPr>
            </w:pPr>
            <w:r w:rsidRPr="00A93FB6">
              <w:rPr>
                <w:rFonts w:cstheme="minorHAnsi"/>
                <w:sz w:val="24"/>
                <w:szCs w:val="24"/>
              </w:rPr>
              <w:t>141650</w:t>
            </w:r>
          </w:p>
        </w:tc>
      </w:tr>
      <w:tr w:rsidR="00B34F95" w:rsidRPr="00A93FB6" w:rsidTr="002105AC">
        <w:tc>
          <w:tcPr>
            <w:tcW w:w="6835" w:type="dxa"/>
          </w:tcPr>
          <w:p w:rsidR="00B34F95" w:rsidRPr="00A93FB6" w:rsidRDefault="00B34F95" w:rsidP="00A93FB6">
            <w:pPr>
              <w:rPr>
                <w:rFonts w:cstheme="minorHAnsi"/>
                <w:sz w:val="24"/>
                <w:szCs w:val="24"/>
                <w:highlight w:val="yellow"/>
              </w:rPr>
            </w:pPr>
            <w:r w:rsidRPr="00A93FB6">
              <w:rPr>
                <w:rFonts w:cstheme="minorHAnsi"/>
                <w:sz w:val="24"/>
                <w:szCs w:val="24"/>
                <w:highlight w:val="yellow"/>
              </w:rPr>
              <w:t>Total Equity</w:t>
            </w:r>
          </w:p>
        </w:tc>
        <w:tc>
          <w:tcPr>
            <w:tcW w:w="1530" w:type="dxa"/>
          </w:tcPr>
          <w:p w:rsidR="00B34F95" w:rsidRPr="00A93FB6" w:rsidRDefault="00B34F95" w:rsidP="00A93FB6">
            <w:pPr>
              <w:rPr>
                <w:rFonts w:cstheme="minorHAnsi"/>
                <w:sz w:val="24"/>
                <w:szCs w:val="24"/>
                <w:highlight w:val="yellow"/>
              </w:rPr>
            </w:pPr>
            <w:r w:rsidRPr="00A93FB6">
              <w:rPr>
                <w:rFonts w:cstheme="minorHAnsi"/>
                <w:sz w:val="24"/>
                <w:szCs w:val="24"/>
                <w:highlight w:val="yellow"/>
              </w:rPr>
              <w:t>341650</w:t>
            </w:r>
          </w:p>
        </w:tc>
      </w:tr>
      <w:tr w:rsidR="00B34F95" w:rsidRPr="00A93FB6" w:rsidTr="002105AC">
        <w:trPr>
          <w:trHeight w:val="296"/>
        </w:trPr>
        <w:tc>
          <w:tcPr>
            <w:tcW w:w="6835" w:type="dxa"/>
          </w:tcPr>
          <w:p w:rsidR="00B34F95" w:rsidRPr="00A93FB6" w:rsidRDefault="00B34F95" w:rsidP="00A93FB6">
            <w:pPr>
              <w:rPr>
                <w:rFonts w:cstheme="minorHAnsi"/>
                <w:sz w:val="24"/>
                <w:szCs w:val="24"/>
                <w:highlight w:val="yellow"/>
              </w:rPr>
            </w:pPr>
            <w:r w:rsidRPr="00A93FB6">
              <w:rPr>
                <w:rFonts w:cstheme="minorHAnsi"/>
                <w:sz w:val="24"/>
                <w:szCs w:val="24"/>
                <w:highlight w:val="yellow"/>
              </w:rPr>
              <w:t>Total Liabilities &amp; Equity (100800 + 341650)</w:t>
            </w:r>
          </w:p>
        </w:tc>
        <w:tc>
          <w:tcPr>
            <w:tcW w:w="1530" w:type="dxa"/>
          </w:tcPr>
          <w:p w:rsidR="00B34F95" w:rsidRPr="00A93FB6" w:rsidRDefault="00B34F95" w:rsidP="00A93FB6">
            <w:pPr>
              <w:rPr>
                <w:rFonts w:cstheme="minorHAnsi"/>
                <w:sz w:val="24"/>
                <w:szCs w:val="24"/>
              </w:rPr>
            </w:pPr>
            <w:r w:rsidRPr="00A93FB6">
              <w:rPr>
                <w:rFonts w:cstheme="minorHAnsi"/>
                <w:sz w:val="24"/>
                <w:szCs w:val="24"/>
                <w:highlight w:val="yellow"/>
              </w:rPr>
              <w:t>442450</w:t>
            </w:r>
          </w:p>
        </w:tc>
      </w:tr>
    </w:tbl>
    <w:p w:rsidR="00B34F95" w:rsidRPr="00A93FB6" w:rsidRDefault="00B34F95" w:rsidP="00B34F95">
      <w:pPr>
        <w:rPr>
          <w:rFonts w:cstheme="minorHAnsi"/>
          <w:sz w:val="24"/>
          <w:szCs w:val="24"/>
        </w:rPr>
      </w:pPr>
    </w:p>
    <w:p w:rsidR="00B34F95" w:rsidRPr="00A93FB6" w:rsidRDefault="00B34F95" w:rsidP="00B34F95">
      <w:pPr>
        <w:rPr>
          <w:rFonts w:cstheme="minorHAnsi"/>
          <w:sz w:val="24"/>
          <w:szCs w:val="24"/>
        </w:rPr>
      </w:pPr>
    </w:p>
    <w:p w:rsidR="00B34F95" w:rsidRPr="00A93FB6" w:rsidRDefault="00B34F95" w:rsidP="00B34F95">
      <w:pPr>
        <w:rPr>
          <w:rFonts w:cstheme="minorHAnsi"/>
          <w:sz w:val="24"/>
          <w:szCs w:val="24"/>
        </w:rPr>
      </w:pPr>
    </w:p>
    <w:p w:rsidR="00B34F95" w:rsidRPr="00A93FB6" w:rsidRDefault="00B34F95" w:rsidP="00B34F95">
      <w:pPr>
        <w:rPr>
          <w:rFonts w:cstheme="minorHAnsi"/>
          <w:sz w:val="24"/>
          <w:szCs w:val="24"/>
        </w:rPr>
      </w:pPr>
    </w:p>
    <w:p w:rsidR="00B34F95" w:rsidRPr="00A93FB6" w:rsidRDefault="00B34F95" w:rsidP="00B34F95">
      <w:pPr>
        <w:rPr>
          <w:rFonts w:cstheme="minorHAnsi"/>
          <w:sz w:val="24"/>
          <w:szCs w:val="24"/>
        </w:rPr>
      </w:pPr>
    </w:p>
    <w:p w:rsidR="00B34F95" w:rsidRPr="00A93FB6" w:rsidRDefault="00B34F95" w:rsidP="00B34F95">
      <w:pPr>
        <w:rPr>
          <w:rFonts w:cstheme="minorHAnsi"/>
          <w:sz w:val="24"/>
          <w:szCs w:val="24"/>
        </w:rPr>
      </w:pPr>
    </w:p>
    <w:p w:rsidR="00BA6EF6" w:rsidRPr="00A93FB6" w:rsidRDefault="00BA6EF6" w:rsidP="00BA6EF6">
      <w:pPr>
        <w:spacing w:after="0" w:line="240" w:lineRule="auto"/>
        <w:rPr>
          <w:rFonts w:eastAsia="Times New Roman" w:cstheme="minorHAnsi"/>
          <w:sz w:val="24"/>
          <w:szCs w:val="24"/>
          <w:lang w:val="en-GB"/>
        </w:rPr>
      </w:pPr>
    </w:p>
    <w:p w:rsidR="00BA6EF6" w:rsidRPr="00A93FB6" w:rsidRDefault="00BA6EF6" w:rsidP="00E53D04">
      <w:pPr>
        <w:rPr>
          <w:rFonts w:cstheme="minorHAnsi"/>
          <w:sz w:val="24"/>
          <w:szCs w:val="24"/>
        </w:rPr>
      </w:pPr>
    </w:p>
    <w:sectPr w:rsidR="00BA6EF6" w:rsidRPr="00A93FB6" w:rsidSect="007E073F">
      <w:footerReference w:type="default" r:id="rId12"/>
      <w:pgSz w:w="15840" w:h="24480" w:code="3"/>
      <w:pgMar w:top="720" w:right="864" w:bottom="144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54CA" w:rsidRDefault="009554CA">
      <w:pPr>
        <w:spacing w:after="0" w:line="240" w:lineRule="auto"/>
      </w:pPr>
      <w:r>
        <w:separator/>
      </w:r>
    </w:p>
  </w:endnote>
  <w:endnote w:type="continuationSeparator" w:id="0">
    <w:p w:rsidR="009554CA" w:rsidRDefault="009554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3FB6" w:rsidRDefault="00A93F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54CA" w:rsidRDefault="009554CA">
      <w:pPr>
        <w:spacing w:after="0" w:line="240" w:lineRule="auto"/>
      </w:pPr>
      <w:r>
        <w:separator/>
      </w:r>
    </w:p>
  </w:footnote>
  <w:footnote w:type="continuationSeparator" w:id="0">
    <w:p w:rsidR="009554CA" w:rsidRDefault="009554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CF3"/>
    <w:rsid w:val="00086A41"/>
    <w:rsid w:val="000B0B0D"/>
    <w:rsid w:val="000C237B"/>
    <w:rsid w:val="001E6FE3"/>
    <w:rsid w:val="002105AC"/>
    <w:rsid w:val="002460E3"/>
    <w:rsid w:val="00274070"/>
    <w:rsid w:val="00277599"/>
    <w:rsid w:val="003306BC"/>
    <w:rsid w:val="003315EC"/>
    <w:rsid w:val="003B26FB"/>
    <w:rsid w:val="003F723A"/>
    <w:rsid w:val="0042644F"/>
    <w:rsid w:val="00496FAB"/>
    <w:rsid w:val="004E29DA"/>
    <w:rsid w:val="0053726F"/>
    <w:rsid w:val="005E55CE"/>
    <w:rsid w:val="00696F06"/>
    <w:rsid w:val="006F2287"/>
    <w:rsid w:val="00760493"/>
    <w:rsid w:val="00777CF3"/>
    <w:rsid w:val="007A31C4"/>
    <w:rsid w:val="007A5B39"/>
    <w:rsid w:val="007E073F"/>
    <w:rsid w:val="008143FC"/>
    <w:rsid w:val="00886E96"/>
    <w:rsid w:val="008E6862"/>
    <w:rsid w:val="009407DD"/>
    <w:rsid w:val="009554CA"/>
    <w:rsid w:val="00956350"/>
    <w:rsid w:val="00957881"/>
    <w:rsid w:val="00961C63"/>
    <w:rsid w:val="009C10F3"/>
    <w:rsid w:val="009F3E4E"/>
    <w:rsid w:val="00A004A4"/>
    <w:rsid w:val="00A319E4"/>
    <w:rsid w:val="00A43C90"/>
    <w:rsid w:val="00A81C80"/>
    <w:rsid w:val="00A93FB6"/>
    <w:rsid w:val="00B041E8"/>
    <w:rsid w:val="00B34F95"/>
    <w:rsid w:val="00B4751B"/>
    <w:rsid w:val="00BA1510"/>
    <w:rsid w:val="00BA6EF6"/>
    <w:rsid w:val="00BE7312"/>
    <w:rsid w:val="00C26EEE"/>
    <w:rsid w:val="00C27054"/>
    <w:rsid w:val="00C80AE1"/>
    <w:rsid w:val="00CC54AA"/>
    <w:rsid w:val="00E53D04"/>
    <w:rsid w:val="00F00696"/>
    <w:rsid w:val="00F46F13"/>
    <w:rsid w:val="00F7183B"/>
    <w:rsid w:val="00F76ED9"/>
    <w:rsid w:val="00FF4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3D1D27-A474-4A2F-80AD-789936F06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7CF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77C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CF3"/>
  </w:style>
  <w:style w:type="table" w:styleId="TableGrid">
    <w:name w:val="Table Grid"/>
    <w:basedOn w:val="TableNormal"/>
    <w:uiPriority w:val="39"/>
    <w:rsid w:val="008143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60493"/>
    <w:pPr>
      <w:ind w:left="720"/>
      <w:contextualSpacing/>
    </w:pPr>
  </w:style>
  <w:style w:type="table" w:customStyle="1" w:styleId="TableGrid12">
    <w:name w:val="Table Grid12"/>
    <w:basedOn w:val="TableNormal"/>
    <w:next w:val="TableGrid"/>
    <w:uiPriority w:val="59"/>
    <w:rsid w:val="002460E3"/>
    <w:pPr>
      <w:spacing w:after="0" w:line="240" w:lineRule="auto"/>
    </w:pPr>
    <w:rPr>
      <w:rFonts w:eastAsiaTheme="minorEastAsia"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2460E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tmp"/><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mp"/><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tmp"/><Relationship Id="rId4" Type="http://schemas.openxmlformats.org/officeDocument/2006/relationships/footnotes" Target="footnotes.xml"/><Relationship Id="rId9" Type="http://schemas.openxmlformats.org/officeDocument/2006/relationships/image" Target="media/image4.tm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TotalTime>
  <Pages>18</Pages>
  <Words>4628</Words>
  <Characters>26385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22</cp:revision>
  <dcterms:created xsi:type="dcterms:W3CDTF">2023-12-20T14:00:00Z</dcterms:created>
  <dcterms:modified xsi:type="dcterms:W3CDTF">2023-12-23T16:46:00Z</dcterms:modified>
</cp:coreProperties>
</file>