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B29A7" w:rsidRDefault="002D6735" w:rsidP="00EB29A7">
      <w:pPr>
        <w:jc w:val="center"/>
        <w:rPr>
          <w:rFonts w:ascii="Times New Roman" w:hAnsi="Times New Roman" w:cs="Times New Roman"/>
          <w:b/>
          <w:sz w:val="28"/>
          <w:szCs w:val="28"/>
        </w:rPr>
      </w:pPr>
      <w:r>
        <w:rPr>
          <w:rFonts w:ascii="Times New Roman" w:hAnsi="Times New Roman" w:cs="Times New Roman"/>
          <w:b/>
          <w:sz w:val="28"/>
          <w:szCs w:val="28"/>
        </w:rPr>
        <w:t xml:space="preserve">Basic Concepts </w:t>
      </w:r>
      <w:r w:rsidR="00E648FC">
        <w:rPr>
          <w:rFonts w:ascii="Times New Roman" w:hAnsi="Times New Roman" w:cs="Times New Roman"/>
          <w:b/>
          <w:sz w:val="28"/>
          <w:szCs w:val="28"/>
        </w:rPr>
        <w:t xml:space="preserve">of </w:t>
      </w:r>
      <w:r w:rsidR="00EB29A7">
        <w:rPr>
          <w:rFonts w:ascii="Times New Roman" w:hAnsi="Times New Roman" w:cs="Times New Roman"/>
          <w:b/>
          <w:sz w:val="28"/>
          <w:szCs w:val="28"/>
        </w:rPr>
        <w:t>Finance</w:t>
      </w:r>
      <w:r w:rsidR="00F756A2">
        <w:rPr>
          <w:rFonts w:ascii="Times New Roman" w:hAnsi="Times New Roman" w:cs="Times New Roman"/>
          <w:b/>
          <w:sz w:val="28"/>
          <w:szCs w:val="28"/>
        </w:rPr>
        <w:t xml:space="preserve"> for Managers</w:t>
      </w:r>
    </w:p>
    <w:p w:rsidR="00B36D0A" w:rsidRPr="008367C1" w:rsidRDefault="0018615F" w:rsidP="00636142">
      <w:pPr>
        <w:jc w:val="both"/>
        <w:rPr>
          <w:rFonts w:ascii="Times New Roman" w:hAnsi="Times New Roman" w:cs="Times New Roman"/>
          <w:b/>
          <w:sz w:val="24"/>
          <w:szCs w:val="24"/>
        </w:rPr>
      </w:pPr>
      <w:r w:rsidRPr="008367C1">
        <w:rPr>
          <w:rFonts w:ascii="Times New Roman" w:hAnsi="Times New Roman" w:cs="Times New Roman"/>
          <w:b/>
          <w:sz w:val="24"/>
          <w:szCs w:val="24"/>
        </w:rPr>
        <w:t>Question</w:t>
      </w:r>
      <w:r w:rsidR="00A53C46" w:rsidRPr="008367C1">
        <w:rPr>
          <w:rFonts w:ascii="Times New Roman" w:hAnsi="Times New Roman" w:cs="Times New Roman"/>
          <w:b/>
          <w:sz w:val="24"/>
          <w:szCs w:val="24"/>
        </w:rPr>
        <w:t xml:space="preserve"> 1</w:t>
      </w:r>
      <w:r w:rsidRPr="008367C1">
        <w:rPr>
          <w:rFonts w:ascii="Times New Roman" w:hAnsi="Times New Roman" w:cs="Times New Roman"/>
          <w:b/>
          <w:sz w:val="24"/>
          <w:szCs w:val="24"/>
        </w:rPr>
        <w:t>:</w:t>
      </w:r>
      <w:r w:rsidRPr="008367C1">
        <w:rPr>
          <w:rFonts w:ascii="Times New Roman" w:hAnsi="Times New Roman" w:cs="Times New Roman"/>
          <w:b/>
          <w:sz w:val="24"/>
          <w:szCs w:val="24"/>
        </w:rPr>
        <w:tab/>
      </w:r>
      <w:r w:rsidR="00B36D0A" w:rsidRPr="008367C1">
        <w:rPr>
          <w:rFonts w:ascii="Times New Roman" w:hAnsi="Times New Roman" w:cs="Times New Roman"/>
          <w:b/>
          <w:sz w:val="24"/>
          <w:szCs w:val="24"/>
        </w:rPr>
        <w:t>What is the Role of Finance Manager?</w:t>
      </w:r>
    </w:p>
    <w:p w:rsidR="00B36D0A" w:rsidRPr="008367C1" w:rsidRDefault="00A53C46" w:rsidP="00636142">
      <w:pPr>
        <w:pStyle w:val="ListParagraph"/>
        <w:numPr>
          <w:ilvl w:val="0"/>
          <w:numId w:val="2"/>
        </w:numPr>
        <w:jc w:val="both"/>
        <w:rPr>
          <w:rFonts w:ascii="Times New Roman" w:hAnsi="Times New Roman" w:cs="Times New Roman"/>
          <w:sz w:val="24"/>
          <w:szCs w:val="24"/>
        </w:rPr>
      </w:pPr>
      <w:r w:rsidRPr="008367C1">
        <w:rPr>
          <w:rFonts w:ascii="Times New Roman" w:hAnsi="Times New Roman" w:cs="Times New Roman"/>
          <w:sz w:val="24"/>
          <w:szCs w:val="24"/>
        </w:rPr>
        <w:t>The efficient acquisition of a</w:t>
      </w:r>
      <w:r w:rsidR="00B36D0A" w:rsidRPr="008367C1">
        <w:rPr>
          <w:rFonts w:ascii="Times New Roman" w:hAnsi="Times New Roman" w:cs="Times New Roman"/>
          <w:sz w:val="24"/>
          <w:szCs w:val="24"/>
        </w:rPr>
        <w:t>ssets</w:t>
      </w:r>
      <w:r w:rsidR="0078074C" w:rsidRPr="008367C1">
        <w:rPr>
          <w:rFonts w:ascii="Times New Roman" w:hAnsi="Times New Roman" w:cs="Times New Roman"/>
          <w:sz w:val="24"/>
          <w:szCs w:val="24"/>
        </w:rPr>
        <w:t>.</w:t>
      </w:r>
    </w:p>
    <w:p w:rsidR="00B36D0A" w:rsidRPr="008367C1" w:rsidRDefault="00A53C46" w:rsidP="00636142">
      <w:pPr>
        <w:pStyle w:val="ListParagraph"/>
        <w:numPr>
          <w:ilvl w:val="0"/>
          <w:numId w:val="2"/>
        </w:numPr>
        <w:jc w:val="both"/>
        <w:rPr>
          <w:rFonts w:ascii="Times New Roman" w:hAnsi="Times New Roman" w:cs="Times New Roman"/>
          <w:sz w:val="24"/>
          <w:szCs w:val="24"/>
        </w:rPr>
      </w:pPr>
      <w:r w:rsidRPr="008367C1">
        <w:rPr>
          <w:rFonts w:ascii="Times New Roman" w:hAnsi="Times New Roman" w:cs="Times New Roman"/>
          <w:sz w:val="24"/>
          <w:szCs w:val="24"/>
        </w:rPr>
        <w:t>Financing of a</w:t>
      </w:r>
      <w:r w:rsidR="00B36D0A" w:rsidRPr="008367C1">
        <w:rPr>
          <w:rFonts w:ascii="Times New Roman" w:hAnsi="Times New Roman" w:cs="Times New Roman"/>
          <w:sz w:val="24"/>
          <w:szCs w:val="24"/>
        </w:rPr>
        <w:t>ssets</w:t>
      </w:r>
      <w:r w:rsidR="0078074C" w:rsidRPr="008367C1">
        <w:rPr>
          <w:rFonts w:ascii="Times New Roman" w:hAnsi="Times New Roman" w:cs="Times New Roman"/>
          <w:sz w:val="24"/>
          <w:szCs w:val="24"/>
        </w:rPr>
        <w:t>.</w:t>
      </w:r>
    </w:p>
    <w:p w:rsidR="00B36D0A" w:rsidRPr="008367C1" w:rsidRDefault="00B36D0A" w:rsidP="00636142">
      <w:pPr>
        <w:pStyle w:val="ListParagraph"/>
        <w:numPr>
          <w:ilvl w:val="0"/>
          <w:numId w:val="2"/>
        </w:numPr>
        <w:jc w:val="both"/>
        <w:rPr>
          <w:rFonts w:ascii="Times New Roman" w:hAnsi="Times New Roman" w:cs="Times New Roman"/>
          <w:sz w:val="24"/>
          <w:szCs w:val="24"/>
        </w:rPr>
      </w:pPr>
      <w:r w:rsidRPr="008367C1">
        <w:rPr>
          <w:rFonts w:ascii="Times New Roman" w:hAnsi="Times New Roman" w:cs="Times New Roman"/>
          <w:sz w:val="24"/>
          <w:szCs w:val="24"/>
        </w:rPr>
        <w:t xml:space="preserve">Maintenance of </w:t>
      </w:r>
      <w:r w:rsidR="00A53C46" w:rsidRPr="008367C1">
        <w:rPr>
          <w:rFonts w:ascii="Times New Roman" w:hAnsi="Times New Roman" w:cs="Times New Roman"/>
          <w:sz w:val="24"/>
          <w:szCs w:val="24"/>
        </w:rPr>
        <w:t>a</w:t>
      </w:r>
      <w:r w:rsidRPr="008367C1">
        <w:rPr>
          <w:rFonts w:ascii="Times New Roman" w:hAnsi="Times New Roman" w:cs="Times New Roman"/>
          <w:sz w:val="24"/>
          <w:szCs w:val="24"/>
        </w:rPr>
        <w:t>ssets</w:t>
      </w:r>
      <w:r w:rsidR="0078074C" w:rsidRPr="008367C1">
        <w:rPr>
          <w:rFonts w:ascii="Times New Roman" w:hAnsi="Times New Roman" w:cs="Times New Roman"/>
          <w:sz w:val="24"/>
          <w:szCs w:val="24"/>
        </w:rPr>
        <w:t>.</w:t>
      </w:r>
    </w:p>
    <w:p w:rsidR="00B36D0A" w:rsidRPr="008367C1" w:rsidRDefault="00B36D0A" w:rsidP="00636142">
      <w:pPr>
        <w:pStyle w:val="ListParagraph"/>
        <w:numPr>
          <w:ilvl w:val="0"/>
          <w:numId w:val="2"/>
        </w:numPr>
        <w:jc w:val="both"/>
        <w:rPr>
          <w:rFonts w:ascii="Times New Roman" w:hAnsi="Times New Roman" w:cs="Times New Roman"/>
          <w:sz w:val="24"/>
          <w:szCs w:val="24"/>
        </w:rPr>
      </w:pPr>
      <w:r w:rsidRPr="008367C1">
        <w:rPr>
          <w:rFonts w:ascii="Times New Roman" w:hAnsi="Times New Roman" w:cs="Times New Roman"/>
          <w:sz w:val="24"/>
          <w:szCs w:val="24"/>
        </w:rPr>
        <w:t>The finance manager contributes towards the growth of the firm and economy.</w:t>
      </w:r>
    </w:p>
    <w:p w:rsidR="00B36D0A" w:rsidRPr="008367C1" w:rsidRDefault="0018615F" w:rsidP="00636142">
      <w:pPr>
        <w:jc w:val="both"/>
        <w:rPr>
          <w:rFonts w:ascii="Times New Roman" w:hAnsi="Times New Roman" w:cs="Times New Roman"/>
          <w:b/>
          <w:sz w:val="24"/>
          <w:szCs w:val="24"/>
        </w:rPr>
      </w:pPr>
      <w:r w:rsidRPr="008367C1">
        <w:rPr>
          <w:rFonts w:ascii="Times New Roman" w:hAnsi="Times New Roman" w:cs="Times New Roman"/>
          <w:b/>
          <w:sz w:val="24"/>
          <w:szCs w:val="24"/>
        </w:rPr>
        <w:t>Question</w:t>
      </w:r>
      <w:r w:rsidR="00A53C46" w:rsidRPr="008367C1">
        <w:rPr>
          <w:rFonts w:ascii="Times New Roman" w:hAnsi="Times New Roman" w:cs="Times New Roman"/>
          <w:b/>
          <w:sz w:val="24"/>
          <w:szCs w:val="24"/>
        </w:rPr>
        <w:t xml:space="preserve"> 2</w:t>
      </w:r>
      <w:r w:rsidRPr="008367C1">
        <w:rPr>
          <w:rFonts w:ascii="Times New Roman" w:hAnsi="Times New Roman" w:cs="Times New Roman"/>
          <w:b/>
          <w:sz w:val="24"/>
          <w:szCs w:val="24"/>
        </w:rPr>
        <w:t>:</w:t>
      </w:r>
      <w:r w:rsidRPr="008367C1">
        <w:rPr>
          <w:rFonts w:ascii="Times New Roman" w:hAnsi="Times New Roman" w:cs="Times New Roman"/>
          <w:b/>
          <w:sz w:val="24"/>
          <w:szCs w:val="24"/>
        </w:rPr>
        <w:tab/>
      </w:r>
      <w:r w:rsidR="00B36D0A" w:rsidRPr="008367C1">
        <w:rPr>
          <w:rFonts w:ascii="Times New Roman" w:hAnsi="Times New Roman" w:cs="Times New Roman"/>
          <w:b/>
          <w:sz w:val="24"/>
          <w:szCs w:val="24"/>
        </w:rPr>
        <w:t xml:space="preserve">What is </w:t>
      </w:r>
      <w:r w:rsidR="00A53C46" w:rsidRPr="008367C1">
        <w:rPr>
          <w:rFonts w:ascii="Times New Roman" w:hAnsi="Times New Roman" w:cs="Times New Roman"/>
          <w:b/>
          <w:sz w:val="24"/>
          <w:szCs w:val="24"/>
        </w:rPr>
        <w:t>f</w:t>
      </w:r>
      <w:r w:rsidR="00B36D0A" w:rsidRPr="008367C1">
        <w:rPr>
          <w:rFonts w:ascii="Times New Roman" w:hAnsi="Times New Roman" w:cs="Times New Roman"/>
          <w:b/>
          <w:sz w:val="24"/>
          <w:szCs w:val="24"/>
        </w:rPr>
        <w:t xml:space="preserve">inancial </w:t>
      </w:r>
      <w:r w:rsidR="00A53C46" w:rsidRPr="008367C1">
        <w:rPr>
          <w:rFonts w:ascii="Times New Roman" w:hAnsi="Times New Roman" w:cs="Times New Roman"/>
          <w:b/>
          <w:sz w:val="24"/>
          <w:szCs w:val="24"/>
        </w:rPr>
        <w:t>m</w:t>
      </w:r>
      <w:r w:rsidR="00B36D0A" w:rsidRPr="008367C1">
        <w:rPr>
          <w:rFonts w:ascii="Times New Roman" w:hAnsi="Times New Roman" w:cs="Times New Roman"/>
          <w:b/>
          <w:sz w:val="24"/>
          <w:szCs w:val="24"/>
        </w:rPr>
        <w:t>anagement all about? What are the decision functions of financial management?</w:t>
      </w:r>
    </w:p>
    <w:p w:rsidR="00B36D0A" w:rsidRPr="008367C1" w:rsidRDefault="00B36D0A" w:rsidP="00636142">
      <w:pPr>
        <w:pStyle w:val="ListParagraph"/>
        <w:numPr>
          <w:ilvl w:val="0"/>
          <w:numId w:val="1"/>
        </w:numPr>
        <w:jc w:val="both"/>
        <w:rPr>
          <w:rFonts w:ascii="Times New Roman" w:hAnsi="Times New Roman" w:cs="Times New Roman"/>
          <w:sz w:val="24"/>
          <w:szCs w:val="24"/>
        </w:rPr>
      </w:pPr>
      <w:r w:rsidRPr="008367C1">
        <w:rPr>
          <w:rFonts w:ascii="Times New Roman" w:hAnsi="Times New Roman" w:cs="Times New Roman"/>
          <w:sz w:val="24"/>
          <w:szCs w:val="24"/>
        </w:rPr>
        <w:t>Investment</w:t>
      </w:r>
      <w:r w:rsidR="0078074C" w:rsidRPr="008367C1">
        <w:rPr>
          <w:rFonts w:ascii="Times New Roman" w:hAnsi="Times New Roman" w:cs="Times New Roman"/>
          <w:sz w:val="24"/>
          <w:szCs w:val="24"/>
        </w:rPr>
        <w:t>.</w:t>
      </w:r>
    </w:p>
    <w:p w:rsidR="00B36D0A" w:rsidRPr="008367C1" w:rsidRDefault="00B36D0A" w:rsidP="00636142">
      <w:pPr>
        <w:pStyle w:val="ListParagraph"/>
        <w:numPr>
          <w:ilvl w:val="0"/>
          <w:numId w:val="1"/>
        </w:numPr>
        <w:jc w:val="both"/>
        <w:rPr>
          <w:rFonts w:ascii="Times New Roman" w:hAnsi="Times New Roman" w:cs="Times New Roman"/>
          <w:sz w:val="24"/>
          <w:szCs w:val="24"/>
        </w:rPr>
      </w:pPr>
      <w:r w:rsidRPr="008367C1">
        <w:rPr>
          <w:rFonts w:ascii="Times New Roman" w:hAnsi="Times New Roman" w:cs="Times New Roman"/>
          <w:sz w:val="24"/>
          <w:szCs w:val="24"/>
        </w:rPr>
        <w:t>Financing</w:t>
      </w:r>
      <w:r w:rsidR="0078074C" w:rsidRPr="008367C1">
        <w:rPr>
          <w:rFonts w:ascii="Times New Roman" w:hAnsi="Times New Roman" w:cs="Times New Roman"/>
          <w:sz w:val="24"/>
          <w:szCs w:val="24"/>
        </w:rPr>
        <w:t>.</w:t>
      </w:r>
    </w:p>
    <w:p w:rsidR="00B36D0A" w:rsidRPr="008367C1" w:rsidRDefault="00B36D0A" w:rsidP="00636142">
      <w:pPr>
        <w:pStyle w:val="ListParagraph"/>
        <w:numPr>
          <w:ilvl w:val="0"/>
          <w:numId w:val="1"/>
        </w:numPr>
        <w:jc w:val="both"/>
        <w:rPr>
          <w:rFonts w:ascii="Times New Roman" w:hAnsi="Times New Roman" w:cs="Times New Roman"/>
          <w:sz w:val="24"/>
          <w:szCs w:val="24"/>
        </w:rPr>
      </w:pPr>
      <w:r w:rsidRPr="008367C1">
        <w:rPr>
          <w:rFonts w:ascii="Times New Roman" w:hAnsi="Times New Roman" w:cs="Times New Roman"/>
          <w:sz w:val="24"/>
          <w:szCs w:val="24"/>
        </w:rPr>
        <w:t>Asset management</w:t>
      </w:r>
      <w:r w:rsidR="0078074C" w:rsidRPr="008367C1">
        <w:rPr>
          <w:rFonts w:ascii="Times New Roman" w:hAnsi="Times New Roman" w:cs="Times New Roman"/>
          <w:sz w:val="24"/>
          <w:szCs w:val="24"/>
        </w:rPr>
        <w:t>.</w:t>
      </w:r>
    </w:p>
    <w:p w:rsidR="0018615F" w:rsidRPr="008367C1" w:rsidRDefault="0018615F" w:rsidP="00636142">
      <w:pPr>
        <w:jc w:val="both"/>
        <w:rPr>
          <w:rFonts w:ascii="Times New Roman" w:hAnsi="Times New Roman" w:cs="Times New Roman"/>
          <w:b/>
          <w:sz w:val="24"/>
          <w:szCs w:val="24"/>
        </w:rPr>
      </w:pPr>
      <w:r w:rsidRPr="008367C1">
        <w:rPr>
          <w:rFonts w:ascii="Times New Roman" w:hAnsi="Times New Roman" w:cs="Times New Roman"/>
          <w:b/>
          <w:sz w:val="24"/>
          <w:szCs w:val="24"/>
        </w:rPr>
        <w:t>Questions</w:t>
      </w:r>
      <w:r w:rsidR="00A53C46" w:rsidRPr="008367C1">
        <w:rPr>
          <w:rFonts w:ascii="Times New Roman" w:hAnsi="Times New Roman" w:cs="Times New Roman"/>
          <w:b/>
          <w:sz w:val="24"/>
          <w:szCs w:val="24"/>
        </w:rPr>
        <w:t xml:space="preserve"> 3</w:t>
      </w:r>
      <w:r w:rsidRPr="008367C1">
        <w:rPr>
          <w:rFonts w:ascii="Times New Roman" w:hAnsi="Times New Roman" w:cs="Times New Roman"/>
          <w:b/>
          <w:sz w:val="24"/>
          <w:szCs w:val="24"/>
        </w:rPr>
        <w:t>:</w:t>
      </w:r>
      <w:r w:rsidRPr="008367C1">
        <w:rPr>
          <w:rFonts w:ascii="Times New Roman" w:hAnsi="Times New Roman" w:cs="Times New Roman"/>
          <w:b/>
          <w:sz w:val="24"/>
          <w:szCs w:val="24"/>
        </w:rPr>
        <w:tab/>
        <w:t>What do you mean by investment decision?</w:t>
      </w:r>
    </w:p>
    <w:p w:rsidR="0018615F" w:rsidRPr="008367C1" w:rsidRDefault="00AC5BD3" w:rsidP="00636142">
      <w:pPr>
        <w:jc w:val="both"/>
        <w:rPr>
          <w:rFonts w:ascii="Times New Roman" w:hAnsi="Times New Roman" w:cs="Times New Roman"/>
          <w:sz w:val="24"/>
          <w:szCs w:val="24"/>
        </w:rPr>
      </w:pPr>
      <w:r w:rsidRPr="008367C1">
        <w:rPr>
          <w:rFonts w:ascii="Times New Roman" w:hAnsi="Times New Roman" w:cs="Times New Roman"/>
          <w:sz w:val="24"/>
          <w:szCs w:val="24"/>
        </w:rPr>
        <w:t xml:space="preserve">On the right hand side of the balance sheet we have liabilities and owner’s equity. On the left hand side we have assets. </w:t>
      </w:r>
      <w:r w:rsidR="0018615F" w:rsidRPr="008367C1">
        <w:rPr>
          <w:rFonts w:ascii="Times New Roman" w:hAnsi="Times New Roman" w:cs="Times New Roman"/>
          <w:sz w:val="24"/>
          <w:szCs w:val="24"/>
        </w:rPr>
        <w:t xml:space="preserve">In investment decisions </w:t>
      </w:r>
      <w:r w:rsidRPr="008367C1">
        <w:rPr>
          <w:rFonts w:ascii="Times New Roman" w:hAnsi="Times New Roman" w:cs="Times New Roman"/>
          <w:sz w:val="24"/>
          <w:szCs w:val="24"/>
        </w:rPr>
        <w:t xml:space="preserve">finance manager </w:t>
      </w:r>
      <w:r w:rsidR="0018615F" w:rsidRPr="008367C1">
        <w:rPr>
          <w:rFonts w:ascii="Times New Roman" w:hAnsi="Times New Roman" w:cs="Times New Roman"/>
          <w:sz w:val="24"/>
          <w:szCs w:val="24"/>
        </w:rPr>
        <w:t>make the left hand side of the balance sheet.</w:t>
      </w:r>
    </w:p>
    <w:p w:rsidR="0018615F" w:rsidRPr="008367C1" w:rsidRDefault="0018615F" w:rsidP="00636142">
      <w:pPr>
        <w:jc w:val="both"/>
        <w:rPr>
          <w:rFonts w:ascii="Times New Roman" w:hAnsi="Times New Roman" w:cs="Times New Roman"/>
          <w:b/>
          <w:sz w:val="24"/>
          <w:szCs w:val="24"/>
        </w:rPr>
      </w:pPr>
      <w:r w:rsidRPr="008367C1">
        <w:rPr>
          <w:rFonts w:ascii="Times New Roman" w:hAnsi="Times New Roman" w:cs="Times New Roman"/>
          <w:b/>
          <w:sz w:val="24"/>
          <w:szCs w:val="24"/>
        </w:rPr>
        <w:t xml:space="preserve">Investment </w:t>
      </w:r>
      <w:r w:rsidR="00AC5BD3" w:rsidRPr="008367C1">
        <w:rPr>
          <w:rFonts w:ascii="Times New Roman" w:hAnsi="Times New Roman" w:cs="Times New Roman"/>
          <w:b/>
          <w:sz w:val="24"/>
          <w:szCs w:val="24"/>
        </w:rPr>
        <w:t xml:space="preserve">decisions </w:t>
      </w:r>
      <w:r w:rsidRPr="008367C1">
        <w:rPr>
          <w:rFonts w:ascii="Times New Roman" w:hAnsi="Times New Roman" w:cs="Times New Roman"/>
          <w:b/>
          <w:sz w:val="24"/>
          <w:szCs w:val="24"/>
        </w:rPr>
        <w:t>includes</w:t>
      </w:r>
      <w:r w:rsidR="00A53C46" w:rsidRPr="008367C1">
        <w:rPr>
          <w:rFonts w:ascii="Times New Roman" w:hAnsi="Times New Roman" w:cs="Times New Roman"/>
          <w:b/>
          <w:sz w:val="24"/>
          <w:szCs w:val="24"/>
        </w:rPr>
        <w:t>:</w:t>
      </w:r>
    </w:p>
    <w:p w:rsidR="0018615F" w:rsidRPr="008367C1" w:rsidRDefault="00AC5BD3" w:rsidP="00636142">
      <w:pPr>
        <w:pStyle w:val="ListParagraph"/>
        <w:numPr>
          <w:ilvl w:val="0"/>
          <w:numId w:val="3"/>
        </w:numPr>
        <w:jc w:val="both"/>
        <w:rPr>
          <w:rFonts w:ascii="Times New Roman" w:hAnsi="Times New Roman" w:cs="Times New Roman"/>
          <w:sz w:val="24"/>
          <w:szCs w:val="24"/>
        </w:rPr>
      </w:pPr>
      <w:r w:rsidRPr="008367C1">
        <w:rPr>
          <w:rFonts w:ascii="Times New Roman" w:hAnsi="Times New Roman" w:cs="Times New Roman"/>
          <w:sz w:val="24"/>
          <w:szCs w:val="24"/>
        </w:rPr>
        <w:t xml:space="preserve">Total </w:t>
      </w:r>
      <w:r w:rsidR="0018615F" w:rsidRPr="008367C1">
        <w:rPr>
          <w:rFonts w:ascii="Times New Roman" w:hAnsi="Times New Roman" w:cs="Times New Roman"/>
          <w:sz w:val="24"/>
          <w:szCs w:val="24"/>
        </w:rPr>
        <w:t>Assets</w:t>
      </w:r>
    </w:p>
    <w:p w:rsidR="0018615F" w:rsidRPr="008367C1" w:rsidRDefault="0018615F" w:rsidP="00636142">
      <w:pPr>
        <w:pStyle w:val="ListParagraph"/>
        <w:numPr>
          <w:ilvl w:val="0"/>
          <w:numId w:val="3"/>
        </w:numPr>
        <w:jc w:val="both"/>
        <w:rPr>
          <w:rFonts w:ascii="Times New Roman" w:hAnsi="Times New Roman" w:cs="Times New Roman"/>
          <w:sz w:val="24"/>
          <w:szCs w:val="24"/>
        </w:rPr>
      </w:pPr>
      <w:r w:rsidRPr="008367C1">
        <w:rPr>
          <w:rFonts w:ascii="Times New Roman" w:hAnsi="Times New Roman" w:cs="Times New Roman"/>
          <w:sz w:val="24"/>
          <w:szCs w:val="24"/>
        </w:rPr>
        <w:t>Non-current assets</w:t>
      </w:r>
    </w:p>
    <w:p w:rsidR="0018615F" w:rsidRPr="008367C1" w:rsidRDefault="0018615F" w:rsidP="00636142">
      <w:pPr>
        <w:pStyle w:val="ListParagraph"/>
        <w:numPr>
          <w:ilvl w:val="0"/>
          <w:numId w:val="3"/>
        </w:numPr>
        <w:jc w:val="both"/>
        <w:rPr>
          <w:rFonts w:ascii="Times New Roman" w:hAnsi="Times New Roman" w:cs="Times New Roman"/>
          <w:sz w:val="24"/>
          <w:szCs w:val="24"/>
        </w:rPr>
      </w:pPr>
      <w:r w:rsidRPr="008367C1">
        <w:rPr>
          <w:rFonts w:ascii="Times New Roman" w:hAnsi="Times New Roman" w:cs="Times New Roman"/>
          <w:sz w:val="24"/>
          <w:szCs w:val="24"/>
        </w:rPr>
        <w:t>Current assets</w:t>
      </w:r>
    </w:p>
    <w:p w:rsidR="0018615F" w:rsidRPr="008367C1" w:rsidRDefault="0018615F" w:rsidP="00636142">
      <w:pPr>
        <w:pStyle w:val="ListParagraph"/>
        <w:numPr>
          <w:ilvl w:val="0"/>
          <w:numId w:val="3"/>
        </w:numPr>
        <w:jc w:val="both"/>
        <w:rPr>
          <w:rFonts w:ascii="Times New Roman" w:hAnsi="Times New Roman" w:cs="Times New Roman"/>
          <w:sz w:val="24"/>
          <w:szCs w:val="24"/>
        </w:rPr>
      </w:pPr>
      <w:r w:rsidRPr="008367C1">
        <w:rPr>
          <w:rFonts w:ascii="Times New Roman" w:hAnsi="Times New Roman" w:cs="Times New Roman"/>
          <w:sz w:val="24"/>
          <w:szCs w:val="24"/>
        </w:rPr>
        <w:t>Composition of non-current and current assets</w:t>
      </w:r>
    </w:p>
    <w:p w:rsidR="00AC5BD3" w:rsidRPr="008367C1" w:rsidRDefault="00AC5BD3" w:rsidP="00A53C46">
      <w:pPr>
        <w:pStyle w:val="ListParagraph"/>
        <w:numPr>
          <w:ilvl w:val="0"/>
          <w:numId w:val="3"/>
        </w:numPr>
        <w:jc w:val="both"/>
        <w:rPr>
          <w:rFonts w:ascii="Times New Roman" w:hAnsi="Times New Roman" w:cs="Times New Roman"/>
          <w:sz w:val="24"/>
          <w:szCs w:val="24"/>
        </w:rPr>
      </w:pPr>
      <w:r w:rsidRPr="008367C1">
        <w:rPr>
          <w:rFonts w:ascii="Times New Roman" w:hAnsi="Times New Roman" w:cs="Times New Roman"/>
          <w:sz w:val="24"/>
          <w:szCs w:val="24"/>
        </w:rPr>
        <w:t>Determination of total amount of assets i.e. the size of the firm.</w:t>
      </w:r>
    </w:p>
    <w:p w:rsidR="0018615F" w:rsidRPr="008367C1" w:rsidRDefault="0018615F" w:rsidP="00636142">
      <w:pPr>
        <w:pStyle w:val="ListParagraph"/>
        <w:numPr>
          <w:ilvl w:val="0"/>
          <w:numId w:val="3"/>
        </w:numPr>
        <w:jc w:val="both"/>
        <w:rPr>
          <w:rFonts w:ascii="Times New Roman" w:hAnsi="Times New Roman" w:cs="Times New Roman"/>
          <w:b/>
          <w:sz w:val="24"/>
          <w:szCs w:val="24"/>
        </w:rPr>
      </w:pPr>
      <w:r w:rsidRPr="008367C1">
        <w:rPr>
          <w:rFonts w:ascii="Times New Roman" w:hAnsi="Times New Roman" w:cs="Times New Roman"/>
          <w:b/>
          <w:sz w:val="24"/>
          <w:szCs w:val="24"/>
        </w:rPr>
        <w:t>Disinvestment Decisions</w:t>
      </w:r>
    </w:p>
    <w:p w:rsidR="0018615F" w:rsidRPr="008367C1" w:rsidRDefault="0018615F" w:rsidP="00636142">
      <w:pPr>
        <w:pStyle w:val="ListParagraph"/>
        <w:numPr>
          <w:ilvl w:val="1"/>
          <w:numId w:val="3"/>
        </w:numPr>
        <w:jc w:val="both"/>
        <w:rPr>
          <w:rFonts w:ascii="Times New Roman" w:hAnsi="Times New Roman" w:cs="Times New Roman"/>
          <w:sz w:val="24"/>
          <w:szCs w:val="24"/>
        </w:rPr>
      </w:pPr>
      <w:r w:rsidRPr="008367C1">
        <w:rPr>
          <w:rFonts w:ascii="Times New Roman" w:hAnsi="Times New Roman" w:cs="Times New Roman"/>
          <w:sz w:val="24"/>
          <w:szCs w:val="24"/>
        </w:rPr>
        <w:t>Reduce assets</w:t>
      </w:r>
    </w:p>
    <w:p w:rsidR="0018615F" w:rsidRPr="008367C1" w:rsidRDefault="0018615F" w:rsidP="00636142">
      <w:pPr>
        <w:pStyle w:val="ListParagraph"/>
        <w:numPr>
          <w:ilvl w:val="1"/>
          <w:numId w:val="3"/>
        </w:numPr>
        <w:jc w:val="both"/>
        <w:rPr>
          <w:rFonts w:ascii="Times New Roman" w:hAnsi="Times New Roman" w:cs="Times New Roman"/>
          <w:sz w:val="24"/>
          <w:szCs w:val="24"/>
        </w:rPr>
      </w:pPr>
      <w:r w:rsidRPr="008367C1">
        <w:rPr>
          <w:rFonts w:ascii="Times New Roman" w:hAnsi="Times New Roman" w:cs="Times New Roman"/>
          <w:sz w:val="24"/>
          <w:szCs w:val="24"/>
        </w:rPr>
        <w:t>Eliminate assets</w:t>
      </w:r>
    </w:p>
    <w:p w:rsidR="0018615F" w:rsidRPr="008367C1" w:rsidRDefault="0018615F" w:rsidP="00636142">
      <w:pPr>
        <w:pStyle w:val="ListParagraph"/>
        <w:numPr>
          <w:ilvl w:val="1"/>
          <w:numId w:val="3"/>
        </w:numPr>
        <w:jc w:val="both"/>
        <w:rPr>
          <w:rFonts w:ascii="Times New Roman" w:hAnsi="Times New Roman" w:cs="Times New Roman"/>
          <w:sz w:val="24"/>
          <w:szCs w:val="24"/>
        </w:rPr>
      </w:pPr>
      <w:r w:rsidRPr="008367C1">
        <w:rPr>
          <w:rFonts w:ascii="Times New Roman" w:hAnsi="Times New Roman" w:cs="Times New Roman"/>
          <w:sz w:val="24"/>
          <w:szCs w:val="24"/>
        </w:rPr>
        <w:t>Replace assets</w:t>
      </w:r>
    </w:p>
    <w:p w:rsidR="0018615F" w:rsidRPr="008367C1" w:rsidRDefault="0018615F" w:rsidP="00636142">
      <w:pPr>
        <w:pStyle w:val="ListParagraph"/>
        <w:jc w:val="both"/>
        <w:rPr>
          <w:rFonts w:ascii="Times New Roman" w:hAnsi="Times New Roman" w:cs="Times New Roman"/>
          <w:b/>
          <w:sz w:val="24"/>
          <w:szCs w:val="24"/>
        </w:rPr>
      </w:pPr>
    </w:p>
    <w:p w:rsidR="0018615F" w:rsidRPr="008367C1" w:rsidRDefault="00AC5BD3" w:rsidP="00636142">
      <w:pPr>
        <w:jc w:val="both"/>
        <w:rPr>
          <w:rFonts w:ascii="Times New Roman" w:hAnsi="Times New Roman" w:cs="Times New Roman"/>
          <w:b/>
          <w:sz w:val="24"/>
          <w:szCs w:val="24"/>
        </w:rPr>
      </w:pPr>
      <w:r w:rsidRPr="008367C1">
        <w:rPr>
          <w:rFonts w:ascii="Times New Roman" w:hAnsi="Times New Roman" w:cs="Times New Roman"/>
          <w:b/>
          <w:sz w:val="24"/>
          <w:szCs w:val="24"/>
        </w:rPr>
        <w:t>Question</w:t>
      </w:r>
      <w:r w:rsidR="00A53C46" w:rsidRPr="008367C1">
        <w:rPr>
          <w:rFonts w:ascii="Times New Roman" w:hAnsi="Times New Roman" w:cs="Times New Roman"/>
          <w:b/>
          <w:sz w:val="24"/>
          <w:szCs w:val="24"/>
        </w:rPr>
        <w:t xml:space="preserve"> 4</w:t>
      </w:r>
      <w:r w:rsidRPr="008367C1">
        <w:rPr>
          <w:rFonts w:ascii="Times New Roman" w:hAnsi="Times New Roman" w:cs="Times New Roman"/>
          <w:b/>
          <w:sz w:val="24"/>
          <w:szCs w:val="24"/>
        </w:rPr>
        <w:t>: What do you mean by financing decision?</w:t>
      </w:r>
    </w:p>
    <w:p w:rsidR="008546A1" w:rsidRPr="008367C1" w:rsidRDefault="00AC5BD3" w:rsidP="00636142">
      <w:pPr>
        <w:jc w:val="both"/>
        <w:rPr>
          <w:rFonts w:ascii="Times New Roman" w:hAnsi="Times New Roman" w:cs="Times New Roman"/>
          <w:sz w:val="24"/>
          <w:szCs w:val="24"/>
        </w:rPr>
      </w:pPr>
      <w:r w:rsidRPr="008367C1">
        <w:rPr>
          <w:rFonts w:ascii="Times New Roman" w:hAnsi="Times New Roman" w:cs="Times New Roman"/>
          <w:sz w:val="24"/>
          <w:szCs w:val="24"/>
        </w:rPr>
        <w:t>The second major decision made by the finance manager is the financing decisions. On the right hand side of the balance sheet we have liabilities and owner’s equity.</w:t>
      </w:r>
      <w:r w:rsidR="008546A1" w:rsidRPr="008367C1">
        <w:rPr>
          <w:rFonts w:ascii="Times New Roman" w:hAnsi="Times New Roman" w:cs="Times New Roman"/>
          <w:sz w:val="24"/>
          <w:szCs w:val="24"/>
        </w:rPr>
        <w:t xml:space="preserve"> So manager creates mix of financing.</w:t>
      </w:r>
      <w:r w:rsidR="00A53C46" w:rsidRPr="008367C1">
        <w:rPr>
          <w:rFonts w:ascii="Times New Roman" w:hAnsi="Times New Roman" w:cs="Times New Roman"/>
          <w:sz w:val="24"/>
          <w:szCs w:val="24"/>
        </w:rPr>
        <w:t xml:space="preserve"> And answer the following questions:</w:t>
      </w:r>
      <w:r w:rsidR="008546A1" w:rsidRPr="008367C1">
        <w:rPr>
          <w:rFonts w:ascii="Times New Roman" w:hAnsi="Times New Roman" w:cs="Times New Roman"/>
          <w:sz w:val="24"/>
          <w:szCs w:val="24"/>
        </w:rPr>
        <w:t xml:space="preserve"> </w:t>
      </w:r>
    </w:p>
    <w:p w:rsidR="00AC5BD3" w:rsidRPr="008367C1" w:rsidRDefault="008546A1" w:rsidP="00A53C46">
      <w:pPr>
        <w:pStyle w:val="ListParagraph"/>
        <w:numPr>
          <w:ilvl w:val="0"/>
          <w:numId w:val="9"/>
        </w:numPr>
        <w:jc w:val="both"/>
        <w:rPr>
          <w:rFonts w:ascii="Times New Roman" w:hAnsi="Times New Roman" w:cs="Times New Roman"/>
          <w:sz w:val="24"/>
          <w:szCs w:val="24"/>
        </w:rPr>
      </w:pPr>
      <w:r w:rsidRPr="008367C1">
        <w:rPr>
          <w:rFonts w:ascii="Times New Roman" w:hAnsi="Times New Roman" w:cs="Times New Roman"/>
          <w:sz w:val="24"/>
          <w:szCs w:val="24"/>
        </w:rPr>
        <w:t>Does the type of financing make a difference?</w:t>
      </w:r>
    </w:p>
    <w:p w:rsidR="008546A1" w:rsidRPr="008367C1" w:rsidRDefault="008546A1" w:rsidP="00A53C46">
      <w:pPr>
        <w:pStyle w:val="ListParagraph"/>
        <w:numPr>
          <w:ilvl w:val="0"/>
          <w:numId w:val="9"/>
        </w:numPr>
        <w:jc w:val="both"/>
        <w:rPr>
          <w:rFonts w:ascii="Times New Roman" w:hAnsi="Times New Roman" w:cs="Times New Roman"/>
          <w:sz w:val="24"/>
          <w:szCs w:val="24"/>
        </w:rPr>
      </w:pPr>
      <w:r w:rsidRPr="008367C1">
        <w:rPr>
          <w:rFonts w:ascii="Times New Roman" w:hAnsi="Times New Roman" w:cs="Times New Roman"/>
          <w:sz w:val="24"/>
          <w:szCs w:val="24"/>
        </w:rPr>
        <w:t>If So why?</w:t>
      </w:r>
    </w:p>
    <w:p w:rsidR="008546A1" w:rsidRPr="008367C1" w:rsidRDefault="008546A1" w:rsidP="00A53C46">
      <w:pPr>
        <w:pStyle w:val="ListParagraph"/>
        <w:numPr>
          <w:ilvl w:val="0"/>
          <w:numId w:val="9"/>
        </w:numPr>
        <w:jc w:val="both"/>
        <w:rPr>
          <w:rFonts w:ascii="Times New Roman" w:hAnsi="Times New Roman" w:cs="Times New Roman"/>
          <w:sz w:val="24"/>
          <w:szCs w:val="24"/>
        </w:rPr>
      </w:pPr>
      <w:r w:rsidRPr="008367C1">
        <w:rPr>
          <w:rFonts w:ascii="Times New Roman" w:hAnsi="Times New Roman" w:cs="Times New Roman"/>
          <w:sz w:val="24"/>
          <w:szCs w:val="24"/>
        </w:rPr>
        <w:t xml:space="preserve">What is the mix of financing which the best for the </w:t>
      </w:r>
      <w:r w:rsidR="00A53594" w:rsidRPr="008367C1">
        <w:rPr>
          <w:rFonts w:ascii="Times New Roman" w:hAnsi="Times New Roman" w:cs="Times New Roman"/>
          <w:sz w:val="24"/>
          <w:szCs w:val="24"/>
        </w:rPr>
        <w:t>firm?</w:t>
      </w:r>
    </w:p>
    <w:p w:rsidR="008546A1" w:rsidRPr="008367C1" w:rsidRDefault="008546A1" w:rsidP="00636142">
      <w:pPr>
        <w:jc w:val="both"/>
        <w:rPr>
          <w:rFonts w:ascii="Times New Roman" w:hAnsi="Times New Roman" w:cs="Times New Roman"/>
          <w:b/>
          <w:sz w:val="24"/>
          <w:szCs w:val="24"/>
        </w:rPr>
      </w:pPr>
      <w:r w:rsidRPr="008367C1">
        <w:rPr>
          <w:rFonts w:ascii="Times New Roman" w:hAnsi="Times New Roman" w:cs="Times New Roman"/>
          <w:b/>
          <w:sz w:val="24"/>
          <w:szCs w:val="24"/>
        </w:rPr>
        <w:lastRenderedPageBreak/>
        <w:t>Debt</w:t>
      </w:r>
    </w:p>
    <w:p w:rsidR="008546A1" w:rsidRPr="008367C1" w:rsidRDefault="008546A1" w:rsidP="00636142">
      <w:pPr>
        <w:pStyle w:val="ListParagraph"/>
        <w:numPr>
          <w:ilvl w:val="0"/>
          <w:numId w:val="4"/>
        </w:numPr>
        <w:jc w:val="both"/>
        <w:rPr>
          <w:rFonts w:ascii="Times New Roman" w:hAnsi="Times New Roman" w:cs="Times New Roman"/>
          <w:sz w:val="24"/>
          <w:szCs w:val="24"/>
        </w:rPr>
      </w:pPr>
      <w:r w:rsidRPr="008367C1">
        <w:rPr>
          <w:rFonts w:ascii="Times New Roman" w:hAnsi="Times New Roman" w:cs="Times New Roman"/>
          <w:sz w:val="24"/>
          <w:szCs w:val="24"/>
        </w:rPr>
        <w:t>Short term loans</w:t>
      </w:r>
    </w:p>
    <w:p w:rsidR="008546A1" w:rsidRPr="008367C1" w:rsidRDefault="008546A1" w:rsidP="00636142">
      <w:pPr>
        <w:pStyle w:val="ListParagraph"/>
        <w:numPr>
          <w:ilvl w:val="0"/>
          <w:numId w:val="4"/>
        </w:numPr>
        <w:jc w:val="both"/>
        <w:rPr>
          <w:rFonts w:ascii="Times New Roman" w:hAnsi="Times New Roman" w:cs="Times New Roman"/>
          <w:sz w:val="24"/>
          <w:szCs w:val="24"/>
        </w:rPr>
      </w:pPr>
      <w:r w:rsidRPr="008367C1">
        <w:rPr>
          <w:rFonts w:ascii="Times New Roman" w:hAnsi="Times New Roman" w:cs="Times New Roman"/>
          <w:sz w:val="24"/>
          <w:szCs w:val="24"/>
        </w:rPr>
        <w:t>Long term loans</w:t>
      </w:r>
      <w:r w:rsidR="00EF626D" w:rsidRPr="008367C1">
        <w:rPr>
          <w:rFonts w:ascii="Times New Roman" w:hAnsi="Times New Roman" w:cs="Times New Roman"/>
          <w:sz w:val="24"/>
          <w:szCs w:val="24"/>
        </w:rPr>
        <w:t xml:space="preserve"> (sale of bonds etc)</w:t>
      </w:r>
    </w:p>
    <w:p w:rsidR="008546A1" w:rsidRPr="008367C1" w:rsidRDefault="008546A1" w:rsidP="00636142">
      <w:pPr>
        <w:pStyle w:val="ListParagraph"/>
        <w:numPr>
          <w:ilvl w:val="0"/>
          <w:numId w:val="4"/>
        </w:numPr>
        <w:jc w:val="both"/>
        <w:rPr>
          <w:rFonts w:ascii="Times New Roman" w:hAnsi="Times New Roman" w:cs="Times New Roman"/>
          <w:sz w:val="24"/>
          <w:szCs w:val="24"/>
        </w:rPr>
      </w:pPr>
      <w:r w:rsidRPr="008367C1">
        <w:rPr>
          <w:rFonts w:ascii="Times New Roman" w:hAnsi="Times New Roman" w:cs="Times New Roman"/>
          <w:sz w:val="24"/>
          <w:szCs w:val="24"/>
        </w:rPr>
        <w:t>Lease arrangement</w:t>
      </w:r>
    </w:p>
    <w:p w:rsidR="008546A1" w:rsidRPr="008367C1" w:rsidRDefault="008546A1" w:rsidP="00636142">
      <w:pPr>
        <w:pStyle w:val="ListParagraph"/>
        <w:numPr>
          <w:ilvl w:val="1"/>
          <w:numId w:val="4"/>
        </w:numPr>
        <w:jc w:val="both"/>
        <w:rPr>
          <w:rFonts w:ascii="Times New Roman" w:hAnsi="Times New Roman" w:cs="Times New Roman"/>
          <w:sz w:val="24"/>
          <w:szCs w:val="24"/>
        </w:rPr>
      </w:pPr>
      <w:r w:rsidRPr="008367C1">
        <w:rPr>
          <w:rFonts w:ascii="Times New Roman" w:hAnsi="Times New Roman" w:cs="Times New Roman"/>
          <w:sz w:val="24"/>
          <w:szCs w:val="24"/>
        </w:rPr>
        <w:t>Operating Lease</w:t>
      </w:r>
    </w:p>
    <w:p w:rsidR="008546A1" w:rsidRPr="008367C1" w:rsidRDefault="008546A1" w:rsidP="00636142">
      <w:pPr>
        <w:pStyle w:val="ListParagraph"/>
        <w:numPr>
          <w:ilvl w:val="1"/>
          <w:numId w:val="4"/>
        </w:numPr>
        <w:jc w:val="both"/>
        <w:rPr>
          <w:rFonts w:ascii="Times New Roman" w:hAnsi="Times New Roman" w:cs="Times New Roman"/>
          <w:sz w:val="24"/>
          <w:szCs w:val="24"/>
        </w:rPr>
      </w:pPr>
      <w:r w:rsidRPr="008367C1">
        <w:rPr>
          <w:rFonts w:ascii="Times New Roman" w:hAnsi="Times New Roman" w:cs="Times New Roman"/>
          <w:sz w:val="24"/>
          <w:szCs w:val="24"/>
        </w:rPr>
        <w:t>Finance Lease</w:t>
      </w:r>
    </w:p>
    <w:p w:rsidR="00EF626D" w:rsidRPr="008367C1" w:rsidRDefault="00EF626D" w:rsidP="00636142">
      <w:pPr>
        <w:pStyle w:val="ListParagraph"/>
        <w:numPr>
          <w:ilvl w:val="0"/>
          <w:numId w:val="4"/>
        </w:numPr>
        <w:jc w:val="both"/>
        <w:rPr>
          <w:rFonts w:ascii="Times New Roman" w:hAnsi="Times New Roman" w:cs="Times New Roman"/>
          <w:sz w:val="24"/>
          <w:szCs w:val="24"/>
        </w:rPr>
      </w:pPr>
      <w:r w:rsidRPr="008367C1">
        <w:rPr>
          <w:rFonts w:ascii="Times New Roman" w:hAnsi="Times New Roman" w:cs="Times New Roman"/>
          <w:sz w:val="24"/>
          <w:szCs w:val="24"/>
        </w:rPr>
        <w:t>Cost of Debt</w:t>
      </w:r>
    </w:p>
    <w:p w:rsidR="00EF626D" w:rsidRPr="008367C1" w:rsidRDefault="00EF626D" w:rsidP="00636142">
      <w:pPr>
        <w:pStyle w:val="ListParagraph"/>
        <w:ind w:left="1440"/>
        <w:jc w:val="both"/>
        <w:rPr>
          <w:rFonts w:ascii="Times New Roman" w:hAnsi="Times New Roman" w:cs="Times New Roman"/>
          <w:sz w:val="24"/>
          <w:szCs w:val="24"/>
        </w:rPr>
      </w:pPr>
    </w:p>
    <w:p w:rsidR="008546A1" w:rsidRPr="008367C1" w:rsidRDefault="008546A1" w:rsidP="00636142">
      <w:pPr>
        <w:jc w:val="both"/>
        <w:rPr>
          <w:rFonts w:ascii="Times New Roman" w:hAnsi="Times New Roman" w:cs="Times New Roman"/>
          <w:b/>
          <w:sz w:val="24"/>
          <w:szCs w:val="24"/>
        </w:rPr>
      </w:pPr>
      <w:r w:rsidRPr="008367C1">
        <w:rPr>
          <w:rFonts w:ascii="Times New Roman" w:hAnsi="Times New Roman" w:cs="Times New Roman"/>
          <w:b/>
          <w:sz w:val="24"/>
          <w:szCs w:val="24"/>
        </w:rPr>
        <w:t>Equity</w:t>
      </w:r>
    </w:p>
    <w:p w:rsidR="008546A1" w:rsidRPr="008367C1" w:rsidRDefault="008546A1" w:rsidP="00636142">
      <w:pPr>
        <w:pStyle w:val="ListParagraph"/>
        <w:numPr>
          <w:ilvl w:val="0"/>
          <w:numId w:val="5"/>
        </w:numPr>
        <w:jc w:val="both"/>
        <w:rPr>
          <w:rFonts w:ascii="Times New Roman" w:hAnsi="Times New Roman" w:cs="Times New Roman"/>
          <w:sz w:val="24"/>
          <w:szCs w:val="24"/>
        </w:rPr>
      </w:pPr>
      <w:r w:rsidRPr="008367C1">
        <w:rPr>
          <w:rFonts w:ascii="Times New Roman" w:hAnsi="Times New Roman" w:cs="Times New Roman"/>
          <w:sz w:val="24"/>
          <w:szCs w:val="24"/>
        </w:rPr>
        <w:t>Use of retained earnings</w:t>
      </w:r>
    </w:p>
    <w:p w:rsidR="008546A1" w:rsidRPr="008367C1" w:rsidRDefault="008546A1" w:rsidP="00636142">
      <w:pPr>
        <w:pStyle w:val="ListParagraph"/>
        <w:numPr>
          <w:ilvl w:val="0"/>
          <w:numId w:val="5"/>
        </w:numPr>
        <w:jc w:val="both"/>
        <w:rPr>
          <w:rFonts w:ascii="Times New Roman" w:hAnsi="Times New Roman" w:cs="Times New Roman"/>
          <w:sz w:val="24"/>
          <w:szCs w:val="24"/>
        </w:rPr>
      </w:pPr>
      <w:r w:rsidRPr="008367C1">
        <w:rPr>
          <w:rFonts w:ascii="Times New Roman" w:hAnsi="Times New Roman" w:cs="Times New Roman"/>
          <w:sz w:val="24"/>
          <w:szCs w:val="24"/>
        </w:rPr>
        <w:t>Issue of stocks</w:t>
      </w:r>
    </w:p>
    <w:p w:rsidR="008546A1" w:rsidRPr="008367C1" w:rsidRDefault="008546A1" w:rsidP="00636142">
      <w:pPr>
        <w:pStyle w:val="ListParagraph"/>
        <w:numPr>
          <w:ilvl w:val="1"/>
          <w:numId w:val="5"/>
        </w:numPr>
        <w:jc w:val="both"/>
        <w:rPr>
          <w:rFonts w:ascii="Times New Roman" w:hAnsi="Times New Roman" w:cs="Times New Roman"/>
          <w:sz w:val="24"/>
          <w:szCs w:val="24"/>
        </w:rPr>
      </w:pPr>
      <w:r w:rsidRPr="008367C1">
        <w:rPr>
          <w:rFonts w:ascii="Times New Roman" w:hAnsi="Times New Roman" w:cs="Times New Roman"/>
          <w:sz w:val="24"/>
          <w:szCs w:val="24"/>
        </w:rPr>
        <w:t>Initial Public Offering (IPO)</w:t>
      </w:r>
    </w:p>
    <w:p w:rsidR="008546A1" w:rsidRPr="008367C1" w:rsidRDefault="008546A1" w:rsidP="00636142">
      <w:pPr>
        <w:pStyle w:val="ListParagraph"/>
        <w:numPr>
          <w:ilvl w:val="1"/>
          <w:numId w:val="5"/>
        </w:numPr>
        <w:jc w:val="both"/>
        <w:rPr>
          <w:rFonts w:ascii="Times New Roman" w:hAnsi="Times New Roman" w:cs="Times New Roman"/>
          <w:sz w:val="24"/>
          <w:szCs w:val="24"/>
        </w:rPr>
      </w:pPr>
      <w:r w:rsidRPr="008367C1">
        <w:rPr>
          <w:rFonts w:ascii="Times New Roman" w:hAnsi="Times New Roman" w:cs="Times New Roman"/>
          <w:sz w:val="24"/>
          <w:szCs w:val="24"/>
        </w:rPr>
        <w:t>Issue of additional stocks</w:t>
      </w:r>
    </w:p>
    <w:p w:rsidR="008546A1" w:rsidRPr="008367C1" w:rsidRDefault="008546A1" w:rsidP="00636142">
      <w:pPr>
        <w:pStyle w:val="ListParagraph"/>
        <w:numPr>
          <w:ilvl w:val="1"/>
          <w:numId w:val="5"/>
        </w:numPr>
        <w:jc w:val="both"/>
        <w:rPr>
          <w:rFonts w:ascii="Times New Roman" w:hAnsi="Times New Roman" w:cs="Times New Roman"/>
          <w:sz w:val="24"/>
          <w:szCs w:val="24"/>
        </w:rPr>
      </w:pPr>
      <w:r w:rsidRPr="008367C1">
        <w:rPr>
          <w:rFonts w:ascii="Times New Roman" w:hAnsi="Times New Roman" w:cs="Times New Roman"/>
          <w:sz w:val="24"/>
          <w:szCs w:val="24"/>
        </w:rPr>
        <w:t>Right issue</w:t>
      </w:r>
    </w:p>
    <w:p w:rsidR="008546A1" w:rsidRPr="008367C1" w:rsidRDefault="008546A1" w:rsidP="00636142">
      <w:pPr>
        <w:pStyle w:val="ListParagraph"/>
        <w:numPr>
          <w:ilvl w:val="1"/>
          <w:numId w:val="5"/>
        </w:numPr>
        <w:jc w:val="both"/>
        <w:rPr>
          <w:rFonts w:ascii="Times New Roman" w:hAnsi="Times New Roman" w:cs="Times New Roman"/>
          <w:sz w:val="24"/>
          <w:szCs w:val="24"/>
        </w:rPr>
      </w:pPr>
      <w:r w:rsidRPr="008367C1">
        <w:rPr>
          <w:rFonts w:ascii="Times New Roman" w:hAnsi="Times New Roman" w:cs="Times New Roman"/>
          <w:sz w:val="24"/>
          <w:szCs w:val="24"/>
        </w:rPr>
        <w:t>Bonus issue</w:t>
      </w:r>
    </w:p>
    <w:p w:rsidR="008546A1" w:rsidRPr="008367C1" w:rsidRDefault="008546A1" w:rsidP="00636142">
      <w:pPr>
        <w:pStyle w:val="ListParagraph"/>
        <w:numPr>
          <w:ilvl w:val="1"/>
          <w:numId w:val="5"/>
        </w:numPr>
        <w:jc w:val="both"/>
        <w:rPr>
          <w:rFonts w:ascii="Times New Roman" w:hAnsi="Times New Roman" w:cs="Times New Roman"/>
          <w:sz w:val="24"/>
          <w:szCs w:val="24"/>
        </w:rPr>
      </w:pPr>
      <w:r w:rsidRPr="008367C1">
        <w:rPr>
          <w:rFonts w:ascii="Times New Roman" w:hAnsi="Times New Roman" w:cs="Times New Roman"/>
          <w:sz w:val="24"/>
          <w:szCs w:val="24"/>
        </w:rPr>
        <w:t>Stock Split</w:t>
      </w:r>
    </w:p>
    <w:p w:rsidR="00EF626D" w:rsidRPr="008367C1" w:rsidRDefault="00EF626D" w:rsidP="00636142">
      <w:pPr>
        <w:pStyle w:val="ListParagraph"/>
        <w:numPr>
          <w:ilvl w:val="0"/>
          <w:numId w:val="5"/>
        </w:numPr>
        <w:jc w:val="both"/>
        <w:rPr>
          <w:rFonts w:ascii="Times New Roman" w:hAnsi="Times New Roman" w:cs="Times New Roman"/>
          <w:sz w:val="24"/>
          <w:szCs w:val="24"/>
        </w:rPr>
      </w:pPr>
      <w:r w:rsidRPr="008367C1">
        <w:rPr>
          <w:rFonts w:ascii="Times New Roman" w:hAnsi="Times New Roman" w:cs="Times New Roman"/>
          <w:sz w:val="24"/>
          <w:szCs w:val="24"/>
        </w:rPr>
        <w:t xml:space="preserve">Cost of </w:t>
      </w:r>
      <w:r w:rsidR="00A53C46" w:rsidRPr="008367C1">
        <w:rPr>
          <w:rFonts w:ascii="Times New Roman" w:hAnsi="Times New Roman" w:cs="Times New Roman"/>
          <w:sz w:val="24"/>
          <w:szCs w:val="24"/>
        </w:rPr>
        <w:t>e</w:t>
      </w:r>
      <w:r w:rsidRPr="008367C1">
        <w:rPr>
          <w:rFonts w:ascii="Times New Roman" w:hAnsi="Times New Roman" w:cs="Times New Roman"/>
          <w:sz w:val="24"/>
          <w:szCs w:val="24"/>
        </w:rPr>
        <w:t>quity</w:t>
      </w:r>
    </w:p>
    <w:p w:rsidR="00EF626D" w:rsidRPr="008367C1" w:rsidRDefault="00EF626D" w:rsidP="00636142">
      <w:pPr>
        <w:pStyle w:val="ListParagraph"/>
        <w:numPr>
          <w:ilvl w:val="0"/>
          <w:numId w:val="5"/>
        </w:numPr>
        <w:jc w:val="both"/>
        <w:rPr>
          <w:rFonts w:ascii="Times New Roman" w:hAnsi="Times New Roman" w:cs="Times New Roman"/>
          <w:sz w:val="24"/>
          <w:szCs w:val="24"/>
        </w:rPr>
      </w:pPr>
      <w:r w:rsidRPr="008367C1">
        <w:rPr>
          <w:rFonts w:ascii="Times New Roman" w:hAnsi="Times New Roman" w:cs="Times New Roman"/>
          <w:sz w:val="24"/>
          <w:szCs w:val="24"/>
        </w:rPr>
        <w:t xml:space="preserve">Cost of </w:t>
      </w:r>
      <w:r w:rsidR="00A53C46" w:rsidRPr="008367C1">
        <w:rPr>
          <w:rFonts w:ascii="Times New Roman" w:hAnsi="Times New Roman" w:cs="Times New Roman"/>
          <w:sz w:val="24"/>
          <w:szCs w:val="24"/>
        </w:rPr>
        <w:t>retained e</w:t>
      </w:r>
      <w:r w:rsidRPr="008367C1">
        <w:rPr>
          <w:rFonts w:ascii="Times New Roman" w:hAnsi="Times New Roman" w:cs="Times New Roman"/>
          <w:sz w:val="24"/>
          <w:szCs w:val="24"/>
        </w:rPr>
        <w:t>arnings (opportunity cost lost by means of equity financing)</w:t>
      </w:r>
      <w:r w:rsidR="00A53C46" w:rsidRPr="008367C1">
        <w:rPr>
          <w:rFonts w:ascii="Times New Roman" w:hAnsi="Times New Roman" w:cs="Times New Roman"/>
          <w:sz w:val="24"/>
          <w:szCs w:val="24"/>
        </w:rPr>
        <w:t>.</w:t>
      </w:r>
    </w:p>
    <w:p w:rsidR="00EF626D" w:rsidRPr="008367C1" w:rsidRDefault="00EF626D" w:rsidP="00636142">
      <w:pPr>
        <w:pStyle w:val="ListParagraph"/>
        <w:numPr>
          <w:ilvl w:val="0"/>
          <w:numId w:val="5"/>
        </w:numPr>
        <w:jc w:val="both"/>
        <w:rPr>
          <w:rFonts w:ascii="Times New Roman" w:hAnsi="Times New Roman" w:cs="Times New Roman"/>
          <w:sz w:val="24"/>
          <w:szCs w:val="24"/>
        </w:rPr>
      </w:pPr>
      <w:r w:rsidRPr="008367C1">
        <w:rPr>
          <w:rFonts w:ascii="Times New Roman" w:hAnsi="Times New Roman" w:cs="Times New Roman"/>
          <w:sz w:val="24"/>
          <w:szCs w:val="24"/>
        </w:rPr>
        <w:t>Dividend policy is viewed as firm financing decision</w:t>
      </w:r>
      <w:r w:rsidR="00A53C46" w:rsidRPr="008367C1">
        <w:rPr>
          <w:rFonts w:ascii="Times New Roman" w:hAnsi="Times New Roman" w:cs="Times New Roman"/>
          <w:sz w:val="24"/>
          <w:szCs w:val="24"/>
        </w:rPr>
        <w:t>.</w:t>
      </w:r>
    </w:p>
    <w:p w:rsidR="00EF626D" w:rsidRPr="008367C1" w:rsidRDefault="00EF626D" w:rsidP="00636142">
      <w:pPr>
        <w:pStyle w:val="ListParagraph"/>
        <w:numPr>
          <w:ilvl w:val="0"/>
          <w:numId w:val="5"/>
        </w:numPr>
        <w:jc w:val="both"/>
        <w:rPr>
          <w:rFonts w:ascii="Times New Roman" w:hAnsi="Times New Roman" w:cs="Times New Roman"/>
          <w:sz w:val="24"/>
          <w:szCs w:val="24"/>
        </w:rPr>
      </w:pPr>
      <w:r w:rsidRPr="008367C1">
        <w:rPr>
          <w:rFonts w:ascii="Times New Roman" w:hAnsi="Times New Roman" w:cs="Times New Roman"/>
          <w:sz w:val="24"/>
          <w:szCs w:val="24"/>
        </w:rPr>
        <w:t>Dividend payout ratio determines the amount of earning that can be retained in the firm</w:t>
      </w:r>
      <w:r w:rsidR="00A53C46" w:rsidRPr="008367C1">
        <w:rPr>
          <w:rFonts w:ascii="Times New Roman" w:hAnsi="Times New Roman" w:cs="Times New Roman"/>
          <w:sz w:val="24"/>
          <w:szCs w:val="24"/>
        </w:rPr>
        <w:t>.</w:t>
      </w:r>
      <w:r w:rsidRPr="008367C1">
        <w:rPr>
          <w:rFonts w:ascii="Times New Roman" w:hAnsi="Times New Roman" w:cs="Times New Roman"/>
          <w:sz w:val="24"/>
          <w:szCs w:val="24"/>
        </w:rPr>
        <w:t xml:space="preserve"> </w:t>
      </w:r>
    </w:p>
    <w:p w:rsidR="00EF626D" w:rsidRPr="008367C1" w:rsidRDefault="00EF626D" w:rsidP="00636142">
      <w:pPr>
        <w:jc w:val="both"/>
        <w:rPr>
          <w:rFonts w:ascii="Times New Roman" w:hAnsi="Times New Roman" w:cs="Times New Roman"/>
          <w:b/>
          <w:sz w:val="24"/>
          <w:szCs w:val="24"/>
        </w:rPr>
      </w:pPr>
      <w:r w:rsidRPr="008367C1">
        <w:rPr>
          <w:rFonts w:ascii="Times New Roman" w:hAnsi="Times New Roman" w:cs="Times New Roman"/>
          <w:b/>
          <w:sz w:val="24"/>
          <w:szCs w:val="24"/>
        </w:rPr>
        <w:t>Question</w:t>
      </w:r>
      <w:r w:rsidR="00A53C46" w:rsidRPr="008367C1">
        <w:rPr>
          <w:rFonts w:ascii="Times New Roman" w:hAnsi="Times New Roman" w:cs="Times New Roman"/>
          <w:b/>
          <w:sz w:val="24"/>
          <w:szCs w:val="24"/>
        </w:rPr>
        <w:t xml:space="preserve"> 5</w:t>
      </w:r>
      <w:r w:rsidRPr="008367C1">
        <w:rPr>
          <w:rFonts w:ascii="Times New Roman" w:hAnsi="Times New Roman" w:cs="Times New Roman"/>
          <w:b/>
          <w:sz w:val="24"/>
          <w:szCs w:val="24"/>
        </w:rPr>
        <w:t>: What do you mean by asset management decision?</w:t>
      </w:r>
    </w:p>
    <w:p w:rsidR="00EF626D" w:rsidRPr="008367C1" w:rsidRDefault="00EF626D" w:rsidP="00636142">
      <w:pPr>
        <w:pStyle w:val="ListParagraph"/>
        <w:numPr>
          <w:ilvl w:val="0"/>
          <w:numId w:val="6"/>
        </w:numPr>
        <w:jc w:val="both"/>
        <w:rPr>
          <w:rFonts w:ascii="Times New Roman" w:hAnsi="Times New Roman" w:cs="Times New Roman"/>
          <w:sz w:val="24"/>
          <w:szCs w:val="24"/>
        </w:rPr>
      </w:pPr>
      <w:r w:rsidRPr="008367C1">
        <w:rPr>
          <w:rFonts w:ascii="Times New Roman" w:hAnsi="Times New Roman" w:cs="Times New Roman"/>
          <w:sz w:val="24"/>
          <w:szCs w:val="24"/>
        </w:rPr>
        <w:t>The third important decision of the finance manager is the asset management decision. Once assets have been acquired and appropriate financing has been provided the assets needs to be efficiently managed.</w:t>
      </w:r>
      <w:r w:rsidR="000A0308" w:rsidRPr="008367C1">
        <w:rPr>
          <w:rFonts w:ascii="Times New Roman" w:hAnsi="Times New Roman" w:cs="Times New Roman"/>
          <w:sz w:val="24"/>
          <w:szCs w:val="24"/>
        </w:rPr>
        <w:t xml:space="preserve"> </w:t>
      </w:r>
    </w:p>
    <w:p w:rsidR="000A0308" w:rsidRPr="008367C1" w:rsidRDefault="000A0308" w:rsidP="00636142">
      <w:pPr>
        <w:pStyle w:val="ListParagraph"/>
        <w:numPr>
          <w:ilvl w:val="0"/>
          <w:numId w:val="6"/>
        </w:numPr>
        <w:jc w:val="both"/>
        <w:rPr>
          <w:rFonts w:ascii="Times New Roman" w:hAnsi="Times New Roman" w:cs="Times New Roman"/>
          <w:sz w:val="24"/>
          <w:szCs w:val="24"/>
        </w:rPr>
      </w:pPr>
      <w:r w:rsidRPr="008367C1">
        <w:rPr>
          <w:rFonts w:ascii="Times New Roman" w:hAnsi="Times New Roman" w:cs="Times New Roman"/>
          <w:sz w:val="24"/>
          <w:szCs w:val="24"/>
        </w:rPr>
        <w:t>The responsibility of the finance manager is more concerned with the management of current assets than the fixed assets.</w:t>
      </w:r>
    </w:p>
    <w:p w:rsidR="000A0308" w:rsidRPr="008367C1" w:rsidRDefault="000A0308" w:rsidP="00636142">
      <w:pPr>
        <w:pStyle w:val="ListParagraph"/>
        <w:numPr>
          <w:ilvl w:val="0"/>
          <w:numId w:val="6"/>
        </w:numPr>
        <w:jc w:val="both"/>
        <w:rPr>
          <w:rFonts w:ascii="Times New Roman" w:hAnsi="Times New Roman" w:cs="Times New Roman"/>
          <w:sz w:val="24"/>
          <w:szCs w:val="24"/>
        </w:rPr>
      </w:pPr>
      <w:r w:rsidRPr="008367C1">
        <w:rPr>
          <w:rFonts w:ascii="Times New Roman" w:hAnsi="Times New Roman" w:cs="Times New Roman"/>
          <w:sz w:val="24"/>
          <w:szCs w:val="24"/>
        </w:rPr>
        <w:t>The responsibility of the fixed asset stays with the operating manager who employs the assets.</w:t>
      </w:r>
    </w:p>
    <w:p w:rsidR="000A0308" w:rsidRPr="008367C1" w:rsidRDefault="00A53C46" w:rsidP="00636142">
      <w:pPr>
        <w:pStyle w:val="ListParagraph"/>
        <w:numPr>
          <w:ilvl w:val="1"/>
          <w:numId w:val="6"/>
        </w:numPr>
        <w:jc w:val="both"/>
        <w:rPr>
          <w:rFonts w:ascii="Times New Roman" w:hAnsi="Times New Roman" w:cs="Times New Roman"/>
          <w:sz w:val="24"/>
          <w:szCs w:val="24"/>
        </w:rPr>
      </w:pPr>
      <w:r w:rsidRPr="008367C1">
        <w:rPr>
          <w:rFonts w:ascii="Times New Roman" w:hAnsi="Times New Roman" w:cs="Times New Roman"/>
          <w:sz w:val="24"/>
          <w:szCs w:val="24"/>
        </w:rPr>
        <w:t xml:space="preserve">Management of </w:t>
      </w:r>
      <w:r w:rsidR="000A0308" w:rsidRPr="008367C1">
        <w:rPr>
          <w:rFonts w:ascii="Times New Roman" w:hAnsi="Times New Roman" w:cs="Times New Roman"/>
          <w:sz w:val="24"/>
          <w:szCs w:val="24"/>
        </w:rPr>
        <w:t xml:space="preserve">Current Assets </w:t>
      </w:r>
      <w:r w:rsidR="000A0308" w:rsidRPr="008367C1">
        <w:rPr>
          <w:rFonts w:ascii="Times New Roman" w:hAnsi="Times New Roman" w:cs="Times New Roman"/>
          <w:sz w:val="24"/>
          <w:szCs w:val="24"/>
        </w:rPr>
        <w:tab/>
      </w:r>
      <w:r w:rsidR="000A0308" w:rsidRPr="008367C1">
        <w:rPr>
          <w:rFonts w:ascii="Times New Roman" w:hAnsi="Times New Roman" w:cs="Times New Roman"/>
          <w:sz w:val="24"/>
          <w:szCs w:val="24"/>
        </w:rPr>
        <w:tab/>
        <w:t>Finance Manager</w:t>
      </w:r>
    </w:p>
    <w:p w:rsidR="000A0308" w:rsidRPr="008367C1" w:rsidRDefault="00A53C46" w:rsidP="00636142">
      <w:pPr>
        <w:pStyle w:val="ListParagraph"/>
        <w:numPr>
          <w:ilvl w:val="1"/>
          <w:numId w:val="6"/>
        </w:numPr>
        <w:jc w:val="both"/>
        <w:rPr>
          <w:rFonts w:ascii="Times New Roman" w:hAnsi="Times New Roman" w:cs="Times New Roman"/>
          <w:sz w:val="24"/>
          <w:szCs w:val="24"/>
        </w:rPr>
      </w:pPr>
      <w:r w:rsidRPr="008367C1">
        <w:rPr>
          <w:rFonts w:ascii="Times New Roman" w:hAnsi="Times New Roman" w:cs="Times New Roman"/>
          <w:sz w:val="24"/>
          <w:szCs w:val="24"/>
        </w:rPr>
        <w:t>Management of F</w:t>
      </w:r>
      <w:r w:rsidR="000A0308" w:rsidRPr="008367C1">
        <w:rPr>
          <w:rFonts w:ascii="Times New Roman" w:hAnsi="Times New Roman" w:cs="Times New Roman"/>
          <w:sz w:val="24"/>
          <w:szCs w:val="24"/>
        </w:rPr>
        <w:t xml:space="preserve">ixed Assets </w:t>
      </w:r>
      <w:r w:rsidR="000A0308" w:rsidRPr="008367C1">
        <w:rPr>
          <w:rFonts w:ascii="Times New Roman" w:hAnsi="Times New Roman" w:cs="Times New Roman"/>
          <w:sz w:val="24"/>
          <w:szCs w:val="24"/>
        </w:rPr>
        <w:tab/>
      </w:r>
      <w:r w:rsidR="000A0308" w:rsidRPr="008367C1">
        <w:rPr>
          <w:rFonts w:ascii="Times New Roman" w:hAnsi="Times New Roman" w:cs="Times New Roman"/>
          <w:sz w:val="24"/>
          <w:szCs w:val="24"/>
        </w:rPr>
        <w:tab/>
      </w:r>
      <w:r w:rsidR="007C7057">
        <w:rPr>
          <w:rFonts w:ascii="Times New Roman" w:hAnsi="Times New Roman" w:cs="Times New Roman"/>
          <w:sz w:val="24"/>
          <w:szCs w:val="24"/>
        </w:rPr>
        <w:tab/>
      </w:r>
      <w:r w:rsidR="000A0308" w:rsidRPr="008367C1">
        <w:rPr>
          <w:rFonts w:ascii="Times New Roman" w:hAnsi="Times New Roman" w:cs="Times New Roman"/>
          <w:sz w:val="24"/>
          <w:szCs w:val="24"/>
        </w:rPr>
        <w:t>Operating Manager</w:t>
      </w:r>
    </w:p>
    <w:p w:rsidR="00636142" w:rsidRPr="008367C1" w:rsidRDefault="00B737DE" w:rsidP="00636142">
      <w:pPr>
        <w:jc w:val="both"/>
        <w:rPr>
          <w:rFonts w:ascii="Times New Roman" w:hAnsi="Times New Roman" w:cs="Times New Roman"/>
          <w:b/>
          <w:sz w:val="24"/>
          <w:szCs w:val="24"/>
        </w:rPr>
      </w:pPr>
      <w:r w:rsidRPr="008367C1">
        <w:rPr>
          <w:rFonts w:ascii="Times New Roman" w:hAnsi="Times New Roman" w:cs="Times New Roman"/>
          <w:b/>
          <w:sz w:val="24"/>
          <w:szCs w:val="24"/>
        </w:rPr>
        <w:t>Question</w:t>
      </w:r>
      <w:r w:rsidR="00A53C46" w:rsidRPr="008367C1">
        <w:rPr>
          <w:rFonts w:ascii="Times New Roman" w:hAnsi="Times New Roman" w:cs="Times New Roman"/>
          <w:b/>
          <w:sz w:val="24"/>
          <w:szCs w:val="24"/>
        </w:rPr>
        <w:t xml:space="preserve"> 6</w:t>
      </w:r>
      <w:r w:rsidRPr="008367C1">
        <w:rPr>
          <w:rFonts w:ascii="Times New Roman" w:hAnsi="Times New Roman" w:cs="Times New Roman"/>
          <w:b/>
          <w:sz w:val="24"/>
          <w:szCs w:val="24"/>
        </w:rPr>
        <w:t>:</w:t>
      </w:r>
      <w:r w:rsidRPr="008367C1">
        <w:rPr>
          <w:rFonts w:ascii="Times New Roman" w:hAnsi="Times New Roman" w:cs="Times New Roman"/>
          <w:b/>
          <w:sz w:val="24"/>
          <w:szCs w:val="24"/>
        </w:rPr>
        <w:tab/>
        <w:t>What do you mean by the Goal of the Firm</w:t>
      </w:r>
    </w:p>
    <w:p w:rsidR="00B737DE" w:rsidRPr="008367C1" w:rsidRDefault="00B737DE" w:rsidP="00B737DE">
      <w:pPr>
        <w:pStyle w:val="ListParagraph"/>
        <w:numPr>
          <w:ilvl w:val="0"/>
          <w:numId w:val="7"/>
        </w:numPr>
        <w:jc w:val="both"/>
        <w:rPr>
          <w:rFonts w:ascii="Times New Roman" w:hAnsi="Times New Roman" w:cs="Times New Roman"/>
          <w:sz w:val="24"/>
          <w:szCs w:val="24"/>
        </w:rPr>
      </w:pPr>
      <w:r w:rsidRPr="008367C1">
        <w:rPr>
          <w:rFonts w:ascii="Times New Roman" w:hAnsi="Times New Roman" w:cs="Times New Roman"/>
          <w:sz w:val="24"/>
          <w:szCs w:val="24"/>
        </w:rPr>
        <w:t>Maximization of shareholder’s wealth</w:t>
      </w:r>
    </w:p>
    <w:p w:rsidR="00AC5BD3" w:rsidRPr="008367C1" w:rsidRDefault="00B737DE" w:rsidP="00B737DE">
      <w:pPr>
        <w:pStyle w:val="ListParagraph"/>
        <w:numPr>
          <w:ilvl w:val="0"/>
          <w:numId w:val="7"/>
        </w:numPr>
        <w:jc w:val="both"/>
        <w:rPr>
          <w:rFonts w:ascii="Times New Roman" w:hAnsi="Times New Roman" w:cs="Times New Roman"/>
          <w:sz w:val="24"/>
          <w:szCs w:val="24"/>
        </w:rPr>
      </w:pPr>
      <w:r w:rsidRPr="008367C1">
        <w:rPr>
          <w:rFonts w:ascii="Times New Roman" w:hAnsi="Times New Roman" w:cs="Times New Roman"/>
          <w:sz w:val="24"/>
          <w:szCs w:val="24"/>
        </w:rPr>
        <w:t>Effect on share price</w:t>
      </w:r>
      <w:r w:rsidR="00EF626D" w:rsidRPr="008367C1">
        <w:rPr>
          <w:rFonts w:ascii="Times New Roman" w:hAnsi="Times New Roman" w:cs="Times New Roman"/>
          <w:sz w:val="24"/>
          <w:szCs w:val="24"/>
        </w:rPr>
        <w:t xml:space="preserve"> </w:t>
      </w:r>
    </w:p>
    <w:p w:rsidR="00A53C46" w:rsidRDefault="00A53C46" w:rsidP="00636142">
      <w:pPr>
        <w:jc w:val="both"/>
        <w:rPr>
          <w:rFonts w:ascii="Times New Roman" w:hAnsi="Times New Roman" w:cs="Times New Roman"/>
          <w:b/>
          <w:sz w:val="24"/>
          <w:szCs w:val="24"/>
        </w:rPr>
      </w:pPr>
    </w:p>
    <w:p w:rsidR="002D6735" w:rsidRPr="008367C1" w:rsidRDefault="002D6735" w:rsidP="00636142">
      <w:pPr>
        <w:jc w:val="both"/>
        <w:rPr>
          <w:rFonts w:ascii="Times New Roman" w:hAnsi="Times New Roman" w:cs="Times New Roman"/>
          <w:b/>
          <w:sz w:val="24"/>
          <w:szCs w:val="24"/>
        </w:rPr>
      </w:pPr>
    </w:p>
    <w:p w:rsidR="00EF626D" w:rsidRPr="008367C1" w:rsidRDefault="00B737DE" w:rsidP="00636142">
      <w:pPr>
        <w:jc w:val="both"/>
        <w:rPr>
          <w:rFonts w:ascii="Times New Roman" w:hAnsi="Times New Roman" w:cs="Times New Roman"/>
          <w:b/>
          <w:sz w:val="24"/>
          <w:szCs w:val="24"/>
        </w:rPr>
      </w:pPr>
      <w:r w:rsidRPr="008367C1">
        <w:rPr>
          <w:rFonts w:ascii="Times New Roman" w:hAnsi="Times New Roman" w:cs="Times New Roman"/>
          <w:b/>
          <w:sz w:val="24"/>
          <w:szCs w:val="24"/>
        </w:rPr>
        <w:lastRenderedPageBreak/>
        <w:t>Question</w:t>
      </w:r>
      <w:r w:rsidR="00A53C46" w:rsidRPr="008367C1">
        <w:rPr>
          <w:rFonts w:ascii="Times New Roman" w:hAnsi="Times New Roman" w:cs="Times New Roman"/>
          <w:b/>
          <w:sz w:val="24"/>
          <w:szCs w:val="24"/>
        </w:rPr>
        <w:t xml:space="preserve"> 7</w:t>
      </w:r>
      <w:r w:rsidRPr="008367C1">
        <w:rPr>
          <w:rFonts w:ascii="Times New Roman" w:hAnsi="Times New Roman" w:cs="Times New Roman"/>
          <w:b/>
          <w:sz w:val="24"/>
          <w:szCs w:val="24"/>
        </w:rPr>
        <w:t>:</w:t>
      </w:r>
      <w:r w:rsidRPr="008367C1">
        <w:rPr>
          <w:rFonts w:ascii="Times New Roman" w:hAnsi="Times New Roman" w:cs="Times New Roman"/>
          <w:b/>
          <w:sz w:val="24"/>
          <w:szCs w:val="24"/>
        </w:rPr>
        <w:tab/>
      </w:r>
      <w:r w:rsidR="001F7B55" w:rsidRPr="008367C1">
        <w:rPr>
          <w:rFonts w:ascii="Times New Roman" w:hAnsi="Times New Roman" w:cs="Times New Roman"/>
          <w:b/>
          <w:sz w:val="24"/>
          <w:szCs w:val="24"/>
        </w:rPr>
        <w:t>What is the difference between profit maximization and value creation?</w:t>
      </w:r>
    </w:p>
    <w:p w:rsidR="00E242EC" w:rsidRPr="008367C1" w:rsidRDefault="001F7B55" w:rsidP="00B84CCB">
      <w:pPr>
        <w:pStyle w:val="ListParagraph"/>
        <w:numPr>
          <w:ilvl w:val="0"/>
          <w:numId w:val="8"/>
        </w:numPr>
        <w:jc w:val="both"/>
        <w:rPr>
          <w:rFonts w:ascii="Times New Roman" w:hAnsi="Times New Roman" w:cs="Times New Roman"/>
          <w:b/>
          <w:i/>
          <w:sz w:val="24"/>
          <w:szCs w:val="24"/>
        </w:rPr>
      </w:pPr>
      <w:r w:rsidRPr="008367C1">
        <w:rPr>
          <w:rFonts w:ascii="Times New Roman" w:hAnsi="Times New Roman" w:cs="Times New Roman"/>
          <w:b/>
          <w:sz w:val="24"/>
          <w:szCs w:val="24"/>
        </w:rPr>
        <w:t xml:space="preserve">Profit maximization </w:t>
      </w:r>
    </w:p>
    <w:p w:rsidR="001F7B55" w:rsidRPr="008367C1" w:rsidRDefault="001F7B55" w:rsidP="00E242EC">
      <w:pPr>
        <w:pStyle w:val="ListParagraph"/>
        <w:numPr>
          <w:ilvl w:val="1"/>
          <w:numId w:val="8"/>
        </w:numPr>
        <w:jc w:val="both"/>
        <w:rPr>
          <w:rFonts w:ascii="Times New Roman" w:hAnsi="Times New Roman" w:cs="Times New Roman"/>
          <w:i/>
          <w:sz w:val="24"/>
          <w:szCs w:val="24"/>
        </w:rPr>
      </w:pPr>
      <w:r w:rsidRPr="008367C1">
        <w:rPr>
          <w:rFonts w:ascii="Times New Roman" w:hAnsi="Times New Roman" w:cs="Times New Roman"/>
          <w:sz w:val="24"/>
          <w:szCs w:val="24"/>
        </w:rPr>
        <w:t xml:space="preserve">is earning after tax (debatable issue managers can manage earnings through different methods) which creates the need of </w:t>
      </w:r>
      <w:r w:rsidRPr="008367C1">
        <w:rPr>
          <w:rFonts w:ascii="Times New Roman" w:hAnsi="Times New Roman" w:cs="Times New Roman"/>
          <w:i/>
          <w:sz w:val="24"/>
          <w:szCs w:val="24"/>
        </w:rPr>
        <w:t>Agency Theory</w:t>
      </w:r>
    </w:p>
    <w:p w:rsidR="000104E6" w:rsidRPr="008367C1" w:rsidRDefault="000104E6" w:rsidP="000104E6">
      <w:pPr>
        <w:pStyle w:val="ListParagraph"/>
        <w:jc w:val="both"/>
        <w:rPr>
          <w:rFonts w:ascii="Times New Roman" w:hAnsi="Times New Roman" w:cs="Times New Roman"/>
          <w:b/>
          <w:i/>
          <w:sz w:val="24"/>
          <w:szCs w:val="24"/>
        </w:rPr>
      </w:pPr>
    </w:p>
    <w:p w:rsidR="00E242EC" w:rsidRPr="008367C1" w:rsidRDefault="00E242EC" w:rsidP="00B84CCB">
      <w:pPr>
        <w:pStyle w:val="ListParagraph"/>
        <w:numPr>
          <w:ilvl w:val="0"/>
          <w:numId w:val="8"/>
        </w:numPr>
        <w:jc w:val="both"/>
        <w:rPr>
          <w:rFonts w:ascii="Times New Roman" w:hAnsi="Times New Roman" w:cs="Times New Roman"/>
          <w:b/>
          <w:i/>
          <w:sz w:val="24"/>
          <w:szCs w:val="24"/>
        </w:rPr>
      </w:pPr>
      <w:r w:rsidRPr="008367C1">
        <w:rPr>
          <w:rFonts w:ascii="Times New Roman" w:hAnsi="Times New Roman" w:cs="Times New Roman"/>
          <w:b/>
          <w:i/>
          <w:sz w:val="24"/>
          <w:szCs w:val="24"/>
        </w:rPr>
        <w:t>Value creation</w:t>
      </w:r>
    </w:p>
    <w:p w:rsidR="00B84CCB" w:rsidRPr="008367C1" w:rsidRDefault="00B84CCB" w:rsidP="00E242EC">
      <w:pPr>
        <w:pStyle w:val="ListParagraph"/>
        <w:numPr>
          <w:ilvl w:val="1"/>
          <w:numId w:val="8"/>
        </w:numPr>
        <w:jc w:val="both"/>
        <w:rPr>
          <w:rFonts w:ascii="Times New Roman" w:hAnsi="Times New Roman" w:cs="Times New Roman"/>
          <w:i/>
          <w:sz w:val="24"/>
          <w:szCs w:val="24"/>
        </w:rPr>
      </w:pPr>
      <w:r w:rsidRPr="008367C1">
        <w:rPr>
          <w:rFonts w:ascii="Times New Roman" w:hAnsi="Times New Roman" w:cs="Times New Roman"/>
          <w:i/>
          <w:sz w:val="24"/>
          <w:szCs w:val="24"/>
        </w:rPr>
        <w:t xml:space="preserve">The market price per share serves </w:t>
      </w:r>
      <w:r w:rsidR="00B8041C" w:rsidRPr="008367C1">
        <w:rPr>
          <w:rFonts w:ascii="Times New Roman" w:hAnsi="Times New Roman" w:cs="Times New Roman"/>
          <w:i/>
          <w:sz w:val="24"/>
          <w:szCs w:val="24"/>
        </w:rPr>
        <w:t>a</w:t>
      </w:r>
      <w:r w:rsidRPr="008367C1">
        <w:rPr>
          <w:rFonts w:ascii="Times New Roman" w:hAnsi="Times New Roman" w:cs="Times New Roman"/>
          <w:i/>
          <w:sz w:val="24"/>
          <w:szCs w:val="24"/>
        </w:rPr>
        <w:t>s the barometer for the company performance and value creation.</w:t>
      </w:r>
    </w:p>
    <w:p w:rsidR="001F7B55" w:rsidRPr="008367C1" w:rsidRDefault="001F7B55" w:rsidP="00E242EC">
      <w:pPr>
        <w:pStyle w:val="ListParagraph"/>
        <w:numPr>
          <w:ilvl w:val="1"/>
          <w:numId w:val="8"/>
        </w:numPr>
        <w:jc w:val="both"/>
        <w:rPr>
          <w:rFonts w:ascii="Times New Roman" w:hAnsi="Times New Roman" w:cs="Times New Roman"/>
          <w:i/>
          <w:sz w:val="24"/>
          <w:szCs w:val="24"/>
        </w:rPr>
      </w:pPr>
      <w:r w:rsidRPr="008367C1">
        <w:rPr>
          <w:rFonts w:ascii="Times New Roman" w:hAnsi="Times New Roman" w:cs="Times New Roman"/>
          <w:i/>
          <w:sz w:val="24"/>
          <w:szCs w:val="24"/>
        </w:rPr>
        <w:t>Managers should focus on the creation of value which is presented by the market price of the share of the firm</w:t>
      </w:r>
      <w:r w:rsidR="000104E6" w:rsidRPr="008367C1">
        <w:rPr>
          <w:rFonts w:ascii="Times New Roman" w:hAnsi="Times New Roman" w:cs="Times New Roman"/>
          <w:i/>
          <w:sz w:val="24"/>
          <w:szCs w:val="24"/>
        </w:rPr>
        <w:t xml:space="preserve"> </w:t>
      </w:r>
      <w:r w:rsidR="000104E6" w:rsidRPr="008367C1">
        <w:rPr>
          <w:rFonts w:ascii="Times New Roman" w:hAnsi="Times New Roman" w:cs="Times New Roman"/>
          <w:b/>
          <w:i/>
          <w:sz w:val="24"/>
          <w:szCs w:val="24"/>
        </w:rPr>
        <w:t>(Stakeholder Theory)</w:t>
      </w:r>
      <w:r w:rsidRPr="008367C1">
        <w:rPr>
          <w:rFonts w:ascii="Times New Roman" w:hAnsi="Times New Roman" w:cs="Times New Roman"/>
          <w:i/>
          <w:sz w:val="24"/>
          <w:szCs w:val="24"/>
        </w:rPr>
        <w:t>.</w:t>
      </w:r>
    </w:p>
    <w:p w:rsidR="001F7B55" w:rsidRPr="008367C1" w:rsidRDefault="001F7B55" w:rsidP="00B84CCB">
      <w:pPr>
        <w:pStyle w:val="ListParagraph"/>
        <w:numPr>
          <w:ilvl w:val="0"/>
          <w:numId w:val="8"/>
        </w:numPr>
        <w:jc w:val="both"/>
        <w:rPr>
          <w:rFonts w:ascii="Times New Roman" w:hAnsi="Times New Roman" w:cs="Times New Roman"/>
          <w:i/>
          <w:sz w:val="24"/>
          <w:szCs w:val="24"/>
        </w:rPr>
      </w:pPr>
      <w:r w:rsidRPr="008367C1">
        <w:rPr>
          <w:rFonts w:ascii="Times New Roman" w:hAnsi="Times New Roman" w:cs="Times New Roman"/>
          <w:i/>
          <w:sz w:val="24"/>
          <w:szCs w:val="24"/>
        </w:rPr>
        <w:t>It takes into account the present and future prospective of the firm</w:t>
      </w:r>
      <w:r w:rsidR="000104E6" w:rsidRPr="008367C1">
        <w:rPr>
          <w:rFonts w:ascii="Times New Roman" w:hAnsi="Times New Roman" w:cs="Times New Roman"/>
          <w:i/>
          <w:sz w:val="24"/>
          <w:szCs w:val="24"/>
        </w:rPr>
        <w:t>.</w:t>
      </w:r>
    </w:p>
    <w:p w:rsidR="001F7B55" w:rsidRPr="008367C1" w:rsidRDefault="001F7B55" w:rsidP="00B84CCB">
      <w:pPr>
        <w:pStyle w:val="ListParagraph"/>
        <w:numPr>
          <w:ilvl w:val="0"/>
          <w:numId w:val="8"/>
        </w:numPr>
        <w:jc w:val="both"/>
        <w:rPr>
          <w:rFonts w:ascii="Times New Roman" w:hAnsi="Times New Roman" w:cs="Times New Roman"/>
          <w:i/>
          <w:sz w:val="24"/>
          <w:szCs w:val="24"/>
        </w:rPr>
      </w:pPr>
      <w:r w:rsidRPr="008367C1">
        <w:rPr>
          <w:rFonts w:ascii="Times New Roman" w:hAnsi="Times New Roman" w:cs="Times New Roman"/>
          <w:i/>
          <w:sz w:val="24"/>
          <w:szCs w:val="24"/>
        </w:rPr>
        <w:t>The timing, duration and risk of the earnings</w:t>
      </w:r>
      <w:r w:rsidR="000104E6" w:rsidRPr="008367C1">
        <w:rPr>
          <w:rFonts w:ascii="Times New Roman" w:hAnsi="Times New Roman" w:cs="Times New Roman"/>
          <w:i/>
          <w:sz w:val="24"/>
          <w:szCs w:val="24"/>
        </w:rPr>
        <w:t>.</w:t>
      </w:r>
    </w:p>
    <w:p w:rsidR="001F7B55" w:rsidRPr="008367C1" w:rsidRDefault="001F7B55" w:rsidP="00B84CCB">
      <w:pPr>
        <w:pStyle w:val="ListParagraph"/>
        <w:numPr>
          <w:ilvl w:val="0"/>
          <w:numId w:val="8"/>
        </w:numPr>
        <w:jc w:val="both"/>
        <w:rPr>
          <w:rFonts w:ascii="Times New Roman" w:hAnsi="Times New Roman" w:cs="Times New Roman"/>
          <w:i/>
          <w:sz w:val="24"/>
          <w:szCs w:val="24"/>
        </w:rPr>
      </w:pPr>
      <w:r w:rsidRPr="008367C1">
        <w:rPr>
          <w:rFonts w:ascii="Times New Roman" w:hAnsi="Times New Roman" w:cs="Times New Roman"/>
          <w:i/>
          <w:sz w:val="24"/>
          <w:szCs w:val="24"/>
        </w:rPr>
        <w:t>The dividend policy of the firm</w:t>
      </w:r>
      <w:r w:rsidR="000104E6" w:rsidRPr="008367C1">
        <w:rPr>
          <w:rFonts w:ascii="Times New Roman" w:hAnsi="Times New Roman" w:cs="Times New Roman"/>
          <w:i/>
          <w:sz w:val="24"/>
          <w:szCs w:val="24"/>
        </w:rPr>
        <w:t>.</w:t>
      </w:r>
    </w:p>
    <w:p w:rsidR="001F7B55" w:rsidRPr="008367C1" w:rsidRDefault="001F7B55" w:rsidP="00B84CCB">
      <w:pPr>
        <w:pStyle w:val="ListParagraph"/>
        <w:numPr>
          <w:ilvl w:val="0"/>
          <w:numId w:val="8"/>
        </w:numPr>
        <w:jc w:val="both"/>
        <w:rPr>
          <w:rFonts w:ascii="Times New Roman" w:hAnsi="Times New Roman" w:cs="Times New Roman"/>
          <w:sz w:val="24"/>
          <w:szCs w:val="24"/>
        </w:rPr>
      </w:pPr>
      <w:r w:rsidRPr="008367C1">
        <w:rPr>
          <w:rFonts w:ascii="Times New Roman" w:hAnsi="Times New Roman" w:cs="Times New Roman"/>
          <w:i/>
          <w:sz w:val="24"/>
          <w:szCs w:val="24"/>
        </w:rPr>
        <w:t xml:space="preserve">Other factors which </w:t>
      </w:r>
      <w:r w:rsidR="00B84CCB" w:rsidRPr="008367C1">
        <w:rPr>
          <w:rFonts w:ascii="Times New Roman" w:hAnsi="Times New Roman" w:cs="Times New Roman"/>
          <w:i/>
          <w:sz w:val="24"/>
          <w:szCs w:val="24"/>
        </w:rPr>
        <w:t>affect</w:t>
      </w:r>
      <w:r w:rsidRPr="008367C1">
        <w:rPr>
          <w:rFonts w:ascii="Times New Roman" w:hAnsi="Times New Roman" w:cs="Times New Roman"/>
          <w:i/>
          <w:sz w:val="24"/>
          <w:szCs w:val="24"/>
        </w:rPr>
        <w:t xml:space="preserve"> the market price of the share.  </w:t>
      </w:r>
    </w:p>
    <w:p w:rsidR="000104E6" w:rsidRPr="008367C1" w:rsidRDefault="000104E6" w:rsidP="00636142">
      <w:pPr>
        <w:jc w:val="both"/>
        <w:rPr>
          <w:rFonts w:ascii="Times New Roman" w:hAnsi="Times New Roman" w:cs="Times New Roman"/>
          <w:b/>
          <w:sz w:val="24"/>
          <w:szCs w:val="24"/>
        </w:rPr>
      </w:pPr>
    </w:p>
    <w:p w:rsidR="00BE32D7" w:rsidRPr="008367C1" w:rsidRDefault="00BE32D7" w:rsidP="0036261A">
      <w:pPr>
        <w:jc w:val="both"/>
        <w:rPr>
          <w:rFonts w:ascii="Times New Roman" w:hAnsi="Times New Roman" w:cs="Times New Roman"/>
          <w:b/>
          <w:sz w:val="24"/>
          <w:szCs w:val="24"/>
        </w:rPr>
      </w:pPr>
      <w:r w:rsidRPr="008367C1">
        <w:rPr>
          <w:rFonts w:ascii="Times New Roman" w:hAnsi="Times New Roman" w:cs="Times New Roman"/>
          <w:b/>
          <w:sz w:val="24"/>
          <w:szCs w:val="24"/>
        </w:rPr>
        <w:t>Question</w:t>
      </w:r>
      <w:r w:rsidR="0078074C" w:rsidRPr="008367C1">
        <w:rPr>
          <w:rFonts w:ascii="Times New Roman" w:hAnsi="Times New Roman" w:cs="Times New Roman"/>
          <w:b/>
          <w:sz w:val="24"/>
          <w:szCs w:val="24"/>
        </w:rPr>
        <w:t xml:space="preserve"> </w:t>
      </w:r>
      <w:r w:rsidR="00C26C53">
        <w:rPr>
          <w:rFonts w:ascii="Times New Roman" w:hAnsi="Times New Roman" w:cs="Times New Roman"/>
          <w:b/>
          <w:sz w:val="24"/>
          <w:szCs w:val="24"/>
        </w:rPr>
        <w:t>8</w:t>
      </w:r>
      <w:r w:rsidRPr="008367C1">
        <w:rPr>
          <w:rFonts w:ascii="Times New Roman" w:hAnsi="Times New Roman" w:cs="Times New Roman"/>
          <w:b/>
          <w:sz w:val="24"/>
          <w:szCs w:val="24"/>
        </w:rPr>
        <w:t>: What do you mean by annuity, ordinary annuity and annuity due.</w:t>
      </w:r>
    </w:p>
    <w:p w:rsidR="0089732A" w:rsidRPr="008367C1" w:rsidRDefault="0089732A" w:rsidP="0089732A">
      <w:pPr>
        <w:ind w:left="360"/>
        <w:jc w:val="both"/>
        <w:rPr>
          <w:rFonts w:ascii="Times New Roman" w:hAnsi="Times New Roman" w:cs="Times New Roman"/>
          <w:b/>
          <w:sz w:val="24"/>
          <w:szCs w:val="24"/>
        </w:rPr>
      </w:pPr>
      <w:r w:rsidRPr="008367C1">
        <w:rPr>
          <w:rFonts w:ascii="Times New Roman" w:hAnsi="Times New Roman" w:cs="Times New Roman"/>
          <w:b/>
          <w:sz w:val="24"/>
          <w:szCs w:val="24"/>
        </w:rPr>
        <w:t>Annuity</w:t>
      </w:r>
      <w:r w:rsidR="00BE32D7" w:rsidRPr="008367C1">
        <w:rPr>
          <w:rFonts w:ascii="Times New Roman" w:hAnsi="Times New Roman" w:cs="Times New Roman"/>
          <w:b/>
          <w:sz w:val="24"/>
          <w:szCs w:val="24"/>
        </w:rPr>
        <w:t>:</w:t>
      </w:r>
    </w:p>
    <w:p w:rsidR="00BE32D7" w:rsidRPr="008367C1" w:rsidRDefault="00BE32D7" w:rsidP="00BE32D7">
      <w:pPr>
        <w:ind w:firstLine="360"/>
        <w:jc w:val="both"/>
        <w:rPr>
          <w:rFonts w:ascii="Times New Roman" w:hAnsi="Times New Roman" w:cs="Times New Roman"/>
          <w:sz w:val="24"/>
          <w:szCs w:val="24"/>
        </w:rPr>
      </w:pPr>
      <w:r w:rsidRPr="008367C1">
        <w:rPr>
          <w:rFonts w:ascii="Times New Roman" w:hAnsi="Times New Roman" w:cs="Times New Roman"/>
          <w:sz w:val="24"/>
          <w:szCs w:val="24"/>
        </w:rPr>
        <w:t xml:space="preserve">A series of equal payments occurring </w:t>
      </w:r>
      <w:r w:rsidR="0036261A" w:rsidRPr="008367C1">
        <w:rPr>
          <w:rFonts w:ascii="Times New Roman" w:hAnsi="Times New Roman" w:cs="Times New Roman"/>
          <w:sz w:val="24"/>
          <w:szCs w:val="24"/>
        </w:rPr>
        <w:t xml:space="preserve">over a specified </w:t>
      </w:r>
      <w:r w:rsidRPr="008367C1">
        <w:rPr>
          <w:rFonts w:ascii="Times New Roman" w:hAnsi="Times New Roman" w:cs="Times New Roman"/>
          <w:sz w:val="24"/>
          <w:szCs w:val="24"/>
        </w:rPr>
        <w:t>period</w:t>
      </w:r>
    </w:p>
    <w:p w:rsidR="0089732A" w:rsidRPr="008367C1" w:rsidRDefault="0089732A" w:rsidP="00BE32D7">
      <w:pPr>
        <w:ind w:firstLine="360"/>
        <w:jc w:val="both"/>
        <w:rPr>
          <w:rFonts w:ascii="Times New Roman" w:hAnsi="Times New Roman" w:cs="Times New Roman"/>
          <w:b/>
          <w:sz w:val="24"/>
          <w:szCs w:val="24"/>
        </w:rPr>
      </w:pPr>
      <w:r w:rsidRPr="008367C1">
        <w:rPr>
          <w:rFonts w:ascii="Times New Roman" w:hAnsi="Times New Roman" w:cs="Times New Roman"/>
          <w:b/>
          <w:sz w:val="24"/>
          <w:szCs w:val="24"/>
        </w:rPr>
        <w:t xml:space="preserve">Ordinary annuity: </w:t>
      </w:r>
    </w:p>
    <w:p w:rsidR="0089732A" w:rsidRPr="008367C1" w:rsidRDefault="0089732A" w:rsidP="00BE32D7">
      <w:pPr>
        <w:ind w:firstLine="360"/>
        <w:jc w:val="both"/>
        <w:rPr>
          <w:rFonts w:ascii="Times New Roman" w:hAnsi="Times New Roman" w:cs="Times New Roman"/>
          <w:sz w:val="24"/>
          <w:szCs w:val="24"/>
        </w:rPr>
      </w:pPr>
      <w:r w:rsidRPr="008367C1">
        <w:rPr>
          <w:rFonts w:ascii="Times New Roman" w:hAnsi="Times New Roman" w:cs="Times New Roman"/>
          <w:sz w:val="24"/>
          <w:szCs w:val="24"/>
        </w:rPr>
        <w:t>A series of equal payments occurring at the end of each period</w:t>
      </w:r>
    </w:p>
    <w:p w:rsidR="0089732A" w:rsidRPr="008367C1" w:rsidRDefault="0089732A" w:rsidP="00BE32D7">
      <w:pPr>
        <w:ind w:firstLine="360"/>
        <w:jc w:val="both"/>
        <w:rPr>
          <w:rFonts w:ascii="Times New Roman" w:hAnsi="Times New Roman" w:cs="Times New Roman"/>
          <w:b/>
          <w:sz w:val="24"/>
          <w:szCs w:val="24"/>
        </w:rPr>
      </w:pPr>
      <w:r w:rsidRPr="008367C1">
        <w:rPr>
          <w:rFonts w:ascii="Times New Roman" w:hAnsi="Times New Roman" w:cs="Times New Roman"/>
          <w:b/>
          <w:sz w:val="24"/>
          <w:szCs w:val="24"/>
        </w:rPr>
        <w:t xml:space="preserve">Annuity due </w:t>
      </w:r>
    </w:p>
    <w:p w:rsidR="0089732A" w:rsidRPr="008367C1" w:rsidRDefault="0089732A" w:rsidP="00BE32D7">
      <w:pPr>
        <w:ind w:firstLine="360"/>
        <w:jc w:val="both"/>
        <w:rPr>
          <w:rFonts w:ascii="Times New Roman" w:hAnsi="Times New Roman" w:cs="Times New Roman"/>
          <w:sz w:val="24"/>
          <w:szCs w:val="24"/>
        </w:rPr>
      </w:pPr>
      <w:r w:rsidRPr="008367C1">
        <w:rPr>
          <w:rFonts w:ascii="Times New Roman" w:hAnsi="Times New Roman" w:cs="Times New Roman"/>
          <w:sz w:val="24"/>
          <w:szCs w:val="24"/>
        </w:rPr>
        <w:t xml:space="preserve">A series of equal payments occurring </w:t>
      </w:r>
      <w:r w:rsidR="00414DDD">
        <w:rPr>
          <w:rFonts w:ascii="Times New Roman" w:hAnsi="Times New Roman" w:cs="Times New Roman"/>
          <w:sz w:val="24"/>
          <w:szCs w:val="24"/>
        </w:rPr>
        <w:t>at the beginning of each period</w:t>
      </w:r>
    </w:p>
    <w:p w:rsidR="0036261A" w:rsidRPr="008367C1" w:rsidRDefault="0036261A" w:rsidP="00BE32D7">
      <w:pPr>
        <w:ind w:left="360"/>
        <w:jc w:val="both"/>
        <w:rPr>
          <w:rFonts w:ascii="Times New Roman" w:hAnsi="Times New Roman" w:cs="Times New Roman"/>
          <w:b/>
          <w:sz w:val="24"/>
          <w:szCs w:val="24"/>
        </w:rPr>
      </w:pPr>
      <w:r w:rsidRPr="008367C1">
        <w:rPr>
          <w:rFonts w:ascii="Times New Roman" w:hAnsi="Times New Roman" w:cs="Times New Roman"/>
          <w:b/>
          <w:sz w:val="24"/>
          <w:szCs w:val="24"/>
        </w:rPr>
        <w:t>Perpetuity</w:t>
      </w:r>
    </w:p>
    <w:p w:rsidR="00BE32D7" w:rsidRPr="008367C1" w:rsidRDefault="0089732A" w:rsidP="00BE32D7">
      <w:pPr>
        <w:ind w:left="360"/>
        <w:jc w:val="both"/>
        <w:rPr>
          <w:rFonts w:ascii="Times New Roman" w:hAnsi="Times New Roman" w:cs="Times New Roman"/>
          <w:sz w:val="24"/>
          <w:szCs w:val="24"/>
        </w:rPr>
      </w:pPr>
      <w:r w:rsidRPr="008367C1">
        <w:rPr>
          <w:rFonts w:ascii="Times New Roman" w:hAnsi="Times New Roman" w:cs="Times New Roman"/>
          <w:sz w:val="24"/>
          <w:szCs w:val="24"/>
        </w:rPr>
        <w:t xml:space="preserve">Perpetuity </w:t>
      </w:r>
      <w:r w:rsidR="00414DDD">
        <w:rPr>
          <w:rFonts w:ascii="Times New Roman" w:hAnsi="Times New Roman" w:cs="Times New Roman"/>
          <w:sz w:val="24"/>
          <w:szCs w:val="24"/>
        </w:rPr>
        <w:t>a</w:t>
      </w:r>
      <w:r w:rsidRPr="008367C1">
        <w:rPr>
          <w:rFonts w:ascii="Times New Roman" w:hAnsi="Times New Roman" w:cs="Times New Roman"/>
          <w:sz w:val="24"/>
          <w:szCs w:val="24"/>
        </w:rPr>
        <w:t>n ordinary annuity whose payments or receipts continue forever</w:t>
      </w:r>
      <w:r w:rsidR="00BE32D7" w:rsidRPr="008367C1">
        <w:rPr>
          <w:rFonts w:ascii="Times New Roman" w:hAnsi="Times New Roman" w:cs="Times New Roman"/>
          <w:sz w:val="24"/>
          <w:szCs w:val="24"/>
        </w:rPr>
        <w:t>.</w:t>
      </w:r>
      <w:r w:rsidRPr="008367C1">
        <w:rPr>
          <w:rFonts w:ascii="Times New Roman" w:hAnsi="Times New Roman" w:cs="Times New Roman"/>
          <w:sz w:val="24"/>
          <w:szCs w:val="24"/>
        </w:rPr>
        <w:t xml:space="preserve"> </w:t>
      </w:r>
    </w:p>
    <w:p w:rsidR="0089732A" w:rsidRPr="008367C1" w:rsidRDefault="00BE32D7" w:rsidP="00BE32D7">
      <w:pPr>
        <w:pStyle w:val="ListParagraph"/>
        <w:ind w:firstLine="720"/>
        <w:jc w:val="both"/>
        <w:rPr>
          <w:rFonts w:ascii="Times New Roman" w:hAnsi="Times New Roman" w:cs="Times New Roman"/>
          <w:b/>
          <w:sz w:val="24"/>
          <w:szCs w:val="24"/>
        </w:rPr>
      </w:pPr>
      <w:r w:rsidRPr="008367C1">
        <w:rPr>
          <w:rFonts w:ascii="Times New Roman" w:hAnsi="Times New Roman" w:cs="Times New Roman"/>
          <w:b/>
          <w:sz w:val="24"/>
          <w:szCs w:val="24"/>
        </w:rPr>
        <w:t>Perpetuity</w:t>
      </w:r>
      <w:r w:rsidR="0089732A" w:rsidRPr="008367C1">
        <w:rPr>
          <w:rFonts w:ascii="Times New Roman" w:hAnsi="Times New Roman" w:cs="Times New Roman"/>
          <w:b/>
          <w:sz w:val="24"/>
          <w:szCs w:val="24"/>
        </w:rPr>
        <w:t>= Amount/interest rate</w:t>
      </w:r>
    </w:p>
    <w:p w:rsidR="00BE32D7" w:rsidRPr="008367C1" w:rsidRDefault="00BE32D7" w:rsidP="00BE32D7">
      <w:pPr>
        <w:pStyle w:val="ListParagraph"/>
        <w:spacing w:after="0"/>
        <w:ind w:firstLine="720"/>
        <w:jc w:val="both"/>
        <w:rPr>
          <w:rFonts w:ascii="Times New Roman" w:hAnsi="Times New Roman" w:cs="Times New Roman"/>
          <w:b/>
          <w:sz w:val="24"/>
          <w:szCs w:val="24"/>
          <w:vertAlign w:val="superscript"/>
        </w:rPr>
      </w:pPr>
      <w:r w:rsidRPr="008367C1">
        <w:rPr>
          <w:rFonts w:ascii="Times New Roman" w:hAnsi="Times New Roman" w:cs="Times New Roman"/>
          <w:b/>
          <w:sz w:val="24"/>
          <w:szCs w:val="24"/>
        </w:rPr>
        <w:t>FV = Amount (e)</w:t>
      </w:r>
      <w:r w:rsidRPr="008367C1">
        <w:rPr>
          <w:rFonts w:ascii="Times New Roman" w:hAnsi="Times New Roman" w:cs="Times New Roman"/>
          <w:b/>
          <w:sz w:val="24"/>
          <w:szCs w:val="24"/>
          <w:vertAlign w:val="superscript"/>
        </w:rPr>
        <w:t>rt</w:t>
      </w:r>
    </w:p>
    <w:p w:rsidR="0089732A" w:rsidRPr="008367C1" w:rsidRDefault="00BE32D7" w:rsidP="00BE32D7">
      <w:pPr>
        <w:spacing w:after="0"/>
        <w:jc w:val="both"/>
        <w:rPr>
          <w:rFonts w:ascii="Times New Roman" w:hAnsi="Times New Roman" w:cs="Times New Roman"/>
          <w:b/>
          <w:sz w:val="24"/>
          <w:szCs w:val="24"/>
        </w:rPr>
      </w:pPr>
      <w:r w:rsidRPr="008367C1">
        <w:rPr>
          <w:rFonts w:ascii="Times New Roman" w:hAnsi="Times New Roman" w:cs="Times New Roman"/>
          <w:b/>
          <w:sz w:val="24"/>
          <w:szCs w:val="24"/>
        </w:rPr>
        <w:tab/>
      </w:r>
      <w:r w:rsidRPr="008367C1">
        <w:rPr>
          <w:rFonts w:ascii="Times New Roman" w:hAnsi="Times New Roman" w:cs="Times New Roman"/>
          <w:b/>
          <w:sz w:val="24"/>
          <w:szCs w:val="24"/>
        </w:rPr>
        <w:tab/>
        <w:t>R= rate of interest</w:t>
      </w:r>
    </w:p>
    <w:p w:rsidR="00BE32D7" w:rsidRPr="008367C1" w:rsidRDefault="00BE32D7" w:rsidP="00BE32D7">
      <w:pPr>
        <w:spacing w:after="0"/>
        <w:jc w:val="both"/>
        <w:rPr>
          <w:rFonts w:ascii="Times New Roman" w:hAnsi="Times New Roman" w:cs="Times New Roman"/>
          <w:b/>
          <w:sz w:val="24"/>
          <w:szCs w:val="24"/>
        </w:rPr>
      </w:pPr>
      <w:r w:rsidRPr="008367C1">
        <w:rPr>
          <w:rFonts w:ascii="Times New Roman" w:hAnsi="Times New Roman" w:cs="Times New Roman"/>
          <w:b/>
          <w:sz w:val="24"/>
          <w:szCs w:val="24"/>
        </w:rPr>
        <w:tab/>
      </w:r>
      <w:r w:rsidRPr="008367C1">
        <w:rPr>
          <w:rFonts w:ascii="Times New Roman" w:hAnsi="Times New Roman" w:cs="Times New Roman"/>
          <w:b/>
          <w:sz w:val="24"/>
          <w:szCs w:val="24"/>
        </w:rPr>
        <w:tab/>
        <w:t>T= time</w:t>
      </w:r>
    </w:p>
    <w:p w:rsidR="00BE32D7" w:rsidRPr="008367C1" w:rsidRDefault="00BE32D7" w:rsidP="00BE32D7">
      <w:pPr>
        <w:spacing w:after="0"/>
        <w:ind w:left="720" w:firstLine="720"/>
        <w:jc w:val="both"/>
        <w:rPr>
          <w:rFonts w:ascii="Times New Roman" w:hAnsi="Times New Roman" w:cs="Times New Roman"/>
          <w:b/>
          <w:sz w:val="24"/>
          <w:szCs w:val="24"/>
        </w:rPr>
      </w:pPr>
      <w:r w:rsidRPr="008367C1">
        <w:rPr>
          <w:rFonts w:ascii="Times New Roman" w:hAnsi="Times New Roman" w:cs="Times New Roman"/>
          <w:b/>
          <w:sz w:val="24"/>
          <w:szCs w:val="24"/>
        </w:rPr>
        <w:t>E= 2.71828</w:t>
      </w:r>
    </w:p>
    <w:p w:rsidR="0089732A" w:rsidRPr="008367C1" w:rsidRDefault="0089732A" w:rsidP="00BE32D7">
      <w:pPr>
        <w:spacing w:after="0"/>
        <w:jc w:val="both"/>
        <w:rPr>
          <w:rFonts w:ascii="Times New Roman" w:hAnsi="Times New Roman" w:cs="Times New Roman"/>
          <w:b/>
          <w:sz w:val="24"/>
          <w:szCs w:val="24"/>
        </w:rPr>
      </w:pPr>
    </w:p>
    <w:p w:rsidR="0036261A" w:rsidRPr="008367C1" w:rsidRDefault="0036261A" w:rsidP="00BE32D7">
      <w:pPr>
        <w:spacing w:after="0"/>
        <w:jc w:val="both"/>
        <w:rPr>
          <w:rFonts w:ascii="Times New Roman" w:hAnsi="Times New Roman" w:cs="Times New Roman"/>
          <w:b/>
          <w:sz w:val="24"/>
          <w:szCs w:val="24"/>
        </w:rPr>
      </w:pPr>
    </w:p>
    <w:p w:rsidR="005446AE" w:rsidRPr="008367C1" w:rsidRDefault="005446AE" w:rsidP="005446AE">
      <w:pPr>
        <w:rPr>
          <w:rFonts w:ascii="Times New Roman" w:hAnsi="Times New Roman" w:cs="Times New Roman"/>
          <w:b/>
          <w:sz w:val="24"/>
          <w:szCs w:val="24"/>
        </w:rPr>
      </w:pPr>
      <w:r w:rsidRPr="008367C1">
        <w:rPr>
          <w:rFonts w:ascii="Times New Roman" w:hAnsi="Times New Roman" w:cs="Times New Roman"/>
          <w:b/>
          <w:sz w:val="24"/>
          <w:szCs w:val="24"/>
        </w:rPr>
        <w:t xml:space="preserve">Question </w:t>
      </w:r>
      <w:r w:rsidR="00C26C53">
        <w:rPr>
          <w:rFonts w:ascii="Times New Roman" w:hAnsi="Times New Roman" w:cs="Times New Roman"/>
          <w:b/>
          <w:sz w:val="24"/>
          <w:szCs w:val="24"/>
        </w:rPr>
        <w:t>9</w:t>
      </w:r>
      <w:r w:rsidRPr="008367C1">
        <w:rPr>
          <w:rFonts w:ascii="Times New Roman" w:hAnsi="Times New Roman" w:cs="Times New Roman"/>
          <w:b/>
          <w:sz w:val="24"/>
          <w:szCs w:val="24"/>
        </w:rPr>
        <w:t>: What is Financial Management all about?</w:t>
      </w:r>
    </w:p>
    <w:p w:rsidR="005446AE" w:rsidRPr="008367C1" w:rsidRDefault="005446AE" w:rsidP="005446AE">
      <w:pPr>
        <w:pStyle w:val="ListParagraph"/>
        <w:numPr>
          <w:ilvl w:val="0"/>
          <w:numId w:val="14"/>
        </w:numPr>
        <w:rPr>
          <w:rFonts w:ascii="Times New Roman" w:hAnsi="Times New Roman" w:cs="Times New Roman"/>
          <w:sz w:val="24"/>
          <w:szCs w:val="24"/>
        </w:rPr>
      </w:pPr>
      <w:r w:rsidRPr="008367C1">
        <w:rPr>
          <w:rFonts w:ascii="Times New Roman" w:hAnsi="Times New Roman" w:cs="Times New Roman"/>
          <w:sz w:val="24"/>
          <w:szCs w:val="24"/>
        </w:rPr>
        <w:lastRenderedPageBreak/>
        <w:t>Assets Acquisition Decisions</w:t>
      </w:r>
    </w:p>
    <w:p w:rsidR="005446AE" w:rsidRPr="008367C1" w:rsidRDefault="005446AE" w:rsidP="005446AE">
      <w:pPr>
        <w:pStyle w:val="ListParagraph"/>
        <w:numPr>
          <w:ilvl w:val="1"/>
          <w:numId w:val="14"/>
        </w:numPr>
        <w:rPr>
          <w:rFonts w:ascii="Times New Roman" w:hAnsi="Times New Roman" w:cs="Times New Roman"/>
          <w:sz w:val="24"/>
          <w:szCs w:val="24"/>
        </w:rPr>
      </w:pPr>
      <w:r w:rsidRPr="008367C1">
        <w:rPr>
          <w:rFonts w:ascii="Times New Roman" w:hAnsi="Times New Roman" w:cs="Times New Roman"/>
          <w:sz w:val="24"/>
          <w:szCs w:val="24"/>
        </w:rPr>
        <w:t>Investment in current assets</w:t>
      </w:r>
    </w:p>
    <w:p w:rsidR="005446AE" w:rsidRPr="008367C1" w:rsidRDefault="005446AE" w:rsidP="005446AE">
      <w:pPr>
        <w:pStyle w:val="ListParagraph"/>
        <w:numPr>
          <w:ilvl w:val="1"/>
          <w:numId w:val="14"/>
        </w:numPr>
        <w:rPr>
          <w:rFonts w:ascii="Times New Roman" w:hAnsi="Times New Roman" w:cs="Times New Roman"/>
          <w:sz w:val="24"/>
          <w:szCs w:val="24"/>
        </w:rPr>
      </w:pPr>
      <w:r w:rsidRPr="008367C1">
        <w:rPr>
          <w:rFonts w:ascii="Times New Roman" w:hAnsi="Times New Roman" w:cs="Times New Roman"/>
          <w:sz w:val="24"/>
          <w:szCs w:val="24"/>
        </w:rPr>
        <w:t>Investment in fixed assets</w:t>
      </w:r>
    </w:p>
    <w:p w:rsidR="005446AE" w:rsidRPr="008367C1" w:rsidRDefault="005446AE" w:rsidP="005446AE">
      <w:pPr>
        <w:pStyle w:val="ListParagraph"/>
        <w:numPr>
          <w:ilvl w:val="1"/>
          <w:numId w:val="14"/>
        </w:numPr>
        <w:rPr>
          <w:rFonts w:ascii="Times New Roman" w:hAnsi="Times New Roman" w:cs="Times New Roman"/>
          <w:sz w:val="24"/>
          <w:szCs w:val="24"/>
        </w:rPr>
      </w:pPr>
      <w:r w:rsidRPr="008367C1">
        <w:rPr>
          <w:rFonts w:ascii="Times New Roman" w:hAnsi="Times New Roman" w:cs="Times New Roman"/>
          <w:sz w:val="24"/>
          <w:szCs w:val="24"/>
        </w:rPr>
        <w:t>Replacement of Assets</w:t>
      </w:r>
    </w:p>
    <w:p w:rsidR="005446AE" w:rsidRPr="008367C1" w:rsidRDefault="005446AE" w:rsidP="005446AE">
      <w:pPr>
        <w:pStyle w:val="ListParagraph"/>
        <w:numPr>
          <w:ilvl w:val="1"/>
          <w:numId w:val="14"/>
        </w:numPr>
        <w:rPr>
          <w:rFonts w:ascii="Times New Roman" w:hAnsi="Times New Roman" w:cs="Times New Roman"/>
          <w:sz w:val="24"/>
          <w:szCs w:val="24"/>
        </w:rPr>
      </w:pPr>
      <w:r w:rsidRPr="008367C1">
        <w:rPr>
          <w:rFonts w:ascii="Times New Roman" w:hAnsi="Times New Roman" w:cs="Times New Roman"/>
          <w:sz w:val="24"/>
          <w:szCs w:val="24"/>
        </w:rPr>
        <w:t>Reduction of assets</w:t>
      </w:r>
    </w:p>
    <w:p w:rsidR="005446AE" w:rsidRPr="008367C1" w:rsidRDefault="005446AE" w:rsidP="005446AE">
      <w:pPr>
        <w:pStyle w:val="ListParagraph"/>
        <w:numPr>
          <w:ilvl w:val="1"/>
          <w:numId w:val="14"/>
        </w:numPr>
        <w:rPr>
          <w:rFonts w:ascii="Times New Roman" w:hAnsi="Times New Roman" w:cs="Times New Roman"/>
          <w:sz w:val="24"/>
          <w:szCs w:val="24"/>
        </w:rPr>
      </w:pPr>
      <w:r w:rsidRPr="008367C1">
        <w:rPr>
          <w:rFonts w:ascii="Times New Roman" w:hAnsi="Times New Roman" w:cs="Times New Roman"/>
          <w:sz w:val="24"/>
          <w:szCs w:val="24"/>
        </w:rPr>
        <w:t>Elimination of assets</w:t>
      </w:r>
    </w:p>
    <w:p w:rsidR="005446AE" w:rsidRPr="008367C1" w:rsidRDefault="005446AE" w:rsidP="005446AE">
      <w:pPr>
        <w:pStyle w:val="ListParagraph"/>
        <w:numPr>
          <w:ilvl w:val="0"/>
          <w:numId w:val="14"/>
        </w:numPr>
        <w:rPr>
          <w:rFonts w:ascii="Times New Roman" w:hAnsi="Times New Roman" w:cs="Times New Roman"/>
          <w:sz w:val="24"/>
          <w:szCs w:val="24"/>
        </w:rPr>
      </w:pPr>
      <w:r w:rsidRPr="008367C1">
        <w:rPr>
          <w:rFonts w:ascii="Times New Roman" w:hAnsi="Times New Roman" w:cs="Times New Roman"/>
          <w:sz w:val="24"/>
          <w:szCs w:val="24"/>
        </w:rPr>
        <w:t xml:space="preserve">Financing Decision </w:t>
      </w:r>
    </w:p>
    <w:p w:rsidR="005446AE" w:rsidRPr="008367C1" w:rsidRDefault="005446AE" w:rsidP="005446AE">
      <w:pPr>
        <w:pStyle w:val="ListParagraph"/>
        <w:numPr>
          <w:ilvl w:val="1"/>
          <w:numId w:val="14"/>
        </w:numPr>
        <w:rPr>
          <w:rFonts w:ascii="Times New Roman" w:hAnsi="Times New Roman" w:cs="Times New Roman"/>
          <w:sz w:val="24"/>
          <w:szCs w:val="24"/>
        </w:rPr>
      </w:pPr>
      <w:r w:rsidRPr="008367C1">
        <w:rPr>
          <w:rFonts w:ascii="Times New Roman" w:hAnsi="Times New Roman" w:cs="Times New Roman"/>
          <w:sz w:val="24"/>
          <w:szCs w:val="24"/>
        </w:rPr>
        <w:t>Makeup of the right side of the balance sheet</w:t>
      </w:r>
    </w:p>
    <w:p w:rsidR="005446AE" w:rsidRPr="008367C1" w:rsidRDefault="005446AE" w:rsidP="005446AE">
      <w:pPr>
        <w:pStyle w:val="ListParagraph"/>
        <w:numPr>
          <w:ilvl w:val="1"/>
          <w:numId w:val="14"/>
        </w:numPr>
        <w:rPr>
          <w:rFonts w:ascii="Times New Roman" w:hAnsi="Times New Roman" w:cs="Times New Roman"/>
          <w:sz w:val="24"/>
          <w:szCs w:val="24"/>
        </w:rPr>
      </w:pPr>
      <w:r w:rsidRPr="008367C1">
        <w:rPr>
          <w:rFonts w:ascii="Times New Roman" w:hAnsi="Times New Roman" w:cs="Times New Roman"/>
          <w:sz w:val="24"/>
          <w:szCs w:val="24"/>
        </w:rPr>
        <w:t>Debt or Equity</w:t>
      </w:r>
    </w:p>
    <w:p w:rsidR="005446AE" w:rsidRPr="008367C1" w:rsidRDefault="005446AE" w:rsidP="005446AE">
      <w:pPr>
        <w:pStyle w:val="ListParagraph"/>
        <w:numPr>
          <w:ilvl w:val="1"/>
          <w:numId w:val="14"/>
        </w:numPr>
        <w:rPr>
          <w:rFonts w:ascii="Times New Roman" w:hAnsi="Times New Roman" w:cs="Times New Roman"/>
          <w:sz w:val="24"/>
          <w:szCs w:val="24"/>
        </w:rPr>
      </w:pPr>
      <w:r w:rsidRPr="008367C1">
        <w:rPr>
          <w:rFonts w:ascii="Times New Roman" w:hAnsi="Times New Roman" w:cs="Times New Roman"/>
          <w:sz w:val="24"/>
          <w:szCs w:val="24"/>
        </w:rPr>
        <w:t>If Debt, then short term loans or long term loans</w:t>
      </w:r>
    </w:p>
    <w:p w:rsidR="005446AE" w:rsidRPr="008367C1" w:rsidRDefault="005446AE" w:rsidP="005446AE">
      <w:pPr>
        <w:pStyle w:val="ListParagraph"/>
        <w:numPr>
          <w:ilvl w:val="1"/>
          <w:numId w:val="14"/>
        </w:numPr>
        <w:rPr>
          <w:rFonts w:ascii="Times New Roman" w:hAnsi="Times New Roman" w:cs="Times New Roman"/>
          <w:sz w:val="24"/>
          <w:szCs w:val="24"/>
        </w:rPr>
      </w:pPr>
      <w:r w:rsidRPr="008367C1">
        <w:rPr>
          <w:rFonts w:ascii="Times New Roman" w:hAnsi="Times New Roman" w:cs="Times New Roman"/>
          <w:sz w:val="24"/>
          <w:szCs w:val="24"/>
        </w:rPr>
        <w:t xml:space="preserve">If Equity, Issues of new shares or use of retained earnings   </w:t>
      </w:r>
    </w:p>
    <w:p w:rsidR="005446AE" w:rsidRPr="008367C1" w:rsidRDefault="005446AE" w:rsidP="005446AE">
      <w:pPr>
        <w:pStyle w:val="ListParagraph"/>
        <w:numPr>
          <w:ilvl w:val="0"/>
          <w:numId w:val="14"/>
        </w:numPr>
        <w:rPr>
          <w:rFonts w:ascii="Times New Roman" w:hAnsi="Times New Roman" w:cs="Times New Roman"/>
          <w:sz w:val="24"/>
          <w:szCs w:val="24"/>
        </w:rPr>
      </w:pPr>
      <w:r w:rsidRPr="008367C1">
        <w:rPr>
          <w:rFonts w:ascii="Times New Roman" w:hAnsi="Times New Roman" w:cs="Times New Roman"/>
          <w:sz w:val="24"/>
          <w:szCs w:val="24"/>
        </w:rPr>
        <w:t>Asset Management decisions</w:t>
      </w:r>
    </w:p>
    <w:p w:rsidR="005446AE" w:rsidRPr="008367C1" w:rsidRDefault="005446AE" w:rsidP="005446AE">
      <w:pPr>
        <w:pStyle w:val="ListParagraph"/>
        <w:numPr>
          <w:ilvl w:val="1"/>
          <w:numId w:val="14"/>
        </w:numPr>
        <w:rPr>
          <w:rFonts w:ascii="Times New Roman" w:hAnsi="Times New Roman" w:cs="Times New Roman"/>
          <w:sz w:val="24"/>
          <w:szCs w:val="24"/>
        </w:rPr>
      </w:pPr>
      <w:r w:rsidRPr="008367C1">
        <w:rPr>
          <w:rFonts w:ascii="Times New Roman" w:hAnsi="Times New Roman" w:cs="Times New Roman"/>
          <w:sz w:val="24"/>
          <w:szCs w:val="24"/>
        </w:rPr>
        <w:t>Current assets would be managed by finance manager</w:t>
      </w:r>
    </w:p>
    <w:p w:rsidR="005446AE" w:rsidRPr="008367C1" w:rsidRDefault="005446AE" w:rsidP="005446AE">
      <w:pPr>
        <w:pStyle w:val="ListParagraph"/>
        <w:numPr>
          <w:ilvl w:val="1"/>
          <w:numId w:val="14"/>
        </w:numPr>
        <w:rPr>
          <w:rFonts w:ascii="Times New Roman" w:hAnsi="Times New Roman" w:cs="Times New Roman"/>
          <w:sz w:val="24"/>
          <w:szCs w:val="24"/>
        </w:rPr>
      </w:pPr>
      <w:r w:rsidRPr="008367C1">
        <w:rPr>
          <w:rFonts w:ascii="Times New Roman" w:hAnsi="Times New Roman" w:cs="Times New Roman"/>
          <w:sz w:val="24"/>
          <w:szCs w:val="24"/>
        </w:rPr>
        <w:t xml:space="preserve">Non-current assets would be managed by operating manager, who employee these assets. </w:t>
      </w:r>
    </w:p>
    <w:p w:rsidR="00B9524A" w:rsidRDefault="00B9524A" w:rsidP="005446AE">
      <w:pPr>
        <w:rPr>
          <w:rFonts w:ascii="Times New Roman" w:hAnsi="Times New Roman" w:cs="Times New Roman"/>
          <w:b/>
          <w:sz w:val="24"/>
          <w:szCs w:val="24"/>
        </w:rPr>
      </w:pPr>
    </w:p>
    <w:p w:rsidR="005446AE" w:rsidRPr="008367C1" w:rsidRDefault="005446AE" w:rsidP="005446AE">
      <w:pPr>
        <w:rPr>
          <w:rFonts w:ascii="Times New Roman" w:hAnsi="Times New Roman" w:cs="Times New Roman"/>
          <w:b/>
          <w:sz w:val="24"/>
          <w:szCs w:val="24"/>
        </w:rPr>
      </w:pPr>
      <w:r w:rsidRPr="008367C1">
        <w:rPr>
          <w:rFonts w:ascii="Times New Roman" w:hAnsi="Times New Roman" w:cs="Times New Roman"/>
          <w:b/>
          <w:sz w:val="24"/>
          <w:szCs w:val="24"/>
        </w:rPr>
        <w:t xml:space="preserve">Question </w:t>
      </w:r>
      <w:r w:rsidR="0078074C" w:rsidRPr="008367C1">
        <w:rPr>
          <w:rFonts w:ascii="Times New Roman" w:hAnsi="Times New Roman" w:cs="Times New Roman"/>
          <w:b/>
          <w:sz w:val="24"/>
          <w:szCs w:val="24"/>
        </w:rPr>
        <w:t>1</w:t>
      </w:r>
      <w:r w:rsidR="00C26C53">
        <w:rPr>
          <w:rFonts w:ascii="Times New Roman" w:hAnsi="Times New Roman" w:cs="Times New Roman"/>
          <w:b/>
          <w:sz w:val="24"/>
          <w:szCs w:val="24"/>
        </w:rPr>
        <w:t>0</w:t>
      </w:r>
      <w:r w:rsidRPr="008367C1">
        <w:rPr>
          <w:rFonts w:ascii="Times New Roman" w:hAnsi="Times New Roman" w:cs="Times New Roman"/>
          <w:b/>
          <w:sz w:val="24"/>
          <w:szCs w:val="24"/>
        </w:rPr>
        <w:t>: What is the goal of financial management?</w:t>
      </w:r>
    </w:p>
    <w:p w:rsidR="005446AE" w:rsidRPr="008367C1" w:rsidRDefault="005446AE" w:rsidP="005446AE">
      <w:pPr>
        <w:pStyle w:val="ListParagraph"/>
        <w:numPr>
          <w:ilvl w:val="0"/>
          <w:numId w:val="15"/>
        </w:numPr>
        <w:rPr>
          <w:rFonts w:ascii="Times New Roman" w:hAnsi="Times New Roman" w:cs="Times New Roman"/>
          <w:sz w:val="24"/>
          <w:szCs w:val="24"/>
        </w:rPr>
      </w:pPr>
      <w:r w:rsidRPr="008367C1">
        <w:rPr>
          <w:rFonts w:ascii="Times New Roman" w:hAnsi="Times New Roman" w:cs="Times New Roman"/>
          <w:sz w:val="24"/>
          <w:szCs w:val="24"/>
        </w:rPr>
        <w:t>Maximization of shareholders wealth through efficient investing, financing and assets management decisions</w:t>
      </w:r>
    </w:p>
    <w:p w:rsidR="005446AE" w:rsidRPr="008367C1" w:rsidRDefault="005446AE" w:rsidP="005446AE">
      <w:pPr>
        <w:pStyle w:val="ListParagraph"/>
        <w:numPr>
          <w:ilvl w:val="0"/>
          <w:numId w:val="15"/>
        </w:numPr>
        <w:rPr>
          <w:rFonts w:ascii="Times New Roman" w:hAnsi="Times New Roman" w:cs="Times New Roman"/>
          <w:sz w:val="24"/>
          <w:szCs w:val="24"/>
        </w:rPr>
      </w:pPr>
      <w:r w:rsidRPr="008367C1">
        <w:rPr>
          <w:rFonts w:ascii="Times New Roman" w:hAnsi="Times New Roman" w:cs="Times New Roman"/>
          <w:sz w:val="24"/>
          <w:szCs w:val="24"/>
        </w:rPr>
        <w:t xml:space="preserve">Increase in the market price per share </w:t>
      </w:r>
    </w:p>
    <w:p w:rsidR="005446AE" w:rsidRPr="008367C1" w:rsidRDefault="005446AE" w:rsidP="005446AE">
      <w:pPr>
        <w:rPr>
          <w:rFonts w:ascii="Times New Roman" w:hAnsi="Times New Roman" w:cs="Times New Roman"/>
          <w:b/>
          <w:sz w:val="24"/>
          <w:szCs w:val="24"/>
        </w:rPr>
      </w:pPr>
    </w:p>
    <w:p w:rsidR="005446AE" w:rsidRPr="008367C1" w:rsidRDefault="005446AE" w:rsidP="005446AE">
      <w:pPr>
        <w:rPr>
          <w:rFonts w:ascii="Times New Roman" w:hAnsi="Times New Roman" w:cs="Times New Roman"/>
          <w:b/>
          <w:sz w:val="24"/>
          <w:szCs w:val="24"/>
        </w:rPr>
      </w:pPr>
      <w:r w:rsidRPr="008367C1">
        <w:rPr>
          <w:rFonts w:ascii="Times New Roman" w:hAnsi="Times New Roman" w:cs="Times New Roman"/>
          <w:b/>
          <w:sz w:val="24"/>
          <w:szCs w:val="24"/>
        </w:rPr>
        <w:t xml:space="preserve">Question </w:t>
      </w:r>
      <w:r w:rsidR="0078074C" w:rsidRPr="008367C1">
        <w:rPr>
          <w:rFonts w:ascii="Times New Roman" w:hAnsi="Times New Roman" w:cs="Times New Roman"/>
          <w:b/>
          <w:sz w:val="24"/>
          <w:szCs w:val="24"/>
        </w:rPr>
        <w:t>1</w:t>
      </w:r>
      <w:r w:rsidR="00C26C53">
        <w:rPr>
          <w:rFonts w:ascii="Times New Roman" w:hAnsi="Times New Roman" w:cs="Times New Roman"/>
          <w:b/>
          <w:sz w:val="24"/>
          <w:szCs w:val="24"/>
        </w:rPr>
        <w:t>1</w:t>
      </w:r>
      <w:r w:rsidRPr="008367C1">
        <w:rPr>
          <w:rFonts w:ascii="Times New Roman" w:hAnsi="Times New Roman" w:cs="Times New Roman"/>
          <w:b/>
          <w:sz w:val="24"/>
          <w:szCs w:val="24"/>
        </w:rPr>
        <w:t>: Briefly explain the agency theory in the context of financial management.</w:t>
      </w:r>
    </w:p>
    <w:p w:rsidR="005446AE" w:rsidRPr="008367C1" w:rsidRDefault="005446AE" w:rsidP="005446AE">
      <w:pPr>
        <w:ind w:firstLine="720"/>
        <w:rPr>
          <w:rFonts w:ascii="Times New Roman" w:hAnsi="Times New Roman" w:cs="Times New Roman"/>
          <w:b/>
          <w:sz w:val="24"/>
          <w:szCs w:val="24"/>
        </w:rPr>
      </w:pPr>
      <w:r w:rsidRPr="008367C1">
        <w:rPr>
          <w:rFonts w:ascii="Times New Roman" w:hAnsi="Times New Roman" w:cs="Times New Roman"/>
          <w:b/>
          <w:sz w:val="24"/>
          <w:szCs w:val="24"/>
        </w:rPr>
        <w:t xml:space="preserve">Principal:  </w:t>
      </w:r>
      <w:r w:rsidRPr="008367C1">
        <w:rPr>
          <w:rFonts w:ascii="Times New Roman" w:hAnsi="Times New Roman" w:cs="Times New Roman"/>
          <w:i/>
          <w:sz w:val="24"/>
          <w:szCs w:val="24"/>
        </w:rPr>
        <w:t>The owner of the business is called</w:t>
      </w:r>
      <w:r w:rsidRPr="008367C1">
        <w:rPr>
          <w:rFonts w:ascii="Times New Roman" w:hAnsi="Times New Roman" w:cs="Times New Roman"/>
          <w:b/>
          <w:sz w:val="24"/>
          <w:szCs w:val="24"/>
        </w:rPr>
        <w:t xml:space="preserve"> </w:t>
      </w:r>
    </w:p>
    <w:p w:rsidR="005446AE" w:rsidRPr="008367C1" w:rsidRDefault="005446AE" w:rsidP="005446AE">
      <w:pPr>
        <w:ind w:firstLine="720"/>
        <w:rPr>
          <w:rFonts w:ascii="Times New Roman" w:hAnsi="Times New Roman" w:cs="Times New Roman"/>
          <w:b/>
          <w:sz w:val="24"/>
          <w:szCs w:val="24"/>
        </w:rPr>
      </w:pPr>
      <w:r w:rsidRPr="008367C1">
        <w:rPr>
          <w:rFonts w:ascii="Times New Roman" w:hAnsi="Times New Roman" w:cs="Times New Roman"/>
          <w:b/>
          <w:sz w:val="24"/>
          <w:szCs w:val="24"/>
        </w:rPr>
        <w:t xml:space="preserve">Agent:  </w:t>
      </w:r>
      <w:r w:rsidRPr="008367C1">
        <w:rPr>
          <w:rFonts w:ascii="Times New Roman" w:hAnsi="Times New Roman" w:cs="Times New Roman"/>
          <w:i/>
          <w:sz w:val="24"/>
          <w:szCs w:val="24"/>
        </w:rPr>
        <w:t>The individual authorized by owner</w:t>
      </w:r>
      <w:r w:rsidRPr="008367C1">
        <w:rPr>
          <w:rFonts w:ascii="Times New Roman" w:hAnsi="Times New Roman" w:cs="Times New Roman"/>
          <w:b/>
          <w:sz w:val="24"/>
          <w:szCs w:val="24"/>
        </w:rPr>
        <w:t xml:space="preserve"> </w:t>
      </w:r>
    </w:p>
    <w:p w:rsidR="005446AE" w:rsidRPr="008367C1" w:rsidRDefault="005446AE" w:rsidP="005446AE">
      <w:pPr>
        <w:ind w:left="720"/>
        <w:jc w:val="both"/>
        <w:rPr>
          <w:rFonts w:ascii="Times New Roman" w:hAnsi="Times New Roman" w:cs="Times New Roman"/>
          <w:sz w:val="24"/>
          <w:szCs w:val="24"/>
        </w:rPr>
      </w:pPr>
      <w:r w:rsidRPr="008367C1">
        <w:rPr>
          <w:rFonts w:ascii="Times New Roman" w:hAnsi="Times New Roman" w:cs="Times New Roman"/>
          <w:b/>
          <w:sz w:val="24"/>
          <w:szCs w:val="24"/>
        </w:rPr>
        <w:t xml:space="preserve">Agency relationship: </w:t>
      </w:r>
      <w:r w:rsidRPr="008367C1">
        <w:rPr>
          <w:rFonts w:ascii="Times New Roman" w:hAnsi="Times New Roman" w:cs="Times New Roman"/>
          <w:sz w:val="24"/>
          <w:szCs w:val="24"/>
        </w:rPr>
        <w:t xml:space="preserve">The relationship between principal and agent is called agency </w:t>
      </w:r>
    </w:p>
    <w:p w:rsidR="005446AE" w:rsidRPr="008367C1" w:rsidRDefault="005446AE" w:rsidP="005446AE">
      <w:pPr>
        <w:ind w:left="2160" w:firstLine="720"/>
        <w:jc w:val="both"/>
        <w:rPr>
          <w:rFonts w:ascii="Times New Roman" w:hAnsi="Times New Roman" w:cs="Times New Roman"/>
          <w:sz w:val="24"/>
          <w:szCs w:val="24"/>
        </w:rPr>
      </w:pPr>
      <w:r w:rsidRPr="008367C1">
        <w:rPr>
          <w:rFonts w:ascii="Times New Roman" w:hAnsi="Times New Roman" w:cs="Times New Roman"/>
          <w:sz w:val="24"/>
          <w:szCs w:val="24"/>
        </w:rPr>
        <w:t>relationship.</w:t>
      </w:r>
    </w:p>
    <w:p w:rsidR="005446AE" w:rsidRPr="008367C1" w:rsidRDefault="005446AE" w:rsidP="005446AE">
      <w:pPr>
        <w:jc w:val="both"/>
        <w:rPr>
          <w:rFonts w:ascii="Times New Roman" w:hAnsi="Times New Roman" w:cs="Times New Roman"/>
          <w:sz w:val="24"/>
          <w:szCs w:val="24"/>
        </w:rPr>
      </w:pPr>
      <w:r w:rsidRPr="008367C1">
        <w:rPr>
          <w:rFonts w:ascii="Times New Roman" w:hAnsi="Times New Roman" w:cs="Times New Roman"/>
          <w:b/>
          <w:sz w:val="24"/>
          <w:szCs w:val="24"/>
        </w:rPr>
        <w:t xml:space="preserve">“Agency Theory” </w:t>
      </w:r>
      <w:r w:rsidRPr="008367C1">
        <w:rPr>
          <w:rFonts w:ascii="Times New Roman" w:hAnsi="Times New Roman" w:cs="Times New Roman"/>
          <w:sz w:val="24"/>
          <w:szCs w:val="24"/>
        </w:rPr>
        <w:t xml:space="preserve">agency theory can be briefly defined as the theory: </w:t>
      </w:r>
    </w:p>
    <w:p w:rsidR="005446AE" w:rsidRPr="008367C1" w:rsidRDefault="005446AE" w:rsidP="005446AE">
      <w:pPr>
        <w:pStyle w:val="ListParagraph"/>
        <w:numPr>
          <w:ilvl w:val="0"/>
          <w:numId w:val="17"/>
        </w:numPr>
        <w:jc w:val="both"/>
        <w:rPr>
          <w:rFonts w:ascii="Times New Roman" w:hAnsi="Times New Roman" w:cs="Times New Roman"/>
          <w:sz w:val="24"/>
          <w:szCs w:val="24"/>
        </w:rPr>
      </w:pPr>
      <w:r w:rsidRPr="008367C1">
        <w:rPr>
          <w:rFonts w:ascii="Times New Roman" w:hAnsi="Times New Roman" w:cs="Times New Roman"/>
          <w:sz w:val="24"/>
          <w:szCs w:val="24"/>
        </w:rPr>
        <w:t xml:space="preserve">Which explains the relationship between principals and agents in business </w:t>
      </w:r>
    </w:p>
    <w:p w:rsidR="005446AE" w:rsidRPr="008367C1" w:rsidRDefault="005446AE" w:rsidP="005446AE">
      <w:pPr>
        <w:pStyle w:val="ListParagraph"/>
        <w:numPr>
          <w:ilvl w:val="0"/>
          <w:numId w:val="17"/>
        </w:numPr>
        <w:jc w:val="both"/>
        <w:rPr>
          <w:rFonts w:ascii="Times New Roman" w:hAnsi="Times New Roman" w:cs="Times New Roman"/>
          <w:sz w:val="24"/>
          <w:szCs w:val="24"/>
        </w:rPr>
      </w:pPr>
      <w:r w:rsidRPr="008367C1">
        <w:rPr>
          <w:rFonts w:ascii="Times New Roman" w:hAnsi="Times New Roman" w:cs="Times New Roman"/>
          <w:sz w:val="24"/>
          <w:szCs w:val="24"/>
        </w:rPr>
        <w:t xml:space="preserve">and deals with issues that arise in agency relationships due to misaligned goals). </w:t>
      </w:r>
    </w:p>
    <w:p w:rsidR="005446AE" w:rsidRDefault="005446AE" w:rsidP="005446AE">
      <w:pPr>
        <w:jc w:val="both"/>
        <w:rPr>
          <w:rFonts w:ascii="Times New Roman" w:hAnsi="Times New Roman" w:cs="Times New Roman"/>
          <w:b/>
          <w:sz w:val="24"/>
          <w:szCs w:val="24"/>
        </w:rPr>
      </w:pPr>
    </w:p>
    <w:p w:rsidR="001A47EC" w:rsidRDefault="001A47EC" w:rsidP="005446AE">
      <w:pPr>
        <w:jc w:val="both"/>
        <w:rPr>
          <w:rFonts w:ascii="Times New Roman" w:hAnsi="Times New Roman" w:cs="Times New Roman"/>
          <w:b/>
          <w:sz w:val="24"/>
          <w:szCs w:val="24"/>
        </w:rPr>
      </w:pPr>
    </w:p>
    <w:p w:rsidR="001A47EC" w:rsidRPr="008367C1" w:rsidRDefault="001A47EC" w:rsidP="005446AE">
      <w:pPr>
        <w:jc w:val="both"/>
        <w:rPr>
          <w:rFonts w:ascii="Times New Roman" w:hAnsi="Times New Roman" w:cs="Times New Roman"/>
          <w:b/>
          <w:sz w:val="24"/>
          <w:szCs w:val="24"/>
        </w:rPr>
      </w:pPr>
    </w:p>
    <w:p w:rsidR="005446AE" w:rsidRPr="008367C1" w:rsidRDefault="005446AE" w:rsidP="005446AE">
      <w:pPr>
        <w:jc w:val="both"/>
        <w:rPr>
          <w:rFonts w:ascii="Times New Roman" w:hAnsi="Times New Roman" w:cs="Times New Roman"/>
          <w:b/>
          <w:sz w:val="24"/>
          <w:szCs w:val="24"/>
        </w:rPr>
      </w:pPr>
      <w:r w:rsidRPr="008367C1">
        <w:rPr>
          <w:rFonts w:ascii="Times New Roman" w:hAnsi="Times New Roman" w:cs="Times New Roman"/>
          <w:b/>
          <w:sz w:val="24"/>
          <w:szCs w:val="24"/>
        </w:rPr>
        <w:lastRenderedPageBreak/>
        <w:t xml:space="preserve">Question: </w:t>
      </w:r>
      <w:r w:rsidR="0078074C" w:rsidRPr="008367C1">
        <w:rPr>
          <w:rFonts w:ascii="Times New Roman" w:hAnsi="Times New Roman" w:cs="Times New Roman"/>
          <w:b/>
          <w:sz w:val="24"/>
          <w:szCs w:val="24"/>
        </w:rPr>
        <w:t>1</w:t>
      </w:r>
      <w:r w:rsidR="00C26C53">
        <w:rPr>
          <w:rFonts w:ascii="Times New Roman" w:hAnsi="Times New Roman" w:cs="Times New Roman"/>
          <w:b/>
          <w:sz w:val="24"/>
          <w:szCs w:val="24"/>
        </w:rPr>
        <w:t>2</w:t>
      </w:r>
      <w:r w:rsidRPr="008367C1">
        <w:rPr>
          <w:rFonts w:ascii="Times New Roman" w:hAnsi="Times New Roman" w:cs="Times New Roman"/>
          <w:b/>
          <w:sz w:val="24"/>
          <w:szCs w:val="24"/>
        </w:rPr>
        <w:tab/>
        <w:t xml:space="preserve">Differentiate between Type I &amp; Type II agency problem. </w:t>
      </w:r>
    </w:p>
    <w:p w:rsidR="005446AE" w:rsidRPr="008367C1" w:rsidRDefault="005446AE" w:rsidP="005446AE">
      <w:pPr>
        <w:jc w:val="both"/>
        <w:rPr>
          <w:rFonts w:ascii="Times New Roman" w:hAnsi="Times New Roman" w:cs="Times New Roman"/>
          <w:b/>
          <w:i/>
          <w:sz w:val="24"/>
          <w:szCs w:val="24"/>
        </w:rPr>
      </w:pPr>
      <w:r w:rsidRPr="008367C1">
        <w:rPr>
          <w:rFonts w:ascii="Times New Roman" w:hAnsi="Times New Roman" w:cs="Times New Roman"/>
          <w:b/>
          <w:i/>
          <w:sz w:val="24"/>
          <w:szCs w:val="24"/>
        </w:rPr>
        <w:t>Type I:</w:t>
      </w:r>
      <w:r w:rsidRPr="008367C1">
        <w:rPr>
          <w:rFonts w:ascii="Times New Roman" w:hAnsi="Times New Roman" w:cs="Times New Roman"/>
          <w:b/>
          <w:i/>
          <w:sz w:val="24"/>
          <w:szCs w:val="24"/>
        </w:rPr>
        <w:tab/>
      </w:r>
      <w:r w:rsidRPr="008367C1">
        <w:rPr>
          <w:rFonts w:ascii="Times New Roman" w:hAnsi="Times New Roman" w:cs="Times New Roman"/>
          <w:b/>
          <w:i/>
          <w:sz w:val="24"/>
          <w:szCs w:val="24"/>
        </w:rPr>
        <w:tab/>
      </w:r>
    </w:p>
    <w:p w:rsidR="005446AE" w:rsidRPr="008367C1" w:rsidRDefault="005446AE" w:rsidP="005446AE">
      <w:pPr>
        <w:pStyle w:val="ListParagraph"/>
        <w:numPr>
          <w:ilvl w:val="0"/>
          <w:numId w:val="16"/>
        </w:numPr>
        <w:jc w:val="both"/>
        <w:rPr>
          <w:rFonts w:ascii="Times New Roman" w:hAnsi="Times New Roman" w:cs="Times New Roman"/>
          <w:sz w:val="24"/>
          <w:szCs w:val="24"/>
        </w:rPr>
      </w:pPr>
      <w:r w:rsidRPr="008367C1">
        <w:rPr>
          <w:rFonts w:ascii="Times New Roman" w:hAnsi="Times New Roman" w:cs="Times New Roman"/>
          <w:sz w:val="24"/>
          <w:szCs w:val="24"/>
        </w:rPr>
        <w:t xml:space="preserve">Agency theory advances the proposition that managers have incentives to provide misleading financial reporting to external stakeholders, generating the Type I agency problem (Healy &amp; Palepu, 2001; Jensen &amp; Meckling, 1976). </w:t>
      </w:r>
    </w:p>
    <w:p w:rsidR="005446AE" w:rsidRPr="008367C1" w:rsidRDefault="005446AE" w:rsidP="005446AE">
      <w:pPr>
        <w:pStyle w:val="ListParagraph"/>
        <w:numPr>
          <w:ilvl w:val="0"/>
          <w:numId w:val="16"/>
        </w:numPr>
        <w:jc w:val="both"/>
        <w:rPr>
          <w:rFonts w:ascii="Times New Roman" w:hAnsi="Times New Roman" w:cs="Times New Roman"/>
          <w:sz w:val="24"/>
          <w:szCs w:val="24"/>
        </w:rPr>
      </w:pPr>
      <w:r w:rsidRPr="008367C1">
        <w:rPr>
          <w:rFonts w:ascii="Times New Roman" w:hAnsi="Times New Roman" w:cs="Times New Roman"/>
          <w:sz w:val="24"/>
          <w:szCs w:val="24"/>
        </w:rPr>
        <w:t>Type I agency problem: agency problems emanating from information asymmetry between managers and out- side atomistic shareholders (Jensen &amp; Meckling, 1976).</w:t>
      </w:r>
    </w:p>
    <w:p w:rsidR="005446AE" w:rsidRPr="008367C1" w:rsidRDefault="005446AE" w:rsidP="005446AE">
      <w:pPr>
        <w:jc w:val="both"/>
        <w:rPr>
          <w:rFonts w:ascii="Times New Roman" w:hAnsi="Times New Roman" w:cs="Times New Roman"/>
          <w:b/>
          <w:i/>
          <w:sz w:val="24"/>
          <w:szCs w:val="24"/>
        </w:rPr>
      </w:pPr>
      <w:r w:rsidRPr="008367C1">
        <w:rPr>
          <w:rFonts w:ascii="Times New Roman" w:hAnsi="Times New Roman" w:cs="Times New Roman"/>
          <w:b/>
          <w:i/>
          <w:sz w:val="24"/>
          <w:szCs w:val="24"/>
        </w:rPr>
        <w:t>Type II:</w:t>
      </w:r>
    </w:p>
    <w:p w:rsidR="005446AE" w:rsidRPr="008367C1" w:rsidRDefault="005446AE" w:rsidP="005446AE">
      <w:pPr>
        <w:jc w:val="both"/>
        <w:rPr>
          <w:rFonts w:ascii="Times New Roman" w:hAnsi="Times New Roman" w:cs="Times New Roman"/>
          <w:sz w:val="24"/>
          <w:szCs w:val="24"/>
        </w:rPr>
      </w:pPr>
      <w:r w:rsidRPr="008367C1">
        <w:rPr>
          <w:rFonts w:ascii="Times New Roman" w:hAnsi="Times New Roman" w:cs="Times New Roman"/>
          <w:sz w:val="24"/>
          <w:szCs w:val="24"/>
        </w:rPr>
        <w:t>Agency conflicts may arise between owners and creditors in this context due to information asymmetry. For example, owner-managers who have a controlling interest in private firms may confiscate from creditors (Type II agency problem).</w:t>
      </w:r>
    </w:p>
    <w:p w:rsidR="005446AE" w:rsidRPr="008367C1" w:rsidRDefault="005446AE" w:rsidP="005446AE">
      <w:pPr>
        <w:jc w:val="both"/>
        <w:rPr>
          <w:rFonts w:ascii="Times New Roman" w:hAnsi="Times New Roman" w:cs="Times New Roman"/>
          <w:b/>
          <w:i/>
          <w:sz w:val="24"/>
          <w:szCs w:val="24"/>
        </w:rPr>
      </w:pPr>
      <w:r w:rsidRPr="008367C1">
        <w:rPr>
          <w:rFonts w:ascii="Times New Roman" w:hAnsi="Times New Roman" w:cs="Times New Roman"/>
          <w:sz w:val="24"/>
          <w:szCs w:val="24"/>
        </w:rPr>
        <w:t xml:space="preserve">Type II agency problem: emanates </w:t>
      </w:r>
      <w:r w:rsidRPr="008367C1">
        <w:rPr>
          <w:rFonts w:ascii="Times New Roman" w:hAnsi="Times New Roman" w:cs="Times New Roman"/>
          <w:b/>
          <w:i/>
          <w:sz w:val="24"/>
          <w:szCs w:val="24"/>
        </w:rPr>
        <w:t>in which dominant shareholders may expropriate wealth from minority shareholders.</w:t>
      </w:r>
    </w:p>
    <w:p w:rsidR="005446AE" w:rsidRPr="008367C1" w:rsidRDefault="005446AE" w:rsidP="005446AE">
      <w:pPr>
        <w:rPr>
          <w:rFonts w:ascii="Times New Roman" w:hAnsi="Times New Roman" w:cs="Times New Roman"/>
          <w:b/>
          <w:sz w:val="24"/>
          <w:szCs w:val="24"/>
        </w:rPr>
      </w:pPr>
    </w:p>
    <w:p w:rsidR="005446AE" w:rsidRPr="008367C1" w:rsidRDefault="005446AE" w:rsidP="005446AE">
      <w:pPr>
        <w:rPr>
          <w:rFonts w:ascii="Times New Roman" w:hAnsi="Times New Roman" w:cs="Times New Roman"/>
          <w:b/>
          <w:sz w:val="24"/>
          <w:szCs w:val="24"/>
        </w:rPr>
      </w:pPr>
      <w:r w:rsidRPr="008367C1">
        <w:rPr>
          <w:rFonts w:ascii="Times New Roman" w:hAnsi="Times New Roman" w:cs="Times New Roman"/>
          <w:b/>
          <w:sz w:val="24"/>
          <w:szCs w:val="24"/>
        </w:rPr>
        <w:t xml:space="preserve">Question: </w:t>
      </w:r>
      <w:r w:rsidR="0078074C" w:rsidRPr="008367C1">
        <w:rPr>
          <w:rFonts w:ascii="Times New Roman" w:hAnsi="Times New Roman" w:cs="Times New Roman"/>
          <w:b/>
          <w:sz w:val="24"/>
          <w:szCs w:val="24"/>
        </w:rPr>
        <w:t>1</w:t>
      </w:r>
      <w:r w:rsidR="00C26C53">
        <w:rPr>
          <w:rFonts w:ascii="Times New Roman" w:hAnsi="Times New Roman" w:cs="Times New Roman"/>
          <w:b/>
          <w:sz w:val="24"/>
          <w:szCs w:val="24"/>
        </w:rPr>
        <w:t>3</w:t>
      </w:r>
      <w:r w:rsidRPr="008367C1">
        <w:rPr>
          <w:rFonts w:ascii="Times New Roman" w:hAnsi="Times New Roman" w:cs="Times New Roman"/>
          <w:b/>
          <w:sz w:val="24"/>
          <w:szCs w:val="24"/>
        </w:rPr>
        <w:tab/>
        <w:t>Briefly explain different forms of business and explain the advantages and disadvantages of each form of business.</w:t>
      </w:r>
    </w:p>
    <w:p w:rsidR="005446AE" w:rsidRPr="008367C1" w:rsidRDefault="005446AE" w:rsidP="005446AE">
      <w:pPr>
        <w:pStyle w:val="ListParagraph"/>
        <w:numPr>
          <w:ilvl w:val="0"/>
          <w:numId w:val="18"/>
        </w:numPr>
        <w:rPr>
          <w:rFonts w:ascii="Times New Roman" w:hAnsi="Times New Roman" w:cs="Times New Roman"/>
          <w:sz w:val="24"/>
          <w:szCs w:val="24"/>
        </w:rPr>
      </w:pPr>
      <w:r w:rsidRPr="008367C1">
        <w:rPr>
          <w:rFonts w:ascii="Times New Roman" w:hAnsi="Times New Roman" w:cs="Times New Roman"/>
          <w:sz w:val="24"/>
          <w:szCs w:val="24"/>
        </w:rPr>
        <w:t>Sole Proprietorship</w:t>
      </w:r>
    </w:p>
    <w:p w:rsidR="005446AE" w:rsidRPr="008367C1" w:rsidRDefault="005446AE" w:rsidP="005446AE">
      <w:pPr>
        <w:pStyle w:val="ListParagraph"/>
        <w:numPr>
          <w:ilvl w:val="0"/>
          <w:numId w:val="18"/>
        </w:numPr>
        <w:rPr>
          <w:rFonts w:ascii="Times New Roman" w:hAnsi="Times New Roman" w:cs="Times New Roman"/>
          <w:sz w:val="24"/>
          <w:szCs w:val="24"/>
        </w:rPr>
      </w:pPr>
      <w:r w:rsidRPr="008367C1">
        <w:rPr>
          <w:rFonts w:ascii="Times New Roman" w:hAnsi="Times New Roman" w:cs="Times New Roman"/>
          <w:sz w:val="24"/>
          <w:szCs w:val="24"/>
        </w:rPr>
        <w:t>Partnership</w:t>
      </w:r>
    </w:p>
    <w:p w:rsidR="005446AE" w:rsidRPr="008367C1" w:rsidRDefault="005446AE" w:rsidP="005446AE">
      <w:pPr>
        <w:pStyle w:val="ListParagraph"/>
        <w:numPr>
          <w:ilvl w:val="0"/>
          <w:numId w:val="18"/>
        </w:numPr>
        <w:rPr>
          <w:rFonts w:ascii="Times New Roman" w:hAnsi="Times New Roman" w:cs="Times New Roman"/>
          <w:sz w:val="24"/>
          <w:szCs w:val="24"/>
        </w:rPr>
      </w:pPr>
      <w:r w:rsidRPr="008367C1">
        <w:rPr>
          <w:rFonts w:ascii="Times New Roman" w:hAnsi="Times New Roman" w:cs="Times New Roman"/>
          <w:sz w:val="24"/>
          <w:szCs w:val="24"/>
        </w:rPr>
        <w:t xml:space="preserve">Corporation </w:t>
      </w:r>
    </w:p>
    <w:p w:rsidR="005446AE" w:rsidRPr="008367C1" w:rsidRDefault="00C26C53" w:rsidP="005446AE">
      <w:pPr>
        <w:rPr>
          <w:rFonts w:ascii="Times New Roman" w:hAnsi="Times New Roman" w:cs="Times New Roman"/>
          <w:b/>
          <w:sz w:val="24"/>
          <w:szCs w:val="24"/>
        </w:rPr>
      </w:pPr>
      <w:r>
        <w:rPr>
          <w:rFonts w:ascii="Times New Roman" w:hAnsi="Times New Roman" w:cs="Times New Roman"/>
          <w:b/>
          <w:sz w:val="24"/>
          <w:szCs w:val="24"/>
        </w:rPr>
        <w:t>Question: 14</w:t>
      </w:r>
      <w:r w:rsidR="0078074C" w:rsidRPr="008367C1">
        <w:rPr>
          <w:rFonts w:ascii="Times New Roman" w:hAnsi="Times New Roman" w:cs="Times New Roman"/>
          <w:b/>
          <w:sz w:val="24"/>
          <w:szCs w:val="24"/>
        </w:rPr>
        <w:t xml:space="preserve"> What do you mean by estimation of cash flows and evaluation of cash flows. </w:t>
      </w:r>
    </w:p>
    <w:p w:rsidR="005446AE" w:rsidRPr="008367C1" w:rsidRDefault="005446AE" w:rsidP="005446AE">
      <w:pPr>
        <w:rPr>
          <w:rFonts w:ascii="Times New Roman" w:hAnsi="Times New Roman" w:cs="Times New Roman"/>
          <w:b/>
          <w:sz w:val="24"/>
          <w:szCs w:val="24"/>
        </w:rPr>
      </w:pPr>
      <w:r w:rsidRPr="008367C1">
        <w:rPr>
          <w:rFonts w:ascii="Times New Roman" w:hAnsi="Times New Roman" w:cs="Times New Roman"/>
          <w:b/>
          <w:sz w:val="24"/>
          <w:szCs w:val="24"/>
        </w:rPr>
        <w:t>Estimation of Cash flows</w:t>
      </w:r>
    </w:p>
    <w:p w:rsidR="005446AE" w:rsidRPr="008367C1" w:rsidRDefault="005446AE" w:rsidP="005446AE">
      <w:pPr>
        <w:pStyle w:val="ListParagraph"/>
        <w:numPr>
          <w:ilvl w:val="0"/>
          <w:numId w:val="12"/>
        </w:numPr>
        <w:rPr>
          <w:rFonts w:ascii="Times New Roman" w:hAnsi="Times New Roman" w:cs="Times New Roman"/>
          <w:sz w:val="24"/>
          <w:szCs w:val="24"/>
        </w:rPr>
      </w:pPr>
      <w:r w:rsidRPr="008367C1">
        <w:rPr>
          <w:rFonts w:ascii="Times New Roman" w:hAnsi="Times New Roman" w:cs="Times New Roman"/>
          <w:sz w:val="24"/>
          <w:szCs w:val="24"/>
        </w:rPr>
        <w:t xml:space="preserve">Initial cash flows </w:t>
      </w:r>
    </w:p>
    <w:p w:rsidR="005446AE" w:rsidRPr="008367C1" w:rsidRDefault="005446AE" w:rsidP="005446AE">
      <w:pPr>
        <w:pStyle w:val="ListParagraph"/>
        <w:numPr>
          <w:ilvl w:val="0"/>
          <w:numId w:val="12"/>
        </w:numPr>
        <w:rPr>
          <w:rFonts w:ascii="Times New Roman" w:hAnsi="Times New Roman" w:cs="Times New Roman"/>
          <w:sz w:val="24"/>
          <w:szCs w:val="24"/>
        </w:rPr>
      </w:pPr>
      <w:r w:rsidRPr="008367C1">
        <w:rPr>
          <w:rFonts w:ascii="Times New Roman" w:hAnsi="Times New Roman" w:cs="Times New Roman"/>
          <w:sz w:val="24"/>
          <w:szCs w:val="24"/>
        </w:rPr>
        <w:t>Interim cash flows</w:t>
      </w:r>
    </w:p>
    <w:p w:rsidR="005446AE" w:rsidRPr="008367C1" w:rsidRDefault="005446AE" w:rsidP="005446AE">
      <w:pPr>
        <w:pStyle w:val="ListParagraph"/>
        <w:numPr>
          <w:ilvl w:val="0"/>
          <w:numId w:val="12"/>
        </w:numPr>
        <w:rPr>
          <w:rFonts w:ascii="Times New Roman" w:hAnsi="Times New Roman" w:cs="Times New Roman"/>
          <w:sz w:val="24"/>
          <w:szCs w:val="24"/>
        </w:rPr>
      </w:pPr>
      <w:r w:rsidRPr="008367C1">
        <w:rPr>
          <w:rFonts w:ascii="Times New Roman" w:hAnsi="Times New Roman" w:cs="Times New Roman"/>
          <w:sz w:val="24"/>
          <w:szCs w:val="24"/>
        </w:rPr>
        <w:t>End term cash flows</w:t>
      </w:r>
    </w:p>
    <w:p w:rsidR="005446AE" w:rsidRPr="008367C1" w:rsidRDefault="005446AE" w:rsidP="005446AE">
      <w:pPr>
        <w:rPr>
          <w:rFonts w:ascii="Times New Roman" w:hAnsi="Times New Roman" w:cs="Times New Roman"/>
          <w:b/>
          <w:sz w:val="24"/>
          <w:szCs w:val="24"/>
        </w:rPr>
      </w:pPr>
      <w:r w:rsidRPr="008367C1">
        <w:rPr>
          <w:rFonts w:ascii="Times New Roman" w:hAnsi="Times New Roman" w:cs="Times New Roman"/>
          <w:b/>
          <w:sz w:val="24"/>
          <w:szCs w:val="24"/>
        </w:rPr>
        <w:t>Evaluation of Cash flows</w:t>
      </w:r>
    </w:p>
    <w:p w:rsidR="005446AE" w:rsidRPr="008367C1" w:rsidRDefault="005446AE" w:rsidP="005446AE">
      <w:pPr>
        <w:pStyle w:val="ListParagraph"/>
        <w:numPr>
          <w:ilvl w:val="1"/>
          <w:numId w:val="13"/>
        </w:numPr>
        <w:rPr>
          <w:rFonts w:ascii="Times New Roman" w:hAnsi="Times New Roman" w:cs="Times New Roman"/>
          <w:sz w:val="24"/>
          <w:szCs w:val="24"/>
        </w:rPr>
      </w:pPr>
      <w:r w:rsidRPr="008367C1">
        <w:rPr>
          <w:rFonts w:ascii="Times New Roman" w:hAnsi="Times New Roman" w:cs="Times New Roman"/>
          <w:sz w:val="24"/>
          <w:szCs w:val="24"/>
        </w:rPr>
        <w:t>Payback Period</w:t>
      </w:r>
    </w:p>
    <w:p w:rsidR="005446AE" w:rsidRPr="008367C1" w:rsidRDefault="005446AE" w:rsidP="005446AE">
      <w:pPr>
        <w:pStyle w:val="ListParagraph"/>
        <w:numPr>
          <w:ilvl w:val="1"/>
          <w:numId w:val="13"/>
        </w:numPr>
        <w:rPr>
          <w:rFonts w:ascii="Times New Roman" w:hAnsi="Times New Roman" w:cs="Times New Roman"/>
          <w:sz w:val="24"/>
          <w:szCs w:val="24"/>
        </w:rPr>
      </w:pPr>
      <w:r w:rsidRPr="008367C1">
        <w:rPr>
          <w:rFonts w:ascii="Times New Roman" w:hAnsi="Times New Roman" w:cs="Times New Roman"/>
          <w:sz w:val="24"/>
          <w:szCs w:val="24"/>
        </w:rPr>
        <w:t>Discounted payback</w:t>
      </w:r>
    </w:p>
    <w:p w:rsidR="005446AE" w:rsidRPr="008367C1" w:rsidRDefault="005446AE" w:rsidP="005446AE">
      <w:pPr>
        <w:pStyle w:val="ListParagraph"/>
        <w:numPr>
          <w:ilvl w:val="1"/>
          <w:numId w:val="13"/>
        </w:numPr>
        <w:rPr>
          <w:rFonts w:ascii="Times New Roman" w:hAnsi="Times New Roman" w:cs="Times New Roman"/>
          <w:sz w:val="24"/>
          <w:szCs w:val="24"/>
        </w:rPr>
      </w:pPr>
      <w:r w:rsidRPr="008367C1">
        <w:rPr>
          <w:rFonts w:ascii="Times New Roman" w:hAnsi="Times New Roman" w:cs="Times New Roman"/>
          <w:sz w:val="24"/>
          <w:szCs w:val="24"/>
        </w:rPr>
        <w:t>Net Present value</w:t>
      </w:r>
    </w:p>
    <w:p w:rsidR="00B36D0A" w:rsidRPr="008367C1" w:rsidRDefault="005446AE" w:rsidP="00F756A2">
      <w:pPr>
        <w:pStyle w:val="ListParagraph"/>
        <w:numPr>
          <w:ilvl w:val="1"/>
          <w:numId w:val="13"/>
        </w:numPr>
        <w:rPr>
          <w:rFonts w:ascii="Times New Roman" w:hAnsi="Times New Roman" w:cs="Times New Roman"/>
          <w:sz w:val="24"/>
          <w:szCs w:val="24"/>
        </w:rPr>
      </w:pPr>
      <w:r w:rsidRPr="008367C1">
        <w:rPr>
          <w:rFonts w:ascii="Times New Roman" w:hAnsi="Times New Roman" w:cs="Times New Roman"/>
          <w:sz w:val="24"/>
          <w:szCs w:val="24"/>
        </w:rPr>
        <w:t>Internal rate of return</w:t>
      </w:r>
    </w:p>
    <w:sectPr w:rsidR="00B36D0A" w:rsidRPr="008367C1" w:rsidSect="007F490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E370D" w:rsidRDefault="00DE370D" w:rsidP="002D6735">
      <w:pPr>
        <w:spacing w:after="0" w:line="240" w:lineRule="auto"/>
      </w:pPr>
      <w:r>
        <w:separator/>
      </w:r>
    </w:p>
  </w:endnote>
  <w:endnote w:type="continuationSeparator" w:id="0">
    <w:p w:rsidR="00DE370D" w:rsidRDefault="00DE370D" w:rsidP="002D67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6637710"/>
      <w:docPartObj>
        <w:docPartGallery w:val="Page Numbers (Bottom of Page)"/>
        <w:docPartUnique/>
      </w:docPartObj>
    </w:sdtPr>
    <w:sdtEndPr>
      <w:rPr>
        <w:noProof/>
      </w:rPr>
    </w:sdtEndPr>
    <w:sdtContent>
      <w:p w:rsidR="002D6735" w:rsidRDefault="002D6735">
        <w:pPr>
          <w:pStyle w:val="Footer"/>
          <w:jc w:val="right"/>
        </w:pPr>
        <w:r>
          <w:fldChar w:fldCharType="begin"/>
        </w:r>
        <w:r>
          <w:instrText xml:space="preserve"> PAGE   \* MERGEFORMAT </w:instrText>
        </w:r>
        <w:r>
          <w:fldChar w:fldCharType="separate"/>
        </w:r>
        <w:r w:rsidR="00E648FC">
          <w:rPr>
            <w:noProof/>
          </w:rPr>
          <w:t>5</w:t>
        </w:r>
        <w:r>
          <w:rPr>
            <w:noProof/>
          </w:rPr>
          <w:fldChar w:fldCharType="end"/>
        </w:r>
      </w:p>
    </w:sdtContent>
  </w:sdt>
  <w:p w:rsidR="002D6735" w:rsidRDefault="002D67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E370D" w:rsidRDefault="00DE370D" w:rsidP="002D6735">
      <w:pPr>
        <w:spacing w:after="0" w:line="240" w:lineRule="auto"/>
      </w:pPr>
      <w:r>
        <w:separator/>
      </w:r>
    </w:p>
  </w:footnote>
  <w:footnote w:type="continuationSeparator" w:id="0">
    <w:p w:rsidR="00DE370D" w:rsidRDefault="00DE370D" w:rsidP="002D67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2CDA"/>
    <w:multiLevelType w:val="hybridMultilevel"/>
    <w:tmpl w:val="AD02D0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465FAF"/>
    <w:multiLevelType w:val="hybridMultilevel"/>
    <w:tmpl w:val="0AACD3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CD5114"/>
    <w:multiLevelType w:val="hybridMultilevel"/>
    <w:tmpl w:val="414448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7505DE"/>
    <w:multiLevelType w:val="hybridMultilevel"/>
    <w:tmpl w:val="6F101A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F174FD"/>
    <w:multiLevelType w:val="hybridMultilevel"/>
    <w:tmpl w:val="D31C84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88517A"/>
    <w:multiLevelType w:val="hybridMultilevel"/>
    <w:tmpl w:val="FFB08C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9059EE"/>
    <w:multiLevelType w:val="hybridMultilevel"/>
    <w:tmpl w:val="71E49E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0A3BE1"/>
    <w:multiLevelType w:val="hybridMultilevel"/>
    <w:tmpl w:val="C13A5C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CEC74AF"/>
    <w:multiLevelType w:val="hybridMultilevel"/>
    <w:tmpl w:val="52609E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BB10837"/>
    <w:multiLevelType w:val="hybridMultilevel"/>
    <w:tmpl w:val="92A899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03F39B6"/>
    <w:multiLevelType w:val="hybridMultilevel"/>
    <w:tmpl w:val="5D1A26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F96EFB"/>
    <w:multiLevelType w:val="hybridMultilevel"/>
    <w:tmpl w:val="AB36C4B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5A7501BD"/>
    <w:multiLevelType w:val="hybridMultilevel"/>
    <w:tmpl w:val="BDFE69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ADE2D8C"/>
    <w:multiLevelType w:val="hybridMultilevel"/>
    <w:tmpl w:val="07E069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D416383"/>
    <w:multiLevelType w:val="hybridMultilevel"/>
    <w:tmpl w:val="D84A2264"/>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75E4738"/>
    <w:multiLevelType w:val="hybridMultilevel"/>
    <w:tmpl w:val="C70A5E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88E3315"/>
    <w:multiLevelType w:val="hybridMultilevel"/>
    <w:tmpl w:val="E6D047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9E35140"/>
    <w:multiLevelType w:val="hybridMultilevel"/>
    <w:tmpl w:val="8DD6AB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2048034">
    <w:abstractNumId w:val="17"/>
  </w:num>
  <w:num w:numId="2" w16cid:durableId="1514223754">
    <w:abstractNumId w:val="12"/>
  </w:num>
  <w:num w:numId="3" w16cid:durableId="360975044">
    <w:abstractNumId w:val="6"/>
  </w:num>
  <w:num w:numId="4" w16cid:durableId="1090661919">
    <w:abstractNumId w:val="10"/>
  </w:num>
  <w:num w:numId="5" w16cid:durableId="1136876249">
    <w:abstractNumId w:val="9"/>
  </w:num>
  <w:num w:numId="6" w16cid:durableId="134300736">
    <w:abstractNumId w:val="2"/>
  </w:num>
  <w:num w:numId="7" w16cid:durableId="1086726784">
    <w:abstractNumId w:val="0"/>
  </w:num>
  <w:num w:numId="8" w16cid:durableId="855188846">
    <w:abstractNumId w:val="13"/>
  </w:num>
  <w:num w:numId="9" w16cid:durableId="1502965737">
    <w:abstractNumId w:val="1"/>
  </w:num>
  <w:num w:numId="10" w16cid:durableId="480467777">
    <w:abstractNumId w:val="8"/>
  </w:num>
  <w:num w:numId="11" w16cid:durableId="1182428016">
    <w:abstractNumId w:val="4"/>
  </w:num>
  <w:num w:numId="12" w16cid:durableId="1285497751">
    <w:abstractNumId w:val="11"/>
  </w:num>
  <w:num w:numId="13" w16cid:durableId="1393457187">
    <w:abstractNumId w:val="14"/>
  </w:num>
  <w:num w:numId="14" w16cid:durableId="1616716265">
    <w:abstractNumId w:val="15"/>
  </w:num>
  <w:num w:numId="15" w16cid:durableId="295064843">
    <w:abstractNumId w:val="7"/>
  </w:num>
  <w:num w:numId="16" w16cid:durableId="1225335541">
    <w:abstractNumId w:val="3"/>
  </w:num>
  <w:num w:numId="17" w16cid:durableId="1428892836">
    <w:abstractNumId w:val="16"/>
  </w:num>
  <w:num w:numId="18" w16cid:durableId="15320629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6D0A"/>
    <w:rsid w:val="000104E6"/>
    <w:rsid w:val="000447DC"/>
    <w:rsid w:val="000A0308"/>
    <w:rsid w:val="000F2366"/>
    <w:rsid w:val="0018615F"/>
    <w:rsid w:val="001A47EC"/>
    <w:rsid w:val="001F7B55"/>
    <w:rsid w:val="002D6735"/>
    <w:rsid w:val="0036261A"/>
    <w:rsid w:val="00414DDD"/>
    <w:rsid w:val="005446AE"/>
    <w:rsid w:val="00546CCD"/>
    <w:rsid w:val="00636142"/>
    <w:rsid w:val="00650029"/>
    <w:rsid w:val="0078074C"/>
    <w:rsid w:val="007C7057"/>
    <w:rsid w:val="007F4903"/>
    <w:rsid w:val="008367C1"/>
    <w:rsid w:val="008546A1"/>
    <w:rsid w:val="0089732A"/>
    <w:rsid w:val="008C040E"/>
    <w:rsid w:val="009454D9"/>
    <w:rsid w:val="009961A9"/>
    <w:rsid w:val="00A34EED"/>
    <w:rsid w:val="00A53594"/>
    <w:rsid w:val="00A53C46"/>
    <w:rsid w:val="00AC5BD3"/>
    <w:rsid w:val="00AE3FD2"/>
    <w:rsid w:val="00B04B03"/>
    <w:rsid w:val="00B1074A"/>
    <w:rsid w:val="00B36D0A"/>
    <w:rsid w:val="00B73463"/>
    <w:rsid w:val="00B737DE"/>
    <w:rsid w:val="00B8041C"/>
    <w:rsid w:val="00B84CCB"/>
    <w:rsid w:val="00B9524A"/>
    <w:rsid w:val="00BD4F13"/>
    <w:rsid w:val="00BE32D7"/>
    <w:rsid w:val="00C06A29"/>
    <w:rsid w:val="00C26C53"/>
    <w:rsid w:val="00CC7346"/>
    <w:rsid w:val="00D209AA"/>
    <w:rsid w:val="00DE370D"/>
    <w:rsid w:val="00E242EC"/>
    <w:rsid w:val="00E648FC"/>
    <w:rsid w:val="00E65AE6"/>
    <w:rsid w:val="00EB29A7"/>
    <w:rsid w:val="00EB3B5D"/>
    <w:rsid w:val="00EF626D"/>
    <w:rsid w:val="00F756A2"/>
    <w:rsid w:val="00FA60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DF124D"/>
  <w15:docId w15:val="{A7A2E877-147B-47BA-8835-C60FA4A12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490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8615F"/>
    <w:pPr>
      <w:ind w:left="720"/>
      <w:contextualSpacing/>
    </w:pPr>
  </w:style>
  <w:style w:type="paragraph" w:styleId="Header">
    <w:name w:val="header"/>
    <w:basedOn w:val="Normal"/>
    <w:link w:val="HeaderChar"/>
    <w:uiPriority w:val="99"/>
    <w:unhideWhenUsed/>
    <w:rsid w:val="002D67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6735"/>
  </w:style>
  <w:style w:type="paragraph" w:styleId="Footer">
    <w:name w:val="footer"/>
    <w:basedOn w:val="Normal"/>
    <w:link w:val="FooterChar"/>
    <w:uiPriority w:val="99"/>
    <w:unhideWhenUsed/>
    <w:rsid w:val="002D67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67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340</TotalTime>
  <Pages>5</Pages>
  <Words>932</Words>
  <Characters>5314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Akhtar</dc:creator>
  <cp:keywords/>
  <dc:description/>
  <cp:lastModifiedBy>Shan Ali</cp:lastModifiedBy>
  <cp:revision>10</cp:revision>
  <cp:lastPrinted>2023-01-26T04:51:00Z</cp:lastPrinted>
  <dcterms:created xsi:type="dcterms:W3CDTF">2022-03-08T06:16:00Z</dcterms:created>
  <dcterms:modified xsi:type="dcterms:W3CDTF">2025-01-27T08:24:00Z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478ee70595518bd082fa1e111d1c0b385028822a9e4f177b996fd22bfa4ebec4</vt:lpwstr>
  </property>
</Properties>
</file>