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Fonts w:ascii="Andalus" w:hAnsi="Andalus" w:eastAsia="Andalus" w:cs="Andalus"/>
          <w:sz w:val="32"/>
          <w:szCs w:val="32"/>
          <w:caps/>
          <w:rtl/>
        </w:rPr>
        <w:t xml:space="preserve">كشف حضور والانصراف لبرنامج</w:t>
      </w:r>
    </w:p>
    <w:p>
      <w:pPr>
        <w:pStyle w:val="pStyle"/>
      </w:pPr>
      <w:r>
        <w:rPr>
          <w:rFonts w:ascii="Andalus" w:hAnsi="Andalus" w:eastAsia="Andalus" w:cs="Andalus"/>
          <w:sz w:val="32"/>
          <w:szCs w:val="32"/>
          <w:caps/>
          <w:rtl/>
        </w:rPr>
        <w:t xml:space="preserve">فنيات اعداد البرامج الارشاديه</w:t>
      </w:r>
    </w:p>
    <w:p>
      <w:pPr>
        <w:pStyle w:val="pStyle"/>
      </w:pPr>
      <w:r>
        <w:rPr>
          <w:rFonts w:ascii="Andalus" w:hAnsi="Andalus" w:eastAsia="Andalus" w:cs="Andalus"/>
          <w:sz w:val="32"/>
          <w:szCs w:val="32"/>
          <w:caps/>
          <w:rtl/>
        </w:rPr>
        <w:t xml:space="preserve">د/حسين الخزاعى</w:t>
      </w:r>
    </w:p>
    <w:p>
      <w:pPr>
        <w:pStyle w:val="pStyle"/>
      </w:pPr>
      <w:r>
        <w:rPr>
          <w:rtl/>
        </w:rPr>
        <w:t xml:space="preserve"> خلال الفتره من 2016-09-21 الى  2016-09-22 المنعقد بالمركز التخصصى للتدريب المهنى للمعلمين</w:t>
      </w:r>
    </w:p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4000" w:type="dxa"/>
        <w:gridCol w:w="6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الاسم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الرقم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ndalus" w:hAnsi="Andalus" w:eastAsia="Andalus" w:cs="Andalus"/>
      <w:sz w:val="32"/>
      <w:szCs w:val="32"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2016-10-21T20:08:38+00:00</dcterms:created>
  <dcterms:modified xsi:type="dcterms:W3CDTF">2016-10-21T20:08:38+00:00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