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ZOHO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Placement 2015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 1: Written test (2 hrs)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 output prediction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 output prediction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General Aptitude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 output Prediction 2 mark questions: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the output of following program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arr[10],I;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 i &lt; 10; i++){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arr[i] = 9-i;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for(i=0;i&lt;10;i++){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arr[i] = arr[arr[i]];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 i&lt;10; i++){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printf("%d",arr[i]);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aptitude: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pipes fill a tank in 1hr30 min and 40 min each. Another pipe empties it in 30 min. How long does it take to fill the tank if all the pipes are open?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11 pairs of white socks, 11 pairs of black socks and 10 pairs of blue socks in a basket. If a person picks sock from the basket at random, how many socks should he pick such that he is guaranteed to find a matching pair?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number of squares in the following fig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39940" cy="1813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940" cy="181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2: Short Programming (3 hrs)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c, c++ or Java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Try minimizing the use of built in functions.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robot is at position (x,y). It can move Up(U), Down(D), Right(R) and Left(L). Given the moves and initial position, find the final position of the robot.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moves will be in the following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{direction1}{Number of steps}{direction2}{Number of steps}………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  <w:tab/>
        <w:t xml:space="preserve">(2,3)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R10U4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Output: (12,7)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a number is Armstrong number or not. A number is Armstrong if the sum of pow(digit, length) is the number itself.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371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YES  //reason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3**3 + 7**3 + 1**3  = 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 // reason : 1**2 + 2**2 != 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array, find all possible subsets.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1 4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{}, {1}, {4}, {2}, {1,4}, {1,2}, {4,2}, {1,4,2}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contains matrix as shown below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</w:t>
        <w:tab/>
        <w:t xml:space="preserve">5</w:t>
        <w:tab/>
        <w:t xml:space="preserve">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rows based on kth column and print the output to another file.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K = 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</w:t>
        <w:tab/>
        <w:t xml:space="preserve">5</w:t>
        <w:tab/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K =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</w:t>
        <w:tab/>
        <w:t xml:space="preserve">5</w:t>
        <w:tab/>
        <w:t xml:space="preserve">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string reverse all the vovels.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two hexadecimal strings.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Do not use hex to decimal conversion methods.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4E4  </w:t>
        <w:tab/>
        <w:t xml:space="preserve">66C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B50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3: Advanced Programming (3 hrs)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c, c++ or Java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required to develop a banking application with the following features. Develop a design and code the features in the order given below.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details of customers are in a file “bank_db.txt”. Initialize the bank application by reading the customer details from the file. The contents of the file are as follows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43"/>
        <w:gridCol w:w="1820"/>
        <w:gridCol w:w="1689"/>
        <w:gridCol w:w="1694"/>
        <w:gridCol w:w="1460"/>
        <w:tblGridChange w:id="0">
          <w:tblGrid>
            <w:gridCol w:w="1643"/>
            <w:gridCol w:w="1820"/>
            <w:gridCol w:w="1689"/>
            <w:gridCol w:w="1694"/>
            <w:gridCol w:w="1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CustID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AccountNo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Arun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avCe34cs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Prakash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geAA3A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4200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Zrf3K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customers: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input name and password. Generate unique customer id and account no.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prompt the user to re type the password and must make sure that it same.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the password as plain text is not a good option. So encrypt the password and don’t store plain text passwords in the program. Encryption scheme used is simple and the rules are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all letters by one position. Replace ‘A’ by ‘B’, ‘B’ by ‘C’ and so on… Replace ‘Z’ by ‘A’. Do the same for all small letters.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all digits by one position. Replace ‘0’ by ‘1’, ‘1’ by ‘2’ and so on.. Replace ‘9’ by ‘0’.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must be authenticated before accessing his account. User provides only the plain text password. It must be compared with the encrypted password.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ATM operations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provide the following operations.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amount to other account.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must maintain a minimum balance of Rs.1000.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save data in file so that during the next run the customer details are not lost.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History: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transactions must be recorded. Sample transaction history for a customer is given below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No: 2322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Raju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History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02"/>
        <w:gridCol w:w="2102"/>
        <w:gridCol w:w="2053"/>
        <w:gridCol w:w="2049"/>
        <w:tblGridChange w:id="0">
          <w:tblGrid>
            <w:gridCol w:w="2102"/>
            <w:gridCol w:w="2102"/>
            <w:gridCol w:w="2053"/>
            <w:gridCol w:w="20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 ID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 Type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Opening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ATM Withdrawal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Deposit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Transfer to 3440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9900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ID must be incremented for each transaction.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account transfer transaction history must be in both accounts.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password and Old Password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allow user to change password.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keep track of last three passwords. User cannot use last three passwords again.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Strength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must have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two lower case alphabets.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two upper case alphabets.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two digits.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Password Reset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reasons after 10 transactions user must be forced to change the password.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fee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amount transfers more than Rs 5000, an operational fee of Rs10 is debited from account from which amount is transferred?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B">
      <w:pPr>
        <w:pageBreakBefore w:val="0"/>
        <w:tabs>
          <w:tab w:val="left" w:leader="none" w:pos="501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Round 4: (Technical Interview)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were mostly about project.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OOP and DataStructure qns</w:t>
      </w:r>
    </w:p>
    <w:p w:rsidR="00000000" w:rsidDel="00000000" w:rsidP="00000000" w:rsidRDefault="00000000" w:rsidRPr="00000000" w14:paraId="000000DE">
      <w:pPr>
        <w:pageBreakBefore w:val="0"/>
        <w:tabs>
          <w:tab w:val="left" w:leader="none" w:pos="501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Round 5: (HR Interview)</w:t>
      </w:r>
    </w:p>
    <w:p w:rsidR="00000000" w:rsidDel="00000000" w:rsidP="00000000" w:rsidRDefault="00000000" w:rsidRPr="00000000" w14:paraId="000000DF">
      <w:pPr>
        <w:pageBreakBefore w:val="0"/>
        <w:tabs>
          <w:tab w:val="left" w:leader="none" w:pos="5010"/>
        </w:tabs>
        <w:rPr/>
      </w:pPr>
      <w:r w:rsidDel="00000000" w:rsidR="00000000" w:rsidRPr="00000000">
        <w:rPr>
          <w:rtl w:val="0"/>
        </w:rPr>
        <w:t xml:space="preserve">Questions like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u expect from Zoho?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higher studies plan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0"/>
        </w:tabs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background</w:t>
      </w:r>
    </w:p>
    <w:p w:rsidR="00000000" w:rsidDel="00000000" w:rsidP="00000000" w:rsidRDefault="00000000" w:rsidRPr="00000000" w14:paraId="000000E3">
      <w:pPr>
        <w:pageBreakBefore w:val="0"/>
        <w:tabs>
          <w:tab w:val="left" w:leader="none" w:pos="50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tabs>
          <w:tab w:val="left" w:leader="none" w:pos="5010"/>
        </w:tabs>
        <w:rPr/>
      </w:pPr>
      <w:r w:rsidDel="00000000" w:rsidR="00000000" w:rsidRPr="00000000">
        <w:rPr>
          <w:rtl w:val="0"/>
        </w:rPr>
        <w:t xml:space="preserve">Rejection in Round 4 and 5 is rare. Only first 3 rounds are important.</w:t>
      </w:r>
    </w:p>
    <w:p w:rsidR="00000000" w:rsidDel="00000000" w:rsidP="00000000" w:rsidRDefault="00000000" w:rsidRPr="00000000" w14:paraId="000000E5">
      <w:pPr>
        <w:pageBreakBefore w:val="0"/>
        <w:tabs>
          <w:tab w:val="left" w:leader="none" w:pos="501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