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120" w:before="120" w:line="276" w:lineRule="auto"/>
        <w:ind w:firstLine="0" w:start="0"/>
        <w:jc w:val="center"/>
      </w:pPr>
      <w:r>
        <w:rPr>
          <w:rFonts w:ascii="Cambria Bold" w:hAnsi="Cambria Bold" w:cs="Cambria Bold" w:eastAsia="Cambria Bold"/>
          <w:b/>
          <w:bCs/>
          <w:color w:val="000000"/>
          <w:sz w:val="56"/>
          <w:szCs w:val="56"/>
        </w:rPr>
        <w:t>KITCHEN VISION</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2"/>
          <w:szCs w:val="22"/>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000000"/>
          <w:sz w:val="40"/>
          <w:szCs w:val="40"/>
        </w:rPr>
        <w:t>Team ID:</w:t>
      </w:r>
      <w:r>
        <w:rPr>
          <w:rFonts w:ascii="Arial" w:hAnsi="Arial" w:cs="Arial" w:eastAsia="Arial"/>
          <w:color w:val="4b5563"/>
          <w:sz w:val="32"/>
          <w:szCs w:val="32"/>
        </w:rPr>
        <w:t>SWTID-2026-6242</w:t>
      </w:r>
      <w:r>
        <w:rPr>
          <w:rFonts w:ascii="Arial" w:hAnsi="Arial" w:cs="Arial" w:eastAsia="Arial"/>
          <w:color w:val="4b5563"/>
          <w:sz w:val="32"/>
          <w:szCs w:val="32"/>
        </w:rPr>
        <w:t xml:space="preserve">
</w:t>
      </w:r>
    </w:p>
    <w:p>
      <w:pPr>
        <w:spacing w:after="120" w:before="120" w:line="276" w:lineRule="auto"/>
        <w:ind w:firstLine="0" w:start="0"/>
        <w:jc w:val="start"/>
      </w:pPr>
      <w:r>
        <w:rPr>
          <w:rFonts w:ascii="Arial Bold" w:hAnsi="Arial Bold" w:cs="Arial Bold" w:eastAsia="Arial Bold"/>
          <w:b/>
          <w:bCs/>
          <w:color w:val="000000"/>
          <w:sz w:val="40"/>
          <w:szCs w:val="40"/>
        </w:rPr>
        <w:t>Team Size:</w:t>
      </w:r>
      <w:r>
        <w:rPr>
          <w:rFonts w:ascii="Arial Bold" w:hAnsi="Arial Bold" w:cs="Arial Bold" w:eastAsia="Arial Bold"/>
          <w:b/>
          <w:bCs/>
          <w:color w:val="000000"/>
          <w:sz w:val="40"/>
          <w:szCs w:val="40"/>
        </w:rPr>
        <w:t>4</w:t>
      </w:r>
      <w:r>
        <w:rPr>
          <w:rFonts w:ascii="Arial Bold" w:hAnsi="Arial Bold" w:cs="Arial Bold" w:eastAsia="Arial Bold"/>
          <w:b/>
          <w:bCs/>
          <w:color w:val="000000"/>
          <w:sz w:val="40"/>
          <w:szCs w:val="40"/>
        </w:rPr>
        <w:t xml:space="preserve">
</w:t>
      </w:r>
    </w:p>
    <w:p>
      <w:pPr>
        <w:spacing w:after="120" w:before="120" w:line="276" w:lineRule="auto"/>
        <w:ind w:firstLine="0" w:start="0"/>
        <w:jc w:val="start"/>
      </w:pPr>
      <w:r>
        <w:rPr>
          <w:rFonts w:ascii="Arial Bold" w:hAnsi="Arial Bold" w:cs="Arial Bold" w:eastAsia="Arial Bold"/>
          <w:b/>
          <w:bCs/>
          <w:color w:val="000000"/>
          <w:sz w:val="40"/>
          <w:szCs w:val="40"/>
        </w:rPr>
        <w:t>Team Leader:</w:t>
      </w:r>
      <w:r>
        <w:rPr>
          <w:rFonts w:ascii="Arial" w:hAnsi="Arial" w:cs="Arial" w:eastAsia="Arial"/>
          <w:color w:val="000000"/>
          <w:sz w:val="22"/>
          <w:szCs w:val="22"/>
        </w:rPr>
        <w:t xml:space="preserve"> </w:t>
      </w:r>
      <w:r>
        <w:rPr>
          <w:rFonts w:ascii="Arial" w:hAnsi="Arial" w:cs="Arial" w:eastAsia="Arial"/>
          <w:color w:val="4b5563"/>
          <w:sz w:val="34"/>
          <w:szCs w:val="34"/>
        </w:rPr>
        <w:t>SHABARI SRI K</w:t>
      </w:r>
      <w:r>
        <w:rPr>
          <w:rFonts w:ascii="Arial" w:hAnsi="Arial" w:cs="Arial" w:eastAsia="Arial"/>
          <w:color w:val="4b5563"/>
          <w:sz w:val="34"/>
          <w:szCs w:val="34"/>
        </w:rPr>
        <w:t xml:space="preserve">
</w:t>
      </w:r>
    </w:p>
    <w:p>
      <w:pPr>
        <w:spacing w:after="120" w:before="120" w:line="276" w:lineRule="auto"/>
        <w:ind w:firstLine="0" w:start="0"/>
        <w:jc w:val="start"/>
      </w:pPr>
      <w:r>
        <w:rPr>
          <w:rFonts w:ascii="Arial Bold" w:hAnsi="Arial Bold" w:cs="Arial Bold" w:eastAsia="Arial Bold"/>
          <w:b/>
          <w:bCs/>
          <w:color w:val="000000"/>
          <w:sz w:val="40"/>
          <w:szCs w:val="40"/>
        </w:rPr>
        <w:t>Team</w:t>
      </w:r>
      <w:r>
        <w:rPr>
          <w:rFonts w:ascii="Cambria Bold" w:hAnsi="Cambria Bold" w:cs="Cambria Bold" w:eastAsia="Cambria Bold"/>
          <w:b/>
          <w:bCs/>
          <w:color w:val="000000"/>
          <w:sz w:val="40"/>
          <w:szCs w:val="40"/>
        </w:rPr>
        <w:t xml:space="preserve"> </w:t>
      </w:r>
      <w:r>
        <w:rPr>
          <w:rFonts w:ascii="Arial Bold" w:hAnsi="Arial Bold" w:cs="Arial Bold" w:eastAsia="Arial Bold"/>
          <w:b/>
          <w:bCs/>
          <w:color w:val="000000"/>
          <w:sz w:val="40"/>
          <w:szCs w:val="40"/>
        </w:rPr>
        <w:t>Members</w:t>
      </w:r>
      <w:r>
        <w:rPr>
          <w:rFonts w:ascii="Cambria Bold" w:hAnsi="Cambria Bold" w:cs="Cambria Bold" w:eastAsia="Cambria Bold"/>
          <w:b/>
          <w:bCs/>
          <w:color w:val="000000"/>
          <w:sz w:val="32"/>
          <w:szCs w:val="32"/>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4b5563"/>
          <w:sz w:val="30"/>
          <w:szCs w:val="30"/>
        </w:rPr>
        <w:t>MOHAMAD SHABEER ALAM N</w:t>
      </w:r>
      <w:r>
        <w:rPr>
          <w:rFonts w:ascii="Arial" w:hAnsi="Arial" w:cs="Arial" w:eastAsia="Arial"/>
          <w:color w:val="4b5563"/>
          <w:sz w:val="30"/>
          <w:szCs w:val="30"/>
        </w:rPr>
        <w:t xml:space="preserve">
</w:t>
      </w:r>
    </w:p>
    <w:p>
      <w:pPr>
        <w:spacing w:after="120" w:before="120" w:line="276" w:lineRule="auto"/>
        <w:ind w:firstLine="0" w:start="0"/>
        <w:jc w:val="start"/>
      </w:pPr>
      <w:r>
        <w:rPr>
          <w:rFonts w:ascii="Arial" w:hAnsi="Arial" w:cs="Arial" w:eastAsia="Arial"/>
          <w:color w:val="4b5563"/>
          <w:sz w:val="30"/>
          <w:szCs w:val="30"/>
        </w:rPr>
        <w:t>SUNDHARA GURU S</w:t>
      </w:r>
      <w:r>
        <w:rPr>
          <w:rFonts w:ascii="Arial" w:hAnsi="Arial" w:cs="Arial" w:eastAsia="Arial"/>
          <w:color w:val="4b5563"/>
          <w:sz w:val="30"/>
          <w:szCs w:val="30"/>
        </w:rPr>
        <w:t xml:space="preserve">
</w:t>
      </w:r>
    </w:p>
    <w:p>
      <w:pPr>
        <w:spacing w:after="120" w:before="120" w:line="276" w:lineRule="auto"/>
        <w:ind w:firstLine="0" w:start="0"/>
        <w:jc w:val="start"/>
      </w:pPr>
      <w:r>
        <w:rPr>
          <w:rFonts w:ascii="Arial" w:hAnsi="Arial" w:cs="Arial" w:eastAsia="Arial"/>
          <w:color w:val="4b5563"/>
          <w:sz w:val="30"/>
          <w:szCs w:val="30"/>
        </w:rPr>
        <w:t>VIGNESHWAR S</w:t>
      </w:r>
      <w:r>
        <w:rPr>
          <w:rFonts w:ascii="Arial" w:hAnsi="Arial" w:cs="Arial" w:eastAsia="Arial"/>
          <w:color w:val="4b5563"/>
          <w:sz w:val="30"/>
          <w:szCs w:val="30"/>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22"/>
          <w:szCs w:val="22"/>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mbria Bold" w:hAnsi="Cambria Bold" w:cs="Cambria Bold" w:eastAsia="Cambria Bold"/>
          <w:b/>
          <w:bCs/>
          <w:color w:val="000000"/>
          <w:sz w:val="30"/>
          <w:szCs w:val="30"/>
        </w:rPr>
        <w:t>Project Description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Use Case Scenarios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1: Pantry Image Analysis and Item Detection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2: Item Categorization and Storage Classification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3: Smart Recipe Generation with Health Scoring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4: Grocery List Creation and Missing Ingredient Identification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system compares recipe requirements with available pantry items. Missing ingredients are identified and compiled into a grocery list. The list is displayed in checklist format for user convenience.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5: Ingredient Substitution Recommendation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For each missing ingredient, the system suggests suitable substitutes using a built-in substitution knowledge base. Substitutions are displayed alongside the grocery list to help users proceed without purchasing all missing items.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Scenario 6: Consolidated Cooking Guidance Output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application presents detected items, categorized storage, recipes, health scores, grocery list, and substitutions in a clean, structured interface. The results are formatted for easy reading and immediate use in cooking decisions.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Architecture Overview</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6"/>
          <w:szCs w:val="26"/>
        </w:rPr>
        <w:t>Core Technologies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w:t>
      </w:r>
      <w:r>
        <w:rPr>
          <w:rFonts w:ascii="Cambria Bold" w:hAnsi="Cambria Bold" w:cs="Cambria Bold" w:eastAsia="Cambria Bold"/>
          <w:b/>
          <w:bCs/>
          <w:color w:val="000000"/>
          <w:sz w:val="22"/>
          <w:szCs w:val="22"/>
        </w:rPr>
        <w:t>Streamlit</w:t>
      </w:r>
      <w:r>
        <w:rPr>
          <w:rFonts w:ascii="Cambria" w:hAnsi="Cambria" w:cs="Cambria" w:eastAsia="Cambria"/>
          <w:color w:val="000000"/>
          <w:sz w:val="22"/>
          <w:szCs w:val="22"/>
        </w:rPr>
        <w:t xml:space="preserve">: Frontend framework for building interactive user interface and displaying results● </w:t>
      </w:r>
      <w:r>
        <w:rPr>
          <w:rFonts w:ascii="Cambria Bold" w:hAnsi="Cambria Bold" w:cs="Cambria Bold" w:eastAsia="Cambria Bold"/>
          <w:b/>
          <w:bCs/>
          <w:color w:val="000000"/>
          <w:sz w:val="22"/>
          <w:szCs w:val="22"/>
        </w:rPr>
        <w:t>Python</w:t>
      </w:r>
      <w:r>
        <w:rPr>
          <w:rFonts w:ascii="Cambria" w:hAnsi="Cambria" w:cs="Cambria" w:eastAsia="Cambria"/>
          <w:color w:val="000000"/>
          <w:sz w:val="22"/>
          <w:szCs w:val="22"/>
        </w:rPr>
        <w:t>: Core programming language for backend logic●</w:t>
      </w:r>
      <w:r>
        <w:rPr>
          <w:rFonts w:ascii="Cambria Bold" w:hAnsi="Cambria Bold" w:cs="Cambria Bold" w:eastAsia="Cambria Bold"/>
          <w:b/>
          <w:bCs/>
          <w:color w:val="000000"/>
          <w:sz w:val="22"/>
          <w:szCs w:val="22"/>
        </w:rPr>
        <w:t>Pillow (PIL)</w:t>
      </w:r>
      <w:r>
        <w:rPr>
          <w:rFonts w:ascii="Cambria" w:hAnsi="Cambria" w:cs="Cambria" w:eastAsia="Cambria"/>
          <w:color w:val="000000"/>
          <w:sz w:val="22"/>
          <w:szCs w:val="22"/>
        </w:rPr>
        <w:t xml:space="preserve">: Image preprocessing and enhancement● </w:t>
      </w:r>
      <w:r>
        <w:rPr>
          <w:rFonts w:ascii="Cambria Bold" w:hAnsi="Cambria Bold" w:cs="Cambria Bold" w:eastAsia="Cambria Bold"/>
          <w:b/>
          <w:bCs/>
          <w:color w:val="000000"/>
          <w:sz w:val="22"/>
          <w:szCs w:val="22"/>
        </w:rPr>
        <w:t>Gemini Vision / OpenAI Vision (Optional)</w:t>
      </w:r>
      <w:r>
        <w:rPr>
          <w:rFonts w:ascii="Cambria" w:hAnsi="Cambria" w:cs="Cambria" w:eastAsia="Cambria"/>
          <w:color w:val="000000"/>
          <w:sz w:val="22"/>
          <w:szCs w:val="22"/>
        </w:rPr>
        <w:t xml:space="preserve">: Multimodal AI model for pantry item detection● </w:t>
      </w:r>
      <w:r>
        <w:rPr>
          <w:rFonts w:ascii="Cambria Bold" w:hAnsi="Cambria Bold" w:cs="Cambria Bold" w:eastAsia="Cambria Bold"/>
          <w:b/>
          <w:bCs/>
          <w:color w:val="000000"/>
          <w:sz w:val="22"/>
          <w:szCs w:val="22"/>
        </w:rPr>
        <w:t>Heuristic AI Logic</w:t>
      </w:r>
      <w:r>
        <w:rPr>
          <w:rFonts w:ascii="Cambria" w:hAnsi="Cambria" w:cs="Cambria" w:eastAsia="Cambria"/>
          <w:color w:val="000000"/>
          <w:sz w:val="22"/>
          <w:szCs w:val="22"/>
        </w:rPr>
        <w:t xml:space="preserve">: Recipe generation, substitution reasoning, and health scoring● </w:t>
      </w:r>
      <w:r>
        <w:rPr>
          <w:rFonts w:ascii="Cambria Bold" w:hAnsi="Cambria Bold" w:cs="Cambria Bold" w:eastAsia="Cambria Bold"/>
          <w:b/>
          <w:bCs/>
          <w:color w:val="000000"/>
          <w:sz w:val="22"/>
          <w:szCs w:val="22"/>
        </w:rPr>
        <w:t>Python-dotenv</w:t>
      </w:r>
      <w:r>
        <w:rPr>
          <w:rFonts w:ascii="Cambria" w:hAnsi="Cambria" w:cs="Cambria" w:eastAsia="Cambria"/>
          <w:color w:val="000000"/>
          <w:sz w:val="22"/>
          <w:szCs w:val="22"/>
        </w:rPr>
        <w:t xml:space="preserve">: Secure environment variable management● </w:t>
      </w:r>
      <w:r>
        <w:rPr>
          <w:rFonts w:ascii="Cambria Bold" w:hAnsi="Cambria Bold" w:cs="Cambria Bold" w:eastAsia="Cambria Bold"/>
          <w:b/>
          <w:bCs/>
          <w:color w:val="000000"/>
          <w:sz w:val="22"/>
          <w:szCs w:val="22"/>
        </w:rPr>
        <w:t>Docker</w:t>
      </w:r>
      <w:r>
        <w:rPr>
          <w:rFonts w:ascii="Cambria" w:hAnsi="Cambria" w:cs="Cambria" w:eastAsia="Cambria"/>
          <w:color w:val="000000"/>
          <w:sz w:val="22"/>
          <w:szCs w:val="22"/>
        </w:rPr>
        <w:t>: Containerized deployment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85"/>
        <w:gridCol w:w="6944"/>
      </w:tblGrid>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Component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Description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Frontend UI (Streamlit)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Provides an interactive interface for uploading pantry images and viewing detected items, categorized storage, recipes, health scores, and grocery lists.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Image Processing Module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Preprocesses uploaded images by resizing, enhancing contrast, and compressing to optimize AI detection performance.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Vision Service Layer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Uses multimodal AI or mock detection to identify food items from pantry images and return structured ingredient lists.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Item Categorization Module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Classifies detected ingredients into Dry Storage, Cold Storage, Frozen, and Fresh Produce using rule-based mapping.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Recipe Generation Service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Generates three simple recipes with ingredients, three-step instructions, preparation time, and difficulty level.</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Substitution Service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Suggests suitable alternatives for missing ingredients using predefined substitution knowledge.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Health Evaluation Service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Assigns nutritional health scores (1–10) and explanations based on ingredient composition.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085"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Configuration Layer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6944"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Loads environment variables, API keys, and system settings securely.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76" w:lineRule="auto"/>
        <w:ind w:firstLine="0" w:start="0"/>
        <w:jc w:val="start"/>
      </w:pPr>
      <w:r>
        <w:rPr>
          <w:rFonts w:ascii="Cambria Bold" w:hAnsi="Cambria Bold" w:cs="Cambria Bold" w:eastAsia="Cambria Bold"/>
          <w:b/>
          <w:bCs/>
          <w:color w:val="000000"/>
          <w:sz w:val="22"/>
          <w:szCs w:val="22"/>
        </w:rPr>
        <w:t>AI Processing Layer Responsibilities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Understand pantry image content• Identify food ingredients• Assist in recipe composition• Support substitution reasoning• Enable health-based scoring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Output Generation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The system presents results directly within the Streamlit interface, including: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Detected pantry items• Storage-based categorization• Three-step recipes• Health scores with explanations• Grocery list of missing ingredients• Suggested substitutions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Pre-requisites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Bold" w:hAnsi="Cambria Bold" w:cs="Cambria Bold" w:eastAsia="Cambria Bold"/>
          <w:b/>
          <w:bCs/>
          <w:color w:val="000000"/>
          <w:sz w:val="22"/>
          <w:szCs w:val="22"/>
        </w:rPr>
        <w:t>Python 3.8+</w:t>
      </w:r>
      <w:r>
        <w:rPr>
          <w:rFonts w:ascii="Cambria" w:hAnsi="Cambria" w:cs="Cambria" w:eastAsia="Cambria"/>
          <w:color w:val="000000"/>
          <w:sz w:val="22"/>
          <w:szCs w:val="22"/>
        </w:rPr>
        <w:t xml:space="preserve">Install Python from: </w:t>
      </w:r>
      <w:hyperlink r:id="rId4">
        <w:r>
          <w:rPr>
            <w:rFonts w:ascii="Cambria" w:hAnsi="Cambria" w:cs="Cambria" w:eastAsia="Cambria"/>
            <w:color w:val="0000ff"/>
            <w:sz w:val="22"/>
            <w:szCs w:val="22"/>
            <w:u w:val="single" w:color="0000ff"/>
          </w:rPr>
          <w:t>https://www.python.org</w:t>
        </w:r>
      </w:hyperlink>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Bold" w:hAnsi="Cambria Bold" w:cs="Cambria Bold" w:eastAsia="Cambria Bold"/>
          <w:b/>
          <w:bCs/>
          <w:color w:val="000000"/>
          <w:sz w:val="22"/>
          <w:szCs w:val="22"/>
        </w:rPr>
        <w:t>Streamlit Framework</w:t>
      </w:r>
      <w:r>
        <w:rPr>
          <w:rFonts w:ascii="Cambria" w:hAnsi="Cambria" w:cs="Cambria" w:eastAsia="Cambria"/>
          <w:color w:val="000000"/>
          <w:sz w:val="22"/>
          <w:szCs w:val="22"/>
        </w:rPr>
        <w:t xml:space="preserve">Documentation: </w:t>
      </w:r>
      <w:hyperlink r:id="rId5">
        <w:r>
          <w:rPr>
            <w:rFonts w:ascii="Cambria" w:hAnsi="Cambria" w:cs="Cambria" w:eastAsia="Cambria"/>
            <w:color w:val="0000ff"/>
            <w:sz w:val="22"/>
            <w:szCs w:val="22"/>
            <w:u w:val="single" w:color="0000ff"/>
          </w:rPr>
          <w:t>https://docs.streamlit.io</w:t>
        </w:r>
      </w:hyperlink>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Bold" w:hAnsi="Cambria Bold" w:cs="Cambria Bold" w:eastAsia="Cambria Bold"/>
          <w:b/>
          <w:bCs/>
          <w:color w:val="000000"/>
          <w:sz w:val="22"/>
          <w:szCs w:val="22"/>
        </w:rPr>
        <w:t>AI Provider Account (Optional)</w:t>
      </w:r>
      <w:r>
        <w:rPr>
          <w:rFonts w:ascii="Cambria" w:hAnsi="Cambria" w:cs="Cambria" w:eastAsia="Cambria"/>
          <w:color w:val="000000"/>
          <w:sz w:val="22"/>
          <w:szCs w:val="22"/>
        </w:rPr>
        <w:t>Google AI Studio (Gemini API) or OpenAI Account for vision-based detection</w:t>
      </w:r>
      <w:hyperlink r:id="rId6">
        <w:r>
          <w:rPr>
            <w:rFonts w:ascii="Cambria" w:hAnsi="Cambria" w:cs="Cambria" w:eastAsia="Cambria"/>
            <w:color w:val="0000ff"/>
            <w:sz w:val="22"/>
            <w:szCs w:val="22"/>
            <w:u w:val="single" w:color="0000ff"/>
          </w:rPr>
          <w:t>https://aistudio.google.com</w:t>
        </w:r>
      </w:hyperlink>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Bold" w:hAnsi="Cambria Bold" w:cs="Cambria Bold" w:eastAsia="Cambria Bold"/>
          <w:b/>
          <w:bCs/>
          <w:color w:val="000000"/>
          <w:sz w:val="22"/>
          <w:szCs w:val="22"/>
        </w:rPr>
        <w:t>Docker (Optional for Containerized Deployment)</w:t>
      </w:r>
      <w:hyperlink r:id="rId7">
        <w:r>
          <w:rPr>
            <w:rFonts w:ascii="Cambria" w:hAnsi="Cambria" w:cs="Cambria" w:eastAsia="Cambria"/>
            <w:color w:val="0000ff"/>
            <w:sz w:val="22"/>
            <w:szCs w:val="22"/>
            <w:u w:val="single" w:color="0000ff"/>
          </w:rPr>
          <w:t>https://www.docker.com</w:t>
        </w:r>
      </w:hyperlink>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mbria Bold" w:hAnsi="Cambria Bold" w:cs="Cambria Bold" w:eastAsia="Cambria Bold"/>
          <w:b/>
          <w:bCs/>
          <w:color w:val="000000"/>
          <w:sz w:val="22"/>
          <w:szCs w:val="22"/>
        </w:rPr>
        <w:t>Required Python Libraries</w:t>
      </w:r>
      <w:r>
        <w:rPr>
          <w:rFonts w:ascii="Cambria" w:hAnsi="Cambria" w:cs="Cambria" w:eastAsia="Cambria"/>
          <w:color w:val="000000"/>
          <w:sz w:val="22"/>
          <w:szCs w:val="22"/>
        </w:rPr>
        <w:t>Refer to requirements.txt file included in the project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Project Workflow</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1. AI Vision Setup &amp; Initialization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1.1: Set up AI Provider Access (Gemini / OpenAI Vision)</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Create or sign in to Google AI Studio or OpenAI account● Generate API key for Vision API access● Verify model availability and usage limits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1.2: Configure API Keys and Environment</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Create .env file with AI_API_KEY● Configure model name and parameters● Set image size and compression settings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1.3: Design and Fine-Tune Prompts</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Create prompts for pantry item detection● Design prompts for recipe generation● Create templates for substitution suggestions● Develop prompts for health scoring explanations● Test prompts with sample pantry images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2. Core Functionality Development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2.1: Design Project Structure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Create modular folder organization● Separate UI, services, and utilities● Define interfaces between modules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2.2: Implement Image Processing Module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Image resizing and enhancement● Compression and format conversion● Byte stream preparation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2.3: Implement Vision Service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Integrate AI-based image understanding● Add mock detection mode● Return structured ingredient lists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2.4: Implement Item Categorization</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Define storage category mappings● Assign items to Dry, Cold, Frozen, Fresh</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2.5: Implement Recipe Generation Service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Generate three simple recipes● Include ingredients, steps, time, difficulty● Identify missing ingredients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2.6: Implement Substitution Service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Map missing items to substitutes● Return substitution suggestions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2.7: Implement Health Evaluation Service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Calculate health score (1–10)● Generate explanation text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4"/>
          <w:szCs w:val="24"/>
        </w:rPr>
        <w:t>3. Backend Implementation (Streamlit App)</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434343"/>
          <w:sz w:val="24"/>
          <w:szCs w:val="24"/>
        </w:rPr>
        <w:t>Activity 3.1: Build Streamlit Interface Logic</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File uploader implementation● Image preview● Button triggers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434343"/>
          <w:sz w:val="24"/>
          <w:szCs w:val="24"/>
        </w:rPr>
        <w:t>Activity 3.2: Connect Services to UI</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Call vision service● Call recipe service● Call substitution service● Call health service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434343"/>
          <w:sz w:val="24"/>
          <w:szCs w:val="24"/>
        </w:rPr>
        <w:t>Activity 3.3: Data Parsing &amp; Validation</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Validate AI outputs● Handle empty results● Standardize formats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434343"/>
          <w:sz w:val="24"/>
          <w:szCs w:val="24"/>
        </w:rPr>
        <w:t>Activity 3.4: Error Handling &amp; Logging</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Try-except blocks● Friendly error messages● Debug logs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4. UI Development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4.1: Build Streamlit Layout</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Title and description● Upload section● Results sections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4.2: Display Results Dynamically</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Detected items list● Categorized storage display● Recipe cards● Health score badges● Grocery checklist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4.3: User Experience Enhancements</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Loading spinners● Expandable sections● Clear labels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5. Testing &amp; Optimization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5.1: Functional Testing</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Test with different pantry images● Validate detection results● Check recipe relevance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5.2: Evaluate AI Output Quality</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Ingredient accuracy● Recipe practicality● Substitute usefulness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5.3: Optimize Performance</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Reduce image size● Cache results● Improve prompt clarity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434343"/>
          <w:sz w:val="24"/>
          <w:szCs w:val="24"/>
        </w:rPr>
        <w:t>Activity 5.4: Deployment Preparation</w:t>
      </w:r>
      <w:r>
        <w:rPr>
          <w:rFonts w:ascii="Arimo" w:hAnsi="Arimo" w:cs="Arimo" w:eastAsia="Arimo"/>
          <w:color w:val="000000"/>
          <w:sz w:val="24"/>
          <w:szCs w:val="24"/>
        </w:rPr>
        <w:t xml:space="preserve">
</w:t>
      </w:r>
    </w:p>
    <w:p>
      <w:pPr>
        <w:spacing w:after="120" w:before="120" w:line="240" w:lineRule="auto"/>
        <w:ind w:firstLine="0" w:start="0"/>
        <w:jc w:val="start"/>
      </w:pPr>
      <w:r>
        <w:rPr>
          <w:rFonts w:ascii="Cambria" w:hAnsi="Cambria" w:cs="Cambria" w:eastAsia="Cambria"/>
          <w:color w:val="000000"/>
          <w:sz w:val="24"/>
          <w:szCs w:val="24"/>
        </w:rPr>
        <w:t>● Create requirements.txt● Add Dockerfile● Test locally and in container</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MILESTONE 1: AI Vision Initialization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In this foundational stage, the objective is to establish and configure the core AI infrastructure required to power </w:t>
      </w:r>
      <w:r>
        <w:rPr>
          <w:rFonts w:ascii="Cambria Bold" w:hAnsi="Cambria Bold" w:cs="Cambria Bold" w:eastAsia="Cambria Bold"/>
          <w:b/>
          <w:bCs/>
          <w:color w:val="000000"/>
          <w:sz w:val="22"/>
          <w:szCs w:val="22"/>
        </w:rPr>
        <w:t>Kitchen Vision</w:t>
      </w:r>
      <w:r>
        <w:rPr>
          <w:rFonts w:ascii="Cambria" w:hAnsi="Cambria" w:cs="Cambria" w:eastAsia="Cambria"/>
          <w:color w:val="000000"/>
          <w:sz w:val="22"/>
          <w:szCs w:val="22"/>
        </w:rPr>
        <w:t xml:space="preserve">. The platform relies on </w:t>
      </w:r>
      <w:r>
        <w:rPr>
          <w:rFonts w:ascii="Cambria Bold" w:hAnsi="Cambria Bold" w:cs="Cambria Bold" w:eastAsia="Cambria Bold"/>
          <w:b/>
          <w:bCs/>
          <w:color w:val="000000"/>
          <w:sz w:val="22"/>
          <w:szCs w:val="22"/>
        </w:rPr>
        <w:t>OpenAI Vision / Gemini Vision</w:t>
      </w:r>
      <w:r>
        <w:rPr>
          <w:rFonts w:ascii="Cambria" w:hAnsi="Cambria" w:cs="Cambria" w:eastAsia="Cambria"/>
          <w:color w:val="000000"/>
          <w:sz w:val="22"/>
          <w:szCs w:val="22"/>
        </w:rPr>
        <w:t>—multimodal foundation models capable of understanding images and text—to detect pantry items, interpret ingredients, and enable intelligent recipe generation.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1.1: Set up AI Provider and Enable Vision API</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1. Sign in to AI Platform</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mbria" w:hAnsi="Cambria" w:cs="Cambria" w:eastAsia="Cambria"/>
          <w:color w:val="000000"/>
          <w:sz w:val="22"/>
          <w:szCs w:val="22"/>
        </w:rPr>
        <w:t>Visit:</w:t>
      </w:r>
      <w:hyperlink r:id="rId8">
        <w:r>
          <w:rPr>
            <w:rFonts w:ascii="Cambria" w:hAnsi="Cambria" w:cs="Cambria" w:eastAsia="Cambria"/>
            <w:color w:val="0000ff"/>
            <w:sz w:val="22"/>
            <w:szCs w:val="22"/>
            <w:u w:val="single" w:color="0000ff"/>
          </w:rPr>
          <w:t>https://platform.openai.com/</w:t>
        </w:r>
      </w:hyperlink>
      <w:r>
        <w:rPr>
          <w:rFonts w:ascii="Cambria Italics" w:hAnsi="Cambria Italics" w:cs="Cambria Italics" w:eastAsia="Cambria Italics"/>
          <w:i/>
          <w:iCs/>
          <w:color w:val="000000"/>
          <w:sz w:val="22"/>
          <w:szCs w:val="22"/>
        </w:rPr>
        <w:t>(or)</w:t>
      </w:r>
      <w:hyperlink r:id="rId9">
        <w:r>
          <w:rPr>
            <w:rFonts w:ascii="Cambria" w:hAnsi="Cambria" w:cs="Cambria" w:eastAsia="Cambria"/>
            <w:color w:val="0000ff"/>
            <w:sz w:val="22"/>
            <w:szCs w:val="22"/>
            <w:u w:val="single" w:color="0000ff"/>
          </w:rPr>
          <w:t>https://aistudio.google.com</w:t>
        </w:r>
      </w:hyperlink>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mbria" w:hAnsi="Cambria" w:cs="Cambria" w:eastAsia="Cambria"/>
          <w:color w:val="000000"/>
          <w:sz w:val="22"/>
          <w:szCs w:val="22"/>
        </w:rPr>
        <w:t>Sign in with your account</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mbria" w:hAnsi="Cambria" w:cs="Cambria" w:eastAsia="Cambria"/>
          <w:color w:val="000000"/>
          <w:sz w:val="22"/>
          <w:szCs w:val="22"/>
        </w:rPr>
        <w:t>Accept terms and conditions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2. Create API Key</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 xml:space="preserve">Click </w:t>
      </w:r>
      <w:r>
        <w:rPr>
          <w:rFonts w:ascii="Cambria Bold" w:hAnsi="Cambria Bold" w:cs="Cambria Bold" w:eastAsia="Cambria Bold"/>
          <w:b/>
          <w:bCs/>
          <w:color w:val="000000"/>
          <w:sz w:val="22"/>
          <w:szCs w:val="22"/>
        </w:rPr>
        <w:t>Create API Key</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Copy generated key</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mbria" w:hAnsi="Cambria" w:cs="Cambria" w:eastAsia="Cambria"/>
          <w:color w:val="000000"/>
          <w:sz w:val="22"/>
          <w:szCs w:val="22"/>
        </w:rPr>
        <w:t>Store securely in .env file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3. Select Vision Model</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mbria" w:hAnsi="Cambria" w:cs="Cambria" w:eastAsia="Cambria"/>
          <w:color w:val="000000"/>
          <w:sz w:val="22"/>
          <w:szCs w:val="22"/>
        </w:rPr>
        <w:t>Choose one of the following:</w:t>
      </w:r>
      <w:r>
        <w:rPr>
          <w:rFonts w:ascii="Arimo" w:hAnsi="Arimo" w:cs="Arimo" w:eastAsia="Arimo"/>
          <w:color w:val="000000"/>
          <w:sz w:val="24"/>
          <w:szCs w:val="24"/>
        </w:rPr>
        <w:t xml:space="preserve">
</w:t>
      </w:r>
    </w:p>
    <w:p>
      <w:pPr>
        <w:numPr>
          <w:ilvl w:val="1"/>
          <w:numId w:val="4"/>
        </w:numPr>
        <w:spacing w:after="0" w:before="0" w:line="276" w:lineRule="auto"/>
        <w:jc w:val="start"/>
      </w:pPr>
      <w:r>
        <w:rPr>
          <w:rFonts w:ascii="Cambria" w:hAnsi="Cambria" w:cs="Cambria" w:eastAsia="Cambria"/>
          <w:color w:val="000000"/>
          <w:sz w:val="22"/>
          <w:szCs w:val="22"/>
        </w:rPr>
        <w:t>gpt-4o-mini (OpenAI Vision)</w:t>
      </w:r>
      <w:r>
        <w:rPr>
          <w:rFonts w:ascii="Arimo" w:hAnsi="Arimo" w:cs="Arimo" w:eastAsia="Arimo"/>
          <w:color w:val="000000"/>
          <w:sz w:val="24"/>
          <w:szCs w:val="24"/>
        </w:rPr>
        <w:t xml:space="preserve">
</w:t>
      </w:r>
    </w:p>
    <w:p>
      <w:pPr>
        <w:numPr>
          <w:ilvl w:val="1"/>
          <w:numId w:val="4"/>
        </w:numPr>
        <w:spacing w:after="0" w:before="0" w:line="276" w:lineRule="auto"/>
        <w:jc w:val="start"/>
      </w:pPr>
      <w:r>
        <w:rPr>
          <w:rFonts w:ascii="Cambria" w:hAnsi="Cambria" w:cs="Cambria" w:eastAsia="Cambria"/>
          <w:color w:val="000000"/>
          <w:sz w:val="22"/>
          <w:szCs w:val="22"/>
        </w:rPr>
        <w:t>Gemini Vision Model</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mbria" w:hAnsi="Cambria" w:cs="Cambria" w:eastAsia="Cambria"/>
          <w:color w:val="000000"/>
          <w:sz w:val="22"/>
          <w:szCs w:val="22"/>
        </w:rPr>
        <w:t>Review model capabilities:</w:t>
      </w:r>
      <w:r>
        <w:rPr>
          <w:rFonts w:ascii="Arimo" w:hAnsi="Arimo" w:cs="Arimo" w:eastAsia="Arimo"/>
          <w:color w:val="000000"/>
          <w:sz w:val="24"/>
          <w:szCs w:val="24"/>
        </w:rPr>
        <w:t xml:space="preserve">
</w:t>
      </w:r>
    </w:p>
    <w:p>
      <w:pPr>
        <w:numPr>
          <w:ilvl w:val="1"/>
          <w:numId w:val="4"/>
        </w:numPr>
        <w:spacing w:after="0" w:before="0" w:line="276" w:lineRule="auto"/>
        <w:jc w:val="start"/>
      </w:pPr>
      <w:r>
        <w:rPr>
          <w:rFonts w:ascii="Cambria" w:hAnsi="Cambria" w:cs="Cambria" w:eastAsia="Cambria"/>
          <w:color w:val="000000"/>
          <w:sz w:val="22"/>
          <w:szCs w:val="22"/>
        </w:rPr>
        <w:t>Supports image + text input</w:t>
      </w:r>
      <w:r>
        <w:rPr>
          <w:rFonts w:ascii="Arimo" w:hAnsi="Arimo" w:cs="Arimo" w:eastAsia="Arimo"/>
          <w:color w:val="000000"/>
          <w:sz w:val="24"/>
          <w:szCs w:val="24"/>
        </w:rPr>
        <w:t xml:space="preserve">
</w:t>
      </w:r>
    </w:p>
    <w:p>
      <w:pPr>
        <w:numPr>
          <w:ilvl w:val="1"/>
          <w:numId w:val="4"/>
        </w:numPr>
        <w:spacing w:after="0" w:before="0" w:line="276" w:lineRule="auto"/>
        <w:jc w:val="start"/>
      </w:pPr>
      <w:r>
        <w:rPr>
          <w:rFonts w:ascii="Cambria" w:hAnsi="Cambria" w:cs="Cambria" w:eastAsia="Cambria"/>
          <w:color w:val="000000"/>
          <w:sz w:val="22"/>
          <w:szCs w:val="22"/>
        </w:rPr>
        <w:t>Fast inference</w:t>
      </w:r>
      <w:r>
        <w:rPr>
          <w:rFonts w:ascii="Arimo" w:hAnsi="Arimo" w:cs="Arimo" w:eastAsia="Arimo"/>
          <w:color w:val="000000"/>
          <w:sz w:val="24"/>
          <w:szCs w:val="24"/>
        </w:rPr>
        <w:t xml:space="preserve">
</w:t>
      </w:r>
    </w:p>
    <w:p>
      <w:pPr>
        <w:numPr>
          <w:ilvl w:val="1"/>
          <w:numId w:val="4"/>
        </w:numPr>
        <w:spacing w:after="0" w:before="0" w:line="276" w:lineRule="auto"/>
        <w:jc w:val="start"/>
      </w:pPr>
      <w:r>
        <w:rPr>
          <w:rFonts w:ascii="Cambria" w:hAnsi="Cambria" w:cs="Cambria" w:eastAsia="Cambria"/>
          <w:color w:val="000000"/>
          <w:sz w:val="22"/>
          <w:szCs w:val="22"/>
        </w:rPr>
        <w:t>Suitable for object detection &amp; reasoning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1.2: Configure Environment and Test Connection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mbria" w:hAnsi="Cambria" w:cs="Cambria" w:eastAsia="Cambria"/>
          <w:color w:val="000000"/>
          <w:sz w:val="28"/>
          <w:szCs w:val="28"/>
        </w:rPr>
        <w:t>Create .env file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449182" cy="872971"/>
            <wp:docPr id="0" name="Drawing 0" descr="7f0fc9e6576c4388e3ae5380155d4c74.png"/>
            <wp:cNvGraphicFramePr>
              <a:graphicFrameLocks noChangeAspect="true"/>
            </wp:cNvGraphicFramePr>
            <a:graphic>
              <a:graphicData uri="http://schemas.openxmlformats.org/drawingml/2006/picture">
                <pic:pic xmlns:pic="http://schemas.openxmlformats.org/drawingml/2006/picture">
                  <pic:nvPicPr>
                    <pic:cNvPr id="0" name="Picture 0" descr="7f0fc9e6576c4388e3ae5380155d4c74.png"/>
                    <pic:cNvPicPr>
                      <a:picLocks noChangeAspect="true"/>
                    </pic:cNvPicPr>
                  </pic:nvPicPr>
                  <pic:blipFill>
                    <a:blip r:embed="rId10"/>
                    <a:srcRect l="0" t="0" r="0" b="0"/>
                    <a:stretch>
                      <a:fillRect/>
                    </a:stretch>
                  </pic:blipFill>
                  <pic:spPr>
                    <a:xfrm flipH="false" flipV="false">
                      <a:off x="0" y="0"/>
                      <a:ext cx="5449182" cy="872971"/>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2. Install Dependencies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900539"/>
            <wp:docPr id="1" name="Drawing 1" descr="d3443e1ac3e8a64c8a27d905919a0a79.png"/>
            <wp:cNvGraphicFramePr>
              <a:graphicFrameLocks noChangeAspect="true"/>
            </wp:cNvGraphicFramePr>
            <a:graphic>
              <a:graphicData uri="http://schemas.openxmlformats.org/drawingml/2006/picture">
                <pic:pic xmlns:pic="http://schemas.openxmlformats.org/drawingml/2006/picture">
                  <pic:nvPicPr>
                    <pic:cNvPr id="0" name="Picture 1" descr="d3443e1ac3e8a64c8a27d905919a0a79.png"/>
                    <pic:cNvPicPr>
                      <a:picLocks noChangeAspect="true"/>
                    </pic:cNvPicPr>
                  </pic:nvPicPr>
                  <pic:blipFill>
                    <a:blip r:embed="rId11"/>
                    <a:srcRect l="0" t="0" r="0" b="0"/>
                    <a:stretch>
                      <a:fillRect/>
                    </a:stretch>
                  </pic:blipFill>
                  <pic:spPr>
                    <a:xfrm flipH="false" flipV="false">
                      <a:off x="0" y="0"/>
                      <a:ext cx="5734050" cy="90053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8"/>
          <w:szCs w:val="28"/>
        </w:rPr>
        <w:t>3.Test API Connection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962132" cy="2364670"/>
            <wp:docPr id="2" name="Drawing 2" descr="8222cdd5948e42e36366d966edb030b7.png"/>
            <wp:cNvGraphicFramePr>
              <a:graphicFrameLocks noChangeAspect="true"/>
            </wp:cNvGraphicFramePr>
            <a:graphic>
              <a:graphicData uri="http://schemas.openxmlformats.org/drawingml/2006/picture">
                <pic:pic xmlns:pic="http://schemas.openxmlformats.org/drawingml/2006/picture">
                  <pic:nvPicPr>
                    <pic:cNvPr id="0" name="Picture 2" descr="8222cdd5948e42e36366d966edb030b7.png"/>
                    <pic:cNvPicPr>
                      <a:picLocks noChangeAspect="true"/>
                    </pic:cNvPicPr>
                  </pic:nvPicPr>
                  <pic:blipFill>
                    <a:blip r:embed="rId12"/>
                    <a:srcRect l="0" t="0" r="0" b="0"/>
                    <a:stretch>
                      <a:fillRect/>
                    </a:stretch>
                  </pic:blipFill>
                  <pic:spPr>
                    <a:xfrm flipH="false" flipV="false">
                      <a:off x="0" y="0"/>
                      <a:ext cx="4962132" cy="236467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1.3: Validate Connectivity and Response Quality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Test Image Understanding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319803" cy="2778674"/>
            <wp:docPr id="3" name="Drawing 3" descr="4fee9f43c11ca82f019f76bdc70dd853.png"/>
            <wp:cNvGraphicFramePr>
              <a:graphicFrameLocks noChangeAspect="true"/>
            </wp:cNvGraphicFramePr>
            <a:graphic>
              <a:graphicData uri="http://schemas.openxmlformats.org/drawingml/2006/picture">
                <pic:pic xmlns:pic="http://schemas.openxmlformats.org/drawingml/2006/picture">
                  <pic:nvPicPr>
                    <pic:cNvPr id="0" name="Picture 3" descr="4fee9f43c11ca82f019f76bdc70dd853.png"/>
                    <pic:cNvPicPr>
                      <a:picLocks noChangeAspect="true"/>
                    </pic:cNvPicPr>
                  </pic:nvPicPr>
                  <pic:blipFill>
                    <a:blip r:embed="rId13"/>
                    <a:srcRect l="0" t="0" r="0" b="0"/>
                    <a:stretch>
                      <a:fillRect/>
                    </a:stretch>
                  </pic:blipFill>
                  <pic:spPr>
                    <a:xfrm flipH="false" flipV="false">
                      <a:off x="0" y="0"/>
                      <a:ext cx="4319803" cy="2778674"/>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Expected Output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Well-formatted list of pantry items such as: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717900" cy="1920472"/>
            <wp:docPr id="4" name="Drawing 4" descr="28a44a39368445f3d3be462447d4561d.png"/>
            <wp:cNvGraphicFramePr>
              <a:graphicFrameLocks noChangeAspect="true"/>
            </wp:cNvGraphicFramePr>
            <a:graphic>
              <a:graphicData uri="http://schemas.openxmlformats.org/drawingml/2006/picture">
                <pic:pic xmlns:pic="http://schemas.openxmlformats.org/drawingml/2006/picture">
                  <pic:nvPicPr>
                    <pic:cNvPr id="0" name="Picture 4" descr="28a44a39368445f3d3be462447d4561d.png"/>
                    <pic:cNvPicPr>
                      <a:picLocks noChangeAspect="true"/>
                    </pic:cNvPicPr>
                  </pic:nvPicPr>
                  <pic:blipFill>
                    <a:blip r:embed="rId14"/>
                    <a:srcRect l="0" t="0" r="0" b="0"/>
                    <a:stretch>
                      <a:fillRect/>
                    </a:stretch>
                  </pic:blipFill>
                  <pic:spPr>
                    <a:xfrm flipH="false" flipV="false">
                      <a:off x="0" y="0"/>
                      <a:ext cx="3717900" cy="1920472"/>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Cambria Bold" w:hAnsi="Cambria Bold" w:cs="Cambria Bold" w:eastAsia="Cambria Bold"/>
          <w:b/>
          <w:bCs/>
          <w:color w:val="000000"/>
          <w:sz w:val="28"/>
          <w:szCs w:val="28"/>
        </w:rPr>
        <w:t>MILESTONE 2: Core Functionalities Development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This milestone focuses on developing the core intelligence of the Kitchen Vision system using </w:t>
      </w:r>
      <w:r>
        <w:rPr>
          <w:rFonts w:ascii="Cambria Bold" w:hAnsi="Cambria Bold" w:cs="Cambria Bold" w:eastAsia="Cambria Bold"/>
          <w:b/>
          <w:bCs/>
          <w:color w:val="000000"/>
          <w:sz w:val="22"/>
          <w:szCs w:val="22"/>
        </w:rPr>
        <w:t>Streamlit</w:t>
      </w:r>
      <w:r>
        <w:rPr>
          <w:rFonts w:ascii="Cambria" w:hAnsi="Cambria" w:cs="Cambria" w:eastAsia="Cambria"/>
          <w:color w:val="000000"/>
          <w:sz w:val="22"/>
          <w:szCs w:val="22"/>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File Explorer Structure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631850" cy="2878195"/>
            <wp:docPr id="5" name="Drawing 5" descr="7d44f83da2fa2e30122679022853b9dd.png"/>
            <wp:cNvGraphicFramePr>
              <a:graphicFrameLocks noChangeAspect="true"/>
            </wp:cNvGraphicFramePr>
            <a:graphic>
              <a:graphicData uri="http://schemas.openxmlformats.org/drawingml/2006/picture">
                <pic:pic xmlns:pic="http://schemas.openxmlformats.org/drawingml/2006/picture">
                  <pic:nvPicPr>
                    <pic:cNvPr id="0" name="Picture 5" descr="7d44f83da2fa2e30122679022853b9dd.png"/>
                    <pic:cNvPicPr>
                      <a:picLocks noChangeAspect="true"/>
                    </pic:cNvPicPr>
                  </pic:nvPicPr>
                  <pic:blipFill>
                    <a:blip r:embed="rId15"/>
                    <a:srcRect l="9127" t="34824" r="-9127" b="-34824"/>
                    <a:stretch>
                      <a:fillRect/>
                    </a:stretch>
                  </pic:blipFill>
                  <pic:spPr>
                    <a:xfrm flipH="false" flipV="false">
                      <a:off x="0" y="0"/>
                      <a:ext cx="4631850" cy="2878195"/>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2.1: Streamlit App Initialization &amp; Imports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Objective: Prepare base application and load dependencies.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Tasks: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Import Streamlit</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Load environment variables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Import service modules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mbria" w:hAnsi="Cambria" w:cs="Cambria" w:eastAsia="Cambria"/>
          <w:color w:val="000000"/>
          <w:sz w:val="22"/>
          <w:szCs w:val="22"/>
        </w:rPr>
        <w:t>Configure page title and layout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Description:The Streamlit application acts as the main entry point. It initializes the interface and connects all backend services.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2.2: Image Upload &amp; Preprocessing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Objective: Accept pantry image and enhance quality.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Tasks: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Upload image via Streamlit file uploader</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Resize image</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Improve brightness and contrast</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mbria" w:hAnsi="Cambria" w:cs="Cambria" w:eastAsia="Cambria"/>
          <w:color w:val="000000"/>
          <w:sz w:val="22"/>
          <w:szCs w:val="22"/>
        </w:rPr>
        <w:t>Convert to bytes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Output: Preprocessed image ready for AI detection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2.3: Pantry Item Detection (Vision Service)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Identify food items from image.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Tasks: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mbria" w:hAnsi="Cambria" w:cs="Cambria" w:eastAsia="Cambria"/>
          <w:color w:val="000000"/>
          <w:sz w:val="22"/>
          <w:szCs w:val="22"/>
        </w:rPr>
        <w:t>Send image to VisionService</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mbria" w:hAnsi="Cambria" w:cs="Cambria" w:eastAsia="Cambria"/>
          <w:color w:val="000000"/>
          <w:sz w:val="22"/>
          <w:szCs w:val="22"/>
        </w:rPr>
        <w:t>Use mock detection or AI provider</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mbria" w:hAnsi="Cambria" w:cs="Cambria" w:eastAsia="Cambria"/>
          <w:color w:val="000000"/>
          <w:sz w:val="22"/>
          <w:szCs w:val="22"/>
        </w:rPr>
        <w:t>Return list of ingredient names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881550" cy="673750"/>
            <wp:docPr id="6" name="Drawing 6" descr="8a8f84e939a98c7033d790820a4ecafd.png"/>
            <wp:cNvGraphicFramePr>
              <a:graphicFrameLocks noChangeAspect="true"/>
            </wp:cNvGraphicFramePr>
            <a:graphic>
              <a:graphicData uri="http://schemas.openxmlformats.org/drawingml/2006/picture">
                <pic:pic xmlns:pic="http://schemas.openxmlformats.org/drawingml/2006/picture">
                  <pic:nvPicPr>
                    <pic:cNvPr id="0" name="Picture 6" descr="8a8f84e939a98c7033d790820a4ecafd.png"/>
                    <pic:cNvPicPr>
                      <a:picLocks noChangeAspect="true"/>
                    </pic:cNvPicPr>
                  </pic:nvPicPr>
                  <pic:blipFill>
                    <a:blip r:embed="rId16"/>
                    <a:srcRect l="0" t="0" r="0" b="0"/>
                    <a:stretch>
                      <a:fillRect/>
                    </a:stretch>
                  </pic:blipFill>
                  <pic:spPr>
                    <a:xfrm flipH="false" flipV="false">
                      <a:off x="0" y="0"/>
                      <a:ext cx="3881550" cy="67375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2.4: Item Categorization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Group items by storage type.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Categories: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Dry Storage</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Cold Storage</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Frozen</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mbria" w:hAnsi="Cambria" w:cs="Cambria" w:eastAsia="Cambria"/>
          <w:color w:val="000000"/>
          <w:sz w:val="22"/>
          <w:szCs w:val="22"/>
        </w:rPr>
        <w:t>Fresh Produce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Logic:</w:t>
      </w:r>
      <w:r>
        <w:rPr>
          <w:rFonts w:ascii="Cambria" w:hAnsi="Cambria" w:cs="Cambria" w:eastAsia="Cambria"/>
          <w:color w:val="000000"/>
          <w:sz w:val="22"/>
          <w:szCs w:val="22"/>
        </w:rPr>
        <w:t>Rule-based mapping using dictionary lookups.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969740" cy="1056759"/>
            <wp:docPr id="7" name="Drawing 7" descr="e26951f1b7e53aaf5611b89bf9cde550.png"/>
            <wp:cNvGraphicFramePr>
              <a:graphicFrameLocks noChangeAspect="true"/>
            </wp:cNvGraphicFramePr>
            <a:graphic>
              <a:graphicData uri="http://schemas.openxmlformats.org/drawingml/2006/picture">
                <pic:pic xmlns:pic="http://schemas.openxmlformats.org/drawingml/2006/picture">
                  <pic:nvPicPr>
                    <pic:cNvPr id="0" name="Picture 7" descr="e26951f1b7e53aaf5611b89bf9cde550.png"/>
                    <pic:cNvPicPr>
                      <a:picLocks noChangeAspect="true"/>
                    </pic:cNvPicPr>
                  </pic:nvPicPr>
                  <pic:blipFill>
                    <a:blip r:embed="rId17"/>
                    <a:srcRect l="0" t="0" r="0" b="0"/>
                    <a:stretch>
                      <a:fillRect/>
                    </a:stretch>
                  </pic:blipFill>
                  <pic:spPr>
                    <a:xfrm flipH="false" flipV="false">
                      <a:off x="0" y="0"/>
                      <a:ext cx="3969740" cy="105675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2.5: Recipe Generation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Create simple 3-step recipes.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Tasks: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Cambria" w:hAnsi="Cambria" w:cs="Cambria" w:eastAsia="Cambria"/>
          <w:color w:val="000000"/>
          <w:sz w:val="22"/>
          <w:szCs w:val="22"/>
        </w:rPr>
        <w:t>Pass detected items to RecipeService</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Cambria" w:hAnsi="Cambria" w:cs="Cambria" w:eastAsia="Cambria"/>
          <w:color w:val="000000"/>
          <w:sz w:val="22"/>
          <w:szCs w:val="22"/>
        </w:rPr>
        <w:t>Generate:</w:t>
      </w:r>
      <w:r>
        <w:rPr>
          <w:rFonts w:ascii="Arimo" w:hAnsi="Arimo" w:cs="Arimo" w:eastAsia="Arimo"/>
          <w:color w:val="000000"/>
          <w:sz w:val="24"/>
          <w:szCs w:val="24"/>
        </w:rPr>
        <w:t xml:space="preserve">
</w:t>
      </w:r>
    </w:p>
    <w:p>
      <w:pPr>
        <w:numPr>
          <w:ilvl w:val="1"/>
          <w:numId w:val="10"/>
        </w:numPr>
        <w:spacing w:after="0" w:before="0" w:line="276" w:lineRule="auto"/>
        <w:jc w:val="start"/>
      </w:pPr>
      <w:r>
        <w:rPr>
          <w:rFonts w:ascii="Cambria" w:hAnsi="Cambria" w:cs="Cambria" w:eastAsia="Cambria"/>
          <w:color w:val="000000"/>
          <w:sz w:val="22"/>
          <w:szCs w:val="22"/>
        </w:rPr>
        <w:t>Recipe name</w:t>
      </w:r>
      <w:r>
        <w:rPr>
          <w:rFonts w:ascii="Arimo" w:hAnsi="Arimo" w:cs="Arimo" w:eastAsia="Arimo"/>
          <w:color w:val="000000"/>
          <w:sz w:val="24"/>
          <w:szCs w:val="24"/>
        </w:rPr>
        <w:t xml:space="preserve">
</w:t>
      </w:r>
    </w:p>
    <w:p>
      <w:pPr>
        <w:numPr>
          <w:ilvl w:val="1"/>
          <w:numId w:val="10"/>
        </w:numPr>
        <w:spacing w:after="0" w:before="0" w:line="276" w:lineRule="auto"/>
        <w:jc w:val="start"/>
      </w:pPr>
      <w:r>
        <w:rPr>
          <w:rFonts w:ascii="Cambria" w:hAnsi="Cambria" w:cs="Cambria" w:eastAsia="Cambria"/>
          <w:color w:val="000000"/>
          <w:sz w:val="22"/>
          <w:szCs w:val="22"/>
        </w:rPr>
        <w:t>Ingredients</w:t>
      </w:r>
      <w:r>
        <w:rPr>
          <w:rFonts w:ascii="Arimo" w:hAnsi="Arimo" w:cs="Arimo" w:eastAsia="Arimo"/>
          <w:color w:val="000000"/>
          <w:sz w:val="24"/>
          <w:szCs w:val="24"/>
        </w:rPr>
        <w:t xml:space="preserve">
</w:t>
      </w:r>
    </w:p>
    <w:p>
      <w:pPr>
        <w:numPr>
          <w:ilvl w:val="1"/>
          <w:numId w:val="10"/>
        </w:numPr>
        <w:spacing w:after="0" w:before="0" w:line="276" w:lineRule="auto"/>
        <w:jc w:val="start"/>
      </w:pPr>
      <w:r>
        <w:rPr>
          <w:rFonts w:ascii="Cambria" w:hAnsi="Cambria" w:cs="Cambria" w:eastAsia="Cambria"/>
          <w:color w:val="000000"/>
          <w:sz w:val="22"/>
          <w:szCs w:val="22"/>
        </w:rPr>
        <w:t>3-step instructions</w:t>
      </w:r>
      <w:r>
        <w:rPr>
          <w:rFonts w:ascii="Arimo" w:hAnsi="Arimo" w:cs="Arimo" w:eastAsia="Arimo"/>
          <w:color w:val="000000"/>
          <w:sz w:val="24"/>
          <w:szCs w:val="24"/>
        </w:rPr>
        <w:t xml:space="preserve">
</w:t>
      </w:r>
    </w:p>
    <w:p>
      <w:pPr>
        <w:numPr>
          <w:ilvl w:val="1"/>
          <w:numId w:val="10"/>
        </w:numPr>
        <w:spacing w:after="0" w:before="0" w:line="276" w:lineRule="auto"/>
        <w:jc w:val="start"/>
      </w:pPr>
      <w:r>
        <w:rPr>
          <w:rFonts w:ascii="Cambria" w:hAnsi="Cambria" w:cs="Cambria" w:eastAsia="Cambria"/>
          <w:color w:val="000000"/>
          <w:sz w:val="22"/>
          <w:szCs w:val="22"/>
        </w:rPr>
        <w:t>Prep time</w:t>
      </w:r>
      <w:r>
        <w:rPr>
          <w:rFonts w:ascii="Arimo" w:hAnsi="Arimo" w:cs="Arimo" w:eastAsia="Arimo"/>
          <w:color w:val="000000"/>
          <w:sz w:val="24"/>
          <w:szCs w:val="24"/>
        </w:rPr>
        <w:t xml:space="preserve">
</w:t>
      </w:r>
    </w:p>
    <w:p>
      <w:pPr>
        <w:numPr>
          <w:ilvl w:val="1"/>
          <w:numId w:val="10"/>
        </w:numPr>
        <w:spacing w:after="0" w:before="0" w:line="276" w:lineRule="auto"/>
        <w:jc w:val="start"/>
      </w:pPr>
      <w:r>
        <w:rPr>
          <w:rFonts w:ascii="Cambria" w:hAnsi="Cambria" w:cs="Cambria" w:eastAsia="Cambria"/>
          <w:color w:val="000000"/>
          <w:sz w:val="22"/>
          <w:szCs w:val="22"/>
        </w:rPr>
        <w:t>Difficulty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2.7: Substitution Suggestions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Suggest alternatives.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539475" cy="900543"/>
            <wp:docPr id="8" name="Drawing 8" descr="bf10c328e335a4bc72aa930c1d6016af.png"/>
            <wp:cNvGraphicFramePr>
              <a:graphicFrameLocks noChangeAspect="true"/>
            </wp:cNvGraphicFramePr>
            <a:graphic>
              <a:graphicData uri="http://schemas.openxmlformats.org/drawingml/2006/picture">
                <pic:pic xmlns:pic="http://schemas.openxmlformats.org/drawingml/2006/picture">
                  <pic:nvPicPr>
                    <pic:cNvPr id="0" name="Picture 8" descr="bf10c328e335a4bc72aa930c1d6016af.png"/>
                    <pic:cNvPicPr>
                      <a:picLocks noChangeAspect="true"/>
                    </pic:cNvPicPr>
                  </pic:nvPicPr>
                  <pic:blipFill>
                    <a:blip r:embed="rId18"/>
                    <a:srcRect l="0" t="0" r="0" b="0"/>
                    <a:stretch>
                      <a:fillRect/>
                    </a:stretch>
                  </pic:blipFill>
                  <pic:spPr>
                    <a:xfrm flipH="false" flipV="false">
                      <a:off x="0" y="0"/>
                      <a:ext cx="4539475" cy="90054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Activity 2.8: Health Scoring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Rate nutritional quality.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Scale:</w:t>
      </w:r>
      <w:r>
        <w:rPr>
          <w:rFonts w:ascii="Cambria" w:hAnsi="Cambria" w:cs="Cambria" w:eastAsia="Cambria"/>
          <w:color w:val="000000"/>
          <w:sz w:val="22"/>
          <w:szCs w:val="22"/>
        </w:rPr>
        <w:t xml:space="preserve"> 1 – 10</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Factors: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Cambria" w:hAnsi="Cambria" w:cs="Cambria" w:eastAsia="Cambria"/>
          <w:color w:val="000000"/>
          <w:sz w:val="22"/>
          <w:szCs w:val="22"/>
        </w:rPr>
        <w:t>Vegetables count</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Cambria" w:hAnsi="Cambria" w:cs="Cambria" w:eastAsia="Cambria"/>
          <w:color w:val="000000"/>
          <w:sz w:val="22"/>
          <w:szCs w:val="22"/>
        </w:rPr>
        <w:t>Protein presence</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Cambria" w:hAnsi="Cambria" w:cs="Cambria" w:eastAsia="Cambria"/>
          <w:color w:val="000000"/>
          <w:sz w:val="22"/>
          <w:szCs w:val="22"/>
        </w:rPr>
        <w:t>Fried vs baked</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Cambria" w:hAnsi="Cambria" w:cs="Cambria" w:eastAsia="Cambria"/>
          <w:color w:val="000000"/>
          <w:sz w:val="22"/>
          <w:szCs w:val="22"/>
        </w:rPr>
        <w:t>Sugar/fat content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098354" cy="854589"/>
            <wp:docPr id="9" name="Drawing 9" descr="522fda6b80a8285a988675811b05f87e.png"/>
            <wp:cNvGraphicFramePr>
              <a:graphicFrameLocks noChangeAspect="true"/>
            </wp:cNvGraphicFramePr>
            <a:graphic>
              <a:graphicData uri="http://schemas.openxmlformats.org/drawingml/2006/picture">
                <pic:pic xmlns:pic="http://schemas.openxmlformats.org/drawingml/2006/picture">
                  <pic:nvPicPr>
                    <pic:cNvPr id="0" name="Picture 9" descr="522fda6b80a8285a988675811b05f87e.png"/>
                    <pic:cNvPicPr>
                      <a:picLocks noChangeAspect="true"/>
                    </pic:cNvPicPr>
                  </pic:nvPicPr>
                  <pic:blipFill>
                    <a:blip r:embed="rId19"/>
                    <a:srcRect l="0" t="0" r="0" b="0"/>
                    <a:stretch>
                      <a:fillRect/>
                    </a:stretch>
                  </pic:blipFill>
                  <pic:spPr>
                    <a:xfrm flipH="false" flipV="false">
                      <a:off x="0" y="0"/>
                      <a:ext cx="4098354" cy="85458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2.9: Result Aggregation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Objective:</w:t>
      </w:r>
      <w:r>
        <w:rPr>
          <w:rFonts w:ascii="Cambria" w:hAnsi="Cambria" w:cs="Cambria" w:eastAsia="Cambria"/>
          <w:color w:val="000000"/>
          <w:sz w:val="22"/>
          <w:szCs w:val="22"/>
        </w:rPr>
        <w:t xml:space="preserve"> Combine all outputs into structured result.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Final Result Contains: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Detected items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Storage groups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Recipe</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Substitutions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Health score</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mbria" w:hAnsi="Cambria" w:cs="Cambria" w:eastAsia="Cambria"/>
          <w:color w:val="000000"/>
          <w:sz w:val="22"/>
          <w:szCs w:val="22"/>
        </w:rPr>
        <w:t>Grocery list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MILESTONE 3: Modular Architecture &amp; App Entry (app.py)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milestone focuses on modular structure, API integration, and main application execution.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3.1: Main Entry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660635" cy="2012997"/>
            <wp:docPr id="10" name="Drawing 10" descr="46fadb8f3967c17352a38a984fff9879.png"/>
            <wp:cNvGraphicFramePr>
              <a:graphicFrameLocks noChangeAspect="true"/>
            </wp:cNvGraphicFramePr>
            <a:graphic>
              <a:graphicData uri="http://schemas.openxmlformats.org/drawingml/2006/picture">
                <pic:pic xmlns:pic="http://schemas.openxmlformats.org/drawingml/2006/picture">
                  <pic:nvPicPr>
                    <pic:cNvPr id="0" name="Picture 10" descr="46fadb8f3967c17352a38a984fff9879.png"/>
                    <pic:cNvPicPr>
                      <a:picLocks noChangeAspect="true"/>
                    </pic:cNvPicPr>
                  </pic:nvPicPr>
                  <pic:blipFill>
                    <a:blip r:embed="rId20"/>
                    <a:srcRect l="0" t="0" r="0" b="0"/>
                    <a:stretch>
                      <a:fillRect/>
                    </a:stretch>
                  </pic:blipFill>
                  <pic:spPr>
                    <a:xfrm flipH="false" flipV="false">
                      <a:off x="0" y="0"/>
                      <a:ext cx="4660635" cy="2012997"/>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3.2: Folder Structure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450884" cy="2062909"/>
            <wp:docPr id="11" name="Drawing 11" descr="b5c695fc632a19e616ecf87cd5d08524.png"/>
            <wp:cNvGraphicFramePr>
              <a:graphicFrameLocks noChangeAspect="true"/>
            </wp:cNvGraphicFramePr>
            <a:graphic>
              <a:graphicData uri="http://schemas.openxmlformats.org/drawingml/2006/picture">
                <pic:pic xmlns:pic="http://schemas.openxmlformats.org/drawingml/2006/picture">
                  <pic:nvPicPr>
                    <pic:cNvPr id="0" name="Picture 11" descr="b5c695fc632a19e616ecf87cd5d08524.png"/>
                    <pic:cNvPicPr>
                      <a:picLocks noChangeAspect="true"/>
                    </pic:cNvPicPr>
                  </pic:nvPicPr>
                  <pic:blipFill>
                    <a:blip r:embed="rId21"/>
                    <a:srcRect l="0" t="0" r="0" b="0"/>
                    <a:stretch>
                      <a:fillRect/>
                    </a:stretch>
                  </pic:blipFill>
                  <pic:spPr>
                    <a:xfrm flipH="false" flipV="false">
                      <a:off x="0" y="0"/>
                      <a:ext cx="4450884" cy="206290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3.3: Environment &amp; Dependencies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requirements.txt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861786" cy="2620576"/>
            <wp:docPr id="12" name="Drawing 12" descr="fa3c721f42c01c5f56424f501f3345be.png"/>
            <wp:cNvGraphicFramePr>
              <a:graphicFrameLocks noChangeAspect="true"/>
            </wp:cNvGraphicFramePr>
            <a:graphic>
              <a:graphicData uri="http://schemas.openxmlformats.org/drawingml/2006/picture">
                <pic:pic xmlns:pic="http://schemas.openxmlformats.org/drawingml/2006/picture">
                  <pic:nvPicPr>
                    <pic:cNvPr id="0" name="Picture 12" descr="fa3c721f42c01c5f56424f501f3345be.png"/>
                    <pic:cNvPicPr>
                      <a:picLocks noChangeAspect="true"/>
                    </pic:cNvPicPr>
                  </pic:nvPicPr>
                  <pic:blipFill>
                    <a:blip r:embed="rId22"/>
                    <a:srcRect l="0" t="0" r="0" b="0"/>
                    <a:stretch>
                      <a:fillRect/>
                    </a:stretch>
                  </pic:blipFill>
                  <pic:spPr>
                    <a:xfrm flipH="false" flipV="false">
                      <a:off x="0" y="0"/>
                      <a:ext cx="4861786" cy="262057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3.4: Setup &amp; Deployment</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mbria" w:hAnsi="Cambria" w:cs="Cambria" w:eastAsia="Cambria"/>
          <w:color w:val="000000"/>
          <w:sz w:val="22"/>
          <w:szCs w:val="22"/>
        </w:rPr>
        <w:t>Clone the repo</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mbria" w:hAnsi="Cambria" w:cs="Cambria" w:eastAsia="Cambria"/>
          <w:color w:val="000000"/>
          <w:sz w:val="22"/>
          <w:szCs w:val="22"/>
        </w:rPr>
        <w:t>pip install -r requirements.txt</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mbria" w:hAnsi="Cambria" w:cs="Cambria" w:eastAsia="Cambria"/>
          <w:color w:val="000000"/>
          <w:sz w:val="22"/>
          <w:szCs w:val="22"/>
        </w:rPr>
        <w:t>Create .env with API keys</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mbria" w:hAnsi="Cambria" w:cs="Cambria" w:eastAsia="Cambria"/>
          <w:color w:val="000000"/>
          <w:sz w:val="22"/>
          <w:szCs w:val="22"/>
        </w:rPr>
        <w:t>Run: streamlit run app.py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Optional:</w:t>
      </w:r>
      <w:r>
        <w:rPr>
          <w:rFonts w:ascii="Cambria" w:hAnsi="Cambria" w:cs="Cambria" w:eastAsia="Cambria"/>
          <w:color w:val="000000"/>
          <w:sz w:val="22"/>
          <w:szCs w:val="22"/>
        </w:rPr>
        <w:t xml:space="preserve"> Docker deployment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154968" cy="1509279"/>
            <wp:docPr id="13" name="Drawing 13" descr="87505c2b42d089c89f55e00002f51a28.png"/>
            <wp:cNvGraphicFramePr>
              <a:graphicFrameLocks noChangeAspect="true"/>
            </wp:cNvGraphicFramePr>
            <a:graphic>
              <a:graphicData uri="http://schemas.openxmlformats.org/drawingml/2006/picture">
                <pic:pic xmlns:pic="http://schemas.openxmlformats.org/drawingml/2006/picture">
                  <pic:nvPicPr>
                    <pic:cNvPr id="0" name="Picture 13" descr="87505c2b42d089c89f55e00002f51a28.png"/>
                    <pic:cNvPicPr>
                      <a:picLocks noChangeAspect="true"/>
                    </pic:cNvPicPr>
                  </pic:nvPicPr>
                  <pic:blipFill>
                    <a:blip r:embed="rId23"/>
                    <a:srcRect l="0" t="0" r="0" b="0"/>
                    <a:stretch>
                      <a:fillRect/>
                    </a:stretch>
                  </pic:blipFill>
                  <pic:spPr>
                    <a:xfrm flipH="false" flipV="false">
                      <a:off x="0" y="0"/>
                      <a:ext cx="5154968" cy="150927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This formatting now exactly mirrors the </w:t>
      </w:r>
      <w:r>
        <w:rPr>
          <w:rFonts w:ascii="Cambria Bold" w:hAnsi="Cambria Bold" w:cs="Cambria Bold" w:eastAsia="Cambria Bold"/>
          <w:b/>
          <w:bCs/>
          <w:color w:val="000000"/>
          <w:sz w:val="22"/>
          <w:szCs w:val="22"/>
        </w:rPr>
        <w:t>“Milestone / Activity / Code Snippet” style</w:t>
      </w:r>
      <w:r>
        <w:rPr>
          <w:rFonts w:ascii="Cambria" w:hAnsi="Cambria" w:cs="Cambria" w:eastAsia="Cambria"/>
          <w:color w:val="000000"/>
          <w:sz w:val="22"/>
          <w:szCs w:val="22"/>
        </w:rPr>
        <w:t xml:space="preserve"> in the PDF screenshot you shared, making it suitable for </w:t>
      </w:r>
      <w:r>
        <w:rPr>
          <w:rFonts w:ascii="Cambria Bold" w:hAnsi="Cambria Bold" w:cs="Cambria Bold" w:eastAsia="Cambria Bold"/>
          <w:b/>
          <w:bCs/>
          <w:color w:val="000000"/>
          <w:sz w:val="22"/>
          <w:szCs w:val="22"/>
        </w:rPr>
        <w:t>reference content submission</w:t>
      </w:r>
      <w:r>
        <w:rPr>
          <w:rFonts w:ascii="Cambria" w:hAnsi="Cambria" w:cs="Cambria" w:eastAsia="Cambria"/>
          <w:color w:val="000000"/>
          <w:sz w:val="22"/>
          <w:szCs w:val="22"/>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MILESTONE 4: UI Development — Kitchen Vision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milestone focuses on creating an intuitive, interactive frontend for Kitchen Vision using Streamlit, with clear sections for pantry upload, detected items, recipe generation, grocery list, and health ratings</w:t>
      </w:r>
      <w:r>
        <w:rPr>
          <w:rFonts w:ascii="Cambria" w:hAnsi="Cambria" w:cs="Cambria" w:eastAsia="Cambria"/>
          <w:color w:val="000000"/>
          <w:sz w:val="28"/>
          <w:szCs w:val="28"/>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4.1: Home / Landing Page Development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Landing Page Features: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554211" cy="2325406"/>
            <wp:docPr id="14" name="Drawing 14" descr="b0e66e6734d5f2f8365e31ff35244a81.png"/>
            <wp:cNvGraphicFramePr>
              <a:graphicFrameLocks noChangeAspect="true"/>
            </wp:cNvGraphicFramePr>
            <a:graphic>
              <a:graphicData uri="http://schemas.openxmlformats.org/drawingml/2006/picture">
                <pic:pic xmlns:pic="http://schemas.openxmlformats.org/drawingml/2006/picture">
                  <pic:nvPicPr>
                    <pic:cNvPr id="0" name="Picture 14" descr="b0e66e6734d5f2f8365e31ff35244a81.png"/>
                    <pic:cNvPicPr>
                      <a:picLocks noChangeAspect="true"/>
                    </pic:cNvPicPr>
                  </pic:nvPicPr>
                  <pic:blipFill>
                    <a:blip r:embed="rId24"/>
                    <a:srcRect l="0" t="0" r="0" b="0"/>
                    <a:stretch>
                      <a:fillRect/>
                    </a:stretch>
                  </pic:blipFill>
                  <pic:spPr>
                    <a:xfrm flipH="false" flipV="false">
                      <a:off x="0" y="0"/>
                      <a:ext cx="4554211" cy="232540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mbria" w:hAnsi="Cambria" w:cs="Cambria" w:eastAsia="Cambria"/>
          <w:color w:val="000000"/>
          <w:sz w:val="22"/>
          <w:szCs w:val="22"/>
        </w:rPr>
        <w:t>Hero section with project description</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mbria" w:hAnsi="Cambria" w:cs="Cambria" w:eastAsia="Cambria"/>
          <w:color w:val="000000"/>
          <w:sz w:val="22"/>
          <w:szCs w:val="22"/>
        </w:rPr>
        <w:t>Feature cards for each core functionality:</w:t>
      </w:r>
      <w:r>
        <w:rPr>
          <w:rFonts w:ascii="Arimo" w:hAnsi="Arimo" w:cs="Arimo" w:eastAsia="Arimo"/>
          <w:color w:val="000000"/>
          <w:sz w:val="24"/>
          <w:szCs w:val="24"/>
        </w:rPr>
        <w:t xml:space="preserve">
</w:t>
      </w:r>
    </w:p>
    <w:p>
      <w:pPr>
        <w:numPr>
          <w:ilvl w:val="1"/>
          <w:numId w:val="14"/>
        </w:numPr>
        <w:spacing w:after="0" w:before="0" w:line="276" w:lineRule="auto"/>
        <w:jc w:val="start"/>
      </w:pPr>
      <w:r>
        <w:rPr>
          <w:rFonts w:ascii="Cambria" w:hAnsi="Cambria" w:cs="Cambria" w:eastAsia="Cambria"/>
          <w:color w:val="000000"/>
          <w:sz w:val="22"/>
          <w:szCs w:val="22"/>
        </w:rPr>
        <w:t>Pantry Image Upload &amp; Item Detection</w:t>
      </w:r>
      <w:r>
        <w:rPr>
          <w:rFonts w:ascii="Arimo" w:hAnsi="Arimo" w:cs="Arimo" w:eastAsia="Arimo"/>
          <w:color w:val="000000"/>
          <w:sz w:val="24"/>
          <w:szCs w:val="24"/>
        </w:rPr>
        <w:t xml:space="preserve">
</w:t>
      </w:r>
    </w:p>
    <w:p>
      <w:pPr>
        <w:numPr>
          <w:ilvl w:val="1"/>
          <w:numId w:val="14"/>
        </w:numPr>
        <w:spacing w:after="0" w:before="0" w:line="276" w:lineRule="auto"/>
        <w:jc w:val="start"/>
      </w:pPr>
      <w:r>
        <w:rPr>
          <w:rFonts w:ascii="Cambria" w:hAnsi="Cambria" w:cs="Cambria" w:eastAsia="Cambria"/>
          <w:color w:val="000000"/>
          <w:sz w:val="22"/>
          <w:szCs w:val="22"/>
        </w:rPr>
        <w:t>Recipe Generator (3-step recipes)</w:t>
      </w:r>
      <w:r>
        <w:rPr>
          <w:rFonts w:ascii="Arimo" w:hAnsi="Arimo" w:cs="Arimo" w:eastAsia="Arimo"/>
          <w:color w:val="000000"/>
          <w:sz w:val="24"/>
          <w:szCs w:val="24"/>
        </w:rPr>
        <w:t xml:space="preserve">
</w:t>
      </w:r>
    </w:p>
    <w:p>
      <w:pPr>
        <w:numPr>
          <w:ilvl w:val="1"/>
          <w:numId w:val="14"/>
        </w:numPr>
        <w:spacing w:after="0" w:before="0" w:line="276" w:lineRule="auto"/>
        <w:jc w:val="start"/>
      </w:pPr>
      <w:r>
        <w:rPr>
          <w:rFonts w:ascii="Cambria" w:hAnsi="Cambria" w:cs="Cambria" w:eastAsia="Cambria"/>
          <w:color w:val="000000"/>
          <w:sz w:val="22"/>
          <w:szCs w:val="22"/>
        </w:rPr>
        <w:t>Grocery List &amp; Missing Items</w:t>
      </w:r>
      <w:r>
        <w:rPr>
          <w:rFonts w:ascii="Arimo" w:hAnsi="Arimo" w:cs="Arimo" w:eastAsia="Arimo"/>
          <w:color w:val="000000"/>
          <w:sz w:val="24"/>
          <w:szCs w:val="24"/>
        </w:rPr>
        <w:t xml:space="preserve">
</w:t>
      </w:r>
    </w:p>
    <w:p>
      <w:pPr>
        <w:numPr>
          <w:ilvl w:val="1"/>
          <w:numId w:val="14"/>
        </w:numPr>
        <w:spacing w:after="0" w:before="0" w:line="276" w:lineRule="auto"/>
        <w:jc w:val="start"/>
      </w:pPr>
      <w:r>
        <w:rPr>
          <w:rFonts w:ascii="Cambria" w:hAnsi="Cambria" w:cs="Cambria" w:eastAsia="Cambria"/>
          <w:color w:val="000000"/>
          <w:sz w:val="22"/>
          <w:szCs w:val="22"/>
        </w:rPr>
        <w:t>Health Rating of Recipes</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mbria" w:hAnsi="Cambria" w:cs="Cambria" w:eastAsia="Cambria"/>
          <w:color w:val="000000"/>
          <w:sz w:val="22"/>
          <w:szCs w:val="22"/>
        </w:rPr>
        <w:t>Easy navigation between sections</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mbria" w:hAnsi="Cambria" w:cs="Cambria" w:eastAsia="Cambria"/>
          <w:color w:val="000000"/>
          <w:sz w:val="22"/>
          <w:szCs w:val="22"/>
        </w:rPr>
        <w:t>Responsive design for desktop &amp; mobile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Example Streamlit Layout: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951047" cy="2160480"/>
            <wp:docPr id="15" name="Drawing 15" descr="b7ac8429298c764b8acf9e7a26346ae8.png"/>
            <wp:cNvGraphicFramePr>
              <a:graphicFrameLocks noChangeAspect="true"/>
            </wp:cNvGraphicFramePr>
            <a:graphic>
              <a:graphicData uri="http://schemas.openxmlformats.org/drawingml/2006/picture">
                <pic:pic xmlns:pic="http://schemas.openxmlformats.org/drawingml/2006/picture">
                  <pic:nvPicPr>
                    <pic:cNvPr id="0" name="Picture 15" descr="b7ac8429298c764b8acf9e7a26346ae8.png"/>
                    <pic:cNvPicPr>
                      <a:picLocks noChangeAspect="true"/>
                    </pic:cNvPicPr>
                  </pic:nvPicPr>
                  <pic:blipFill>
                    <a:blip r:embed="rId25"/>
                    <a:srcRect l="0" t="0" r="0" b="0"/>
                    <a:stretch>
                      <a:fillRect/>
                    </a:stretch>
                  </pic:blipFill>
                  <pic:spPr>
                    <a:xfrm flipH="false" flipV="false">
                      <a:off x="0" y="0"/>
                      <a:ext cx="3951047" cy="216048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4.2: Generator Pages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Each generator page corresponds to a core functionality. Below is the breakdown</w:t>
      </w:r>
      <w:r>
        <w:rPr>
          <w:rFonts w:ascii="Cambria" w:hAnsi="Cambria" w:cs="Cambria" w:eastAsia="Cambria"/>
          <w:color w:val="000000"/>
          <w:sz w:val="28"/>
          <w:szCs w:val="28"/>
        </w:rPr>
        <w: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1. Pantry Upload &amp; Item Detection Page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683879" cy="1641330"/>
            <wp:docPr id="16" name="Drawing 16" descr="f9ca289f11c3dba89dc0570edeb4dd42.png"/>
            <wp:cNvGraphicFramePr>
              <a:graphicFrameLocks noChangeAspect="true"/>
            </wp:cNvGraphicFramePr>
            <a:graphic>
              <a:graphicData uri="http://schemas.openxmlformats.org/drawingml/2006/picture">
                <pic:pic xmlns:pic="http://schemas.openxmlformats.org/drawingml/2006/picture">
                  <pic:nvPicPr>
                    <pic:cNvPr id="0" name="Picture 16" descr="f9ca289f11c3dba89dc0570edeb4dd42.png"/>
                    <pic:cNvPicPr>
                      <a:picLocks noChangeAspect="true"/>
                    </pic:cNvPicPr>
                  </pic:nvPicPr>
                  <pic:blipFill>
                    <a:blip r:embed="rId26"/>
                    <a:srcRect l="0" t="0" r="0" b="0"/>
                    <a:stretch>
                      <a:fillRect/>
                    </a:stretch>
                  </pic:blipFill>
                  <pic:spPr>
                    <a:xfrm flipH="false" flipV="false">
                      <a:off x="0" y="0"/>
                      <a:ext cx="2683879" cy="164133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Inputs:</w:t>
      </w:r>
      <w:r>
        <w:rPr>
          <w:rFonts w:ascii="Arimo" w:hAnsi="Arimo" w:cs="Arimo" w:eastAsia="Arimo"/>
          <w:color w:val="000000"/>
          <w:sz w:val="24"/>
          <w:szCs w:val="24"/>
        </w:rPr>
        <w:t xml:space="preserve">
</w:t>
      </w:r>
    </w:p>
    <w:p>
      <w:pPr>
        <w:numPr>
          <w:ilvl w:val="0"/>
          <w:numId w:val="15"/>
        </w:numPr>
        <w:spacing w:after="0" w:before="0" w:line="276" w:lineRule="auto"/>
        <w:jc w:val="start"/>
      </w:pPr>
      <w:r>
        <w:rPr>
          <w:rFonts w:ascii="Cambria" w:hAnsi="Cambria" w:cs="Cambria" w:eastAsia="Cambria"/>
          <w:color w:val="000000"/>
          <w:sz w:val="22"/>
          <w:szCs w:val="22"/>
        </w:rPr>
        <w:t>Image upload (JPG/PNG)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Outputs:</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Cambria" w:hAnsi="Cambria" w:cs="Cambria" w:eastAsia="Cambria"/>
          <w:color w:val="000000"/>
          <w:sz w:val="22"/>
          <w:szCs w:val="22"/>
        </w:rPr>
        <w:t>Detected items</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Cambria" w:hAnsi="Cambria" w:cs="Cambria" w:eastAsia="Cambria"/>
          <w:color w:val="000000"/>
          <w:sz w:val="22"/>
          <w:szCs w:val="22"/>
        </w:rPr>
        <w:t>Categorized storage (Dry, Cold, Fresh, Frozen)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Code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246447" cy="1504053"/>
            <wp:docPr id="17" name="Drawing 17" descr="691923d1805f43acb3a03cf23e70fa7c.png"/>
            <wp:cNvGraphicFramePr>
              <a:graphicFrameLocks noChangeAspect="true"/>
            </wp:cNvGraphicFramePr>
            <a:graphic>
              <a:graphicData uri="http://schemas.openxmlformats.org/drawingml/2006/picture">
                <pic:pic xmlns:pic="http://schemas.openxmlformats.org/drawingml/2006/picture">
                  <pic:nvPicPr>
                    <pic:cNvPr id="0" name="Picture 17" descr="691923d1805f43acb3a03cf23e70fa7c.png"/>
                    <pic:cNvPicPr>
                      <a:picLocks noChangeAspect="true"/>
                    </pic:cNvPicPr>
                  </pic:nvPicPr>
                  <pic:blipFill>
                    <a:blip r:embed="rId27"/>
                    <a:srcRect l="0" t="0" r="0" b="0"/>
                    <a:stretch>
                      <a:fillRect/>
                    </a:stretch>
                  </pic:blipFill>
                  <pic:spPr>
                    <a:xfrm flipH="false" flipV="false">
                      <a:off x="0" y="0"/>
                      <a:ext cx="3246447" cy="1504053"/>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2. Recipe Generator Page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Inputs:</w:t>
      </w: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Cambria" w:hAnsi="Cambria" w:cs="Cambria" w:eastAsia="Cambria"/>
          <w:color w:val="000000"/>
          <w:sz w:val="22"/>
          <w:szCs w:val="22"/>
        </w:rPr>
        <w:t>Selected items from detected list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Outputs: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505912" cy="3070236"/>
            <wp:docPr id="18" name="Drawing 18" descr="09ecb3f3347e94beab102eca593a3c46.png"/>
            <wp:cNvGraphicFramePr>
              <a:graphicFrameLocks noChangeAspect="true"/>
            </wp:cNvGraphicFramePr>
            <a:graphic>
              <a:graphicData uri="http://schemas.openxmlformats.org/drawingml/2006/picture">
                <pic:pic xmlns:pic="http://schemas.openxmlformats.org/drawingml/2006/picture">
                  <pic:nvPicPr>
                    <pic:cNvPr id="0" name="Picture 18" descr="09ecb3f3347e94beab102eca593a3c46.png"/>
                    <pic:cNvPicPr>
                      <a:picLocks noChangeAspect="true"/>
                    </pic:cNvPicPr>
                  </pic:nvPicPr>
                  <pic:blipFill>
                    <a:blip r:embed="rId28"/>
                    <a:srcRect l="0" t="0" r="0" b="0"/>
                    <a:stretch>
                      <a:fillRect/>
                    </a:stretch>
                  </pic:blipFill>
                  <pic:spPr>
                    <a:xfrm flipH="false" flipV="false">
                      <a:off x="0" y="0"/>
                      <a:ext cx="3505912" cy="3070236"/>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18"/>
        </w:numPr>
        <w:spacing w:after="0" w:before="0" w:line="276" w:lineRule="auto"/>
        <w:jc w:val="start"/>
      </w:pPr>
      <w:r>
        <w:rPr>
          <w:rFonts w:ascii="Cambria" w:hAnsi="Cambria" w:cs="Cambria" w:eastAsia="Cambria"/>
          <w:color w:val="000000"/>
          <w:sz w:val="22"/>
          <w:szCs w:val="22"/>
        </w:rPr>
        <w:t>3 recipes with steps</w:t>
      </w:r>
      <w:r>
        <w:rPr>
          <w:rFonts w:ascii="Arimo" w:hAnsi="Arimo" w:cs="Arimo" w:eastAsia="Arimo"/>
          <w:color w:val="000000"/>
          <w:sz w:val="24"/>
          <w:szCs w:val="24"/>
        </w:rPr>
        <w:t xml:space="preserve">
</w:t>
      </w:r>
    </w:p>
    <w:p>
      <w:pPr>
        <w:numPr>
          <w:ilvl w:val="0"/>
          <w:numId w:val="18"/>
        </w:numPr>
        <w:spacing w:after="0" w:before="0" w:line="276" w:lineRule="auto"/>
        <w:jc w:val="start"/>
      </w:pPr>
      <w:r>
        <w:rPr>
          <w:rFonts w:ascii="Cambria" w:hAnsi="Cambria" w:cs="Cambria" w:eastAsia="Cambria"/>
          <w:color w:val="000000"/>
          <w:sz w:val="22"/>
          <w:szCs w:val="22"/>
        </w:rPr>
        <w:t>Health score per recipe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Code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668129" cy="1751234"/>
            <wp:docPr id="19" name="Drawing 19" descr="bf188c4df03cdc6b546fbd6fb19a31d9.png"/>
            <wp:cNvGraphicFramePr>
              <a:graphicFrameLocks noChangeAspect="true"/>
            </wp:cNvGraphicFramePr>
            <a:graphic>
              <a:graphicData uri="http://schemas.openxmlformats.org/drawingml/2006/picture">
                <pic:pic xmlns:pic="http://schemas.openxmlformats.org/drawingml/2006/picture">
                  <pic:nvPicPr>
                    <pic:cNvPr id="0" name="Picture 19" descr="bf188c4df03cdc6b546fbd6fb19a31d9.png"/>
                    <pic:cNvPicPr>
                      <a:picLocks noChangeAspect="true"/>
                    </pic:cNvPicPr>
                  </pic:nvPicPr>
                  <pic:blipFill>
                    <a:blip r:embed="rId29"/>
                    <a:srcRect l="0" t="0" r="0" b="0"/>
                    <a:stretch>
                      <a:fillRect/>
                    </a:stretch>
                  </pic:blipFill>
                  <pic:spPr>
                    <a:xfrm flipH="false" flipV="false">
                      <a:off x="0" y="0"/>
                      <a:ext cx="3668129" cy="1751234"/>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3. Grocery List Page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Inputs:</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Cambria" w:hAnsi="Cambria" w:cs="Cambria" w:eastAsia="Cambria"/>
          <w:color w:val="000000"/>
          <w:sz w:val="22"/>
          <w:szCs w:val="22"/>
        </w:rPr>
        <w:t>Detected items</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Cambria" w:hAnsi="Cambria" w:cs="Cambria" w:eastAsia="Cambria"/>
          <w:color w:val="000000"/>
          <w:sz w:val="22"/>
          <w:szCs w:val="22"/>
        </w:rPr>
        <w:t>Required ingredients for recipes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Outputs: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428560" cy="2605150"/>
            <wp:docPr id="20" name="Drawing 20" descr="626b9f6cf4af37c097410f0c47ab40f8.png"/>
            <wp:cNvGraphicFramePr>
              <a:graphicFrameLocks noChangeAspect="true"/>
            </wp:cNvGraphicFramePr>
            <a:graphic>
              <a:graphicData uri="http://schemas.openxmlformats.org/drawingml/2006/picture">
                <pic:pic xmlns:pic="http://schemas.openxmlformats.org/drawingml/2006/picture">
                  <pic:nvPicPr>
                    <pic:cNvPr id="0" name="Picture 20" descr="626b9f6cf4af37c097410f0c47ab40f8.png"/>
                    <pic:cNvPicPr>
                      <a:picLocks noChangeAspect="true"/>
                    </pic:cNvPicPr>
                  </pic:nvPicPr>
                  <pic:blipFill>
                    <a:blip r:embed="rId30"/>
                    <a:srcRect l="0" t="0" r="0" b="0"/>
                    <a:stretch>
                      <a:fillRect/>
                    </a:stretch>
                  </pic:blipFill>
                  <pic:spPr>
                    <a:xfrm flipH="false" flipV="false">
                      <a:off x="0" y="0"/>
                      <a:ext cx="3428560" cy="260515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20"/>
        </w:numPr>
        <w:spacing w:after="0" w:before="0" w:line="276" w:lineRule="auto"/>
        <w:jc w:val="start"/>
      </w:pPr>
      <w:r>
        <w:rPr>
          <w:rFonts w:ascii="Cambria" w:hAnsi="Cambria" w:cs="Cambria" w:eastAsia="Cambria"/>
          <w:color w:val="000000"/>
          <w:sz w:val="22"/>
          <w:szCs w:val="22"/>
        </w:rPr>
        <w:t>Checklist of missing items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Code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556448" cy="1069442"/>
            <wp:docPr id="21" name="Drawing 21" descr="0e4fe4721d7185e2b396abf1cc35ecbb.png"/>
            <wp:cNvGraphicFramePr>
              <a:graphicFrameLocks noChangeAspect="true"/>
            </wp:cNvGraphicFramePr>
            <a:graphic>
              <a:graphicData uri="http://schemas.openxmlformats.org/drawingml/2006/picture">
                <pic:pic xmlns:pic="http://schemas.openxmlformats.org/drawingml/2006/picture">
                  <pic:nvPicPr>
                    <pic:cNvPr id="0" name="Picture 21" descr="0e4fe4721d7185e2b396abf1cc35ecbb.png"/>
                    <pic:cNvPicPr>
                      <a:picLocks noChangeAspect="true"/>
                    </pic:cNvPicPr>
                  </pic:nvPicPr>
                  <pic:blipFill>
                    <a:blip r:embed="rId31"/>
                    <a:srcRect l="0" t="0" r="0" b="0"/>
                    <a:stretch>
                      <a:fillRect/>
                    </a:stretch>
                  </pic:blipFill>
                  <pic:spPr>
                    <a:xfrm flipH="false" flipV="false">
                      <a:off x="0" y="0"/>
                      <a:ext cx="4556448" cy="1069442"/>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4. Health Rating &amp; Nutrition Page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Inputs:</w:t>
      </w:r>
      <w:r>
        <w:rPr>
          <w:rFonts w:ascii="Arimo" w:hAnsi="Arimo" w:cs="Arimo" w:eastAsia="Arimo"/>
          <w:color w:val="000000"/>
          <w:sz w:val="24"/>
          <w:szCs w:val="24"/>
        </w:rPr>
        <w:t xml:space="preserve">
</w:t>
      </w:r>
    </w:p>
    <w:p>
      <w:pPr>
        <w:numPr>
          <w:ilvl w:val="0"/>
          <w:numId w:val="21"/>
        </w:numPr>
        <w:spacing w:after="0" w:before="0" w:line="276" w:lineRule="auto"/>
        <w:jc w:val="start"/>
      </w:pPr>
      <w:r>
        <w:rPr>
          <w:rFonts w:ascii="Cambria" w:hAnsi="Cambria" w:cs="Cambria" w:eastAsia="Cambria"/>
          <w:color w:val="000000"/>
          <w:sz w:val="22"/>
          <w:szCs w:val="22"/>
        </w:rPr>
        <w:t>Recipe ingredients and steps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Outputs:</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Cambria" w:hAnsi="Cambria" w:cs="Cambria" w:eastAsia="Cambria"/>
          <w:color w:val="000000"/>
          <w:sz w:val="22"/>
          <w:szCs w:val="22"/>
        </w:rPr>
        <w:t>Health score (1–10)</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Cambria" w:hAnsi="Cambria" w:cs="Cambria" w:eastAsia="Cambria"/>
          <w:color w:val="000000"/>
          <w:sz w:val="22"/>
          <w:szCs w:val="22"/>
        </w:rPr>
        <w:t>Breakdown of calories, protein, sugar, fiber, fat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Code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537851" cy="1093517"/>
            <wp:docPr id="22" name="Drawing 22" descr="ee425f2376b9dd2974007d10b11fbd67.png"/>
            <wp:cNvGraphicFramePr>
              <a:graphicFrameLocks noChangeAspect="true"/>
            </wp:cNvGraphicFramePr>
            <a:graphic>
              <a:graphicData uri="http://schemas.openxmlformats.org/drawingml/2006/picture">
                <pic:pic xmlns:pic="http://schemas.openxmlformats.org/drawingml/2006/picture">
                  <pic:nvPicPr>
                    <pic:cNvPr id="0" name="Picture 22" descr="ee425f2376b9dd2974007d10b11fbd67.png"/>
                    <pic:cNvPicPr>
                      <a:picLocks noChangeAspect="true"/>
                    </pic:cNvPicPr>
                  </pic:nvPicPr>
                  <pic:blipFill>
                    <a:blip r:embed="rId32"/>
                    <a:srcRect l="0" t="0" r="0" b="0"/>
                    <a:stretch>
                      <a:fillRect/>
                    </a:stretch>
                  </pic:blipFill>
                  <pic:spPr>
                    <a:xfrm flipH="false" flipV="false">
                      <a:off x="0" y="0"/>
                      <a:ext cx="3537851" cy="1093517"/>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4.3: Navigation &amp; Layout</w:t>
      </w:r>
      <w:r>
        <w:rPr>
          <w:rFonts w:ascii="Arimo" w:hAnsi="Arimo" w:cs="Arimo" w:eastAsia="Arimo"/>
          <w:color w:val="000000"/>
          <w:sz w:val="24"/>
          <w:szCs w:val="24"/>
        </w:rPr>
        <w:t xml:space="preserve">
</w:t>
      </w:r>
    </w:p>
    <w:p>
      <w:pPr>
        <w:numPr>
          <w:ilvl w:val="0"/>
          <w:numId w:val="23"/>
        </w:numPr>
        <w:spacing w:after="0" w:before="0" w:line="276" w:lineRule="auto"/>
        <w:jc w:val="start"/>
      </w:pPr>
      <w:r>
        <w:rPr>
          <w:rFonts w:ascii="Cambria" w:hAnsi="Cambria" w:cs="Cambria" w:eastAsia="Cambria"/>
          <w:color w:val="000000"/>
          <w:sz w:val="22"/>
          <w:szCs w:val="22"/>
        </w:rPr>
        <w:t>Sidebar for navigation:</w:t>
      </w:r>
      <w:r>
        <w:rPr>
          <w:rFonts w:ascii="Arimo" w:hAnsi="Arimo" w:cs="Arimo" w:eastAsia="Arimo"/>
          <w:color w:val="000000"/>
          <w:sz w:val="24"/>
          <w:szCs w:val="24"/>
        </w:rPr>
        <w:t xml:space="preserve">
</w:t>
      </w:r>
    </w:p>
    <w:p>
      <w:pPr>
        <w:numPr>
          <w:ilvl w:val="1"/>
          <w:numId w:val="23"/>
        </w:numPr>
        <w:spacing w:after="0" w:before="0" w:line="276" w:lineRule="auto"/>
        <w:jc w:val="start"/>
      </w:pPr>
      <w:r>
        <w:rPr>
          <w:rFonts w:ascii="Cambria" w:hAnsi="Cambria" w:cs="Cambria" w:eastAsia="Cambria"/>
          <w:color w:val="000000"/>
          <w:sz w:val="22"/>
          <w:szCs w:val="22"/>
        </w:rPr>
        <w:t>Home</w:t>
      </w:r>
      <w:r>
        <w:rPr>
          <w:rFonts w:ascii="Arimo" w:hAnsi="Arimo" w:cs="Arimo" w:eastAsia="Arimo"/>
          <w:color w:val="000000"/>
          <w:sz w:val="24"/>
          <w:szCs w:val="24"/>
        </w:rPr>
        <w:t xml:space="preserve">
</w:t>
      </w:r>
    </w:p>
    <w:p>
      <w:pPr>
        <w:numPr>
          <w:ilvl w:val="1"/>
          <w:numId w:val="23"/>
        </w:numPr>
        <w:spacing w:after="0" w:before="0" w:line="276" w:lineRule="auto"/>
        <w:jc w:val="start"/>
      </w:pPr>
      <w:r>
        <w:rPr>
          <w:rFonts w:ascii="Cambria" w:hAnsi="Cambria" w:cs="Cambria" w:eastAsia="Cambria"/>
          <w:color w:val="000000"/>
          <w:sz w:val="22"/>
          <w:szCs w:val="22"/>
        </w:rPr>
        <w:t>Pantry Upload</w:t>
      </w:r>
      <w:r>
        <w:rPr>
          <w:rFonts w:ascii="Arimo" w:hAnsi="Arimo" w:cs="Arimo" w:eastAsia="Arimo"/>
          <w:color w:val="000000"/>
          <w:sz w:val="24"/>
          <w:szCs w:val="24"/>
        </w:rPr>
        <w:t xml:space="preserve">
</w:t>
      </w:r>
    </w:p>
    <w:p>
      <w:pPr>
        <w:numPr>
          <w:ilvl w:val="1"/>
          <w:numId w:val="23"/>
        </w:numPr>
        <w:spacing w:after="0" w:before="0" w:line="276" w:lineRule="auto"/>
        <w:jc w:val="start"/>
      </w:pPr>
      <w:r>
        <w:rPr>
          <w:rFonts w:ascii="Cambria" w:hAnsi="Cambria" w:cs="Cambria" w:eastAsia="Cambria"/>
          <w:color w:val="000000"/>
          <w:sz w:val="22"/>
          <w:szCs w:val="22"/>
        </w:rPr>
        <w:t>Recipe Generator</w:t>
      </w:r>
      <w:r>
        <w:rPr>
          <w:rFonts w:ascii="Arimo" w:hAnsi="Arimo" w:cs="Arimo" w:eastAsia="Arimo"/>
          <w:color w:val="000000"/>
          <w:sz w:val="24"/>
          <w:szCs w:val="24"/>
        </w:rPr>
        <w:t xml:space="preserve">
</w:t>
      </w:r>
    </w:p>
    <w:p>
      <w:pPr>
        <w:numPr>
          <w:ilvl w:val="1"/>
          <w:numId w:val="23"/>
        </w:numPr>
        <w:spacing w:after="0" w:before="0" w:line="276" w:lineRule="auto"/>
        <w:jc w:val="start"/>
      </w:pPr>
      <w:r>
        <w:rPr>
          <w:rFonts w:ascii="Cambria" w:hAnsi="Cambria" w:cs="Cambria" w:eastAsia="Cambria"/>
          <w:color w:val="000000"/>
          <w:sz w:val="22"/>
          <w:szCs w:val="22"/>
        </w:rPr>
        <w:t>Grocery List</w:t>
      </w:r>
      <w:r>
        <w:rPr>
          <w:rFonts w:ascii="Arimo" w:hAnsi="Arimo" w:cs="Arimo" w:eastAsia="Arimo"/>
          <w:color w:val="000000"/>
          <w:sz w:val="24"/>
          <w:szCs w:val="24"/>
        </w:rPr>
        <w:t xml:space="preserve">
</w:t>
      </w:r>
    </w:p>
    <w:p>
      <w:pPr>
        <w:numPr>
          <w:ilvl w:val="1"/>
          <w:numId w:val="23"/>
        </w:numPr>
        <w:spacing w:after="0" w:before="0" w:line="276" w:lineRule="auto"/>
        <w:jc w:val="start"/>
      </w:pPr>
      <w:r>
        <w:rPr>
          <w:rFonts w:ascii="Cambria" w:hAnsi="Cambria" w:cs="Cambria" w:eastAsia="Cambria"/>
          <w:color w:val="000000"/>
          <w:sz w:val="22"/>
          <w:szCs w:val="22"/>
        </w:rPr>
        <w:t>Health Ratings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437695" cy="1746001"/>
            <wp:docPr id="23" name="Drawing 23" descr="9f006ee1b480904d9e855c1315631d05.png"/>
            <wp:cNvGraphicFramePr>
              <a:graphicFrameLocks noChangeAspect="true"/>
            </wp:cNvGraphicFramePr>
            <a:graphic>
              <a:graphicData uri="http://schemas.openxmlformats.org/drawingml/2006/picture">
                <pic:pic xmlns:pic="http://schemas.openxmlformats.org/drawingml/2006/picture">
                  <pic:nvPicPr>
                    <pic:cNvPr id="0" name="Picture 23" descr="9f006ee1b480904d9e855c1315631d05.png"/>
                    <pic:cNvPicPr>
                      <a:picLocks noChangeAspect="true"/>
                    </pic:cNvPicPr>
                  </pic:nvPicPr>
                  <pic:blipFill>
                    <a:blip r:embed="rId33"/>
                    <a:srcRect l="0" t="0" r="0" b="0"/>
                    <a:stretch>
                      <a:fillRect/>
                    </a:stretch>
                  </pic:blipFill>
                  <pic:spPr>
                    <a:xfrm flipH="false" flipV="false">
                      <a:off x="0" y="0"/>
                      <a:ext cx="4437695" cy="1746001"/>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MILESTONE 5: Testing &amp; Optimization — Kitchen Vision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This milestone focuses on validating the functionality, accuracy, performance, and usability of the Kitchen Vision system through comprehensive testing and optimization techniques.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5.1: Comprehensive Testing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Test Scenarios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1. Pantry Image Detection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Test Inputs:</w:t>
      </w:r>
      <w:r>
        <w:rPr>
          <w:rFonts w:ascii="Arimo" w:hAnsi="Arimo" w:cs="Arimo" w:eastAsia="Arimo"/>
          <w:color w:val="000000"/>
          <w:sz w:val="24"/>
          <w:szCs w:val="24"/>
        </w:rPr>
        <w:t xml:space="preserve">
</w:t>
      </w:r>
    </w:p>
    <w:p>
      <w:pPr>
        <w:numPr>
          <w:ilvl w:val="0"/>
          <w:numId w:val="24"/>
        </w:numPr>
        <w:spacing w:after="0" w:before="0" w:line="276" w:lineRule="auto"/>
        <w:jc w:val="start"/>
      </w:pPr>
      <w:r>
        <w:rPr>
          <w:rFonts w:ascii="Cambria" w:hAnsi="Cambria" w:cs="Cambria" w:eastAsia="Cambria"/>
          <w:color w:val="000000"/>
          <w:sz w:val="22"/>
          <w:szCs w:val="22"/>
        </w:rPr>
        <w:t>Clear pantry image</w:t>
      </w:r>
      <w:r>
        <w:rPr>
          <w:rFonts w:ascii="Arimo" w:hAnsi="Arimo" w:cs="Arimo" w:eastAsia="Arimo"/>
          <w:color w:val="000000"/>
          <w:sz w:val="24"/>
          <w:szCs w:val="24"/>
        </w:rPr>
        <w:t xml:space="preserve">
</w:t>
      </w:r>
    </w:p>
    <w:p>
      <w:pPr>
        <w:numPr>
          <w:ilvl w:val="0"/>
          <w:numId w:val="24"/>
        </w:numPr>
        <w:spacing w:after="0" w:before="0" w:line="276" w:lineRule="auto"/>
        <w:jc w:val="start"/>
      </w:pPr>
      <w:r>
        <w:rPr>
          <w:rFonts w:ascii="Cambria" w:hAnsi="Cambria" w:cs="Cambria" w:eastAsia="Cambria"/>
          <w:color w:val="000000"/>
          <w:sz w:val="22"/>
          <w:szCs w:val="22"/>
        </w:rPr>
        <w:t>Low-light pantry image</w:t>
      </w:r>
      <w:r>
        <w:rPr>
          <w:rFonts w:ascii="Arimo" w:hAnsi="Arimo" w:cs="Arimo" w:eastAsia="Arimo"/>
          <w:color w:val="000000"/>
          <w:sz w:val="24"/>
          <w:szCs w:val="24"/>
        </w:rPr>
        <w:t xml:space="preserve">
</w:t>
      </w:r>
    </w:p>
    <w:p>
      <w:pPr>
        <w:numPr>
          <w:ilvl w:val="0"/>
          <w:numId w:val="24"/>
        </w:numPr>
        <w:spacing w:after="0" w:before="0" w:line="276" w:lineRule="auto"/>
        <w:jc w:val="start"/>
      </w:pPr>
      <w:r>
        <w:rPr>
          <w:rFonts w:ascii="Cambria" w:hAnsi="Cambria" w:cs="Cambria" w:eastAsia="Cambria"/>
          <w:color w:val="000000"/>
          <w:sz w:val="22"/>
          <w:szCs w:val="22"/>
        </w:rPr>
        <w:t>Cluttered pantry image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Expected Output:</w:t>
      </w:r>
      <w:r>
        <w:rPr>
          <w:rFonts w:ascii="Arimo" w:hAnsi="Arimo" w:cs="Arimo" w:eastAsia="Arimo"/>
          <w:color w:val="000000"/>
          <w:sz w:val="24"/>
          <w:szCs w:val="24"/>
        </w:rPr>
        <w:t xml:space="preserve">
</w:t>
      </w:r>
    </w:p>
    <w:p>
      <w:pPr>
        <w:numPr>
          <w:ilvl w:val="0"/>
          <w:numId w:val="25"/>
        </w:numPr>
        <w:spacing w:after="0" w:before="0" w:line="276" w:lineRule="auto"/>
        <w:jc w:val="start"/>
      </w:pPr>
      <w:r>
        <w:rPr>
          <w:rFonts w:ascii="Cambria" w:hAnsi="Cambria" w:cs="Cambria" w:eastAsia="Cambria"/>
          <w:color w:val="000000"/>
          <w:sz w:val="22"/>
          <w:szCs w:val="22"/>
        </w:rPr>
        <w:t>Correct identification of food items</w:t>
      </w:r>
      <w:r>
        <w:rPr>
          <w:rFonts w:ascii="Arimo" w:hAnsi="Arimo" w:cs="Arimo" w:eastAsia="Arimo"/>
          <w:color w:val="000000"/>
          <w:sz w:val="24"/>
          <w:szCs w:val="24"/>
        </w:rPr>
        <w:t xml:space="preserve">
</w:t>
      </w:r>
    </w:p>
    <w:p>
      <w:pPr>
        <w:numPr>
          <w:ilvl w:val="0"/>
          <w:numId w:val="25"/>
        </w:numPr>
        <w:spacing w:after="0" w:before="0" w:line="276" w:lineRule="auto"/>
        <w:jc w:val="start"/>
      </w:pPr>
      <w:r>
        <w:rPr>
          <w:rFonts w:ascii="Cambria" w:hAnsi="Cambria" w:cs="Cambria" w:eastAsia="Cambria"/>
          <w:color w:val="000000"/>
          <w:sz w:val="22"/>
          <w:szCs w:val="22"/>
        </w:rPr>
        <w:t>Proper categorization into:</w:t>
      </w:r>
      <w:r>
        <w:rPr>
          <w:rFonts w:ascii="Arimo" w:hAnsi="Arimo" w:cs="Arimo" w:eastAsia="Arimo"/>
          <w:color w:val="000000"/>
          <w:sz w:val="24"/>
          <w:szCs w:val="24"/>
        </w:rPr>
        <w:t xml:space="preserve">
</w:t>
      </w:r>
    </w:p>
    <w:p>
      <w:pPr>
        <w:numPr>
          <w:ilvl w:val="1"/>
          <w:numId w:val="25"/>
        </w:numPr>
        <w:spacing w:after="0" w:before="0" w:line="276" w:lineRule="auto"/>
        <w:jc w:val="start"/>
      </w:pPr>
      <w:r>
        <w:rPr>
          <w:rFonts w:ascii="Cambria" w:hAnsi="Cambria" w:cs="Cambria" w:eastAsia="Cambria"/>
          <w:color w:val="000000"/>
          <w:sz w:val="22"/>
          <w:szCs w:val="22"/>
        </w:rPr>
        <w:t>Dry Storage</w:t>
      </w:r>
      <w:r>
        <w:rPr>
          <w:rFonts w:ascii="Arimo" w:hAnsi="Arimo" w:cs="Arimo" w:eastAsia="Arimo"/>
          <w:color w:val="000000"/>
          <w:sz w:val="24"/>
          <w:szCs w:val="24"/>
        </w:rPr>
        <w:t xml:space="preserve">
</w:t>
      </w:r>
    </w:p>
    <w:p>
      <w:pPr>
        <w:numPr>
          <w:ilvl w:val="1"/>
          <w:numId w:val="25"/>
        </w:numPr>
        <w:spacing w:after="0" w:before="0" w:line="276" w:lineRule="auto"/>
        <w:jc w:val="start"/>
      </w:pPr>
      <w:r>
        <w:rPr>
          <w:rFonts w:ascii="Cambria" w:hAnsi="Cambria" w:cs="Cambria" w:eastAsia="Cambria"/>
          <w:color w:val="000000"/>
          <w:sz w:val="22"/>
          <w:szCs w:val="22"/>
        </w:rPr>
        <w:t>Cold Storage</w:t>
      </w:r>
      <w:r>
        <w:rPr>
          <w:rFonts w:ascii="Arimo" w:hAnsi="Arimo" w:cs="Arimo" w:eastAsia="Arimo"/>
          <w:color w:val="000000"/>
          <w:sz w:val="24"/>
          <w:szCs w:val="24"/>
        </w:rPr>
        <w:t xml:space="preserve">
</w:t>
      </w:r>
    </w:p>
    <w:p>
      <w:pPr>
        <w:numPr>
          <w:ilvl w:val="1"/>
          <w:numId w:val="25"/>
        </w:numPr>
        <w:spacing w:after="0" w:before="0" w:line="276" w:lineRule="auto"/>
        <w:jc w:val="start"/>
      </w:pPr>
      <w:r>
        <w:rPr>
          <w:rFonts w:ascii="Cambria" w:hAnsi="Cambria" w:cs="Cambria" w:eastAsia="Cambria"/>
          <w:color w:val="000000"/>
          <w:sz w:val="22"/>
          <w:szCs w:val="22"/>
        </w:rPr>
        <w:t>Frozen</w:t>
      </w:r>
      <w:r>
        <w:rPr>
          <w:rFonts w:ascii="Arimo" w:hAnsi="Arimo" w:cs="Arimo" w:eastAsia="Arimo"/>
          <w:color w:val="000000"/>
          <w:sz w:val="24"/>
          <w:szCs w:val="24"/>
        </w:rPr>
        <w:t xml:space="preserve">
</w:t>
      </w:r>
    </w:p>
    <w:p>
      <w:pPr>
        <w:numPr>
          <w:ilvl w:val="1"/>
          <w:numId w:val="25"/>
        </w:numPr>
        <w:spacing w:after="0" w:before="0" w:line="276" w:lineRule="auto"/>
        <w:jc w:val="start"/>
      </w:pPr>
      <w:r>
        <w:rPr>
          <w:rFonts w:ascii="Cambria" w:hAnsi="Cambria" w:cs="Cambria" w:eastAsia="Cambria"/>
          <w:color w:val="000000"/>
          <w:sz w:val="22"/>
          <w:szCs w:val="22"/>
        </w:rPr>
        <w:t>Fresh Produce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Generated Pantry Items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506410" cy="754704"/>
            <wp:docPr id="24" name="Drawing 24" descr="7320809faca810cea76097e4a3caba7e.png"/>
            <wp:cNvGraphicFramePr>
              <a:graphicFrameLocks noChangeAspect="true"/>
            </wp:cNvGraphicFramePr>
            <a:graphic>
              <a:graphicData uri="http://schemas.openxmlformats.org/drawingml/2006/picture">
                <pic:pic xmlns:pic="http://schemas.openxmlformats.org/drawingml/2006/picture">
                  <pic:nvPicPr>
                    <pic:cNvPr id="0" name="Picture 24" descr="7320809faca810cea76097e4a3caba7e.png"/>
                    <pic:cNvPicPr>
                      <a:picLocks noChangeAspect="true"/>
                    </pic:cNvPicPr>
                  </pic:nvPicPr>
                  <pic:blipFill>
                    <a:blip r:embed="rId34"/>
                    <a:srcRect l="0" t="0" r="0" b="0"/>
                    <a:stretch>
                      <a:fillRect/>
                    </a:stretch>
                  </pic:blipFill>
                  <pic:spPr>
                    <a:xfrm flipH="false" flipV="false">
                      <a:off x="0" y="0"/>
                      <a:ext cx="2506410" cy="754704"/>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Validation Points:</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Cambria" w:hAnsi="Cambria" w:cs="Cambria" w:eastAsia="Cambria"/>
          <w:color w:val="000000"/>
          <w:sz w:val="28"/>
          <w:szCs w:val="28"/>
        </w:rPr>
        <w:t>Items detected correctly</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Cambria" w:hAnsi="Cambria" w:cs="Cambria" w:eastAsia="Cambria"/>
          <w:color w:val="000000"/>
          <w:sz w:val="28"/>
          <w:szCs w:val="28"/>
        </w:rPr>
        <w:t>No duplicate items</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Cambria" w:hAnsi="Cambria" w:cs="Cambria" w:eastAsia="Cambria"/>
          <w:color w:val="000000"/>
          <w:sz w:val="28"/>
          <w:szCs w:val="28"/>
        </w:rPr>
        <w:t>Categories assigned properly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2. Recipe Generation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Test Inputs:</w:t>
      </w:r>
      <w:r>
        <w:rPr>
          <w:rFonts w:ascii="Arimo" w:hAnsi="Arimo" w:cs="Arimo" w:eastAsia="Arimo"/>
          <w:color w:val="000000"/>
          <w:sz w:val="24"/>
          <w:szCs w:val="24"/>
        </w:rPr>
        <w:t xml:space="preserve">
</w:t>
      </w:r>
    </w:p>
    <w:p>
      <w:pPr>
        <w:numPr>
          <w:ilvl w:val="0"/>
          <w:numId w:val="27"/>
        </w:numPr>
        <w:spacing w:after="0" w:before="0" w:line="276" w:lineRule="auto"/>
        <w:jc w:val="start"/>
      </w:pPr>
      <w:r>
        <w:rPr>
          <w:rFonts w:ascii="Cambria" w:hAnsi="Cambria" w:cs="Cambria" w:eastAsia="Cambria"/>
          <w:color w:val="000000"/>
          <w:sz w:val="22"/>
          <w:szCs w:val="22"/>
        </w:rPr>
        <w:t>Pantry items list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Expected Output:</w:t>
      </w:r>
      <w:r>
        <w:rPr>
          <w:rFonts w:ascii="Arimo" w:hAnsi="Arimo" w:cs="Arimo" w:eastAsia="Arimo"/>
          <w:color w:val="000000"/>
          <w:sz w:val="24"/>
          <w:szCs w:val="24"/>
        </w:rPr>
        <w:t xml:space="preserve">
</w:t>
      </w:r>
    </w:p>
    <w:p>
      <w:pPr>
        <w:numPr>
          <w:ilvl w:val="0"/>
          <w:numId w:val="28"/>
        </w:numPr>
        <w:spacing w:after="0" w:before="0" w:line="276" w:lineRule="auto"/>
        <w:jc w:val="start"/>
      </w:pPr>
      <w:r>
        <w:rPr>
          <w:rFonts w:ascii="Cambria" w:hAnsi="Cambria" w:cs="Cambria" w:eastAsia="Cambria"/>
          <w:color w:val="000000"/>
          <w:sz w:val="22"/>
          <w:szCs w:val="22"/>
        </w:rPr>
        <w:t>3 recipes generated</w:t>
      </w:r>
      <w:r>
        <w:rPr>
          <w:rFonts w:ascii="Arimo" w:hAnsi="Arimo" w:cs="Arimo" w:eastAsia="Arimo"/>
          <w:color w:val="000000"/>
          <w:sz w:val="24"/>
          <w:szCs w:val="24"/>
        </w:rPr>
        <w:t xml:space="preserve">
</w:t>
      </w:r>
    </w:p>
    <w:p>
      <w:pPr>
        <w:numPr>
          <w:ilvl w:val="0"/>
          <w:numId w:val="28"/>
        </w:numPr>
        <w:spacing w:after="0" w:before="0" w:line="276" w:lineRule="auto"/>
        <w:jc w:val="start"/>
      </w:pPr>
      <w:r>
        <w:rPr>
          <w:rFonts w:ascii="Cambria" w:hAnsi="Cambria" w:cs="Cambria" w:eastAsia="Cambria"/>
          <w:color w:val="000000"/>
          <w:sz w:val="22"/>
          <w:szCs w:val="22"/>
        </w:rPr>
        <w:t>Each recipe contains:</w:t>
      </w:r>
      <w:r>
        <w:rPr>
          <w:rFonts w:ascii="Arimo" w:hAnsi="Arimo" w:cs="Arimo" w:eastAsia="Arimo"/>
          <w:color w:val="000000"/>
          <w:sz w:val="24"/>
          <w:szCs w:val="24"/>
        </w:rPr>
        <w:t xml:space="preserve">
</w:t>
      </w:r>
    </w:p>
    <w:p>
      <w:pPr>
        <w:numPr>
          <w:ilvl w:val="1"/>
          <w:numId w:val="28"/>
        </w:numPr>
        <w:spacing w:after="0" w:before="0" w:line="276" w:lineRule="auto"/>
        <w:jc w:val="start"/>
      </w:pPr>
      <w:r>
        <w:rPr>
          <w:rFonts w:ascii="Cambria" w:hAnsi="Cambria" w:cs="Cambria" w:eastAsia="Cambria"/>
          <w:color w:val="000000"/>
          <w:sz w:val="22"/>
          <w:szCs w:val="22"/>
        </w:rPr>
        <w:t>Name</w:t>
      </w:r>
      <w:r>
        <w:rPr>
          <w:rFonts w:ascii="Arimo" w:hAnsi="Arimo" w:cs="Arimo" w:eastAsia="Arimo"/>
          <w:color w:val="000000"/>
          <w:sz w:val="24"/>
          <w:szCs w:val="24"/>
        </w:rPr>
        <w:t xml:space="preserve">
</w:t>
      </w:r>
    </w:p>
    <w:p>
      <w:pPr>
        <w:numPr>
          <w:ilvl w:val="1"/>
          <w:numId w:val="28"/>
        </w:numPr>
        <w:spacing w:after="0" w:before="0" w:line="276" w:lineRule="auto"/>
        <w:jc w:val="start"/>
      </w:pPr>
      <w:r>
        <w:rPr>
          <w:rFonts w:ascii="Cambria" w:hAnsi="Cambria" w:cs="Cambria" w:eastAsia="Cambria"/>
          <w:color w:val="000000"/>
          <w:sz w:val="22"/>
          <w:szCs w:val="22"/>
        </w:rPr>
        <w:t>Ingredients</w:t>
      </w:r>
      <w:r>
        <w:rPr>
          <w:rFonts w:ascii="Arimo" w:hAnsi="Arimo" w:cs="Arimo" w:eastAsia="Arimo"/>
          <w:color w:val="000000"/>
          <w:sz w:val="24"/>
          <w:szCs w:val="24"/>
        </w:rPr>
        <w:t xml:space="preserve">
</w:t>
      </w:r>
    </w:p>
    <w:p>
      <w:pPr>
        <w:numPr>
          <w:ilvl w:val="1"/>
          <w:numId w:val="28"/>
        </w:numPr>
        <w:spacing w:after="0" w:before="0" w:line="276" w:lineRule="auto"/>
        <w:jc w:val="start"/>
      </w:pPr>
      <w:r>
        <w:rPr>
          <w:rFonts w:ascii="Cambria" w:hAnsi="Cambria" w:cs="Cambria" w:eastAsia="Cambria"/>
          <w:color w:val="000000"/>
          <w:sz w:val="22"/>
          <w:szCs w:val="22"/>
        </w:rPr>
        <w:t>3 cooking steps</w:t>
      </w:r>
      <w:r>
        <w:rPr>
          <w:rFonts w:ascii="Arimo" w:hAnsi="Arimo" w:cs="Arimo" w:eastAsia="Arimo"/>
          <w:color w:val="000000"/>
          <w:sz w:val="24"/>
          <w:szCs w:val="24"/>
        </w:rPr>
        <w:t xml:space="preserve">
</w:t>
      </w:r>
    </w:p>
    <w:p>
      <w:pPr>
        <w:numPr>
          <w:ilvl w:val="1"/>
          <w:numId w:val="28"/>
        </w:numPr>
        <w:spacing w:after="0" w:before="0" w:line="276" w:lineRule="auto"/>
        <w:jc w:val="start"/>
      </w:pPr>
      <w:r>
        <w:rPr>
          <w:rFonts w:ascii="Cambria" w:hAnsi="Cambria" w:cs="Cambria" w:eastAsia="Cambria"/>
          <w:color w:val="000000"/>
          <w:sz w:val="22"/>
          <w:szCs w:val="22"/>
        </w:rPr>
        <w:t>Cooking time</w:t>
      </w:r>
      <w:r>
        <w:rPr>
          <w:rFonts w:ascii="Arimo" w:hAnsi="Arimo" w:cs="Arimo" w:eastAsia="Arimo"/>
          <w:color w:val="000000"/>
          <w:sz w:val="24"/>
          <w:szCs w:val="24"/>
        </w:rPr>
        <w:t xml:space="preserve">
</w:t>
      </w:r>
    </w:p>
    <w:p>
      <w:pPr>
        <w:numPr>
          <w:ilvl w:val="1"/>
          <w:numId w:val="28"/>
        </w:numPr>
        <w:spacing w:after="0" w:before="0" w:line="276" w:lineRule="auto"/>
        <w:jc w:val="start"/>
      </w:pPr>
      <w:r>
        <w:rPr>
          <w:rFonts w:ascii="Cambria" w:hAnsi="Cambria" w:cs="Cambria" w:eastAsia="Cambria"/>
          <w:color w:val="000000"/>
          <w:sz w:val="22"/>
          <w:szCs w:val="22"/>
        </w:rPr>
        <w:t>Difficulty level</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Generated Recipe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271332" cy="1424315"/>
            <wp:docPr id="25" name="Drawing 25" descr="32ff3b77b5b49feb4104598867b289a9.png"/>
            <wp:cNvGraphicFramePr>
              <a:graphicFrameLocks noChangeAspect="true"/>
            </wp:cNvGraphicFramePr>
            <a:graphic>
              <a:graphicData uri="http://schemas.openxmlformats.org/drawingml/2006/picture">
                <pic:pic xmlns:pic="http://schemas.openxmlformats.org/drawingml/2006/picture">
                  <pic:nvPicPr>
                    <pic:cNvPr id="0" name="Picture 25" descr="32ff3b77b5b49feb4104598867b289a9.png"/>
                    <pic:cNvPicPr>
                      <a:picLocks noChangeAspect="true"/>
                    </pic:cNvPicPr>
                  </pic:nvPicPr>
                  <pic:blipFill>
                    <a:blip r:embed="rId35"/>
                    <a:srcRect l="0" t="0" r="0" b="0"/>
                    <a:stretch>
                      <a:fillRect/>
                    </a:stretch>
                  </pic:blipFill>
                  <pic:spPr>
                    <a:xfrm flipH="false" flipV="false">
                      <a:off x="0" y="0"/>
                      <a:ext cx="3271332" cy="1424315"/>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Validation Points:</w:t>
      </w:r>
      <w:r>
        <w:rPr>
          <w:rFonts w:ascii="Arimo" w:hAnsi="Arimo" w:cs="Arimo" w:eastAsia="Arimo"/>
          <w:color w:val="000000"/>
          <w:sz w:val="24"/>
          <w:szCs w:val="24"/>
        </w:rPr>
        <w:t xml:space="preserve">
</w:t>
      </w:r>
    </w:p>
    <w:p>
      <w:pPr>
        <w:numPr>
          <w:ilvl w:val="0"/>
          <w:numId w:val="29"/>
        </w:numPr>
        <w:spacing w:after="0" w:before="0" w:line="276" w:lineRule="auto"/>
        <w:jc w:val="start"/>
      </w:pPr>
      <w:r>
        <w:rPr>
          <w:rFonts w:ascii="Cambria" w:hAnsi="Cambria" w:cs="Cambria" w:eastAsia="Cambria"/>
          <w:color w:val="000000"/>
          <w:sz w:val="22"/>
          <w:szCs w:val="22"/>
        </w:rPr>
        <w:t>Recipes match pantry items</w:t>
      </w:r>
      <w:r>
        <w:rPr>
          <w:rFonts w:ascii="Arimo" w:hAnsi="Arimo" w:cs="Arimo" w:eastAsia="Arimo"/>
          <w:color w:val="000000"/>
          <w:sz w:val="24"/>
          <w:szCs w:val="24"/>
        </w:rPr>
        <w:t xml:space="preserve">
</w:t>
      </w:r>
    </w:p>
    <w:p>
      <w:pPr>
        <w:numPr>
          <w:ilvl w:val="0"/>
          <w:numId w:val="29"/>
        </w:numPr>
        <w:spacing w:after="0" w:before="0" w:line="276" w:lineRule="auto"/>
        <w:jc w:val="start"/>
      </w:pPr>
      <w:r>
        <w:rPr>
          <w:rFonts w:ascii="Cambria" w:hAnsi="Cambria" w:cs="Cambria" w:eastAsia="Cambria"/>
          <w:color w:val="000000"/>
          <w:sz w:val="22"/>
          <w:szCs w:val="22"/>
        </w:rPr>
        <w:t>Steps are simple and logical</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3. Grocery List Generation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Test Inputs:</w:t>
      </w:r>
      <w:r>
        <w:rPr>
          <w:rFonts w:ascii="Arimo" w:hAnsi="Arimo" w:cs="Arimo" w:eastAsia="Arimo"/>
          <w:color w:val="000000"/>
          <w:sz w:val="24"/>
          <w:szCs w:val="24"/>
        </w:rPr>
        <w:t xml:space="preserve">
</w:t>
      </w:r>
    </w:p>
    <w:p>
      <w:pPr>
        <w:numPr>
          <w:ilvl w:val="0"/>
          <w:numId w:val="30"/>
        </w:numPr>
        <w:spacing w:after="0" w:before="0" w:line="276" w:lineRule="auto"/>
        <w:jc w:val="start"/>
      </w:pPr>
      <w:r>
        <w:rPr>
          <w:rFonts w:ascii="Cambria" w:hAnsi="Cambria" w:cs="Cambria" w:eastAsia="Cambria"/>
          <w:color w:val="000000"/>
          <w:sz w:val="22"/>
          <w:szCs w:val="22"/>
        </w:rPr>
        <w:t>Detected pantry items</w:t>
      </w:r>
      <w:r>
        <w:rPr>
          <w:rFonts w:ascii="Arimo" w:hAnsi="Arimo" w:cs="Arimo" w:eastAsia="Arimo"/>
          <w:color w:val="000000"/>
          <w:sz w:val="24"/>
          <w:szCs w:val="24"/>
        </w:rPr>
        <w:t xml:space="preserve">
</w:t>
      </w:r>
    </w:p>
    <w:p>
      <w:pPr>
        <w:numPr>
          <w:ilvl w:val="0"/>
          <w:numId w:val="30"/>
        </w:numPr>
        <w:spacing w:after="0" w:before="0" w:line="276" w:lineRule="auto"/>
        <w:jc w:val="start"/>
      </w:pPr>
      <w:r>
        <w:rPr>
          <w:rFonts w:ascii="Cambria" w:hAnsi="Cambria" w:cs="Cambria" w:eastAsia="Cambria"/>
          <w:color w:val="000000"/>
          <w:sz w:val="22"/>
          <w:szCs w:val="22"/>
        </w:rPr>
        <w:t>Recipe ingredient list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Expected Output:</w:t>
      </w:r>
      <w:r>
        <w:rPr>
          <w:rFonts w:ascii="Arimo" w:hAnsi="Arimo" w:cs="Arimo" w:eastAsia="Arimo"/>
          <w:color w:val="000000"/>
          <w:sz w:val="24"/>
          <w:szCs w:val="24"/>
        </w:rPr>
        <w:t xml:space="preserve">
</w:t>
      </w:r>
    </w:p>
    <w:p>
      <w:pPr>
        <w:numPr>
          <w:ilvl w:val="0"/>
          <w:numId w:val="31"/>
        </w:numPr>
        <w:spacing w:after="0" w:before="0" w:line="276" w:lineRule="auto"/>
        <w:jc w:val="start"/>
      </w:pPr>
      <w:r>
        <w:rPr>
          <w:rFonts w:ascii="Cambria" w:hAnsi="Cambria" w:cs="Cambria" w:eastAsia="Cambria"/>
          <w:color w:val="000000"/>
          <w:sz w:val="22"/>
          <w:szCs w:val="22"/>
        </w:rPr>
        <w:t>Missing ingredients displayed</w:t>
      </w:r>
      <w:r>
        <w:rPr>
          <w:rFonts w:ascii="Arimo" w:hAnsi="Arimo" w:cs="Arimo" w:eastAsia="Arimo"/>
          <w:color w:val="000000"/>
          <w:sz w:val="24"/>
          <w:szCs w:val="24"/>
        </w:rPr>
        <w:t xml:space="preserve">
</w:t>
      </w:r>
    </w:p>
    <w:p>
      <w:pPr>
        <w:numPr>
          <w:ilvl w:val="0"/>
          <w:numId w:val="31"/>
        </w:numPr>
        <w:spacing w:after="0" w:before="0" w:line="276" w:lineRule="auto"/>
        <w:jc w:val="start"/>
      </w:pPr>
      <w:r>
        <w:rPr>
          <w:rFonts w:ascii="Cambria" w:hAnsi="Cambria" w:cs="Cambria" w:eastAsia="Cambria"/>
          <w:color w:val="000000"/>
          <w:sz w:val="22"/>
          <w:szCs w:val="22"/>
        </w:rPr>
        <w:t>Checklist format</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Generated Grocery List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223779" cy="1075132"/>
            <wp:docPr id="26" name="Drawing 26" descr="de02f6d06c7c27b84b45a08f185d80d8.png"/>
            <wp:cNvGraphicFramePr>
              <a:graphicFrameLocks noChangeAspect="true"/>
            </wp:cNvGraphicFramePr>
            <a:graphic>
              <a:graphicData uri="http://schemas.openxmlformats.org/drawingml/2006/picture">
                <pic:pic xmlns:pic="http://schemas.openxmlformats.org/drawingml/2006/picture">
                  <pic:nvPicPr>
                    <pic:cNvPr id="0" name="Picture 26" descr="de02f6d06c7c27b84b45a08f185d80d8.png"/>
                    <pic:cNvPicPr>
                      <a:picLocks noChangeAspect="true"/>
                    </pic:cNvPicPr>
                  </pic:nvPicPr>
                  <pic:blipFill>
                    <a:blip r:embed="rId36"/>
                    <a:srcRect l="0" t="0" r="0" b="0"/>
                    <a:stretch>
                      <a:fillRect/>
                    </a:stretch>
                  </pic:blipFill>
                  <pic:spPr>
                    <a:xfrm flipH="false" flipV="false">
                      <a:off x="0" y="0"/>
                      <a:ext cx="2223779" cy="1075132"/>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Validation Points:</w:t>
      </w:r>
      <w:r>
        <w:rPr>
          <w:rFonts w:ascii="Arimo" w:hAnsi="Arimo" w:cs="Arimo" w:eastAsia="Arimo"/>
          <w:color w:val="000000"/>
          <w:sz w:val="24"/>
          <w:szCs w:val="24"/>
        </w:rPr>
        <w:t xml:space="preserve">
</w:t>
      </w:r>
    </w:p>
    <w:p>
      <w:pPr>
        <w:numPr>
          <w:ilvl w:val="0"/>
          <w:numId w:val="32"/>
        </w:numPr>
        <w:spacing w:after="0" w:before="0" w:line="276" w:lineRule="auto"/>
        <w:jc w:val="start"/>
      </w:pPr>
      <w:r>
        <w:rPr>
          <w:rFonts w:ascii="Cambria" w:hAnsi="Cambria" w:cs="Cambria" w:eastAsia="Cambria"/>
          <w:color w:val="000000"/>
          <w:sz w:val="22"/>
          <w:szCs w:val="22"/>
        </w:rPr>
        <w:t>Only missing items shown</w:t>
      </w:r>
      <w:r>
        <w:rPr>
          <w:rFonts w:ascii="Arimo" w:hAnsi="Arimo" w:cs="Arimo" w:eastAsia="Arimo"/>
          <w:color w:val="000000"/>
          <w:sz w:val="24"/>
          <w:szCs w:val="24"/>
        </w:rPr>
        <w:t xml:space="preserve">
</w:t>
      </w:r>
    </w:p>
    <w:p>
      <w:pPr>
        <w:numPr>
          <w:ilvl w:val="0"/>
          <w:numId w:val="32"/>
        </w:numPr>
        <w:spacing w:after="0" w:before="0" w:line="276" w:lineRule="auto"/>
        <w:jc w:val="start"/>
      </w:pPr>
      <w:r>
        <w:rPr>
          <w:rFonts w:ascii="Cambria" w:hAnsi="Cambria" w:cs="Cambria" w:eastAsia="Cambria"/>
          <w:color w:val="000000"/>
          <w:sz w:val="22"/>
          <w:szCs w:val="22"/>
        </w:rPr>
        <w:t>No duplicates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4. Health Rating Evaluation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Test Inputs:</w:t>
      </w:r>
      <w:r>
        <w:rPr>
          <w:rFonts w:ascii="Arimo" w:hAnsi="Arimo" w:cs="Arimo" w:eastAsia="Arimo"/>
          <w:color w:val="000000"/>
          <w:sz w:val="24"/>
          <w:szCs w:val="24"/>
        </w:rPr>
        <w:t xml:space="preserve">
</w:t>
      </w:r>
    </w:p>
    <w:p>
      <w:pPr>
        <w:numPr>
          <w:ilvl w:val="0"/>
          <w:numId w:val="33"/>
        </w:numPr>
        <w:spacing w:after="0" w:before="0" w:line="276" w:lineRule="auto"/>
        <w:jc w:val="start"/>
      </w:pPr>
      <w:r>
        <w:rPr>
          <w:rFonts w:ascii="Cambria" w:hAnsi="Cambria" w:cs="Cambria" w:eastAsia="Cambria"/>
          <w:color w:val="000000"/>
          <w:sz w:val="22"/>
          <w:szCs w:val="22"/>
        </w:rPr>
        <w:t>Recipe ingredient composition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Expected Output:</w:t>
      </w:r>
      <w:r>
        <w:rPr>
          <w:rFonts w:ascii="Arimo" w:hAnsi="Arimo" w:cs="Arimo" w:eastAsia="Arimo"/>
          <w:color w:val="000000"/>
          <w:sz w:val="24"/>
          <w:szCs w:val="24"/>
        </w:rPr>
        <w:t xml:space="preserve">
</w:t>
      </w:r>
    </w:p>
    <w:p>
      <w:pPr>
        <w:numPr>
          <w:ilvl w:val="0"/>
          <w:numId w:val="34"/>
        </w:numPr>
        <w:spacing w:after="0" w:before="0" w:line="276" w:lineRule="auto"/>
        <w:jc w:val="start"/>
      </w:pPr>
      <w:r>
        <w:rPr>
          <w:rFonts w:ascii="Cambria" w:hAnsi="Cambria" w:cs="Cambria" w:eastAsia="Cambria"/>
          <w:color w:val="000000"/>
          <w:sz w:val="22"/>
          <w:szCs w:val="22"/>
        </w:rPr>
        <w:t>Health score between 1–10</w:t>
      </w:r>
      <w:r>
        <w:rPr>
          <w:rFonts w:ascii="Arimo" w:hAnsi="Arimo" w:cs="Arimo" w:eastAsia="Arimo"/>
          <w:color w:val="000000"/>
          <w:sz w:val="24"/>
          <w:szCs w:val="24"/>
        </w:rPr>
        <w:t xml:space="preserve">
</w:t>
      </w:r>
    </w:p>
    <w:p>
      <w:pPr>
        <w:numPr>
          <w:ilvl w:val="0"/>
          <w:numId w:val="34"/>
        </w:numPr>
        <w:spacing w:after="0" w:before="0" w:line="276" w:lineRule="auto"/>
        <w:jc w:val="start"/>
      </w:pPr>
      <w:r>
        <w:rPr>
          <w:rFonts w:ascii="Cambria" w:hAnsi="Cambria" w:cs="Cambria" w:eastAsia="Cambria"/>
          <w:color w:val="000000"/>
          <w:sz w:val="22"/>
          <w:szCs w:val="22"/>
        </w:rPr>
        <w:t>Nutrition explanation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Generated Health Rating Example: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372424" cy="634052"/>
            <wp:docPr id="27" name="Drawing 27" descr="59202de64cdad81611e396407e8098e3.png"/>
            <wp:cNvGraphicFramePr>
              <a:graphicFrameLocks noChangeAspect="true"/>
            </wp:cNvGraphicFramePr>
            <a:graphic>
              <a:graphicData uri="http://schemas.openxmlformats.org/drawingml/2006/picture">
                <pic:pic xmlns:pic="http://schemas.openxmlformats.org/drawingml/2006/picture">
                  <pic:nvPicPr>
                    <pic:cNvPr id="0" name="Picture 27" descr="59202de64cdad81611e396407e8098e3.png"/>
                    <pic:cNvPicPr>
                      <a:picLocks noChangeAspect="true"/>
                    </pic:cNvPicPr>
                  </pic:nvPicPr>
                  <pic:blipFill>
                    <a:blip r:embed="rId37"/>
                    <a:srcRect l="0" t="0" r="0" b="0"/>
                    <a:stretch>
                      <a:fillRect/>
                    </a:stretch>
                  </pic:blipFill>
                  <pic:spPr>
                    <a:xfrm flipH="false" flipV="false">
                      <a:off x="0" y="0"/>
                      <a:ext cx="3372424" cy="634052"/>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Validation Points:</w:t>
      </w:r>
      <w:r>
        <w:rPr>
          <w:rFonts w:ascii="Arimo" w:hAnsi="Arimo" w:cs="Arimo" w:eastAsia="Arimo"/>
          <w:color w:val="000000"/>
          <w:sz w:val="24"/>
          <w:szCs w:val="24"/>
        </w:rPr>
        <w:t xml:space="preserve">
</w:t>
      </w:r>
    </w:p>
    <w:p>
      <w:pPr>
        <w:numPr>
          <w:ilvl w:val="0"/>
          <w:numId w:val="35"/>
        </w:numPr>
        <w:spacing w:after="0" w:before="0" w:line="276" w:lineRule="auto"/>
        <w:jc w:val="start"/>
      </w:pPr>
      <w:r>
        <w:rPr>
          <w:rFonts w:ascii="Cambria" w:hAnsi="Cambria" w:cs="Cambria" w:eastAsia="Cambria"/>
          <w:color w:val="000000"/>
          <w:sz w:val="22"/>
          <w:szCs w:val="22"/>
        </w:rPr>
        <w:t>Score within range</w:t>
      </w:r>
      <w:r>
        <w:rPr>
          <w:rFonts w:ascii="Arimo" w:hAnsi="Arimo" w:cs="Arimo" w:eastAsia="Arimo"/>
          <w:color w:val="000000"/>
          <w:sz w:val="24"/>
          <w:szCs w:val="24"/>
        </w:rPr>
        <w:t xml:space="preserve">
</w:t>
      </w:r>
    </w:p>
    <w:p>
      <w:pPr>
        <w:numPr>
          <w:ilvl w:val="0"/>
          <w:numId w:val="35"/>
        </w:numPr>
        <w:spacing w:after="0" w:before="0" w:line="276" w:lineRule="auto"/>
        <w:jc w:val="start"/>
      </w:pPr>
      <w:r>
        <w:rPr>
          <w:rFonts w:ascii="Cambria" w:hAnsi="Cambria" w:cs="Cambria" w:eastAsia="Cambria"/>
          <w:color w:val="000000"/>
          <w:sz w:val="22"/>
          <w:szCs w:val="22"/>
        </w:rPr>
        <w:t>Explanation present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5. UI Functional Testing</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Test Areas:</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Cambria" w:hAnsi="Cambria" w:cs="Cambria" w:eastAsia="Cambria"/>
          <w:color w:val="000000"/>
          <w:sz w:val="22"/>
          <w:szCs w:val="22"/>
        </w:rPr>
        <w:t>Image upload</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Cambria" w:hAnsi="Cambria" w:cs="Cambria" w:eastAsia="Cambria"/>
          <w:color w:val="000000"/>
          <w:sz w:val="22"/>
          <w:szCs w:val="22"/>
        </w:rPr>
        <w:t>Buttons</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Cambria" w:hAnsi="Cambria" w:cs="Cambria" w:eastAsia="Cambria"/>
          <w:color w:val="000000"/>
          <w:sz w:val="22"/>
          <w:szCs w:val="22"/>
        </w:rPr>
        <w:t>Navigation menu</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Cambria" w:hAnsi="Cambria" w:cs="Cambria" w:eastAsia="Cambria"/>
          <w:color w:val="000000"/>
          <w:sz w:val="22"/>
          <w:szCs w:val="22"/>
        </w:rPr>
        <w:t>Display sections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Expected Output:</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Cambria" w:hAnsi="Cambria" w:cs="Cambria" w:eastAsia="Cambria"/>
          <w:color w:val="000000"/>
          <w:sz w:val="22"/>
          <w:szCs w:val="22"/>
        </w:rPr>
        <w:t>No crashes</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Cambria" w:hAnsi="Cambria" w:cs="Cambria" w:eastAsia="Cambria"/>
          <w:color w:val="000000"/>
          <w:sz w:val="22"/>
          <w:szCs w:val="22"/>
        </w:rPr>
        <w:t>Proper loading indicators</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Cambria" w:hAnsi="Cambria" w:cs="Cambria" w:eastAsia="Cambria"/>
          <w:color w:val="000000"/>
          <w:sz w:val="22"/>
          <w:szCs w:val="22"/>
        </w:rPr>
        <w:t>Correct display of results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5.2: Quality Evaluation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Metrics Evaluated:</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Image detection accuracy</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Recipe relevance</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Substitute usefulness</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Health score reliability</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Response time</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Cambria" w:hAnsi="Cambria" w:cs="Cambria" w:eastAsia="Cambria"/>
          <w:color w:val="000000"/>
          <w:sz w:val="22"/>
          <w:szCs w:val="22"/>
        </w:rPr>
        <w:t>UI usability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Evaluation Results: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5797"/>
        <w:gridCol w:w="3232"/>
      </w:tblGrid>
      <w:tr>
        <w:tc>
          <w:tcPr>
            <w:tcW w:w="5797"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Metric</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Bold" w:hAnsi="Cambria Bold" w:cs="Cambria Bold" w:eastAsia="Cambria Bold"/>
                <w:b/>
                <w:bCs/>
                <w:color w:val="000000"/>
                <w:sz w:val="22"/>
                <w:szCs w:val="22"/>
              </w:rPr>
              <w:t>Rating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5797"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Image Detection Accuracy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High</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5797"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Recipe Quality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High</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5797"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Health Score Consistency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Medium–High</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5797"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UI Usability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High</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5797"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Response Speed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3232" w:type="dxa"/>
            <w:tcMar>
              <w:top w:w="75"/>
              <w:start w:w="75"/>
              <w:bottom w:w="75"/>
              <w:end w:w="75"/>
            </w:tcMar>
          </w:tcPr>
          <w:p>
            <w:pPr>
              <w:spacing w:after="120" w:before="120" w:line="276" w:lineRule="auto"/>
              <w:ind w:firstLine="0" w:start="0"/>
              <w:jc w:val="start"/>
            </w:pPr>
            <w:r>
              <w:rPr>
                <w:rFonts w:ascii="Cambria" w:hAnsi="Cambria" w:cs="Cambria" w:eastAsia="Cambria"/>
                <w:color w:val="000000"/>
                <w:sz w:val="22"/>
                <w:szCs w:val="22"/>
              </w:rPr>
              <w:t>High</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8"/>
          <w:szCs w:val="28"/>
        </w:rPr>
        <w:t>Activity 5.3: Performance Optimization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22"/>
          <w:szCs w:val="22"/>
        </w:rPr>
        <w:t>Improvements Made:</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Image resizing before sending to AI</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Caching detected pantry items</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Reduced API calls</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Added loading spinner</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Input validation for file type</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Cambria" w:hAnsi="Cambria" w:cs="Cambria" w:eastAsia="Cambria"/>
          <w:color w:val="000000"/>
          <w:sz w:val="22"/>
          <w:szCs w:val="22"/>
        </w:rPr>
        <w:t>Error handling for API failures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666466" cy="1507018"/>
            <wp:docPr id="28" name="Drawing 28" descr="ac41677f6a6518b0bb3d5f3b3b8d27ea.png"/>
            <wp:cNvGraphicFramePr>
              <a:graphicFrameLocks noChangeAspect="true"/>
            </wp:cNvGraphicFramePr>
            <a:graphic>
              <a:graphicData uri="http://schemas.openxmlformats.org/drawingml/2006/picture">
                <pic:pic xmlns:pic="http://schemas.openxmlformats.org/drawingml/2006/picture">
                  <pic:nvPicPr>
                    <pic:cNvPr id="0" name="Picture 28" descr="ac41677f6a6518b0bb3d5f3b3b8d27ea.png"/>
                    <pic:cNvPicPr>
                      <a:picLocks noChangeAspect="true"/>
                    </pic:cNvPicPr>
                  </pic:nvPicPr>
                  <pic:blipFill>
                    <a:blip r:embed="rId38"/>
                    <a:srcRect l="0" t="0" r="0" b="0"/>
                    <a:stretch>
                      <a:fillRect/>
                    </a:stretch>
                  </pic:blipFill>
                  <pic:spPr>
                    <a:xfrm flipH="false" flipV="false">
                      <a:off x="0" y="0"/>
                      <a:ext cx="3666466" cy="1507018"/>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Cambria Bold" w:hAnsi="Cambria Bold" w:cs="Cambria Bold" w:eastAsia="Cambria Bold"/>
          <w:b/>
          <w:bCs/>
          <w:color w:val="000000"/>
          <w:sz w:val="30"/>
          <w:szCs w:val="30"/>
        </w:rPr>
        <w:t>Conclusion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Italics">
    <w:panose1 w:val="020B0704020202090204"/>
    <w:charset w:characterSet="1"/>
    <w:embedBoldItalic r:id="rId3"/>
  </w:font>
  <w:font w:name="Arimo Bold">
    <w:panose1 w:val="020B0704020202020204"/>
    <w:charset w:characterSet="1"/>
    <w:embedBold r:id="rId4"/>
  </w:font>
  <w:font w:name="Cambria">
    <w:panose1 w:val="02040503050406030204"/>
    <w:charset w:characterSet="1"/>
  </w:font>
  <w:font w:name="Cambria Italics">
    <w:panose1 w:val="020405030504060A0204"/>
    <w:charset w:characterSet="1"/>
  </w:font>
  <w:font w:name="Cambria Bold">
    <w:panose1 w:val="02040803050406030204"/>
    <w:charset w:characterSet="1"/>
  </w:font>
  <w:font w:name="Arial">
    <w:panose1 w:val="020B0604020202020204"/>
    <w:charset w:characterSet="1"/>
  </w:font>
  <w:font w:name="Arial Bold">
    <w:panose1 w:val="020B07040202020202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1.png" Type="http://schemas.openxmlformats.org/officeDocument/2006/relationships/image"/><Relationship Id="rId11" Target="media/image2.png" Type="http://schemas.openxmlformats.org/officeDocument/2006/relationships/image"/><Relationship Id="rId12" Target="media/image3.png" Type="http://schemas.openxmlformats.org/officeDocument/2006/relationships/image"/><Relationship Id="rId13" Target="media/image4.png" Type="http://schemas.openxmlformats.org/officeDocument/2006/relationships/image"/><Relationship Id="rId14" Target="media/image5.png" Type="http://schemas.openxmlformats.org/officeDocument/2006/relationships/image"/><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media/image9.png" Type="http://schemas.openxmlformats.org/officeDocument/2006/relationships/image"/><Relationship Id="rId19" Target="media/image10.png" Type="http://schemas.openxmlformats.org/officeDocument/2006/relationships/image"/><Relationship Id="rId2" Target="fontTable.xml" Type="http://schemas.openxmlformats.org/officeDocument/2006/relationships/fontTable"/><Relationship Id="rId20" Target="media/image11.png" Type="http://schemas.openxmlformats.org/officeDocument/2006/relationships/image"/><Relationship Id="rId21" Target="media/image12.png" Type="http://schemas.openxmlformats.org/officeDocument/2006/relationships/image"/><Relationship Id="rId22" Target="media/image13.png" Type="http://schemas.openxmlformats.org/officeDocument/2006/relationships/image"/><Relationship Id="rId23" Target="media/image14.png" Type="http://schemas.openxmlformats.org/officeDocument/2006/relationships/image"/><Relationship Id="rId24" Target="media/image15.png" Type="http://schemas.openxmlformats.org/officeDocument/2006/relationships/image"/><Relationship Id="rId25" Target="media/image16.png" Type="http://schemas.openxmlformats.org/officeDocument/2006/relationships/image"/><Relationship Id="rId26" Target="media/image17.png" Type="http://schemas.openxmlformats.org/officeDocument/2006/relationships/image"/><Relationship Id="rId27" Target="media/image18.png" Type="http://schemas.openxmlformats.org/officeDocument/2006/relationships/image"/><Relationship Id="rId28" Target="media/image19.png" Type="http://schemas.openxmlformats.org/officeDocument/2006/relationships/image"/><Relationship Id="rId29" Target="media/image20.png" Type="http://schemas.openxmlformats.org/officeDocument/2006/relationships/image"/><Relationship Id="rId3" Target="numbering.xml" Type="http://schemas.openxmlformats.org/officeDocument/2006/relationships/numbering"/><Relationship Id="rId30" Target="media/image21.png" Type="http://schemas.openxmlformats.org/officeDocument/2006/relationships/image"/><Relationship Id="rId31" Target="media/image22.png" Type="http://schemas.openxmlformats.org/officeDocument/2006/relationships/image"/><Relationship Id="rId32" Target="media/image23.png" Type="http://schemas.openxmlformats.org/officeDocument/2006/relationships/image"/><Relationship Id="rId33" Target="media/image24.png" Type="http://schemas.openxmlformats.org/officeDocument/2006/relationships/image"/><Relationship Id="rId34" Target="media/image25.png" Type="http://schemas.openxmlformats.org/officeDocument/2006/relationships/image"/><Relationship Id="rId35" Target="media/image26.png" Type="http://schemas.openxmlformats.org/officeDocument/2006/relationships/image"/><Relationship Id="rId36" Target="media/image27.png" Type="http://schemas.openxmlformats.org/officeDocument/2006/relationships/image"/><Relationship Id="rId37" Target="media/image28.png" Type="http://schemas.openxmlformats.org/officeDocument/2006/relationships/image"/><Relationship Id="rId38" Target="media/image29.png" Type="http://schemas.openxmlformats.org/officeDocument/2006/relationships/image"/><Relationship Id="rId4" Target="https://www.python.org" TargetMode="External" Type="http://schemas.openxmlformats.org/officeDocument/2006/relationships/hyperlink"/><Relationship Id="rId5" Target="https://docs.streamlit.io" TargetMode="External" Type="http://schemas.openxmlformats.org/officeDocument/2006/relationships/hyperlink"/><Relationship Id="rId6" Target="https://aistudio.google.com" TargetMode="External" Type="http://schemas.openxmlformats.org/officeDocument/2006/relationships/hyperlink"/><Relationship Id="rId7" Target="https://www.docker.com" TargetMode="External" Type="http://schemas.openxmlformats.org/officeDocument/2006/relationships/hyperlink"/><Relationship Id="rId8" Target="https://platform.openai.com/" TargetMode="External" Type="http://schemas.openxmlformats.org/officeDocument/2006/relationships/hyperlink"/><Relationship Id="rId9" Target="https://aistudio.google.com"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2026-03-12T12:59:52Z</dcterms:created>
  <dc:creator>Apache POI</dc:creator>
  <dc:title>2689ec90-dd0a-45fc-9228-053831e7fbf7.docx</dc:title>
</cp:coreProperties>
</file>