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C424" w14:textId="77777777" w:rsidR="00167E20" w:rsidRDefault="00000000">
      <w:pPr>
        <w:spacing w:after="0"/>
        <w:jc w:val="center"/>
        <w:rPr>
          <w:b/>
          <w:sz w:val="28"/>
          <w:szCs w:val="28"/>
        </w:rPr>
      </w:pPr>
      <w:r>
        <w:rPr>
          <w:b/>
          <w:sz w:val="28"/>
          <w:szCs w:val="28"/>
        </w:rPr>
        <w:t>Ideation Phase</w:t>
      </w:r>
    </w:p>
    <w:p w14:paraId="26D27385" w14:textId="77777777" w:rsidR="00167E20" w:rsidRDefault="00000000">
      <w:pPr>
        <w:spacing w:after="0"/>
        <w:jc w:val="center"/>
        <w:rPr>
          <w:b/>
          <w:sz w:val="28"/>
          <w:szCs w:val="28"/>
        </w:rPr>
      </w:pPr>
      <w:r>
        <w:rPr>
          <w:b/>
          <w:sz w:val="28"/>
          <w:szCs w:val="28"/>
        </w:rPr>
        <w:t>Define the Problem Statements</w:t>
      </w:r>
    </w:p>
    <w:p w14:paraId="72A67201" w14:textId="77777777" w:rsidR="00167E20" w:rsidRDefault="00167E2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67E20" w14:paraId="0E4A4874" w14:textId="77777777">
        <w:tc>
          <w:tcPr>
            <w:tcW w:w="4508" w:type="dxa"/>
          </w:tcPr>
          <w:p w14:paraId="76709582" w14:textId="77777777" w:rsidR="00167E20" w:rsidRDefault="00000000">
            <w:r>
              <w:t>Date</w:t>
            </w:r>
          </w:p>
        </w:tc>
        <w:tc>
          <w:tcPr>
            <w:tcW w:w="4508" w:type="dxa"/>
          </w:tcPr>
          <w:p w14:paraId="582493E3" w14:textId="13BD2449" w:rsidR="00167E20" w:rsidRDefault="00071D95">
            <w:r>
              <w:t>25 September 2026</w:t>
            </w:r>
          </w:p>
        </w:tc>
      </w:tr>
      <w:tr w:rsidR="00167E20" w14:paraId="7594AEA3" w14:textId="77777777">
        <w:tc>
          <w:tcPr>
            <w:tcW w:w="4508" w:type="dxa"/>
          </w:tcPr>
          <w:p w14:paraId="52CA4D93" w14:textId="77777777" w:rsidR="00167E20" w:rsidRDefault="00000000">
            <w:r>
              <w:t>Team ID</w:t>
            </w:r>
          </w:p>
        </w:tc>
        <w:tc>
          <w:tcPr>
            <w:tcW w:w="4508" w:type="dxa"/>
          </w:tcPr>
          <w:p w14:paraId="360EEC86" w14:textId="66E67A1B" w:rsidR="00167E20" w:rsidRDefault="00FE20C4">
            <w:r w:rsidRPr="00FE20C4">
              <w:t>6ab2220abee0b08a2d2c65d0</w:t>
            </w:r>
          </w:p>
        </w:tc>
      </w:tr>
      <w:tr w:rsidR="00167E20" w14:paraId="44539338" w14:textId="77777777">
        <w:tc>
          <w:tcPr>
            <w:tcW w:w="4508" w:type="dxa"/>
          </w:tcPr>
          <w:p w14:paraId="63FC9AE0" w14:textId="77777777" w:rsidR="00167E20" w:rsidRDefault="00000000">
            <w:r>
              <w:t>Project Name</w:t>
            </w:r>
          </w:p>
        </w:tc>
        <w:tc>
          <w:tcPr>
            <w:tcW w:w="4508" w:type="dxa"/>
          </w:tcPr>
          <w:p w14:paraId="6CCE605C" w14:textId="77777777" w:rsidR="00167E20" w:rsidRDefault="00000000">
            <w:r>
              <w:t>Auto Ticket Classification using Flow Designer</w:t>
            </w:r>
          </w:p>
        </w:tc>
      </w:tr>
      <w:tr w:rsidR="00167E20" w14:paraId="7D12DF18" w14:textId="77777777">
        <w:tc>
          <w:tcPr>
            <w:tcW w:w="4508" w:type="dxa"/>
          </w:tcPr>
          <w:p w14:paraId="5543B777" w14:textId="77777777" w:rsidR="00167E20" w:rsidRDefault="00000000">
            <w:r>
              <w:t>Maximum Marks</w:t>
            </w:r>
          </w:p>
        </w:tc>
        <w:tc>
          <w:tcPr>
            <w:tcW w:w="4508" w:type="dxa"/>
          </w:tcPr>
          <w:p w14:paraId="21E22E31" w14:textId="77777777" w:rsidR="00167E20" w:rsidRDefault="00000000">
            <w:r>
              <w:t>2 Marks</w:t>
            </w:r>
          </w:p>
        </w:tc>
      </w:tr>
    </w:tbl>
    <w:p w14:paraId="58059EFE" w14:textId="77777777" w:rsidR="00167E20" w:rsidRDefault="00167E20">
      <w:pPr>
        <w:rPr>
          <w:b/>
          <w:sz w:val="24"/>
          <w:szCs w:val="24"/>
        </w:rPr>
      </w:pPr>
    </w:p>
    <w:p w14:paraId="6AB1591A" w14:textId="77777777" w:rsidR="00167E20" w:rsidRDefault="00000000">
      <w:pPr>
        <w:rPr>
          <w:b/>
          <w:sz w:val="24"/>
          <w:szCs w:val="24"/>
        </w:rPr>
      </w:pPr>
      <w:r>
        <w:rPr>
          <w:b/>
          <w:sz w:val="24"/>
          <w:szCs w:val="24"/>
        </w:rPr>
        <w:t>Customer Problem Statement Template:</w:t>
      </w:r>
    </w:p>
    <w:p w14:paraId="30B42AB0" w14:textId="77777777" w:rsidR="00167E2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AD67F87" w14:textId="77777777" w:rsidR="00167E2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1E70C7F" w14:textId="77777777" w:rsidR="00167E20" w:rsidRDefault="00000000">
      <w:pPr>
        <w:rPr>
          <w:sz w:val="24"/>
          <w:szCs w:val="24"/>
        </w:rPr>
      </w:pPr>
      <w:r>
        <w:rPr>
          <w:noProof/>
          <w:sz w:val="24"/>
          <w:szCs w:val="24"/>
        </w:rPr>
        <w:drawing>
          <wp:inline distT="0" distB="0" distL="0" distR="0" wp14:anchorId="25E3C2BB" wp14:editId="2DB24DC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7D755A6" w14:textId="77777777" w:rsidR="00167E20" w:rsidRDefault="00000000">
      <w:pPr>
        <w:rPr>
          <w:sz w:val="24"/>
          <w:szCs w:val="24"/>
        </w:rPr>
      </w:pPr>
      <w:r>
        <w:rPr>
          <w:sz w:val="24"/>
          <w:szCs w:val="24"/>
        </w:rPr>
        <w:t xml:space="preserve">Reference: </w:t>
      </w:r>
      <w:hyperlink r:id="rId6">
        <w:r w:rsidR="00167E20">
          <w:rPr>
            <w:color w:val="0563C1"/>
            <w:sz w:val="24"/>
            <w:szCs w:val="24"/>
            <w:u w:val="single"/>
          </w:rPr>
          <w:t>https://miro.com/templates/customer-problem-statement/</w:t>
        </w:r>
      </w:hyperlink>
    </w:p>
    <w:p w14:paraId="1AFDC8A1" w14:textId="77777777" w:rsidR="00167E20" w:rsidRDefault="00000000">
      <w:pPr>
        <w:rPr>
          <w:b/>
          <w:sz w:val="24"/>
          <w:szCs w:val="24"/>
        </w:rPr>
      </w:pPr>
      <w:r>
        <w:rPr>
          <w:b/>
          <w:sz w:val="24"/>
          <w:szCs w:val="24"/>
        </w:rPr>
        <w:t>Example:</w:t>
      </w:r>
    </w:p>
    <w:p w14:paraId="15067DC4" w14:textId="77777777" w:rsidR="00167E20" w:rsidRDefault="00000000">
      <w:pPr>
        <w:rPr>
          <w:sz w:val="24"/>
          <w:szCs w:val="24"/>
        </w:rPr>
      </w:pPr>
      <w:r>
        <w:rPr>
          <w:noProof/>
          <w:sz w:val="24"/>
          <w:szCs w:val="24"/>
        </w:rPr>
        <w:drawing>
          <wp:inline distT="0" distB="0" distL="0" distR="0" wp14:anchorId="2C5EFE4C" wp14:editId="534E812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67E20" w14:paraId="27B1C7D3" w14:textId="77777777">
        <w:tc>
          <w:tcPr>
            <w:tcW w:w="1838" w:type="dxa"/>
          </w:tcPr>
          <w:p w14:paraId="3513814D" w14:textId="77777777" w:rsidR="00167E20" w:rsidRDefault="00000000">
            <w:pPr>
              <w:rPr>
                <w:b/>
                <w:sz w:val="24"/>
                <w:szCs w:val="24"/>
              </w:rPr>
            </w:pPr>
            <w:r>
              <w:rPr>
                <w:b/>
                <w:sz w:val="24"/>
                <w:szCs w:val="24"/>
              </w:rPr>
              <w:t>Problem Statement (PS)</w:t>
            </w:r>
          </w:p>
        </w:tc>
        <w:tc>
          <w:tcPr>
            <w:tcW w:w="1418" w:type="dxa"/>
          </w:tcPr>
          <w:p w14:paraId="48542A2F" w14:textId="77777777" w:rsidR="00167E20" w:rsidRDefault="00000000">
            <w:pPr>
              <w:rPr>
                <w:b/>
                <w:sz w:val="24"/>
                <w:szCs w:val="24"/>
              </w:rPr>
            </w:pPr>
            <w:r>
              <w:rPr>
                <w:b/>
                <w:sz w:val="24"/>
                <w:szCs w:val="24"/>
              </w:rPr>
              <w:t>I am (Customer)</w:t>
            </w:r>
          </w:p>
        </w:tc>
        <w:tc>
          <w:tcPr>
            <w:tcW w:w="1559" w:type="dxa"/>
          </w:tcPr>
          <w:p w14:paraId="5FE3244A" w14:textId="77777777" w:rsidR="00167E20" w:rsidRDefault="00000000">
            <w:pPr>
              <w:rPr>
                <w:b/>
                <w:sz w:val="24"/>
                <w:szCs w:val="24"/>
              </w:rPr>
            </w:pPr>
            <w:r>
              <w:rPr>
                <w:b/>
                <w:sz w:val="24"/>
                <w:szCs w:val="24"/>
              </w:rPr>
              <w:t>I’m trying to</w:t>
            </w:r>
          </w:p>
        </w:tc>
        <w:tc>
          <w:tcPr>
            <w:tcW w:w="1207" w:type="dxa"/>
          </w:tcPr>
          <w:p w14:paraId="27F41535" w14:textId="77777777" w:rsidR="00167E20" w:rsidRDefault="00000000">
            <w:pPr>
              <w:rPr>
                <w:b/>
                <w:sz w:val="24"/>
                <w:szCs w:val="24"/>
              </w:rPr>
            </w:pPr>
            <w:r>
              <w:rPr>
                <w:b/>
                <w:sz w:val="24"/>
                <w:szCs w:val="24"/>
              </w:rPr>
              <w:t>But</w:t>
            </w:r>
          </w:p>
        </w:tc>
        <w:tc>
          <w:tcPr>
            <w:tcW w:w="1501" w:type="dxa"/>
          </w:tcPr>
          <w:p w14:paraId="59DE626D" w14:textId="77777777" w:rsidR="00167E20" w:rsidRDefault="00000000">
            <w:pPr>
              <w:rPr>
                <w:b/>
                <w:sz w:val="24"/>
                <w:szCs w:val="24"/>
              </w:rPr>
            </w:pPr>
            <w:r>
              <w:rPr>
                <w:b/>
                <w:sz w:val="24"/>
                <w:szCs w:val="24"/>
              </w:rPr>
              <w:t>Because</w:t>
            </w:r>
          </w:p>
        </w:tc>
        <w:tc>
          <w:tcPr>
            <w:tcW w:w="2537" w:type="dxa"/>
          </w:tcPr>
          <w:p w14:paraId="4372D713" w14:textId="77777777" w:rsidR="00167E20" w:rsidRDefault="00000000">
            <w:pPr>
              <w:rPr>
                <w:b/>
                <w:sz w:val="24"/>
                <w:szCs w:val="24"/>
              </w:rPr>
            </w:pPr>
            <w:r>
              <w:rPr>
                <w:b/>
                <w:sz w:val="24"/>
                <w:szCs w:val="24"/>
              </w:rPr>
              <w:t>Which makes me feel</w:t>
            </w:r>
          </w:p>
        </w:tc>
      </w:tr>
      <w:tr w:rsidR="00167E20" w14:paraId="0EC2ED1C" w14:textId="77777777">
        <w:tc>
          <w:tcPr>
            <w:tcW w:w="1838" w:type="dxa"/>
          </w:tcPr>
          <w:p w14:paraId="6A4BADE9" w14:textId="77777777" w:rsidR="00167E20" w:rsidRDefault="00000000">
            <w:pPr>
              <w:rPr>
                <w:sz w:val="24"/>
                <w:szCs w:val="24"/>
              </w:rPr>
            </w:pPr>
            <w:r>
              <w:rPr>
                <w:sz w:val="24"/>
                <w:szCs w:val="24"/>
              </w:rPr>
              <w:t>PS-1</w:t>
            </w:r>
          </w:p>
        </w:tc>
        <w:tc>
          <w:tcPr>
            <w:tcW w:w="1418" w:type="dxa"/>
          </w:tcPr>
          <w:p w14:paraId="745BAFB0" w14:textId="77777777" w:rsidR="00167E20" w:rsidRDefault="00000000">
            <w:r>
              <w:t>End User / Employee</w:t>
            </w:r>
          </w:p>
        </w:tc>
        <w:tc>
          <w:tcPr>
            <w:tcW w:w="1559" w:type="dxa"/>
          </w:tcPr>
          <w:p w14:paraId="7C6FF04A" w14:textId="77777777" w:rsidR="00167E20" w:rsidRDefault="00000000">
            <w:r>
              <w:t xml:space="preserve">Get my IT issues </w:t>
            </w:r>
            <w:r>
              <w:lastRenderedPageBreak/>
              <w:t>resolved quickly</w:t>
            </w:r>
          </w:p>
        </w:tc>
        <w:tc>
          <w:tcPr>
            <w:tcW w:w="1207" w:type="dxa"/>
          </w:tcPr>
          <w:p w14:paraId="6D6242BD" w14:textId="77777777" w:rsidR="00167E20" w:rsidRDefault="00000000">
            <w:r>
              <w:lastRenderedPageBreak/>
              <w:t>My ticket sits in an unassigne</w:t>
            </w:r>
            <w:r>
              <w:lastRenderedPageBreak/>
              <w:t>d queue for hours</w:t>
            </w:r>
          </w:p>
        </w:tc>
        <w:tc>
          <w:tcPr>
            <w:tcW w:w="1501" w:type="dxa"/>
          </w:tcPr>
          <w:p w14:paraId="6DA7303D" w14:textId="77777777" w:rsidR="00167E20" w:rsidRDefault="00000000">
            <w:r>
              <w:lastRenderedPageBreak/>
              <w:t xml:space="preserve">It must be manually read and </w:t>
            </w:r>
            <w:r>
              <w:lastRenderedPageBreak/>
              <w:t>categorized by a human</w:t>
            </w:r>
          </w:p>
        </w:tc>
        <w:tc>
          <w:tcPr>
            <w:tcW w:w="2537" w:type="dxa"/>
          </w:tcPr>
          <w:p w14:paraId="41F27D6F" w14:textId="77777777" w:rsidR="00167E20" w:rsidRDefault="00000000">
            <w:r>
              <w:lastRenderedPageBreak/>
              <w:t>Frustrated and blocked from doing my daily tasks</w:t>
            </w:r>
          </w:p>
        </w:tc>
      </w:tr>
      <w:tr w:rsidR="00167E20" w14:paraId="18229534" w14:textId="77777777">
        <w:tc>
          <w:tcPr>
            <w:tcW w:w="1838" w:type="dxa"/>
          </w:tcPr>
          <w:p w14:paraId="670F0038" w14:textId="77777777" w:rsidR="00167E20" w:rsidRDefault="00000000">
            <w:pPr>
              <w:rPr>
                <w:sz w:val="24"/>
                <w:szCs w:val="24"/>
              </w:rPr>
            </w:pPr>
            <w:r>
              <w:rPr>
                <w:sz w:val="24"/>
                <w:szCs w:val="24"/>
              </w:rPr>
              <w:t>PS-2</w:t>
            </w:r>
          </w:p>
        </w:tc>
        <w:tc>
          <w:tcPr>
            <w:tcW w:w="1418" w:type="dxa"/>
          </w:tcPr>
          <w:p w14:paraId="45885543" w14:textId="77777777" w:rsidR="00167E20" w:rsidRDefault="00000000">
            <w:r>
              <w:t>IT Support Agent</w:t>
            </w:r>
          </w:p>
        </w:tc>
        <w:tc>
          <w:tcPr>
            <w:tcW w:w="1559" w:type="dxa"/>
          </w:tcPr>
          <w:p w14:paraId="1A3BBAEB" w14:textId="77777777" w:rsidR="00167E20" w:rsidRDefault="00000000">
            <w:r>
              <w:t>Resolve user issues efficiently</w:t>
            </w:r>
          </w:p>
        </w:tc>
        <w:tc>
          <w:tcPr>
            <w:tcW w:w="1207" w:type="dxa"/>
          </w:tcPr>
          <w:p w14:paraId="007E791B" w14:textId="77777777" w:rsidR="00167E20" w:rsidRDefault="00000000">
            <w:r>
              <w:t>I waste time manually classifying and routing basic tickets</w:t>
            </w:r>
          </w:p>
        </w:tc>
        <w:tc>
          <w:tcPr>
            <w:tcW w:w="1501" w:type="dxa"/>
          </w:tcPr>
          <w:p w14:paraId="0EF8A8F9" w14:textId="77777777" w:rsidR="00167E20" w:rsidRDefault="00000000">
            <w:r>
              <w:t>There is no intelligent automation scanning the incoming descriptions</w:t>
            </w:r>
          </w:p>
        </w:tc>
        <w:tc>
          <w:tcPr>
            <w:tcW w:w="2537" w:type="dxa"/>
          </w:tcPr>
          <w:p w14:paraId="747719B8" w14:textId="77777777" w:rsidR="00167E20" w:rsidRDefault="00000000">
            <w:r>
              <w:t>Overwhelmed by the backlog of mundane administrative tasks</w:t>
            </w:r>
          </w:p>
        </w:tc>
      </w:tr>
    </w:tbl>
    <w:p w14:paraId="01C2B699" w14:textId="77777777" w:rsidR="00167E20" w:rsidRDefault="00167E20">
      <w:pPr>
        <w:rPr>
          <w:sz w:val="24"/>
          <w:szCs w:val="24"/>
        </w:rPr>
      </w:pPr>
    </w:p>
    <w:sectPr w:rsidR="00167E2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E20"/>
    <w:rsid w:val="00071D95"/>
    <w:rsid w:val="00167E20"/>
    <w:rsid w:val="009F175F"/>
    <w:rsid w:val="00D73CEF"/>
    <w:rsid w:val="00FE2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09B1"/>
  <w15:docId w15:val="{CEA29EB1-92BF-4E3E-8ED3-66EE762F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Shabarithasan J</cp:lastModifiedBy>
  <cp:revision>3</cp:revision>
  <dcterms:created xsi:type="dcterms:W3CDTF">2022-09-18T16:51:00Z</dcterms:created>
  <dcterms:modified xsi:type="dcterms:W3CDTF">2026-09-25T17:55:00Z</dcterms:modified>
</cp:coreProperties>
</file>