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295328cef74949" /></Relationships>
</file>

<file path=word/document.xml><?xml version="1.0" encoding="utf-8"?>
<w:document xmlns:w="http://schemas.openxmlformats.org/wordprocessingml/2006/main">
  <w:body>
    <w:sectPr>
      <w:pgSz w:w="11906" w:h="16838"/>
      <w:pgMar w:top="1440" w:right="1440" w:bottom="1440" w:left="1440" w:header="720" w:footer="720" w:gutter="0"/>
    </w:sectPr>
    <w:p>
      <w:pPr>
        <w:pStyle w:val="Title"/>
      </w:pPr>
      <w:r>
        <w:t xml:space="preserve">TEXT SUMMARIZATION</w:t>
      </w:r>
    </w:p>
    <w:p>
      <w:pPr>
        <w:pStyle w:val="Heading1"/>
      </w:pPr>
      <w:r>
        <w:rPr>
          <w:rStyle w:val="Strong"/>
        </w:rPr>
        <w:t xml:space="preserve">Why we have chosen the project</w:t>
      </w:r>
    </w:p>
    <w:p>
      <w:pPr>
        <w:pStyle w:val="IntenseQuote"/>
        <w:numPr>
          <w:ilvl w:val="0"/>
          <w:numId w:val="1"/>
        </w:numPr>
      </w:pPr>
      <w:r>
        <w:t xml:space="preserve">Reduces reading time.</w:t>
      </w:r>
    </w:p>
    <w:p>
      <w:pPr>
        <w:pStyle w:val="IntenseQuote"/>
        <w:numPr>
          <w:ilvl w:val="0"/>
          <w:numId w:val="1"/>
        </w:numPr>
      </w:pPr>
      <w:r>
        <w:t xml:space="preserve">Summaries make the selection process of documents easier.</w:t>
      </w:r>
    </w:p>
    <w:p>
      <w:pPr>
        <w:pStyle w:val="IntenseQuote"/>
        <w:numPr>
          <w:ilvl w:val="0"/>
          <w:numId w:val="1"/>
        </w:numPr>
      </w:pPr>
      <w:r>
        <w:t xml:space="preserve">Improves the effectiveness of indexing.</w:t>
      </w:r>
    </w:p>
    <w:p>
      <w:pPr>
        <w:pStyle w:val="IntenseQuote"/>
        <w:numPr>
          <w:ilvl w:val="0"/>
          <w:numId w:val="1"/>
        </w:numPr>
      </w:pPr>
      <w:r>
        <w:t xml:space="preserve">Less biased than human summarizers.</w:t>
      </w:r>
    </w:p>
    <w:p>
      <w:pPr>
        <w:pStyle w:val="IntenseQuote"/>
        <w:numPr>
          <w:ilvl w:val="0"/>
          <w:numId w:val="1"/>
        </w:numPr>
      </w:pPr>
      <w:r>
        <w:t xml:space="preserve">Personalized summaries are useful in question-answering systems.</w:t>
      </w:r>
    </w:p>
    <w:p>
      <w:pPr>
        <w:pStyle w:val="IntenseQuote"/>
        <w:numPr>
          <w:ilvl w:val="0"/>
          <w:numId w:val="1"/>
        </w:numPr>
      </w:pPr>
      <w:r>
        <w:t xml:space="preserve">Enables commercial abstract services to increase the number of texts they are able to process.</w:t>
      </w:r>
    </w:p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731510" cy="4272830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72c0e7c147614a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fldSimple w:instr=" SEQ Figure \*ARABIC ">
        <w:r>
          <w:t xml:space="preserve">1</w:t>
        </w:r>
      </w:fldSimple>
      <w:r>
        <w:t xml:space="preserve"> - </w:t>
      </w:r>
      <w:r>
        <w:t xml:space="preserve">In fact, the International Data Corporation that the total amount of digital data circulating annually around the world would sprout from 4.4 zettabytes in 2013 to hit 180 zettabytes in 2025. That’s a lot of data!</w:t>
      </w:r>
    </w:p>
    <w:p>
      <w:pPr>
        <w:pStyle w:val="Heading1"/>
      </w:pPr>
      <w:r>
        <w:rPr>
          <w:rStyle w:val="Strong"/>
        </w:rPr>
        <w:t xml:space="preserve">What will be our learnings from the project </w:t>
      </w:r>
    </w:p>
    <w:p>
      <w:pPr>
        <w:pStyle w:val="IntenseQuote"/>
      </w:pPr>
      <w:r>
        <w:t xml:space="preserve">The main learning of the work done in this project are: 
</w:t>
      </w:r>
    </w:p>
    <w:p>
      <w:pPr>
        <w:pStyle w:val="IntenseQuote"/>
        <w:numPr>
          <w:ilvl w:val="0"/>
          <w:numId w:val="2"/>
        </w:numPr>
      </w:pPr>
      <w:r>
        <w:t xml:space="preserve">Extractive algorithm like Fuzzy logic methods.</w:t>
      </w:r>
    </w:p>
    <w:p>
      <w:pPr>
        <w:pStyle w:val="IntenseQuote"/>
        <w:numPr>
          <w:ilvl w:val="0"/>
          <w:numId w:val="2"/>
        </w:numPr>
      </w:pPr>
      <w:r>
        <w:t xml:space="preserve">Graph Based algorithm like semantic graph method (Textrank, Lexrank )</w:t>
      </w:r>
    </w:p>
    <w:p>
      <w:pPr>
        <w:pStyle w:val="IntenseQuote"/>
        <w:numPr>
          <w:ilvl w:val="0"/>
          <w:numId w:val="2"/>
        </w:numPr>
      </w:pPr>
      <w:r>
        <w:t xml:space="preserve">Combining different algorithms (i.e., Fuzzy Logic ,Textrank ,Lexrank and LSA)</w:t>
      </w:r>
    </w:p>
    <w:p>
      <w:pPr>
        <w:pStyle w:val="IntenseQuote"/>
        <w:numPr>
          <w:ilvl w:val="0"/>
          <w:numId w:val="2"/>
        </w:numPr>
      </w:pPr>
      <w:r>
        <w:t xml:space="preserve">Identifying the scope of text summarization algorithms
</w:t>
      </w:r>
    </w:p>
    <w:p>
      <w:pPr>
        <w:pStyle w:val="Heading1"/>
      </w:pPr>
      <w:r>
        <w:rPr>
          <w:rStyle w:val="Strong"/>
        </w:rPr>
        <w:t xml:space="preserve">Problem domain </w:t>
      </w:r>
    </w:p>
    <w:p>
      <w:pPr>
        <w:pStyle w:val="IntenseQuote"/>
      </w:pPr>
      <w:r>
        <w:t xml:space="preserve">These are various phases where we faced some problems
</w:t>
      </w:r>
    </w:p>
    <w:p>
      <w:pPr>
        <w:pStyle w:val="IntenseQuote"/>
        <w:numPr>
          <w:ilvl w:val="0"/>
          <w:numId w:val="3"/>
        </w:numPr>
      </w:pPr>
      <w:r>
        <w:t xml:space="preserve">Finding relevant research papers</w:t>
      </w:r>
    </w:p>
    <w:p>
      <w:pPr>
        <w:pStyle w:val="IntenseQuote"/>
        <w:numPr>
          <w:ilvl w:val="0"/>
          <w:numId w:val="3"/>
        </w:numPr>
      </w:pPr>
      <w:r>
        <w:t xml:space="preserve">Understanding the algorithms that were proposed in those papers</w:t>
      </w:r>
    </w:p>
    <w:p>
      <w:pPr>
        <w:pStyle w:val="IntenseQuote"/>
        <w:numPr>
          <w:ilvl w:val="0"/>
          <w:numId w:val="3"/>
        </w:numPr>
      </w:pPr>
      <w:r>
        <w:t xml:space="preserve">Implementing the merger system</w:t>
      </w:r>
    </w:p>
    <w:p>
      <w:pPr>
        <w:pStyle w:val="Heading1"/>
      </w:pPr>
      <w:r>
        <w:rPr>
          <w:rStyle w:val="Strong"/>
        </w:rPr>
        <w:t xml:space="preserve">Existing solutions related to our problem</w:t>
      </w:r>
    </w:p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731510" cy="2712889"/>
            <wp:effectExtent l="0" t="0" r="0" b="0"/>
            <wp:docPr id="1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4ef838413c944d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fldSimple w:instr=" SEQ Figure \*ARABIC ">
        <w:r>
          <w:t xml:space="preserve">2</w:t>
        </w:r>
      </w:fldSimple>
      <w:r>
        <w:t xml:space="preserve"> - </w:t>
      </w:r>
      <w:r>
        <w:t xml:space="preserve">Overview of different text summarization methods</w:t>
      </w:r>
    </w:p>
    <w:p>
      <w:pPr>
        <w:pStyle w:val="Heading1"/>
      </w:pPr>
      <w:r>
        <w:t xml:space="preserve">Proposed Solution</w:t>
      </w:r>
    </w:p>
    <w:p>
      <w:pPr>
        <w:pStyle w:val="IntenseQuote"/>
      </w:pPr>
      <w:r>
        <w:t xml:space="preserve">Our Solution includes 4 different methods which are:
</w:t>
      </w:r>
    </w:p>
    <w:p>
      <w:pPr>
        <w:pStyle w:val="IntenseQuote"/>
        <w:numPr>
          <w:ilvl w:val="0"/>
          <w:numId w:val="4"/>
        </w:numPr>
      </w:pPr>
      <w:r>
        <w:t xml:space="preserve">Latent Semantic Analysis</w:t>
      </w:r>
    </w:p>
    <w:p>
      <w:pPr>
        <w:pStyle w:val="IntenseQuote"/>
        <w:numPr>
          <w:ilvl w:val="0"/>
          <w:numId w:val="4"/>
        </w:numPr>
      </w:pPr>
      <w:r>
        <w:t xml:space="preserve">Fuzzy Logic</w:t>
      </w:r>
    </w:p>
    <w:p>
      <w:pPr>
        <w:pStyle w:val="IntenseQuote"/>
        <w:numPr>
          <w:ilvl w:val="0"/>
          <w:numId w:val="4"/>
        </w:numPr>
      </w:pPr>
      <w:r>
        <w:t xml:space="preserve">TextRank</w:t>
      </w:r>
    </w:p>
    <w:p>
      <w:pPr>
        <w:pStyle w:val="IntenseQuote"/>
        <w:numPr>
          <w:ilvl w:val="0"/>
          <w:numId w:val="4"/>
        </w:numPr>
      </w:pPr>
      <w:r>
        <w:t xml:space="preserve">LexRank</w:t>
      </w:r>
    </w:p>
    <w:p>
      <w:pPr>
        <w:pStyle w:val="IntenseQuote"/>
      </w:pPr>
      <w:r>
        <w:t xml:space="preserve">Outputs generated by the above are merged by merger system</w:t>
      </w:r>
    </w:p>
    <w:p>
      <w:pPr>
        <w:pStyle w:val="Heading1"/>
      </w:pPr>
      <w:r>
        <w:t xml:space="preserve">Architectural Overview</w:t>
      </w:r>
    </w:p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731510" cy="4564303"/>
            <wp:effectExtent l="0" t="0" r="0" b="0"/>
            <wp:docPr id="1" name="Pictur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4867927c16e24dc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fldSimple w:instr=" SEQ Figure \*ARABIC ">
        <w:r>
          <w:t xml:space="preserve">3</w:t>
        </w:r>
      </w:fldSimple>
      <w:r>
        <w:t xml:space="preserve"> - </w:t>
      </w:r>
      <w:r>
        <w:t xml:space="preserve">Architectural Overview</w:t>
      </w:r>
    </w:p>
    <w:p>
      <w:pPr>
        <w:pStyle w:val="Heading1"/>
      </w:pPr>
      <w:r>
        <w:rPr>
          <w:rStyle w:val="Strong"/>
        </w:rPr>
        <w:t xml:space="preserve">Proposed Algorithm</w:t>
      </w:r>
    </w:p>
    <w:p>
      <w:pPr>
        <w:pStyle w:val="IntenseQuote"/>
      </w:pPr>
      <w:r>
        <w:t xml:space="preserve">After running the four algorithms parallely and merging their output, we get the central idea of the document. </w:t>
      </w:r>
    </w:p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731510" cy="5538622"/>
            <wp:effectExtent l="0" t="0" r="0" b="0"/>
            <wp:docPr id="1" name="Pictur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83e38929bb9440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fldSimple w:instr=" SEQ Figure \*ARABIC ">
        <w:r>
          <w:t xml:space="preserve">4</w:t>
        </w:r>
      </w:fldSimple>
      <w:r>
        <w:t xml:space="preserve"> - </w:t>
      </w:r>
      <w:r>
        <w:t xml:space="preserve">Following figure shows the detailed flow chart of the proposed method containing step-wise procedure of all the four methods.</w:t>
      </w:r>
    </w:p>
    <w:p>
      <w:pPr>
        <w:pStyle w:val="Heading1"/>
      </w:pPr>
      <w:r>
        <w:rPr>
          <w:rStyle w:val="Strong"/>
        </w:rPr>
        <w:t xml:space="preserve">Programming Aspect</w:t>
      </w:r>
    </w:p>
    <w:p>
      <w:pPr>
        <w:pStyle w:val="IntenseQuote"/>
        <w:numPr>
          <w:ilvl w:val="0"/>
          <w:numId w:val="5"/>
        </w:numPr>
      </w:pPr>
      <w:r>
        <w:t xml:space="preserve">Every sentence has its scores determining its importance in the document. </w:t>
      </w:r>
    </w:p>
    <w:p>
      <w:pPr>
        <w:pStyle w:val="IntenseQuote"/>
        <w:numPr>
          <w:ilvl w:val="0"/>
          <w:numId w:val="5"/>
        </w:numPr>
      </w:pPr>
      <w:r>
        <w:t xml:space="preserve">Sentences coming in more than one algorithm are first taken into the final merged document.</w:t>
      </w:r>
    </w:p>
    <w:p>
      <w:pPr>
        <w:pStyle w:val="IntenseQuote"/>
        <w:numPr>
          <w:ilvl w:val="0"/>
          <w:numId w:val="5"/>
        </w:numPr>
      </w:pPr>
      <w:r>
        <w:t xml:space="preserve">Rest are arranged in descending order of their scores.</w:t>
      </w:r>
    </w:p>
    <w:p>
      <w:pPr>
        <w:pStyle w:val="IntenseQuote"/>
        <w:numPr>
          <w:ilvl w:val="0"/>
          <w:numId w:val="5"/>
        </w:numPr>
      </w:pPr>
      <w:r>
        <w:t xml:space="preserve">Selection of the number of sentences according to the user's need.</w:t>
      </w:r>
    </w:p>
    <w:p>
      <w:pPr>
        <w:pStyle w:val="Heading1"/>
      </w:pPr>
      <w:r>
        <w:t xml:space="preserve">Future Scope</w:t>
      </w:r>
    </w:p>
    <w:p>
      <w:pPr>
        <w:pStyle w:val="IntenseQuote"/>
      </w:pPr>
      <w:r>
        <w:t xml:space="preserve"> We can further extend this work by:
</w:t>
      </w:r>
    </w:p>
    <w:p>
      <w:pPr>
        <w:pStyle w:val="IntenseQuote"/>
        <w:numPr>
          <w:ilvl w:val="0"/>
          <w:numId w:val="6"/>
        </w:numPr>
      </w:pPr>
      <w:r>
        <w:t xml:space="preserve">Assigning different weights to each algorithm used.</w:t>
      </w:r>
    </w:p>
    <w:p>
      <w:pPr>
        <w:pStyle w:val="IntenseQuote"/>
        <w:numPr>
          <w:ilvl w:val="0"/>
          <w:numId w:val="6"/>
        </w:numPr>
      </w:pPr>
      <w:r>
        <w:t xml:space="preserve">Assigning different weights to the features extracted in the process of summary.</w:t>
      </w:r>
    </w:p>
    <w:p>
      <w:pPr>
        <w:pStyle w:val="IntenseQuote"/>
        <w:numPr>
          <w:ilvl w:val="0"/>
          <w:numId w:val="6"/>
        </w:numPr>
      </w:pPr>
      <w:r>
        <w:t xml:space="preserve">Incorporate more Nature Language-based (NLP) techniques.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 w:tentative="false">
      <w:numFmt w:val="bullet"/>
      <w:lvlText w:val="•"/>
      <w:start w:val="1"/>
      <w:lvlJc w:val="left"/>
      <w:pPr>
        <w:ind w:left="720" w:hanging="360"/>
      </w:pPr>
      <w:rPr>
        <w:rFonts w:hint="default" w:ascii="Calibri" w:hAnsi="Calibri"/>
      </w:rPr>
    </w:lvl>
    <w:lvl w:ilvl="1" w:tentative="true">
      <w:numFmt w:val="bullet"/>
      <w:lvlText w:val="-"/>
      <w:start w:val="1"/>
      <w:lvlJc w:val="left"/>
      <w:pPr>
        <w:ind w:left="1440" w:hanging="360"/>
      </w:pPr>
      <w:rPr>
        <w:rFonts w:hint="default" w:ascii="Courier New" w:hAnsi="Courier New"/>
      </w:rPr>
    </w:lvl>
    <w:lvl w:ilvl="2" w:tentative="true">
      <w:numFmt w:val="bullet"/>
      <w:lvlText w:val="◦"/>
      <w:start w:val="1"/>
      <w:lvlJc w:val="left"/>
      <w:pPr>
        <w:ind w:left="2160" w:hanging="360"/>
      </w:pPr>
      <w:rPr>
        <w:rFonts w:hint="default" w:ascii="Calibri" w:hAnsi="Calibri"/>
      </w:rPr>
    </w:lvl>
    <w:lvl w:ilvl="3" w:tentative="true">
      <w:numFmt w:val="bullet"/>
      <w:lvlText w:val="•"/>
      <w:start w:val="1"/>
      <w:lvlJc w:val="left"/>
      <w:pPr>
        <w:ind w:left="2880" w:hanging="360"/>
      </w:pPr>
      <w:rPr>
        <w:rFonts w:hint="default" w:ascii="Calibri" w:hAnsi="Calibri"/>
      </w:rPr>
    </w:lvl>
    <w:lvl w:ilvl="4" w:tentative="true">
      <w:numFmt w:val="bullet"/>
      <w:lvlText w:val="-"/>
      <w:start w:val="1"/>
      <w:lvlJc w:val="left"/>
      <w:pPr>
        <w:ind w:left="3600" w:hanging="360"/>
      </w:pPr>
      <w:rPr>
        <w:rFonts w:hint="default" w:ascii="Courier New" w:hAnsi="Courier New"/>
      </w:rPr>
    </w:lvl>
    <w:lvl w:ilvl="5" w:tentative="true">
      <w:numFmt w:val="bullet"/>
      <w:lvlText w:val="◦"/>
      <w:start w:val="1"/>
      <w:lvlJc w:val="left"/>
      <w:pPr>
        <w:ind w:left="4320" w:hanging="360"/>
      </w:pPr>
      <w:rPr>
        <w:rFonts w:hint="default" w:ascii="Calibri" w:hAnsi="Calibri"/>
      </w:rPr>
    </w:lvl>
    <w:lvl w:ilvl="6" w:tentative="true">
      <w:numFmt w:val="bullet"/>
      <w:lvlText w:val="•"/>
      <w:start w:val="1"/>
      <w:lvlJc w:val="left"/>
      <w:pPr>
        <w:ind w:left="5040" w:hanging="360"/>
      </w:pPr>
      <w:rPr>
        <w:rFonts w:hint="default" w:ascii="Calibri" w:hAnsi="Calibri"/>
      </w:rPr>
    </w:lvl>
    <w:lvl w:ilvl="7" w:tentative="true">
      <w:numFmt w:val="bullet"/>
      <w:lvlText w:val="-"/>
      <w:start w:val="1"/>
      <w:lvlJc w:val="left"/>
      <w:pPr>
        <w:ind w:left="5760" w:hanging="360"/>
      </w:pPr>
      <w:rPr>
        <w:rFonts w:hint="default" w:ascii="Courier New" w:hAnsi="Courier New"/>
      </w:rPr>
    </w:lvl>
    <w:lvl w:ilvl="8" w:tentative="true">
      <w:numFmt w:val="bullet"/>
      <w:lvlText w:val="◦"/>
      <w:start w:val="1"/>
      <w:lvlJc w:val="left"/>
      <w:pPr>
        <w:ind w:left="6480" w:hanging="360"/>
      </w:pPr>
      <w:rPr>
        <w:rFonts w:hint="default" w:ascii="Calibri" w:hAnsi="Calibri"/>
      </w:rPr>
    </w:lvl>
  </w:abstractNum>
  <w:abstractNum w:abstractNumId="1">
    <w:multiLevelType w:val="hybridMultilevel"/>
    <w:lvl w:ilvl="0" w:tentative="false">
      <w:numFmt w:val="bullet"/>
      <w:lvlText w:val="•"/>
      <w:start w:val="1"/>
      <w:lvlJc w:val="left"/>
      <w:pPr>
        <w:ind w:left="720" w:hanging="360"/>
      </w:pPr>
      <w:rPr>
        <w:rFonts w:hint="default" w:ascii="Calibri" w:hAnsi="Calibri"/>
      </w:rPr>
    </w:lvl>
    <w:lvl w:ilvl="1" w:tentative="true">
      <w:numFmt w:val="bullet"/>
      <w:lvlText w:val="-"/>
      <w:start w:val="1"/>
      <w:lvlJc w:val="left"/>
      <w:pPr>
        <w:ind w:left="1440" w:hanging="360"/>
      </w:pPr>
      <w:rPr>
        <w:rFonts w:hint="default" w:ascii="Courier New" w:hAnsi="Courier New"/>
      </w:rPr>
    </w:lvl>
    <w:lvl w:ilvl="2" w:tentative="true">
      <w:numFmt w:val="bullet"/>
      <w:lvlText w:val="◦"/>
      <w:start w:val="1"/>
      <w:lvlJc w:val="left"/>
      <w:pPr>
        <w:ind w:left="2160" w:hanging="360"/>
      </w:pPr>
      <w:rPr>
        <w:rFonts w:hint="default" w:ascii="Calibri" w:hAnsi="Calibri"/>
      </w:rPr>
    </w:lvl>
    <w:lvl w:ilvl="3" w:tentative="true">
      <w:numFmt w:val="bullet"/>
      <w:lvlText w:val="•"/>
      <w:start w:val="1"/>
      <w:lvlJc w:val="left"/>
      <w:pPr>
        <w:ind w:left="2880" w:hanging="360"/>
      </w:pPr>
      <w:rPr>
        <w:rFonts w:hint="default" w:ascii="Calibri" w:hAnsi="Calibri"/>
      </w:rPr>
    </w:lvl>
    <w:lvl w:ilvl="4" w:tentative="true">
      <w:numFmt w:val="bullet"/>
      <w:lvlText w:val="-"/>
      <w:start w:val="1"/>
      <w:lvlJc w:val="left"/>
      <w:pPr>
        <w:ind w:left="3600" w:hanging="360"/>
      </w:pPr>
      <w:rPr>
        <w:rFonts w:hint="default" w:ascii="Courier New" w:hAnsi="Courier New"/>
      </w:rPr>
    </w:lvl>
    <w:lvl w:ilvl="5" w:tentative="true">
      <w:numFmt w:val="bullet"/>
      <w:lvlText w:val="◦"/>
      <w:start w:val="1"/>
      <w:lvlJc w:val="left"/>
      <w:pPr>
        <w:ind w:left="4320" w:hanging="360"/>
      </w:pPr>
      <w:rPr>
        <w:rFonts w:hint="default" w:ascii="Calibri" w:hAnsi="Calibri"/>
      </w:rPr>
    </w:lvl>
    <w:lvl w:ilvl="6" w:tentative="true">
      <w:numFmt w:val="bullet"/>
      <w:lvlText w:val="•"/>
      <w:start w:val="1"/>
      <w:lvlJc w:val="left"/>
      <w:pPr>
        <w:ind w:left="5040" w:hanging="360"/>
      </w:pPr>
      <w:rPr>
        <w:rFonts w:hint="default" w:ascii="Calibri" w:hAnsi="Calibri"/>
      </w:rPr>
    </w:lvl>
    <w:lvl w:ilvl="7" w:tentative="true">
      <w:numFmt w:val="bullet"/>
      <w:lvlText w:val="-"/>
      <w:start w:val="1"/>
      <w:lvlJc w:val="left"/>
      <w:pPr>
        <w:ind w:left="5760" w:hanging="360"/>
      </w:pPr>
      <w:rPr>
        <w:rFonts w:hint="default" w:ascii="Courier New" w:hAnsi="Courier New"/>
      </w:rPr>
    </w:lvl>
    <w:lvl w:ilvl="8" w:tentative="true">
      <w:numFmt w:val="bullet"/>
      <w:lvlText w:val="◦"/>
      <w:start w:val="1"/>
      <w:lvlJc w:val="left"/>
      <w:pPr>
        <w:ind w:left="6480" w:hanging="360"/>
      </w:pPr>
      <w:rPr>
        <w:rFonts w:hint="default" w:ascii="Calibri" w:hAnsi="Calibri"/>
      </w:rPr>
    </w:lvl>
  </w:abstractNum>
  <w:abstractNum w:abstractNumId="2">
    <w:multiLevelType w:val="hybridMultilevel"/>
    <w:lvl w:ilvl="0" w:tentative="false">
      <w:numFmt w:val="bullet"/>
      <w:lvlText w:val="•"/>
      <w:start w:val="1"/>
      <w:lvlJc w:val="left"/>
      <w:pPr>
        <w:ind w:left="720" w:hanging="360"/>
      </w:pPr>
      <w:rPr>
        <w:rFonts w:hint="default" w:ascii="Calibri" w:hAnsi="Calibri"/>
      </w:rPr>
    </w:lvl>
    <w:lvl w:ilvl="1" w:tentative="true">
      <w:numFmt w:val="bullet"/>
      <w:lvlText w:val="-"/>
      <w:start w:val="1"/>
      <w:lvlJc w:val="left"/>
      <w:pPr>
        <w:ind w:left="1440" w:hanging="360"/>
      </w:pPr>
      <w:rPr>
        <w:rFonts w:hint="default" w:ascii="Courier New" w:hAnsi="Courier New"/>
      </w:rPr>
    </w:lvl>
    <w:lvl w:ilvl="2" w:tentative="true">
      <w:numFmt w:val="bullet"/>
      <w:lvlText w:val="◦"/>
      <w:start w:val="1"/>
      <w:lvlJc w:val="left"/>
      <w:pPr>
        <w:ind w:left="2160" w:hanging="360"/>
      </w:pPr>
      <w:rPr>
        <w:rFonts w:hint="default" w:ascii="Calibri" w:hAnsi="Calibri"/>
      </w:rPr>
    </w:lvl>
    <w:lvl w:ilvl="3" w:tentative="true">
      <w:numFmt w:val="bullet"/>
      <w:lvlText w:val="•"/>
      <w:start w:val="1"/>
      <w:lvlJc w:val="left"/>
      <w:pPr>
        <w:ind w:left="2880" w:hanging="360"/>
      </w:pPr>
      <w:rPr>
        <w:rFonts w:hint="default" w:ascii="Calibri" w:hAnsi="Calibri"/>
      </w:rPr>
    </w:lvl>
    <w:lvl w:ilvl="4" w:tentative="true">
      <w:numFmt w:val="bullet"/>
      <w:lvlText w:val="-"/>
      <w:start w:val="1"/>
      <w:lvlJc w:val="left"/>
      <w:pPr>
        <w:ind w:left="3600" w:hanging="360"/>
      </w:pPr>
      <w:rPr>
        <w:rFonts w:hint="default" w:ascii="Courier New" w:hAnsi="Courier New"/>
      </w:rPr>
    </w:lvl>
    <w:lvl w:ilvl="5" w:tentative="true">
      <w:numFmt w:val="bullet"/>
      <w:lvlText w:val="◦"/>
      <w:start w:val="1"/>
      <w:lvlJc w:val="left"/>
      <w:pPr>
        <w:ind w:left="4320" w:hanging="360"/>
      </w:pPr>
      <w:rPr>
        <w:rFonts w:hint="default" w:ascii="Calibri" w:hAnsi="Calibri"/>
      </w:rPr>
    </w:lvl>
    <w:lvl w:ilvl="6" w:tentative="true">
      <w:numFmt w:val="bullet"/>
      <w:lvlText w:val="•"/>
      <w:start w:val="1"/>
      <w:lvlJc w:val="left"/>
      <w:pPr>
        <w:ind w:left="5040" w:hanging="360"/>
      </w:pPr>
      <w:rPr>
        <w:rFonts w:hint="default" w:ascii="Calibri" w:hAnsi="Calibri"/>
      </w:rPr>
    </w:lvl>
    <w:lvl w:ilvl="7" w:tentative="true">
      <w:numFmt w:val="bullet"/>
      <w:lvlText w:val="-"/>
      <w:start w:val="1"/>
      <w:lvlJc w:val="left"/>
      <w:pPr>
        <w:ind w:left="5760" w:hanging="360"/>
      </w:pPr>
      <w:rPr>
        <w:rFonts w:hint="default" w:ascii="Courier New" w:hAnsi="Courier New"/>
      </w:rPr>
    </w:lvl>
    <w:lvl w:ilvl="8" w:tentative="true">
      <w:numFmt w:val="bullet"/>
      <w:lvlText w:val="◦"/>
      <w:start w:val="1"/>
      <w:lvlJc w:val="left"/>
      <w:pPr>
        <w:ind w:left="6480" w:hanging="360"/>
      </w:pPr>
      <w:rPr>
        <w:rFonts w:hint="default" w:ascii="Calibri" w:hAnsi="Calibri"/>
      </w:rPr>
    </w:lvl>
  </w:abstractNum>
  <w:abstractNum w:abstractNumId="3">
    <w:multiLevelType w:val="hybridMultilevel"/>
    <w:lvl w:ilvl="0" w:tentative="false">
      <w:numFmt w:val="bullet"/>
      <w:lvlText w:val="•"/>
      <w:start w:val="1"/>
      <w:lvlJc w:val="left"/>
      <w:pPr>
        <w:ind w:left="720" w:hanging="360"/>
      </w:pPr>
      <w:rPr>
        <w:rFonts w:hint="default" w:ascii="Calibri" w:hAnsi="Calibri"/>
      </w:rPr>
    </w:lvl>
    <w:lvl w:ilvl="1" w:tentative="true">
      <w:numFmt w:val="bullet"/>
      <w:lvlText w:val="-"/>
      <w:start w:val="1"/>
      <w:lvlJc w:val="left"/>
      <w:pPr>
        <w:ind w:left="1440" w:hanging="360"/>
      </w:pPr>
      <w:rPr>
        <w:rFonts w:hint="default" w:ascii="Courier New" w:hAnsi="Courier New"/>
      </w:rPr>
    </w:lvl>
    <w:lvl w:ilvl="2" w:tentative="true">
      <w:numFmt w:val="bullet"/>
      <w:lvlText w:val="◦"/>
      <w:start w:val="1"/>
      <w:lvlJc w:val="left"/>
      <w:pPr>
        <w:ind w:left="2160" w:hanging="360"/>
      </w:pPr>
      <w:rPr>
        <w:rFonts w:hint="default" w:ascii="Calibri" w:hAnsi="Calibri"/>
      </w:rPr>
    </w:lvl>
    <w:lvl w:ilvl="3" w:tentative="true">
      <w:numFmt w:val="bullet"/>
      <w:lvlText w:val="•"/>
      <w:start w:val="1"/>
      <w:lvlJc w:val="left"/>
      <w:pPr>
        <w:ind w:left="2880" w:hanging="360"/>
      </w:pPr>
      <w:rPr>
        <w:rFonts w:hint="default" w:ascii="Calibri" w:hAnsi="Calibri"/>
      </w:rPr>
    </w:lvl>
    <w:lvl w:ilvl="4" w:tentative="true">
      <w:numFmt w:val="bullet"/>
      <w:lvlText w:val="-"/>
      <w:start w:val="1"/>
      <w:lvlJc w:val="left"/>
      <w:pPr>
        <w:ind w:left="3600" w:hanging="360"/>
      </w:pPr>
      <w:rPr>
        <w:rFonts w:hint="default" w:ascii="Courier New" w:hAnsi="Courier New"/>
      </w:rPr>
    </w:lvl>
    <w:lvl w:ilvl="5" w:tentative="true">
      <w:numFmt w:val="bullet"/>
      <w:lvlText w:val="◦"/>
      <w:start w:val="1"/>
      <w:lvlJc w:val="left"/>
      <w:pPr>
        <w:ind w:left="4320" w:hanging="360"/>
      </w:pPr>
      <w:rPr>
        <w:rFonts w:hint="default" w:ascii="Calibri" w:hAnsi="Calibri"/>
      </w:rPr>
    </w:lvl>
    <w:lvl w:ilvl="6" w:tentative="true">
      <w:numFmt w:val="bullet"/>
      <w:lvlText w:val="•"/>
      <w:start w:val="1"/>
      <w:lvlJc w:val="left"/>
      <w:pPr>
        <w:ind w:left="5040" w:hanging="360"/>
      </w:pPr>
      <w:rPr>
        <w:rFonts w:hint="default" w:ascii="Calibri" w:hAnsi="Calibri"/>
      </w:rPr>
    </w:lvl>
    <w:lvl w:ilvl="7" w:tentative="true">
      <w:numFmt w:val="bullet"/>
      <w:lvlText w:val="-"/>
      <w:start w:val="1"/>
      <w:lvlJc w:val="left"/>
      <w:pPr>
        <w:ind w:left="5760" w:hanging="360"/>
      </w:pPr>
      <w:rPr>
        <w:rFonts w:hint="default" w:ascii="Courier New" w:hAnsi="Courier New"/>
      </w:rPr>
    </w:lvl>
    <w:lvl w:ilvl="8" w:tentative="true">
      <w:numFmt w:val="bullet"/>
      <w:lvlText w:val="◦"/>
      <w:start w:val="1"/>
      <w:lvlJc w:val="left"/>
      <w:pPr>
        <w:ind w:left="6480" w:hanging="360"/>
      </w:pPr>
      <w:rPr>
        <w:rFonts w:hint="default" w:ascii="Calibri" w:hAnsi="Calibri"/>
      </w:rPr>
    </w:lvl>
  </w:abstractNum>
  <w:abstractNum w:abstractNumId="4">
    <w:multiLevelType w:val="hybridMultilevel"/>
    <w:lvl w:ilvl="0" w:tentative="false">
      <w:numFmt w:val="bullet"/>
      <w:lvlText w:val="•"/>
      <w:start w:val="1"/>
      <w:lvlJc w:val="left"/>
      <w:pPr>
        <w:ind w:left="720" w:hanging="360"/>
      </w:pPr>
      <w:rPr>
        <w:rFonts w:hint="default" w:ascii="Calibri" w:hAnsi="Calibri"/>
      </w:rPr>
    </w:lvl>
    <w:lvl w:ilvl="1" w:tentative="true">
      <w:numFmt w:val="bullet"/>
      <w:lvlText w:val="-"/>
      <w:start w:val="1"/>
      <w:lvlJc w:val="left"/>
      <w:pPr>
        <w:ind w:left="1440" w:hanging="360"/>
      </w:pPr>
      <w:rPr>
        <w:rFonts w:hint="default" w:ascii="Courier New" w:hAnsi="Courier New"/>
      </w:rPr>
    </w:lvl>
    <w:lvl w:ilvl="2" w:tentative="true">
      <w:numFmt w:val="bullet"/>
      <w:lvlText w:val="◦"/>
      <w:start w:val="1"/>
      <w:lvlJc w:val="left"/>
      <w:pPr>
        <w:ind w:left="2160" w:hanging="360"/>
      </w:pPr>
      <w:rPr>
        <w:rFonts w:hint="default" w:ascii="Calibri" w:hAnsi="Calibri"/>
      </w:rPr>
    </w:lvl>
    <w:lvl w:ilvl="3" w:tentative="true">
      <w:numFmt w:val="bullet"/>
      <w:lvlText w:val="•"/>
      <w:start w:val="1"/>
      <w:lvlJc w:val="left"/>
      <w:pPr>
        <w:ind w:left="2880" w:hanging="360"/>
      </w:pPr>
      <w:rPr>
        <w:rFonts w:hint="default" w:ascii="Calibri" w:hAnsi="Calibri"/>
      </w:rPr>
    </w:lvl>
    <w:lvl w:ilvl="4" w:tentative="true">
      <w:numFmt w:val="bullet"/>
      <w:lvlText w:val="-"/>
      <w:start w:val="1"/>
      <w:lvlJc w:val="left"/>
      <w:pPr>
        <w:ind w:left="3600" w:hanging="360"/>
      </w:pPr>
      <w:rPr>
        <w:rFonts w:hint="default" w:ascii="Courier New" w:hAnsi="Courier New"/>
      </w:rPr>
    </w:lvl>
    <w:lvl w:ilvl="5" w:tentative="true">
      <w:numFmt w:val="bullet"/>
      <w:lvlText w:val="◦"/>
      <w:start w:val="1"/>
      <w:lvlJc w:val="left"/>
      <w:pPr>
        <w:ind w:left="4320" w:hanging="360"/>
      </w:pPr>
      <w:rPr>
        <w:rFonts w:hint="default" w:ascii="Calibri" w:hAnsi="Calibri"/>
      </w:rPr>
    </w:lvl>
    <w:lvl w:ilvl="6" w:tentative="true">
      <w:numFmt w:val="bullet"/>
      <w:lvlText w:val="•"/>
      <w:start w:val="1"/>
      <w:lvlJc w:val="left"/>
      <w:pPr>
        <w:ind w:left="5040" w:hanging="360"/>
      </w:pPr>
      <w:rPr>
        <w:rFonts w:hint="default" w:ascii="Calibri" w:hAnsi="Calibri"/>
      </w:rPr>
    </w:lvl>
    <w:lvl w:ilvl="7" w:tentative="true">
      <w:numFmt w:val="bullet"/>
      <w:lvlText w:val="-"/>
      <w:start w:val="1"/>
      <w:lvlJc w:val="left"/>
      <w:pPr>
        <w:ind w:left="5760" w:hanging="360"/>
      </w:pPr>
      <w:rPr>
        <w:rFonts w:hint="default" w:ascii="Courier New" w:hAnsi="Courier New"/>
      </w:rPr>
    </w:lvl>
    <w:lvl w:ilvl="8" w:tentative="true">
      <w:numFmt w:val="bullet"/>
      <w:lvlText w:val="◦"/>
      <w:start w:val="1"/>
      <w:lvlJc w:val="left"/>
      <w:pPr>
        <w:ind w:left="6480" w:hanging="360"/>
      </w:pPr>
      <w:rPr>
        <w:rFonts w:hint="default" w:ascii="Calibri" w:hAnsi="Calibri"/>
      </w:rPr>
    </w:lvl>
  </w:abstractNum>
  <w:abstractNum w:abstractNumId="5">
    <w:multiLevelType w:val="hybridMultilevel"/>
    <w:lvl w:ilvl="0" w:tentative="false">
      <w:numFmt w:val="bullet"/>
      <w:lvlText w:val="•"/>
      <w:start w:val="1"/>
      <w:lvlJc w:val="left"/>
      <w:pPr>
        <w:ind w:left="720" w:hanging="360"/>
      </w:pPr>
      <w:rPr>
        <w:rFonts w:hint="default" w:ascii="Calibri" w:hAnsi="Calibri"/>
      </w:rPr>
    </w:lvl>
    <w:lvl w:ilvl="1" w:tentative="true">
      <w:numFmt w:val="bullet"/>
      <w:lvlText w:val="-"/>
      <w:start w:val="1"/>
      <w:lvlJc w:val="left"/>
      <w:pPr>
        <w:ind w:left="1440" w:hanging="360"/>
      </w:pPr>
      <w:rPr>
        <w:rFonts w:hint="default" w:ascii="Courier New" w:hAnsi="Courier New"/>
      </w:rPr>
    </w:lvl>
    <w:lvl w:ilvl="2" w:tentative="true">
      <w:numFmt w:val="bullet"/>
      <w:lvlText w:val="◦"/>
      <w:start w:val="1"/>
      <w:lvlJc w:val="left"/>
      <w:pPr>
        <w:ind w:left="2160" w:hanging="360"/>
      </w:pPr>
      <w:rPr>
        <w:rFonts w:hint="default" w:ascii="Calibri" w:hAnsi="Calibri"/>
      </w:rPr>
    </w:lvl>
    <w:lvl w:ilvl="3" w:tentative="true">
      <w:numFmt w:val="bullet"/>
      <w:lvlText w:val="•"/>
      <w:start w:val="1"/>
      <w:lvlJc w:val="left"/>
      <w:pPr>
        <w:ind w:left="2880" w:hanging="360"/>
      </w:pPr>
      <w:rPr>
        <w:rFonts w:hint="default" w:ascii="Calibri" w:hAnsi="Calibri"/>
      </w:rPr>
    </w:lvl>
    <w:lvl w:ilvl="4" w:tentative="true">
      <w:numFmt w:val="bullet"/>
      <w:lvlText w:val="-"/>
      <w:start w:val="1"/>
      <w:lvlJc w:val="left"/>
      <w:pPr>
        <w:ind w:left="3600" w:hanging="360"/>
      </w:pPr>
      <w:rPr>
        <w:rFonts w:hint="default" w:ascii="Courier New" w:hAnsi="Courier New"/>
      </w:rPr>
    </w:lvl>
    <w:lvl w:ilvl="5" w:tentative="true">
      <w:numFmt w:val="bullet"/>
      <w:lvlText w:val="◦"/>
      <w:start w:val="1"/>
      <w:lvlJc w:val="left"/>
      <w:pPr>
        <w:ind w:left="4320" w:hanging="360"/>
      </w:pPr>
      <w:rPr>
        <w:rFonts w:hint="default" w:ascii="Calibri" w:hAnsi="Calibri"/>
      </w:rPr>
    </w:lvl>
    <w:lvl w:ilvl="6" w:tentative="true">
      <w:numFmt w:val="bullet"/>
      <w:lvlText w:val="•"/>
      <w:start w:val="1"/>
      <w:lvlJc w:val="left"/>
      <w:pPr>
        <w:ind w:left="5040" w:hanging="360"/>
      </w:pPr>
      <w:rPr>
        <w:rFonts w:hint="default" w:ascii="Calibri" w:hAnsi="Calibri"/>
      </w:rPr>
    </w:lvl>
    <w:lvl w:ilvl="7" w:tentative="true">
      <w:numFmt w:val="bullet"/>
      <w:lvlText w:val="-"/>
      <w:start w:val="1"/>
      <w:lvlJc w:val="left"/>
      <w:pPr>
        <w:ind w:left="5760" w:hanging="360"/>
      </w:pPr>
      <w:rPr>
        <w:rFonts w:hint="default" w:ascii="Courier New" w:hAnsi="Courier New"/>
      </w:rPr>
    </w:lvl>
    <w:lvl w:ilvl="8" w:tentative="true">
      <w:numFmt w:val="bullet"/>
      <w:lvlText w:val="◦"/>
      <w:start w:val="1"/>
      <w:lvlJc w:val="left"/>
      <w:pPr>
        <w:ind w:left="6480" w:hanging="360"/>
      </w:pPr>
      <w:rPr>
        <w:rFonts w:hint="default" w:ascii="Calibri" w:hAnsi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tyles.xml><?xml version="1.0" encoding="utf-8"?>
<w:styles xmlns:w="http://schemas.openxmlformats.org/wordprocessingml/2006/main">
  <w:style w:type="paragraph" w:styleId="Normal" w:default="false" w:customStyle="true">
    <w:aliases w:val="Normal"/>
    <w:autoRedefine w:val="off"/>
    <w:basedOn w:val="Normal"/>
    <w:link w:val="OverdueAmountChar"/>
    <w:locked w:val="off"/>
    <w:qFormat w:val="on"/>
    <w:hidden w:val="off"/>
    <w:semiHidden w:val="off"/>
    <w:name w:val="Normal"/>
    <w:next w:val="Normal"/>
    <w:uiPriority w:val="1"/>
    <w:unhideWhenUsed w:val="on"/>
    <w:pPr/>
    <w:rPr>
      <w:rFonts w:ascii="Calibri"/>
    </w:rPr>
  </w:style>
  <w:style w:type="paragraph" w:styleId="Title" w:default="false" w:customStyle="true">
    <w:aliases w:val="Title"/>
    <w:autoRedefine w:val="off"/>
    <w:basedOn w:val="Normal"/>
    <w:link w:val="OverdueAmountChar"/>
    <w:locked w:val="off"/>
    <w:qFormat w:val="on"/>
    <w:hidden w:val="off"/>
    <w:semiHidden w:val="off"/>
    <w:name w:val="Title"/>
    <w:next w:val="Normal"/>
    <w:uiPriority w:val="1"/>
    <w:unhideWhenUsed w:val="on"/>
    <w:pPr/>
    <w:rPr>
      <w:rFonts w:ascii="Calibri Light"/>
      <w:sz w:val="56"/>
      <w:pPr>
        <w:spacing w:line="240" w:lineRule="auto"/>
      </w:pPr>
    </w:rPr>
  </w:style>
  <w:style w:type="paragraph" w:styleId="Heading1" w:default="false" w:customStyle="true">
    <w:aliases w:val="Heading1"/>
    <w:autoRedefine w:val="off"/>
    <w:basedOn w:val="Normal"/>
    <w:link w:val="OverdueAmountChar"/>
    <w:locked w:val="off"/>
    <w:qFormat w:val="on"/>
    <w:hidden w:val="off"/>
    <w:semiHidden w:val="off"/>
    <w:name w:val="Heading1"/>
    <w:next w:val="Normal"/>
    <w:uiPriority w:val="1"/>
    <w:unhideWhenUsed w:val="on"/>
    <w:pPr>
      <w:spacing w:before="480" w:after="120"/>
      <w:outlineLvl w:val="0"/>
      <w:keepNext/>
    </w:pPr>
    <w:rPr>
      <w:rFonts w:ascii="Calibri Light"/>
      <w:color w:themeColor="accent1"/>
      <w:sz w:val="32"/>
    </w:rPr>
  </w:style>
  <w:style w:type="paragraph" w:styleId="Heading2" w:default="false" w:customStyle="true">
    <w:aliases w:val="Heading2"/>
    <w:autoRedefine w:val="off"/>
    <w:basedOn w:val="Normal"/>
    <w:link w:val="OverdueAmountChar"/>
    <w:locked w:val="off"/>
    <w:qFormat w:val="on"/>
    <w:hidden w:val="off"/>
    <w:semiHidden w:val="off"/>
    <w:name w:val="Heading2"/>
    <w:next w:val="Normal"/>
    <w:uiPriority w:val="1"/>
    <w:unhideWhenUsed w:val="on"/>
    <w:pPr>
      <w:spacing w:before="40" w:after="0"/>
      <w:outlineLvl w:val="1"/>
      <w:keepNext/>
    </w:pPr>
    <w:rPr>
      <w:rFonts w:ascii="Calibri Light"/>
      <w:color w:themeColor="accent1"/>
      <w:sz w:val="26"/>
    </w:rPr>
  </w:style>
  <w:style w:type="character" w:styleId="EmphasizeItalicize" w:default="false" w:customStyle="true">
    <w:aliases w:val="EmphasizeItalicize"/>
    <w:autoRedefine w:val="off"/>
    <w:basedOn w:val="Normal"/>
    <w:link w:val="OverdueAmountChar"/>
    <w:locked w:val="off"/>
    <w:qFormat w:val="on"/>
    <w:hidden w:val="off"/>
    <w:semiHidden w:val="off"/>
    <w:name w:val="EmphasizeItalicize"/>
    <w:next w:val="Normal"/>
    <w:uiPriority w:val="1"/>
    <w:unhideWhenUsed w:val="on"/>
    <w:pPr/>
    <w:rPr>
      <w:rFonts w:ascii="Calibri"/>
      <w:b/>
      <w:i/>
    </w:rPr>
  </w:style>
  <w:style w:type="character" w:styleId="Strong" w:default="false" w:customStyle="true">
    <w:aliases w:val="Strong"/>
    <w:autoRedefine w:val="off"/>
    <w:basedOn w:val="Normal"/>
    <w:link w:val="OverdueAmountChar"/>
    <w:locked w:val="off"/>
    <w:qFormat w:val="on"/>
    <w:hidden w:val="off"/>
    <w:semiHidden w:val="off"/>
    <w:name w:val="Strong"/>
    <w:next w:val="Normal"/>
    <w:uiPriority w:val="1"/>
    <w:unhideWhenUsed w:val="on"/>
    <w:pPr/>
    <w:rPr>
      <w:rFonts w:ascii="Calibri"/>
      <w:b/>
    </w:rPr>
  </w:style>
  <w:style w:type="character" w:styleId="Emphasis" w:default="false" w:customStyle="true">
    <w:aliases w:val="Emphasis"/>
    <w:autoRedefine w:val="off"/>
    <w:basedOn w:val="Normal"/>
    <w:link w:val="OverdueAmountChar"/>
    <w:locked w:val="off"/>
    <w:qFormat w:val="on"/>
    <w:hidden w:val="off"/>
    <w:semiHidden w:val="off"/>
    <w:name w:val="Emphasis"/>
    <w:next w:val="Normal"/>
    <w:uiPriority w:val="1"/>
    <w:unhideWhenUsed w:val="on"/>
    <w:pPr/>
    <w:rPr>
      <w:rFonts w:ascii="Calibri"/>
      <w:i/>
    </w:rPr>
  </w:style>
  <w:style w:type="character" w:styleId="SwayHyperlink" w:default="false" w:customStyle="true">
    <w:aliases w:val="SwayHyperlink"/>
    <w:autoRedefine w:val="off"/>
    <w:basedOn w:val="Normal"/>
    <w:link w:val="OverdueAmountChar"/>
    <w:locked w:val="off"/>
    <w:qFormat w:val="on"/>
    <w:hidden w:val="off"/>
    <w:semiHidden w:val="off"/>
    <w:name w:val="SwayHyperlink"/>
    <w:next w:val="Normal"/>
    <w:uiPriority w:val="1"/>
    <w:unhideWhenUsed w:val="on"/>
    <w:pPr/>
    <w:rPr>
      <w:rFonts w:ascii="Calibri"/>
      <w:u w:val="single"/>
      <w:color w:themeColor="hyperlink"/>
    </w:rPr>
  </w:style>
  <w:style w:type="character" w:styleId="BoldHyperlink" w:default="false" w:customStyle="true">
    <w:aliases w:val="BoldHyperlink"/>
    <w:autoRedefine w:val="off"/>
    <w:basedOn w:val="Normal"/>
    <w:link w:val="OverdueAmountChar"/>
    <w:locked w:val="off"/>
    <w:qFormat w:val="on"/>
    <w:hidden w:val="off"/>
    <w:semiHidden w:val="off"/>
    <w:name w:val="BoldHyperlink"/>
    <w:next w:val="Normal"/>
    <w:uiPriority w:val="1"/>
    <w:unhideWhenUsed w:val="on"/>
    <w:pPr/>
    <w:rPr>
      <w:rFonts w:ascii="Calibri"/>
      <w:b/>
      <w:u w:val="single"/>
      <w:color w:themeColor="hyperlink"/>
    </w:rPr>
  </w:style>
  <w:style w:type="character" w:styleId="ItalicHyperlink" w:default="false" w:customStyle="true">
    <w:aliases w:val="ItalicHyperlink"/>
    <w:autoRedefine w:val="off"/>
    <w:basedOn w:val="Normal"/>
    <w:link w:val="OverdueAmountChar"/>
    <w:locked w:val="off"/>
    <w:qFormat w:val="on"/>
    <w:hidden w:val="off"/>
    <w:semiHidden w:val="off"/>
    <w:name w:val="ItalicHyperlink"/>
    <w:next w:val="Normal"/>
    <w:uiPriority w:val="1"/>
    <w:unhideWhenUsed w:val="on"/>
    <w:pPr/>
    <w:rPr>
      <w:rFonts w:ascii="Calibri"/>
      <w:i/>
      <w:u w:val="single"/>
      <w:color w:themeColor="hyperlink"/>
    </w:rPr>
  </w:style>
  <w:style w:type="character" w:styleId="BoldItalicHyperlink" w:default="false" w:customStyle="true">
    <w:aliases w:val="BoldItalicHyperlink"/>
    <w:autoRedefine w:val="off"/>
    <w:basedOn w:val="Normal"/>
    <w:link w:val="OverdueAmountChar"/>
    <w:locked w:val="off"/>
    <w:qFormat w:val="on"/>
    <w:hidden w:val="off"/>
    <w:semiHidden w:val="off"/>
    <w:name w:val="BoldItalicHyperlink"/>
    <w:next w:val="Normal"/>
    <w:uiPriority w:val="1"/>
    <w:unhideWhenUsed w:val="on"/>
    <w:pPr/>
    <w:rPr>
      <w:rFonts w:ascii="Calibri"/>
      <w:b/>
      <w:i/>
      <w:u w:val="single"/>
      <w:color w:themeColor="hyperlink"/>
    </w:rPr>
  </w:style>
  <w:style w:type="paragraph" w:styleId="Caption" w:default="false" w:customStyle="true">
    <w:aliases w:val="Caption"/>
    <w:autoRedefine w:val="off"/>
    <w:basedOn w:val="Normal"/>
    <w:link w:val="OverdueAmountChar"/>
    <w:locked w:val="off"/>
    <w:qFormat w:val="on"/>
    <w:hidden w:val="off"/>
    <w:semiHidden w:val="off"/>
    <w:name w:val="Caption"/>
    <w:next w:val="Normal"/>
    <w:uiPriority w:val="1"/>
    <w:unhideWhenUsed w:val="on"/>
    <w:pPr/>
    <w:rPr>
      <w:rFonts w:ascii="Calibri"/>
      <w:i/>
      <w:pPr>
        <w:spacing w:after="200" w:line="240" w:lineRule="auto"/>
        <w:jc w:val="center"/>
      </w:pPr>
      <w:rPr>
        <w:color w:themeColor="text2"/>
        <w:sz w:val="18"/>
      </w:rPr>
    </w:rPr>
  </w:style>
  <w:style w:type="paragraph" w:styleId="FootnoteText" w:default="false" w:customStyle="true">
    <w:aliases w:val="FootnoteText"/>
    <w:autoRedefine w:val="off"/>
    <w:basedOn w:val="Normal"/>
    <w:link w:val="OverdueAmountChar"/>
    <w:locked w:val="off"/>
    <w:qFormat w:val="on"/>
    <w:hidden w:val="off"/>
    <w:semiHidden w:val="off"/>
    <w:name w:val="FootnoteText"/>
    <w:next w:val="Normal"/>
    <w:uiPriority w:val="1"/>
    <w:unhideWhenUsed w:val="on"/>
    <w:pPr/>
    <w:rPr>
      <w:rFonts w:ascii="Calibri"/>
      <w:pPr>
        <w:spacing w:after="0" w:line="240" w:lineRule="auto"/>
      </w:pPr>
      <w:rPr>
        <w:sz w:val="20"/>
      </w:rPr>
    </w:rPr>
  </w:style>
  <w:style w:type="paragraph" w:styleId="IntenseQuote" w:default="false" w:customStyle="true">
    <w:aliases w:val="IntenseQuote"/>
    <w:autoRedefine w:val="off"/>
    <w:basedOn w:val="Normal"/>
    <w:link w:val="OverdueAmountChar"/>
    <w:locked w:val="off"/>
    <w:qFormat w:val="on"/>
    <w:hidden w:val="off"/>
    <w:semiHidden w:val="off"/>
    <w:name w:val="IntenseQuote"/>
    <w:next w:val="Normal"/>
    <w:uiPriority w:val="1"/>
    <w:unhideWhenUsed w:val="on"/>
    <w:pPr>
      <w:pBdr>
        <w:top w:val="single" w:themeColor="accent1" w:sz="4" w:space="10"/>
        <w:bottom w:val="single" w:themeColor="accent1" w:sz="4" w:space="10"/>
      </w:pBdr>
      <w:spacing w:before="360" w:after="360"/>
      <w:ind w:left="0" w:right="0"/>
      <w:jc w:val="center"/>
    </w:pPr>
    <w:rPr>
      <w:rFonts w:ascii="Calibri"/>
      <w:i/>
      <w:rPr>
        <w:color w:themeColor="accent1"/>
      </w:rPr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5567db6f414aa7" /><Relationship Type="http://schemas.openxmlformats.org/officeDocument/2006/relationships/numbering" Target="/word/numbering.xml" Id="NumberingDefinitionsPart" /><Relationship Type="http://schemas.openxmlformats.org/officeDocument/2006/relationships/image" Target="/media/image.jpg" Id="R72c0e7c147614a04" /><Relationship Type="http://schemas.openxmlformats.org/officeDocument/2006/relationships/image" Target="/media/image2.jpg" Id="R4ef838413c944dbf" /><Relationship Type="http://schemas.openxmlformats.org/officeDocument/2006/relationships/image" Target="/media/image3.jpg" Id="R4867927c16e24dc9" /><Relationship Type="http://schemas.openxmlformats.org/officeDocument/2006/relationships/image" Target="/media/image4.jpg" Id="R83e38929bb9440d9" /></Relationships>
</file>