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tblpXSpec="center" w:tblpY="1"/>
        <w:tblOverlap w:val="never"/>
        <w:tblW w:w="9728" w:type="dxa"/>
        <w:jc w:val="center"/>
        <w:tblLook w:val="04A0" w:firstRow="1" w:lastRow="0" w:firstColumn="1" w:lastColumn="0" w:noHBand="0" w:noVBand="1"/>
      </w:tblPr>
      <w:tblGrid>
        <w:gridCol w:w="4405"/>
        <w:gridCol w:w="5323"/>
      </w:tblGrid>
      <w:tr w:rsidR="004714BB" w:rsidTr="00E41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:rsidR="004714BB" w:rsidRPr="004714BB" w:rsidRDefault="004714BB" w:rsidP="004714BB">
            <w:pPr>
              <w:jc w:val="center"/>
              <w:rPr>
                <w:sz w:val="28"/>
              </w:rPr>
            </w:pPr>
            <w:r w:rsidRPr="004714BB">
              <w:rPr>
                <w:sz w:val="28"/>
              </w:rPr>
              <w:t>Dog Age Calculator Pseudo code</w:t>
            </w:r>
          </w:p>
        </w:tc>
        <w:tc>
          <w:tcPr>
            <w:tcW w:w="5323" w:type="dxa"/>
            <w:vAlign w:val="center"/>
          </w:tcPr>
          <w:p w:rsidR="004714BB" w:rsidRPr="004714BB" w:rsidRDefault="004714BB" w:rsidP="00471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714BB">
              <w:rPr>
                <w:sz w:val="28"/>
              </w:rPr>
              <w:t>Notes to Convert in Code</w:t>
            </w:r>
          </w:p>
        </w:tc>
      </w:tr>
      <w:tr w:rsidR="004714BB" w:rsidTr="00E4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:rsidR="004714BB" w:rsidRPr="004714BB" w:rsidRDefault="004714BB" w:rsidP="004714BB">
            <w:pPr>
              <w:rPr>
                <w:sz w:val="24"/>
              </w:rPr>
            </w:pPr>
            <w:r w:rsidRPr="004714BB">
              <w:rPr>
                <w:sz w:val="24"/>
              </w:rPr>
              <w:t>1. Ask the user for the dog’s name.</w:t>
            </w:r>
          </w:p>
        </w:tc>
        <w:tc>
          <w:tcPr>
            <w:tcW w:w="5323" w:type="dxa"/>
            <w:vAlign w:val="center"/>
          </w:tcPr>
          <w:p w:rsidR="004714BB" w:rsidRPr="008D5FFB" w:rsidRDefault="004714BB" w:rsidP="008D5F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D5FFB">
              <w:rPr>
                <w:sz w:val="24"/>
              </w:rPr>
              <w:t>Prompt</w:t>
            </w:r>
            <w:r w:rsidRPr="008D5FFB">
              <w:rPr>
                <w:sz w:val="24"/>
              </w:rPr>
              <w:t xml:space="preserve"> the user to get the dog’s name </w:t>
            </w:r>
            <w:r w:rsidRPr="008D5FFB">
              <w:rPr>
                <w:sz w:val="24"/>
              </w:rPr>
              <w:t xml:space="preserve">and then </w:t>
            </w:r>
            <w:r w:rsidRPr="008D5FFB">
              <w:rPr>
                <w:sz w:val="24"/>
              </w:rPr>
              <w:t>have the user type it in</w:t>
            </w:r>
            <w:r w:rsidR="008D5FFB" w:rsidRPr="008D5FFB">
              <w:rPr>
                <w:sz w:val="24"/>
              </w:rPr>
              <w:t xml:space="preserve"> </w:t>
            </w:r>
            <w:r w:rsidR="008D5FFB" w:rsidRPr="008D5FFB">
              <w:rPr>
                <w:sz w:val="24"/>
              </w:rPr>
              <w:t>using the ‘input’</w:t>
            </w:r>
            <w:r w:rsidR="008D5FFB" w:rsidRPr="008D5FFB">
              <w:rPr>
                <w:sz w:val="24"/>
              </w:rPr>
              <w:t xml:space="preserve"> function</w:t>
            </w:r>
            <w:r w:rsidRPr="008D5FFB">
              <w:rPr>
                <w:sz w:val="24"/>
              </w:rPr>
              <w:t xml:space="preserve">. We’ll </w:t>
            </w:r>
            <w:r w:rsidRPr="008D5FFB">
              <w:rPr>
                <w:sz w:val="24"/>
              </w:rPr>
              <w:t xml:space="preserve">presumably </w:t>
            </w:r>
            <w:r w:rsidRPr="008D5FFB">
              <w:rPr>
                <w:sz w:val="24"/>
              </w:rPr>
              <w:t xml:space="preserve">need to save the name somewhere, </w:t>
            </w:r>
            <w:r w:rsidRPr="008D5FFB">
              <w:rPr>
                <w:sz w:val="24"/>
              </w:rPr>
              <w:t xml:space="preserve">so </w:t>
            </w:r>
            <w:r w:rsidRPr="008D5FFB">
              <w:rPr>
                <w:sz w:val="24"/>
              </w:rPr>
              <w:t xml:space="preserve">that </w:t>
            </w:r>
            <w:r w:rsidRPr="008D5FFB">
              <w:rPr>
                <w:sz w:val="24"/>
              </w:rPr>
              <w:t>we can use it in step 4</w:t>
            </w:r>
            <w:r w:rsidRPr="008D5FFB">
              <w:rPr>
                <w:sz w:val="24"/>
              </w:rPr>
              <w:t>.</w:t>
            </w:r>
          </w:p>
        </w:tc>
      </w:tr>
      <w:tr w:rsidR="004714BB" w:rsidTr="00E415F6">
        <w:trPr>
          <w:trHeight w:val="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:rsidR="004714BB" w:rsidRPr="004714BB" w:rsidRDefault="004714BB" w:rsidP="004714BB">
            <w:pPr>
              <w:rPr>
                <w:sz w:val="24"/>
              </w:rPr>
            </w:pPr>
            <w:r w:rsidRPr="004714BB">
              <w:rPr>
                <w:rStyle w:val="fontstyle01"/>
                <w:sz w:val="24"/>
              </w:rPr>
              <w:t>2. Ask the user for the dog’s age.</w:t>
            </w:r>
          </w:p>
        </w:tc>
        <w:tc>
          <w:tcPr>
            <w:tcW w:w="5323" w:type="dxa"/>
            <w:vAlign w:val="center"/>
          </w:tcPr>
          <w:p w:rsidR="004714BB" w:rsidRPr="008D5FFB" w:rsidRDefault="008D5FFB" w:rsidP="00CA57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5FFB">
              <w:rPr>
                <w:sz w:val="24"/>
              </w:rPr>
              <w:t>Prompt the user to get the dog’s</w:t>
            </w:r>
            <w:r w:rsidRPr="008D5FFB">
              <w:rPr>
                <w:sz w:val="24"/>
              </w:rPr>
              <w:t xml:space="preserve"> age in chronological years and the have the user type it in using the ‘input’ function. We need to save the dog’s age </w:t>
            </w:r>
            <w:r w:rsidR="00CA5774">
              <w:rPr>
                <w:sz w:val="24"/>
              </w:rPr>
              <w:t xml:space="preserve">somewhere, so that we convert </w:t>
            </w:r>
            <w:r w:rsidRPr="008D5FFB">
              <w:rPr>
                <w:sz w:val="24"/>
              </w:rPr>
              <w:t xml:space="preserve">the </w:t>
            </w:r>
            <w:r w:rsidR="00CA5774">
              <w:rPr>
                <w:sz w:val="24"/>
              </w:rPr>
              <w:t xml:space="preserve">dog’s </w:t>
            </w:r>
            <w:r w:rsidRPr="008D5FFB">
              <w:rPr>
                <w:sz w:val="24"/>
              </w:rPr>
              <w:t>age in human years.</w:t>
            </w:r>
          </w:p>
        </w:tc>
      </w:tr>
      <w:tr w:rsidR="004714BB" w:rsidTr="00E41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:rsidR="004714BB" w:rsidRPr="004714BB" w:rsidRDefault="004714BB" w:rsidP="004714BB">
            <w:pPr>
              <w:rPr>
                <w:sz w:val="24"/>
              </w:rPr>
            </w:pPr>
            <w:r w:rsidRPr="004714BB">
              <w:rPr>
                <w:rStyle w:val="fontstyle01"/>
                <w:sz w:val="24"/>
              </w:rPr>
              <w:t>3. Multiply the dog’s age by the number 7 to get</w:t>
            </w:r>
            <w:r>
              <w:rPr>
                <w:rFonts w:ascii="MyriadPro-Semibold" w:hAnsi="MyriadPro-Semibold"/>
                <w:color w:val="000000"/>
                <w:sz w:val="24"/>
                <w:szCs w:val="20"/>
              </w:rPr>
              <w:t xml:space="preserve"> </w:t>
            </w:r>
            <w:r w:rsidRPr="004714BB">
              <w:rPr>
                <w:rStyle w:val="fontstyle01"/>
                <w:sz w:val="24"/>
              </w:rPr>
              <w:t>the dog’s age in human years</w:t>
            </w:r>
            <w:r w:rsidRPr="004714BB">
              <w:rPr>
                <w:rStyle w:val="fontstyle01"/>
                <w:sz w:val="24"/>
              </w:rPr>
              <w:t>.</w:t>
            </w:r>
          </w:p>
        </w:tc>
        <w:tc>
          <w:tcPr>
            <w:tcW w:w="5323" w:type="dxa"/>
            <w:vAlign w:val="center"/>
          </w:tcPr>
          <w:p w:rsidR="004714BB" w:rsidRPr="008D5FFB" w:rsidRDefault="00CA5774" w:rsidP="008D5F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 the dog’s age in human years by multiplying the entered dog’s age in chronological years by 7.</w:t>
            </w:r>
            <w:r w:rsidR="001D69EB">
              <w:rPr>
                <w:sz w:val="24"/>
              </w:rPr>
              <w:t xml:space="preserve"> Also, don’t forget to store the information which would be used in step 4.</w:t>
            </w:r>
          </w:p>
        </w:tc>
      </w:tr>
      <w:tr w:rsidR="004714BB" w:rsidTr="00E415F6">
        <w:trPr>
          <w:trHeight w:val="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  <w:vAlign w:val="center"/>
          </w:tcPr>
          <w:p w:rsidR="004714BB" w:rsidRPr="004714BB" w:rsidRDefault="004714BB" w:rsidP="004714BB">
            <w:pPr>
              <w:rPr>
                <w:rStyle w:val="fontstyle01"/>
                <w:sz w:val="24"/>
              </w:rPr>
            </w:pPr>
            <w:r w:rsidRPr="004714BB">
              <w:rPr>
                <w:rStyle w:val="fontstyle01"/>
                <w:sz w:val="24"/>
              </w:rPr>
              <w:t>4. Output to the user:</w:t>
            </w:r>
          </w:p>
          <w:p w:rsidR="004714BB" w:rsidRPr="004714BB" w:rsidRDefault="004714BB" w:rsidP="004714BB">
            <w:pPr>
              <w:rPr>
                <w:rFonts w:ascii="MyriadPro-Light" w:hAnsi="MyriadPro-Light"/>
                <w:b w:val="0"/>
                <w:bCs w:val="0"/>
                <w:color w:val="000000"/>
                <w:sz w:val="24"/>
                <w:szCs w:val="20"/>
              </w:rPr>
            </w:pPr>
            <w:r w:rsidRPr="004714BB">
              <w:rPr>
                <w:rStyle w:val="fontstyle01"/>
                <w:sz w:val="24"/>
              </w:rPr>
              <w:t xml:space="preserve">         </w:t>
            </w:r>
            <w:r w:rsidRPr="004714BB">
              <w:rPr>
                <w:rFonts w:ascii="MyriadPro-Light" w:hAnsi="MyriadPro-Light"/>
                <w:b w:val="0"/>
                <w:bCs w:val="0"/>
                <w:color w:val="000000"/>
                <w:sz w:val="24"/>
                <w:szCs w:val="20"/>
              </w:rPr>
              <w:t>“Your dog”</w:t>
            </w:r>
          </w:p>
          <w:p w:rsidR="004714BB" w:rsidRPr="004714BB" w:rsidRDefault="004714BB" w:rsidP="004714BB">
            <w:pPr>
              <w:rPr>
                <w:rStyle w:val="fontstyle01"/>
                <w:sz w:val="24"/>
              </w:rPr>
            </w:pPr>
            <w:r w:rsidRPr="004714BB">
              <w:rPr>
                <w:rFonts w:ascii="MyriadPro-Light" w:hAnsi="MyriadPro-Light"/>
                <w:b w:val="0"/>
                <w:bCs w:val="0"/>
                <w:color w:val="000000"/>
                <w:sz w:val="24"/>
                <w:szCs w:val="20"/>
              </w:rPr>
              <w:t xml:space="preserve">         </w:t>
            </w:r>
            <w:r w:rsidRPr="004714BB">
              <w:rPr>
                <w:rStyle w:val="fontstyle01"/>
                <w:sz w:val="24"/>
              </w:rPr>
              <w:t>the dog’s name</w:t>
            </w:r>
          </w:p>
          <w:p w:rsidR="004714BB" w:rsidRPr="004714BB" w:rsidRDefault="004714BB" w:rsidP="004714BB">
            <w:pPr>
              <w:rPr>
                <w:rStyle w:val="fontstyle01"/>
                <w:b w:val="0"/>
                <w:sz w:val="24"/>
              </w:rPr>
            </w:pPr>
            <w:r w:rsidRPr="004714BB">
              <w:rPr>
                <w:rStyle w:val="fontstyle01"/>
                <w:b w:val="0"/>
                <w:sz w:val="24"/>
              </w:rPr>
              <w:t xml:space="preserve">         “is”</w:t>
            </w:r>
          </w:p>
          <w:p w:rsidR="004714BB" w:rsidRPr="004714BB" w:rsidRDefault="004714BB" w:rsidP="004714BB">
            <w:pPr>
              <w:rPr>
                <w:rStyle w:val="fontstyle01"/>
                <w:sz w:val="24"/>
              </w:rPr>
            </w:pPr>
            <w:r w:rsidRPr="004714BB">
              <w:rPr>
                <w:rStyle w:val="fontstyle01"/>
                <w:sz w:val="24"/>
              </w:rPr>
              <w:t xml:space="preserve">         </w:t>
            </w:r>
            <w:r w:rsidRPr="004714BB">
              <w:rPr>
                <w:rStyle w:val="fontstyle01"/>
                <w:sz w:val="24"/>
              </w:rPr>
              <w:t>the dog’s age in human years</w:t>
            </w:r>
          </w:p>
          <w:p w:rsidR="004714BB" w:rsidRPr="004714BB" w:rsidRDefault="004714BB" w:rsidP="004714BB">
            <w:pPr>
              <w:rPr>
                <w:sz w:val="24"/>
              </w:rPr>
            </w:pPr>
            <w:r w:rsidRPr="004714BB">
              <w:rPr>
                <w:rStyle w:val="fontstyle01"/>
                <w:sz w:val="24"/>
              </w:rPr>
              <w:t xml:space="preserve">         </w:t>
            </w:r>
            <w:r w:rsidRPr="004714BB">
              <w:rPr>
                <w:rFonts w:ascii="MyriadPro-Light" w:hAnsi="MyriadPro-Light"/>
                <w:b w:val="0"/>
                <w:bCs w:val="0"/>
                <w:color w:val="000000"/>
                <w:sz w:val="24"/>
                <w:szCs w:val="20"/>
              </w:rPr>
              <w:t>“years old in human years”</w:t>
            </w:r>
          </w:p>
        </w:tc>
        <w:tc>
          <w:tcPr>
            <w:tcW w:w="5323" w:type="dxa"/>
            <w:vAlign w:val="center"/>
          </w:tcPr>
          <w:p w:rsidR="004714BB" w:rsidRPr="008D5FFB" w:rsidRDefault="001D69EB" w:rsidP="008D5F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Print the dog’s age in human years using the strings “Your dog”, “is” and “years old in human year</w:t>
            </w:r>
            <w:bookmarkStart w:id="0" w:name="_GoBack"/>
            <w:bookmarkEnd w:id="0"/>
            <w:r>
              <w:rPr>
                <w:sz w:val="24"/>
              </w:rPr>
              <w:t>s”, as well as the stored information in step 1 and step 3.</w:t>
            </w:r>
          </w:p>
        </w:tc>
      </w:tr>
    </w:tbl>
    <w:p w:rsidR="0014022B" w:rsidRDefault="001D69EB"/>
    <w:sectPr w:rsidR="0014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">
    <w:altName w:val="Times New Roman"/>
    <w:panose1 w:val="00000000000000000000"/>
    <w:charset w:val="00"/>
    <w:family w:val="roman"/>
    <w:notTrueType/>
    <w:pitch w:val="default"/>
  </w:font>
  <w:font w:name="MyriadPro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B8"/>
    <w:rsid w:val="001D69EB"/>
    <w:rsid w:val="004714BB"/>
    <w:rsid w:val="008D5FFB"/>
    <w:rsid w:val="00C62DB8"/>
    <w:rsid w:val="00CA5774"/>
    <w:rsid w:val="00CD2A89"/>
    <w:rsid w:val="00D73403"/>
    <w:rsid w:val="00E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EFD43-5B1C-4701-8C4A-1A7D2CE4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714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4714BB"/>
    <w:rPr>
      <w:rFonts w:ascii="MyriadPro-Semibold" w:hAnsi="MyriadPro-Semibold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2020-12-23T20:27:00Z</dcterms:created>
  <dcterms:modified xsi:type="dcterms:W3CDTF">2020-12-23T20:43:00Z</dcterms:modified>
</cp:coreProperties>
</file>