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7BFD6" w14:textId="77777777" w:rsidR="0093591C" w:rsidRDefault="00000000">
      <w:pPr>
        <w:jc w:val="center"/>
        <w:rPr>
          <w:b/>
          <w:bCs/>
          <w:sz w:val="36"/>
          <w:szCs w:val="36"/>
        </w:rPr>
      </w:pPr>
      <w:r>
        <w:rPr>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93591C" w14:paraId="7F57BB32"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871FC0" w14:textId="77777777" w:rsidR="0093591C" w:rsidRDefault="00000000">
            <w:pPr>
              <w:spacing w:after="0" w:line="240" w:lineRule="auto"/>
              <w:rPr>
                <w:rFonts w:ascii="Times New Roman" w:eastAsia="Times New Roman" w:hAnsi="Times New Roman" w:cs="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D9ECA1" w14:textId="77777777" w:rsidR="0093591C" w:rsidRDefault="0093591C">
            <w:pPr>
              <w:spacing w:after="0" w:line="240" w:lineRule="auto"/>
              <w:rPr>
                <w:rFonts w:ascii="Times New Roman" w:eastAsia="Times New Roman" w:hAnsi="Times New Roman" w:cs="Times New Roman"/>
                <w:sz w:val="24"/>
                <w:szCs w:val="24"/>
              </w:rPr>
            </w:pPr>
          </w:p>
        </w:tc>
      </w:tr>
      <w:tr w:rsidR="0093591C" w14:paraId="66F4A84A"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B55DC8" w14:textId="77777777" w:rsidR="0093591C" w:rsidRDefault="00000000">
            <w:pPr>
              <w:spacing w:after="0" w:line="240" w:lineRule="auto"/>
              <w:rPr>
                <w:rFonts w:ascii="Times New Roman" w:eastAsia="Times New Roman" w:hAnsi="Times New Roman" w:cs="Times New Roman"/>
                <w:sz w:val="24"/>
                <w:szCs w:val="24"/>
              </w:rPr>
            </w:pPr>
            <w:r>
              <w:rPr>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DB9BCC" w14:textId="77777777" w:rsidR="0093591C" w:rsidRDefault="0093591C">
            <w:pPr>
              <w:spacing w:after="0" w:line="240" w:lineRule="auto"/>
              <w:rPr>
                <w:rFonts w:ascii="Times New Roman" w:eastAsia="Times New Roman" w:hAnsi="Times New Roman" w:cs="Times New Roman"/>
                <w:sz w:val="24"/>
                <w:szCs w:val="24"/>
              </w:rPr>
            </w:pPr>
          </w:p>
        </w:tc>
      </w:tr>
      <w:tr w:rsidR="0093591C" w14:paraId="5011B7D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E90E27" w14:textId="77777777" w:rsidR="0093591C" w:rsidRDefault="00000000">
            <w:pPr>
              <w:spacing w:after="0" w:line="240" w:lineRule="auto"/>
              <w:rPr>
                <w:rFonts w:ascii="Times New Roman" w:eastAsia="Times New Roman" w:hAnsi="Times New Roman" w:cs="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D0BDE4" w14:textId="77777777" w:rsidR="0093591C" w:rsidRDefault="0093591C">
            <w:pPr>
              <w:spacing w:after="0" w:line="240" w:lineRule="auto"/>
              <w:rPr>
                <w:rFonts w:ascii="Times New Roman" w:eastAsia="Times New Roman" w:hAnsi="Times New Roman" w:cs="Times New Roman"/>
                <w:sz w:val="24"/>
                <w:szCs w:val="24"/>
              </w:rPr>
            </w:pPr>
          </w:p>
        </w:tc>
      </w:tr>
      <w:tr w:rsidR="0093591C" w14:paraId="1EAED385"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C73934" w14:textId="77777777" w:rsidR="0093591C" w:rsidRDefault="00000000">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EA6844" w14:textId="77777777" w:rsidR="0093591C" w:rsidRDefault="0093591C">
            <w:pPr>
              <w:spacing w:after="0" w:line="240" w:lineRule="auto"/>
              <w:rPr>
                <w:rFonts w:ascii="Times New Roman" w:eastAsia="Times New Roman" w:hAnsi="Times New Roman" w:cs="Times New Roman"/>
                <w:sz w:val="24"/>
                <w:szCs w:val="24"/>
              </w:rPr>
            </w:pPr>
          </w:p>
        </w:tc>
      </w:tr>
    </w:tbl>
    <w:p w14:paraId="33F54E7D" w14:textId="77777777" w:rsidR="0093591C" w:rsidRDefault="0093591C">
      <w:pPr>
        <w:rPr>
          <w:b/>
          <w:bCs/>
          <w:sz w:val="36"/>
          <w:szCs w:val="36"/>
        </w:rPr>
      </w:pPr>
    </w:p>
    <w:p w14:paraId="64D0DB96" w14:textId="77777777" w:rsidR="0093591C" w:rsidRDefault="00000000">
      <w:pPr>
        <w:rPr>
          <w:b/>
          <w:bCs/>
        </w:rPr>
      </w:pPr>
      <w:r>
        <w:rPr>
          <w:b/>
          <w:bCs/>
        </w:rPr>
        <w:t>Project Overview:</w:t>
      </w:r>
    </w:p>
    <w:p w14:paraId="3B8502F4" w14:textId="4AB2983E" w:rsidR="0093591C" w:rsidRPr="007071E7" w:rsidRDefault="00000000">
      <w:pPr>
        <w:rPr>
          <w:lang w:val="en-US"/>
        </w:rPr>
      </w:pPr>
      <w:r>
        <w:t xml:space="preserve">Project Name: </w:t>
      </w:r>
      <w:r w:rsidR="007071E7">
        <w:t xml:space="preserve"> </w:t>
      </w:r>
      <w:proofErr w:type="spellStart"/>
      <w:r w:rsidR="007071E7" w:rsidRPr="007071E7">
        <w:rPr>
          <w:lang w:val="en-US"/>
        </w:rPr>
        <w:t>ShopEZ</w:t>
      </w:r>
      <w:proofErr w:type="spellEnd"/>
      <w:r w:rsidR="007071E7" w:rsidRPr="007071E7">
        <w:rPr>
          <w:lang w:val="en-US"/>
        </w:rPr>
        <w:t xml:space="preserve"> – MERN Stack E-Commerce Web Application</w:t>
      </w:r>
    </w:p>
    <w:p w14:paraId="78CF0EF9" w14:textId="40875492" w:rsidR="0093591C" w:rsidRDefault="00000000">
      <w:r>
        <w:t>Project Description</w:t>
      </w:r>
      <w:r w:rsidR="007071E7">
        <w:t xml:space="preserve">:  </w:t>
      </w:r>
      <w:proofErr w:type="spellStart"/>
      <w:r w:rsidR="007071E7" w:rsidRPr="007071E7">
        <w:t>ShopEZ</w:t>
      </w:r>
      <w:proofErr w:type="spellEnd"/>
      <w:r w:rsidR="007071E7" w:rsidRPr="007071E7">
        <w:t xml:space="preserve"> is a MERN Stack based e-commerce web application that enables users to register, log in, browse products, search and filter products, view product details, add products to the cart, place orders, and allows administrators to manage products, users, orders, and banners.</w:t>
      </w:r>
    </w:p>
    <w:p w14:paraId="3A7E5979" w14:textId="6050AC5D" w:rsidR="0093591C" w:rsidRDefault="00000000">
      <w:r>
        <w:t xml:space="preserve">Project Version: </w:t>
      </w:r>
      <w:r w:rsidR="007071E7" w:rsidRPr="007071E7">
        <w:t>Version 1.0</w:t>
      </w:r>
    </w:p>
    <w:p w14:paraId="1C3B49E8" w14:textId="56A372B3" w:rsidR="0093591C" w:rsidRPr="007071E7" w:rsidRDefault="00000000">
      <w:pPr>
        <w:rPr>
          <w:lang w:val="en-US"/>
        </w:rPr>
      </w:pPr>
      <w:r>
        <w:t xml:space="preserve">Testing Period: </w:t>
      </w:r>
      <w:r w:rsidR="007071E7" w:rsidRPr="007071E7">
        <w:rPr>
          <w:lang w:val="en-US"/>
        </w:rPr>
        <w:t>08 July 2026 to 10 July 2026</w:t>
      </w:r>
    </w:p>
    <w:p w14:paraId="298EFFAE" w14:textId="77777777" w:rsidR="0093591C" w:rsidRDefault="00000000">
      <w:pPr>
        <w:rPr>
          <w:b/>
          <w:bCs/>
        </w:rPr>
      </w:pPr>
      <w:r>
        <w:rPr>
          <w:b/>
          <w:bCs/>
        </w:rPr>
        <w:t>Testing Scope:</w:t>
      </w:r>
    </w:p>
    <w:p w14:paraId="6DF38B1A" w14:textId="77777777" w:rsidR="0093591C" w:rsidRDefault="00000000">
      <w:r>
        <w:t>[List of Features and Functionalities to be Tested]</w:t>
      </w:r>
    </w:p>
    <w:p w14:paraId="0657C045" w14:textId="46A64B37" w:rsidR="007071E7" w:rsidRPr="007071E7" w:rsidRDefault="007071E7" w:rsidP="007071E7">
      <w:pPr>
        <w:pStyle w:val="ListParagraph"/>
        <w:numPr>
          <w:ilvl w:val="0"/>
          <w:numId w:val="2"/>
        </w:numPr>
        <w:rPr>
          <w:lang w:val="en-US"/>
        </w:rPr>
      </w:pPr>
      <w:r w:rsidRPr="007071E7">
        <w:rPr>
          <w:lang w:val="en-US"/>
        </w:rPr>
        <w:t xml:space="preserve">User Registration </w:t>
      </w:r>
    </w:p>
    <w:p w14:paraId="6F77CFC9" w14:textId="299A7910" w:rsidR="007071E7" w:rsidRPr="007071E7" w:rsidRDefault="007071E7" w:rsidP="007071E7">
      <w:pPr>
        <w:pStyle w:val="ListParagraph"/>
        <w:numPr>
          <w:ilvl w:val="0"/>
          <w:numId w:val="2"/>
        </w:numPr>
        <w:rPr>
          <w:lang w:val="en-US"/>
        </w:rPr>
      </w:pPr>
      <w:r w:rsidRPr="007071E7">
        <w:rPr>
          <w:lang w:val="en-US"/>
        </w:rPr>
        <w:t xml:space="preserve">User Login </w:t>
      </w:r>
    </w:p>
    <w:p w14:paraId="626B3F1D" w14:textId="5C9E9C2E" w:rsidR="007071E7" w:rsidRPr="007071E7" w:rsidRDefault="007071E7" w:rsidP="007071E7">
      <w:pPr>
        <w:pStyle w:val="ListParagraph"/>
        <w:numPr>
          <w:ilvl w:val="0"/>
          <w:numId w:val="2"/>
        </w:numPr>
        <w:rPr>
          <w:lang w:val="en-US"/>
        </w:rPr>
      </w:pPr>
      <w:r w:rsidRPr="007071E7">
        <w:rPr>
          <w:lang w:val="en-US"/>
        </w:rPr>
        <w:t xml:space="preserve">Product Browsing </w:t>
      </w:r>
    </w:p>
    <w:p w14:paraId="4761275B" w14:textId="3C689261" w:rsidR="007071E7" w:rsidRPr="007071E7" w:rsidRDefault="007071E7" w:rsidP="007071E7">
      <w:pPr>
        <w:pStyle w:val="ListParagraph"/>
        <w:numPr>
          <w:ilvl w:val="0"/>
          <w:numId w:val="2"/>
        </w:numPr>
        <w:rPr>
          <w:lang w:val="en-US"/>
        </w:rPr>
      </w:pPr>
      <w:r w:rsidRPr="007071E7">
        <w:rPr>
          <w:lang w:val="en-US"/>
        </w:rPr>
        <w:t xml:space="preserve">Product Search </w:t>
      </w:r>
    </w:p>
    <w:p w14:paraId="752FB681" w14:textId="4ED9EA2A" w:rsidR="007071E7" w:rsidRPr="007071E7" w:rsidRDefault="007071E7" w:rsidP="007071E7">
      <w:pPr>
        <w:pStyle w:val="ListParagraph"/>
        <w:numPr>
          <w:ilvl w:val="0"/>
          <w:numId w:val="2"/>
        </w:numPr>
        <w:rPr>
          <w:lang w:val="en-US"/>
        </w:rPr>
      </w:pPr>
      <w:r>
        <w:rPr>
          <w:lang w:val="en-US"/>
        </w:rPr>
        <w:t xml:space="preserve">Sort </w:t>
      </w:r>
      <w:proofErr w:type="spellStart"/>
      <w:proofErr w:type="gramStart"/>
      <w:r>
        <w:rPr>
          <w:lang w:val="en-US"/>
        </w:rPr>
        <w:t>by,</w:t>
      </w:r>
      <w:r w:rsidRPr="007071E7">
        <w:rPr>
          <w:lang w:val="en-US"/>
        </w:rPr>
        <w:t>Category</w:t>
      </w:r>
      <w:proofErr w:type="spellEnd"/>
      <w:proofErr w:type="gramEnd"/>
      <w:r w:rsidRPr="007071E7">
        <w:rPr>
          <w:lang w:val="en-US"/>
        </w:rPr>
        <w:t xml:space="preserve"> &amp; Gender Filtering </w:t>
      </w:r>
    </w:p>
    <w:p w14:paraId="42797B02" w14:textId="11077341" w:rsidR="007071E7" w:rsidRPr="007071E7" w:rsidRDefault="007071E7" w:rsidP="007071E7">
      <w:pPr>
        <w:pStyle w:val="ListParagraph"/>
        <w:numPr>
          <w:ilvl w:val="0"/>
          <w:numId w:val="2"/>
        </w:numPr>
        <w:rPr>
          <w:lang w:val="en-US"/>
        </w:rPr>
      </w:pPr>
      <w:r w:rsidRPr="007071E7">
        <w:rPr>
          <w:lang w:val="en-US"/>
        </w:rPr>
        <w:t xml:space="preserve">Product Details </w:t>
      </w:r>
    </w:p>
    <w:p w14:paraId="4970D737" w14:textId="1BC46027" w:rsidR="007071E7" w:rsidRPr="007071E7" w:rsidRDefault="007071E7" w:rsidP="007071E7">
      <w:pPr>
        <w:pStyle w:val="ListParagraph"/>
        <w:numPr>
          <w:ilvl w:val="0"/>
          <w:numId w:val="2"/>
        </w:numPr>
        <w:rPr>
          <w:lang w:val="en-US"/>
        </w:rPr>
      </w:pPr>
      <w:r w:rsidRPr="007071E7">
        <w:rPr>
          <w:lang w:val="en-US"/>
        </w:rPr>
        <w:t xml:space="preserve">Add to Cart </w:t>
      </w:r>
    </w:p>
    <w:p w14:paraId="08FD2A82" w14:textId="1B36FBC7" w:rsidR="007071E7" w:rsidRPr="007071E7" w:rsidRDefault="007071E7" w:rsidP="007071E7">
      <w:pPr>
        <w:pStyle w:val="ListParagraph"/>
        <w:numPr>
          <w:ilvl w:val="0"/>
          <w:numId w:val="2"/>
        </w:numPr>
        <w:rPr>
          <w:lang w:val="en-US"/>
        </w:rPr>
      </w:pPr>
      <w:r w:rsidRPr="007071E7">
        <w:rPr>
          <w:lang w:val="en-US"/>
        </w:rPr>
        <w:t xml:space="preserve">Buy Now / Place Order </w:t>
      </w:r>
    </w:p>
    <w:p w14:paraId="73546250" w14:textId="2A12E56A" w:rsidR="007071E7" w:rsidRPr="007071E7" w:rsidRDefault="007071E7" w:rsidP="007071E7">
      <w:pPr>
        <w:pStyle w:val="ListParagraph"/>
        <w:numPr>
          <w:ilvl w:val="0"/>
          <w:numId w:val="2"/>
        </w:numPr>
        <w:rPr>
          <w:lang w:val="en-US"/>
        </w:rPr>
      </w:pPr>
      <w:r w:rsidRPr="007071E7">
        <w:rPr>
          <w:lang w:val="en-US"/>
        </w:rPr>
        <w:t xml:space="preserve">View Orders </w:t>
      </w:r>
    </w:p>
    <w:p w14:paraId="074C93E6" w14:textId="72C636AB" w:rsidR="007071E7" w:rsidRPr="007071E7" w:rsidRDefault="007071E7" w:rsidP="007071E7">
      <w:pPr>
        <w:pStyle w:val="ListParagraph"/>
        <w:numPr>
          <w:ilvl w:val="0"/>
          <w:numId w:val="2"/>
        </w:numPr>
        <w:rPr>
          <w:lang w:val="en-US"/>
        </w:rPr>
      </w:pPr>
      <w:r w:rsidRPr="007071E7">
        <w:rPr>
          <w:lang w:val="en-US"/>
        </w:rPr>
        <w:t xml:space="preserve">Admin Login </w:t>
      </w:r>
    </w:p>
    <w:p w14:paraId="1FD28359" w14:textId="124E31F5" w:rsidR="007071E7" w:rsidRPr="007071E7" w:rsidRDefault="007071E7" w:rsidP="007071E7">
      <w:pPr>
        <w:pStyle w:val="ListParagraph"/>
        <w:numPr>
          <w:ilvl w:val="0"/>
          <w:numId w:val="2"/>
        </w:numPr>
        <w:rPr>
          <w:lang w:val="en-US"/>
        </w:rPr>
      </w:pPr>
      <w:r w:rsidRPr="007071E7">
        <w:rPr>
          <w:lang w:val="en-US"/>
        </w:rPr>
        <w:t xml:space="preserve">Product Management </w:t>
      </w:r>
    </w:p>
    <w:p w14:paraId="1DF9B92A" w14:textId="7E63BF60" w:rsidR="007071E7" w:rsidRDefault="007071E7" w:rsidP="007071E7">
      <w:pPr>
        <w:pStyle w:val="ListParagraph"/>
        <w:numPr>
          <w:ilvl w:val="0"/>
          <w:numId w:val="2"/>
        </w:numPr>
      </w:pPr>
      <w:r w:rsidRPr="007071E7">
        <w:rPr>
          <w:lang w:val="en-US"/>
        </w:rPr>
        <w:t>Banner Management</w:t>
      </w:r>
    </w:p>
    <w:p w14:paraId="611FFD41" w14:textId="77777777" w:rsidR="00D81994" w:rsidRDefault="00D81994"/>
    <w:p w14:paraId="72051865" w14:textId="77777777" w:rsidR="00D81994" w:rsidRDefault="00D81994"/>
    <w:p w14:paraId="4DA7C8ED" w14:textId="77777777" w:rsidR="00D81994" w:rsidRDefault="00D81994"/>
    <w:p w14:paraId="3AFCE274" w14:textId="77777777" w:rsidR="00D81994" w:rsidRDefault="00D81994"/>
    <w:p w14:paraId="10B98DFE" w14:textId="77777777" w:rsidR="00D81994" w:rsidRDefault="00D81994"/>
    <w:p w14:paraId="576F0242" w14:textId="77777777" w:rsidR="00D81994" w:rsidRDefault="00D81994"/>
    <w:p w14:paraId="6B3EFD2C" w14:textId="77777777" w:rsidR="00D81994" w:rsidRDefault="00D81994"/>
    <w:p w14:paraId="50E34CE9" w14:textId="77777777" w:rsidR="00D81994" w:rsidRDefault="00D81994"/>
    <w:p w14:paraId="1BB93D77" w14:textId="77777777" w:rsidR="00D81994" w:rsidRDefault="00D81994"/>
    <w:p w14:paraId="332C5CEE" w14:textId="3B0A7863" w:rsidR="0093591C" w:rsidRDefault="00000000">
      <w:r>
        <w:lastRenderedPageBreak/>
        <w:t>[List of User Stories or Requirements to be Tested]</w:t>
      </w:r>
    </w:p>
    <w:p w14:paraId="110568AC" w14:textId="16EF7841" w:rsidR="007071E7" w:rsidRPr="007071E7" w:rsidRDefault="007071E7" w:rsidP="007071E7">
      <w:pPr>
        <w:pStyle w:val="ListParagraph"/>
        <w:numPr>
          <w:ilvl w:val="0"/>
          <w:numId w:val="2"/>
        </w:numPr>
        <w:rPr>
          <w:lang w:val="en-US"/>
        </w:rPr>
      </w:pPr>
      <w:r w:rsidRPr="007071E7">
        <w:rPr>
          <w:lang w:val="en-US"/>
        </w:rPr>
        <w:t xml:space="preserve">USN-1: User Registration </w:t>
      </w:r>
    </w:p>
    <w:p w14:paraId="178D3753" w14:textId="4C006183" w:rsidR="007071E7" w:rsidRPr="007071E7" w:rsidRDefault="007071E7" w:rsidP="007071E7">
      <w:pPr>
        <w:pStyle w:val="ListParagraph"/>
        <w:numPr>
          <w:ilvl w:val="0"/>
          <w:numId w:val="2"/>
        </w:numPr>
        <w:rPr>
          <w:lang w:val="en-US"/>
        </w:rPr>
      </w:pPr>
      <w:r w:rsidRPr="007071E7">
        <w:rPr>
          <w:lang w:val="en-US"/>
        </w:rPr>
        <w:t xml:space="preserve">USN-2: User Login </w:t>
      </w:r>
    </w:p>
    <w:p w14:paraId="1F901E68" w14:textId="545D1A67" w:rsidR="007071E7" w:rsidRPr="007071E7" w:rsidRDefault="007071E7" w:rsidP="007071E7">
      <w:pPr>
        <w:pStyle w:val="ListParagraph"/>
        <w:numPr>
          <w:ilvl w:val="0"/>
          <w:numId w:val="2"/>
        </w:numPr>
        <w:rPr>
          <w:lang w:val="en-US"/>
        </w:rPr>
      </w:pPr>
      <w:r w:rsidRPr="007071E7">
        <w:rPr>
          <w:lang w:val="en-US"/>
        </w:rPr>
        <w:t xml:space="preserve">USN-3: Browse Products </w:t>
      </w:r>
    </w:p>
    <w:p w14:paraId="76EB388C" w14:textId="6A4C7C95" w:rsidR="007071E7" w:rsidRPr="007071E7" w:rsidRDefault="007071E7" w:rsidP="007071E7">
      <w:pPr>
        <w:pStyle w:val="ListParagraph"/>
        <w:numPr>
          <w:ilvl w:val="0"/>
          <w:numId w:val="2"/>
        </w:numPr>
        <w:rPr>
          <w:lang w:val="en-US"/>
        </w:rPr>
      </w:pPr>
      <w:r w:rsidRPr="007071E7">
        <w:rPr>
          <w:lang w:val="en-US"/>
        </w:rPr>
        <w:t xml:space="preserve">USN-4: Search Products </w:t>
      </w:r>
    </w:p>
    <w:p w14:paraId="38E5389D" w14:textId="7E2D17AC" w:rsidR="007071E7" w:rsidRPr="007071E7" w:rsidRDefault="007071E7" w:rsidP="007071E7">
      <w:pPr>
        <w:pStyle w:val="ListParagraph"/>
        <w:numPr>
          <w:ilvl w:val="0"/>
          <w:numId w:val="2"/>
        </w:numPr>
        <w:rPr>
          <w:lang w:val="en-US"/>
        </w:rPr>
      </w:pPr>
      <w:r w:rsidRPr="007071E7">
        <w:rPr>
          <w:lang w:val="en-US"/>
        </w:rPr>
        <w:t xml:space="preserve">USN-5: Filter Products </w:t>
      </w:r>
    </w:p>
    <w:p w14:paraId="4CB9AC49" w14:textId="31255278" w:rsidR="007071E7" w:rsidRPr="007071E7" w:rsidRDefault="007071E7" w:rsidP="007071E7">
      <w:pPr>
        <w:pStyle w:val="ListParagraph"/>
        <w:numPr>
          <w:ilvl w:val="0"/>
          <w:numId w:val="2"/>
        </w:numPr>
        <w:rPr>
          <w:lang w:val="en-US"/>
        </w:rPr>
      </w:pPr>
      <w:r w:rsidRPr="007071E7">
        <w:rPr>
          <w:lang w:val="en-US"/>
        </w:rPr>
        <w:t xml:space="preserve">USN-6: View Product Details </w:t>
      </w:r>
    </w:p>
    <w:p w14:paraId="0A1350C7" w14:textId="173CC773" w:rsidR="007071E7" w:rsidRPr="007071E7" w:rsidRDefault="007071E7" w:rsidP="007071E7">
      <w:pPr>
        <w:pStyle w:val="ListParagraph"/>
        <w:numPr>
          <w:ilvl w:val="0"/>
          <w:numId w:val="2"/>
        </w:numPr>
        <w:rPr>
          <w:lang w:val="en-US"/>
        </w:rPr>
      </w:pPr>
      <w:r w:rsidRPr="007071E7">
        <w:rPr>
          <w:lang w:val="en-US"/>
        </w:rPr>
        <w:t xml:space="preserve">USN-7: Add to Cart </w:t>
      </w:r>
    </w:p>
    <w:p w14:paraId="220E971F" w14:textId="54E30C20" w:rsidR="007071E7" w:rsidRPr="007071E7" w:rsidRDefault="007071E7" w:rsidP="007071E7">
      <w:pPr>
        <w:pStyle w:val="ListParagraph"/>
        <w:numPr>
          <w:ilvl w:val="0"/>
          <w:numId w:val="2"/>
        </w:numPr>
        <w:rPr>
          <w:lang w:val="en-US"/>
        </w:rPr>
      </w:pPr>
      <w:r w:rsidRPr="007071E7">
        <w:rPr>
          <w:lang w:val="en-US"/>
        </w:rPr>
        <w:t xml:space="preserve">USN-8: Place Order </w:t>
      </w:r>
    </w:p>
    <w:p w14:paraId="24C835EA" w14:textId="116D84F6" w:rsidR="007071E7" w:rsidRPr="007071E7" w:rsidRDefault="007071E7" w:rsidP="007071E7">
      <w:pPr>
        <w:pStyle w:val="ListParagraph"/>
        <w:numPr>
          <w:ilvl w:val="0"/>
          <w:numId w:val="2"/>
        </w:numPr>
        <w:rPr>
          <w:lang w:val="en-US"/>
        </w:rPr>
      </w:pPr>
      <w:r w:rsidRPr="007071E7">
        <w:rPr>
          <w:lang w:val="en-US"/>
        </w:rPr>
        <w:t xml:space="preserve">USN-9: View Orders </w:t>
      </w:r>
    </w:p>
    <w:p w14:paraId="2FC90795" w14:textId="6670DBCD" w:rsidR="007071E7" w:rsidRPr="007071E7" w:rsidRDefault="007071E7" w:rsidP="007071E7">
      <w:pPr>
        <w:pStyle w:val="ListParagraph"/>
        <w:numPr>
          <w:ilvl w:val="0"/>
          <w:numId w:val="2"/>
        </w:numPr>
        <w:rPr>
          <w:lang w:val="en-US"/>
        </w:rPr>
      </w:pPr>
      <w:r w:rsidRPr="007071E7">
        <w:rPr>
          <w:lang w:val="en-US"/>
        </w:rPr>
        <w:t xml:space="preserve">USN-10: Admin Login </w:t>
      </w:r>
    </w:p>
    <w:p w14:paraId="4E34B419" w14:textId="11DFA77C" w:rsidR="007071E7" w:rsidRPr="007071E7" w:rsidRDefault="007071E7" w:rsidP="007071E7">
      <w:pPr>
        <w:pStyle w:val="ListParagraph"/>
        <w:numPr>
          <w:ilvl w:val="0"/>
          <w:numId w:val="2"/>
        </w:numPr>
        <w:rPr>
          <w:lang w:val="en-US"/>
        </w:rPr>
      </w:pPr>
      <w:r w:rsidRPr="007071E7">
        <w:rPr>
          <w:lang w:val="en-US"/>
        </w:rPr>
        <w:t xml:space="preserve">USN-11: Product Management </w:t>
      </w:r>
    </w:p>
    <w:p w14:paraId="30BD7C1D" w14:textId="40DB2894" w:rsidR="007071E7" w:rsidRPr="00D81994" w:rsidRDefault="007071E7" w:rsidP="007071E7">
      <w:pPr>
        <w:pStyle w:val="ListParagraph"/>
        <w:numPr>
          <w:ilvl w:val="0"/>
          <w:numId w:val="2"/>
        </w:numPr>
      </w:pPr>
      <w:r w:rsidRPr="007071E7">
        <w:rPr>
          <w:lang w:val="en-US"/>
        </w:rPr>
        <w:t>USN-12: Banner Management</w:t>
      </w:r>
    </w:p>
    <w:p w14:paraId="0B0DEEB5" w14:textId="77777777" w:rsidR="00D81994" w:rsidRDefault="00D81994" w:rsidP="00D81994"/>
    <w:p w14:paraId="75C845AC" w14:textId="77777777" w:rsidR="00D81994" w:rsidRDefault="00D81994" w:rsidP="00D81994"/>
    <w:p w14:paraId="47F5F34C" w14:textId="77777777" w:rsidR="0093591C" w:rsidRDefault="00000000">
      <w:pPr>
        <w:rPr>
          <w:b/>
          <w:bCs/>
        </w:rPr>
      </w:pPr>
      <w:r>
        <w:rPr>
          <w:b/>
          <w:bCs/>
        </w:rPr>
        <w:t>Testing Environment:</w:t>
      </w:r>
    </w:p>
    <w:p w14:paraId="41838679" w14:textId="6868A971" w:rsidR="0093591C" w:rsidRDefault="00000000">
      <w:r>
        <w:t xml:space="preserve">URL/Location: </w:t>
      </w:r>
      <w:r w:rsidR="009D0264" w:rsidRPr="009D0264">
        <w:t>http://localhost:5173</w:t>
      </w:r>
      <w:r w:rsidR="009D0264">
        <w:t>,</w:t>
      </w:r>
      <w:r w:rsidR="009D0264" w:rsidRPr="009D0264">
        <w:t xml:space="preserve"> </w:t>
      </w:r>
      <w:r w:rsidR="009D0264" w:rsidRPr="009D0264">
        <w:t>Backend API: http://localhost:5000</w:t>
      </w:r>
    </w:p>
    <w:p w14:paraId="5CDA15C2" w14:textId="77777777" w:rsidR="009D0264" w:rsidRDefault="00000000">
      <w:r>
        <w:t xml:space="preserve">Credentials (if required): </w:t>
      </w:r>
    </w:p>
    <w:p w14:paraId="2D0620F6" w14:textId="31AD3514" w:rsidR="009D0264" w:rsidRDefault="009D0264">
      <w:r w:rsidRPr="009D0264">
        <w:t>User Credentials:</w:t>
      </w:r>
    </w:p>
    <w:p w14:paraId="35CFA63C" w14:textId="1BA9FCDD" w:rsidR="009D0264" w:rsidRDefault="009D0264">
      <w:r>
        <w:t xml:space="preserve">                            </w:t>
      </w:r>
      <w:r w:rsidRPr="009D0264">
        <w:t xml:space="preserve"> Email: </w:t>
      </w:r>
      <w:hyperlink r:id="rId6" w:history="1">
        <w:r w:rsidRPr="00E32247">
          <w:rPr>
            <w:rStyle w:val="Hyperlink"/>
          </w:rPr>
          <w:t>shabeena</w:t>
        </w:r>
        <w:r w:rsidRPr="00E32247">
          <w:rPr>
            <w:rStyle w:val="Hyperlink"/>
          </w:rPr>
          <w:t>@</w:t>
        </w:r>
        <w:r w:rsidRPr="00E32247">
          <w:rPr>
            <w:rStyle w:val="Hyperlink"/>
          </w:rPr>
          <w:t>gmail</w:t>
        </w:r>
        <w:r w:rsidRPr="00E32247">
          <w:rPr>
            <w:rStyle w:val="Hyperlink"/>
          </w:rPr>
          <w:t>.com</w:t>
        </w:r>
      </w:hyperlink>
    </w:p>
    <w:p w14:paraId="0F32F9FE" w14:textId="02AFFF7A" w:rsidR="009D0264" w:rsidRDefault="009D0264">
      <w:r>
        <w:t xml:space="preserve">                            </w:t>
      </w:r>
      <w:r w:rsidRPr="009D0264">
        <w:t xml:space="preserve"> Password: 123</w:t>
      </w:r>
      <w:r>
        <w:t>456</w:t>
      </w:r>
    </w:p>
    <w:p w14:paraId="4789FD6A" w14:textId="77777777" w:rsidR="009D0264" w:rsidRDefault="009D0264">
      <w:r w:rsidRPr="009D0264">
        <w:t xml:space="preserve"> Admin Credentials: </w:t>
      </w:r>
    </w:p>
    <w:p w14:paraId="6687DB91" w14:textId="1D3D6701" w:rsidR="009D0264" w:rsidRDefault="009D0264">
      <w:r>
        <w:t xml:space="preserve">                        </w:t>
      </w:r>
      <w:r w:rsidRPr="009D0264">
        <w:t xml:space="preserve">Email: </w:t>
      </w:r>
      <w:hyperlink r:id="rId7" w:history="1">
        <w:r w:rsidRPr="00E32247">
          <w:rPr>
            <w:rStyle w:val="Hyperlink"/>
          </w:rPr>
          <w:t>admin@</w:t>
        </w:r>
        <w:r w:rsidRPr="00E32247">
          <w:rPr>
            <w:rStyle w:val="Hyperlink"/>
          </w:rPr>
          <w:t>gmail</w:t>
        </w:r>
        <w:r w:rsidRPr="00E32247">
          <w:rPr>
            <w:rStyle w:val="Hyperlink"/>
          </w:rPr>
          <w:t>.com</w:t>
        </w:r>
      </w:hyperlink>
    </w:p>
    <w:p w14:paraId="6DCA9DF4" w14:textId="64C67CC1" w:rsidR="0093591C" w:rsidRDefault="009D0264">
      <w:r>
        <w:t xml:space="preserve">                       </w:t>
      </w:r>
      <w:r w:rsidRPr="009D0264">
        <w:t xml:space="preserve"> Password: </w:t>
      </w:r>
      <w:r>
        <w:t>a</w:t>
      </w:r>
      <w:r w:rsidRPr="009D0264">
        <w:t>dmin123</w:t>
      </w:r>
    </w:p>
    <w:p w14:paraId="0871A801" w14:textId="77777777" w:rsidR="00D81994" w:rsidRDefault="00D81994">
      <w:pPr>
        <w:rPr>
          <w:b/>
          <w:bCs/>
        </w:rPr>
      </w:pPr>
    </w:p>
    <w:p w14:paraId="22E125D4" w14:textId="77777777" w:rsidR="00D81994" w:rsidRDefault="00D81994">
      <w:pPr>
        <w:rPr>
          <w:b/>
          <w:bCs/>
        </w:rPr>
      </w:pPr>
    </w:p>
    <w:p w14:paraId="111A9D38" w14:textId="3274F688" w:rsidR="0093591C" w:rsidRDefault="00000000">
      <w:pPr>
        <w:rPr>
          <w:b/>
          <w:bCs/>
        </w:rPr>
      </w:pPr>
      <w:r>
        <w:rPr>
          <w:b/>
          <w:bCs/>
        </w:rPr>
        <w:t>Test Cases:</w:t>
      </w:r>
    </w:p>
    <w:tbl>
      <w:tblPr>
        <w:tblStyle w:val="a0"/>
        <w:tblpPr w:leftFromText="180" w:rightFromText="180" w:topFromText="180" w:bottomFromText="180" w:vertAnchor="text" w:tblpX="90"/>
        <w:tblW w:w="86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85"/>
        <w:gridCol w:w="1285"/>
        <w:gridCol w:w="2245"/>
        <w:gridCol w:w="1276"/>
        <w:gridCol w:w="1275"/>
        <w:gridCol w:w="1276"/>
      </w:tblGrid>
      <w:tr w:rsidR="0093591C" w14:paraId="2C59D9AA" w14:textId="77777777">
        <w:tc>
          <w:tcPr>
            <w:tcW w:w="1285" w:type="dxa"/>
          </w:tcPr>
          <w:p w14:paraId="450E1F52" w14:textId="77777777" w:rsidR="0093591C" w:rsidRDefault="00000000">
            <w:pPr>
              <w:spacing w:before="277" w:after="277"/>
              <w:rPr>
                <w:b/>
                <w:bCs/>
                <w:color w:val="1F1F1F"/>
              </w:rPr>
            </w:pPr>
            <w:r>
              <w:rPr>
                <w:b/>
                <w:bCs/>
                <w:color w:val="1F1F1F"/>
              </w:rPr>
              <w:lastRenderedPageBreak/>
              <w:t>Test Case ID</w:t>
            </w:r>
          </w:p>
        </w:tc>
        <w:tc>
          <w:tcPr>
            <w:tcW w:w="1285" w:type="dxa"/>
          </w:tcPr>
          <w:p w14:paraId="49D46C8C" w14:textId="77777777" w:rsidR="0093591C" w:rsidRDefault="00000000">
            <w:pPr>
              <w:spacing w:before="277" w:after="277"/>
              <w:rPr>
                <w:b/>
                <w:bCs/>
                <w:color w:val="1F1F1F"/>
              </w:rPr>
            </w:pPr>
            <w:r>
              <w:rPr>
                <w:b/>
                <w:bCs/>
                <w:color w:val="1F1F1F"/>
              </w:rPr>
              <w:t>Test Scenario</w:t>
            </w:r>
          </w:p>
        </w:tc>
        <w:tc>
          <w:tcPr>
            <w:tcW w:w="2245" w:type="dxa"/>
          </w:tcPr>
          <w:p w14:paraId="755515F1" w14:textId="77777777" w:rsidR="0093591C" w:rsidRDefault="00000000">
            <w:pPr>
              <w:spacing w:before="277" w:after="277"/>
              <w:rPr>
                <w:b/>
                <w:bCs/>
                <w:color w:val="1F1F1F"/>
              </w:rPr>
            </w:pPr>
            <w:r>
              <w:rPr>
                <w:b/>
                <w:bCs/>
                <w:color w:val="1F1F1F"/>
              </w:rPr>
              <w:t>Test Steps</w:t>
            </w:r>
          </w:p>
        </w:tc>
        <w:tc>
          <w:tcPr>
            <w:tcW w:w="1276" w:type="dxa"/>
          </w:tcPr>
          <w:p w14:paraId="5C37ABA5" w14:textId="77777777" w:rsidR="0093591C" w:rsidRDefault="00000000">
            <w:pPr>
              <w:spacing w:before="277" w:after="277"/>
              <w:rPr>
                <w:b/>
                <w:bCs/>
                <w:color w:val="1F1F1F"/>
              </w:rPr>
            </w:pPr>
            <w:r>
              <w:rPr>
                <w:b/>
                <w:bCs/>
                <w:color w:val="1F1F1F"/>
              </w:rPr>
              <w:t>Expected Result</w:t>
            </w:r>
          </w:p>
        </w:tc>
        <w:tc>
          <w:tcPr>
            <w:tcW w:w="1275" w:type="dxa"/>
          </w:tcPr>
          <w:p w14:paraId="5EC0C4C3" w14:textId="77777777" w:rsidR="0093591C" w:rsidRDefault="00000000">
            <w:pPr>
              <w:spacing w:before="277" w:after="277"/>
              <w:rPr>
                <w:b/>
                <w:bCs/>
                <w:color w:val="1F1F1F"/>
              </w:rPr>
            </w:pPr>
            <w:r>
              <w:rPr>
                <w:b/>
                <w:bCs/>
                <w:color w:val="1F1F1F"/>
              </w:rPr>
              <w:t>Actual Result</w:t>
            </w:r>
          </w:p>
        </w:tc>
        <w:tc>
          <w:tcPr>
            <w:tcW w:w="1276" w:type="dxa"/>
          </w:tcPr>
          <w:p w14:paraId="2449554B" w14:textId="77777777" w:rsidR="0093591C" w:rsidRDefault="00000000">
            <w:pPr>
              <w:spacing w:before="277" w:after="277"/>
              <w:rPr>
                <w:b/>
                <w:bCs/>
                <w:color w:val="1F1F1F"/>
              </w:rPr>
            </w:pPr>
            <w:r>
              <w:rPr>
                <w:b/>
                <w:bCs/>
                <w:color w:val="1F1F1F"/>
              </w:rPr>
              <w:t>Pass/Fail</w:t>
            </w:r>
          </w:p>
        </w:tc>
      </w:tr>
      <w:tr w:rsidR="0093591C" w14:paraId="02353E68" w14:textId="77777777">
        <w:tc>
          <w:tcPr>
            <w:tcW w:w="1285" w:type="dxa"/>
          </w:tcPr>
          <w:p w14:paraId="0E002A2C" w14:textId="77777777" w:rsidR="0093591C" w:rsidRDefault="00000000">
            <w:pPr>
              <w:widowControl/>
              <w:spacing w:after="160" w:line="259" w:lineRule="auto"/>
              <w:rPr>
                <w:rFonts w:ascii="Calibri" w:eastAsia="Calibri" w:hAnsi="Calibri" w:cs="Calibri"/>
              </w:rPr>
            </w:pPr>
            <w:r>
              <w:rPr>
                <w:rFonts w:ascii="Calibri" w:eastAsia="Calibri" w:hAnsi="Calibri" w:cs="Calibri"/>
              </w:rPr>
              <w:t>TC-001</w:t>
            </w:r>
          </w:p>
        </w:tc>
        <w:tc>
          <w:tcPr>
            <w:tcW w:w="1285" w:type="dxa"/>
          </w:tcPr>
          <w:p w14:paraId="375EA48A" w14:textId="4872A327" w:rsidR="0093591C" w:rsidRDefault="009B01A1">
            <w:pPr>
              <w:widowControl/>
              <w:spacing w:after="160" w:line="259" w:lineRule="auto"/>
              <w:rPr>
                <w:rFonts w:ascii="Calibri" w:eastAsia="Calibri" w:hAnsi="Calibri" w:cs="Calibri"/>
              </w:rPr>
            </w:pPr>
            <w:r w:rsidRPr="009B01A1">
              <w:rPr>
                <w:rFonts w:ascii="Calibri" w:eastAsia="Calibri" w:hAnsi="Calibri" w:cs="Calibri"/>
              </w:rPr>
              <w:t>User Registration</w:t>
            </w:r>
          </w:p>
        </w:tc>
        <w:tc>
          <w:tcPr>
            <w:tcW w:w="2245" w:type="dxa"/>
          </w:tcPr>
          <w:p w14:paraId="619CAD5B" w14:textId="7F7E4699" w:rsidR="0093591C" w:rsidRDefault="009B01A1">
            <w:pPr>
              <w:widowControl/>
              <w:spacing w:after="160" w:line="259" w:lineRule="auto"/>
              <w:rPr>
                <w:rFonts w:ascii="Calibri" w:eastAsia="Calibri" w:hAnsi="Calibri" w:cs="Calibri"/>
              </w:rPr>
            </w:pPr>
            <w:r w:rsidRPr="009B01A1">
              <w:t>Enter username, email and password → Click Register</w:t>
            </w:r>
          </w:p>
        </w:tc>
        <w:tc>
          <w:tcPr>
            <w:tcW w:w="1276" w:type="dxa"/>
          </w:tcPr>
          <w:p w14:paraId="52B363AF" w14:textId="274BD91A" w:rsidR="0093591C" w:rsidRDefault="009B01A1">
            <w:pPr>
              <w:widowControl/>
              <w:spacing w:after="160" w:line="259" w:lineRule="auto"/>
              <w:rPr>
                <w:rFonts w:ascii="Calibri" w:eastAsia="Calibri" w:hAnsi="Calibri" w:cs="Calibri"/>
              </w:rPr>
            </w:pPr>
            <w:r w:rsidRPr="009B01A1">
              <w:rPr>
                <w:rFonts w:ascii="Calibri" w:eastAsia="Calibri" w:hAnsi="Calibri" w:cs="Calibri"/>
              </w:rPr>
              <w:t>User account is created</w:t>
            </w:r>
          </w:p>
        </w:tc>
        <w:tc>
          <w:tcPr>
            <w:tcW w:w="1275" w:type="dxa"/>
          </w:tcPr>
          <w:p w14:paraId="4704126E" w14:textId="7ED4B8C1" w:rsidR="0093591C" w:rsidRDefault="009B01A1">
            <w:pPr>
              <w:widowControl/>
              <w:spacing w:after="160" w:line="259" w:lineRule="auto"/>
              <w:rPr>
                <w:rFonts w:ascii="Calibri" w:eastAsia="Calibri" w:hAnsi="Calibri" w:cs="Calibri"/>
              </w:rPr>
            </w:pPr>
            <w:r w:rsidRPr="009B01A1">
              <w:rPr>
                <w:rFonts w:ascii="Calibri" w:eastAsia="Calibri" w:hAnsi="Calibri" w:cs="Calibri"/>
              </w:rPr>
              <w:t>User registered successfully</w:t>
            </w:r>
          </w:p>
        </w:tc>
        <w:tc>
          <w:tcPr>
            <w:tcW w:w="1276" w:type="dxa"/>
          </w:tcPr>
          <w:p w14:paraId="0243E859" w14:textId="2294B4FE" w:rsidR="0093591C" w:rsidRDefault="009B01A1">
            <w:pPr>
              <w:widowControl/>
              <w:spacing w:after="160" w:line="259" w:lineRule="auto"/>
              <w:rPr>
                <w:rFonts w:ascii="Calibri" w:eastAsia="Calibri" w:hAnsi="Calibri" w:cs="Calibri"/>
              </w:rPr>
            </w:pPr>
            <w:r>
              <w:rPr>
                <w:rFonts w:ascii="Calibri" w:eastAsia="Calibri" w:hAnsi="Calibri" w:cs="Calibri"/>
              </w:rPr>
              <w:t>Pass</w:t>
            </w:r>
          </w:p>
        </w:tc>
      </w:tr>
      <w:tr w:rsidR="0093591C" w14:paraId="0DAEE13E" w14:textId="77777777">
        <w:tc>
          <w:tcPr>
            <w:tcW w:w="1285" w:type="dxa"/>
          </w:tcPr>
          <w:p w14:paraId="4FA7C55E" w14:textId="5131EBDE" w:rsidR="0093591C" w:rsidRDefault="00493CBC">
            <w:pPr>
              <w:spacing w:before="240" w:after="240"/>
              <w:rPr>
                <w:color w:val="1F1F1F"/>
              </w:rPr>
            </w:pPr>
            <w:r>
              <w:rPr>
                <w:rFonts w:ascii="Calibri" w:eastAsia="Calibri" w:hAnsi="Calibri" w:cs="Calibri"/>
              </w:rPr>
              <w:t>TC-00</w:t>
            </w:r>
            <w:r>
              <w:rPr>
                <w:rFonts w:ascii="Calibri" w:eastAsia="Calibri" w:hAnsi="Calibri" w:cs="Calibri"/>
              </w:rPr>
              <w:t>2</w:t>
            </w:r>
          </w:p>
        </w:tc>
        <w:tc>
          <w:tcPr>
            <w:tcW w:w="1285" w:type="dxa"/>
          </w:tcPr>
          <w:p w14:paraId="724B90B7" w14:textId="77FCFA9F" w:rsidR="0093591C" w:rsidRDefault="009B01A1">
            <w:pPr>
              <w:spacing w:before="240" w:after="240"/>
              <w:rPr>
                <w:color w:val="1F1F1F"/>
              </w:rPr>
            </w:pPr>
            <w:r w:rsidRPr="009B01A1">
              <w:rPr>
                <w:color w:val="1F1F1F"/>
              </w:rPr>
              <w:t>User Login</w:t>
            </w:r>
          </w:p>
        </w:tc>
        <w:tc>
          <w:tcPr>
            <w:tcW w:w="2245" w:type="dxa"/>
          </w:tcPr>
          <w:p w14:paraId="57FBB26B" w14:textId="07AC588F" w:rsidR="0093591C" w:rsidRDefault="009B01A1">
            <w:pPr>
              <w:spacing w:before="240" w:after="240"/>
              <w:rPr>
                <w:color w:val="1F1F1F"/>
              </w:rPr>
            </w:pPr>
            <w:r w:rsidRPr="009B01A1">
              <w:rPr>
                <w:color w:val="1F1F1F"/>
              </w:rPr>
              <w:t>Enter email and password → Click Login</w:t>
            </w:r>
          </w:p>
        </w:tc>
        <w:tc>
          <w:tcPr>
            <w:tcW w:w="1276" w:type="dxa"/>
          </w:tcPr>
          <w:p w14:paraId="6DF8891C" w14:textId="5941123B" w:rsidR="0093591C" w:rsidRDefault="009B01A1">
            <w:pPr>
              <w:spacing w:before="240" w:after="240"/>
              <w:rPr>
                <w:color w:val="1F1F1F"/>
              </w:rPr>
            </w:pPr>
            <w:r w:rsidRPr="009B01A1">
              <w:rPr>
                <w:color w:val="1F1F1F"/>
              </w:rPr>
              <w:t>User logs into the application</w:t>
            </w:r>
          </w:p>
        </w:tc>
        <w:tc>
          <w:tcPr>
            <w:tcW w:w="1275" w:type="dxa"/>
          </w:tcPr>
          <w:p w14:paraId="72B0F9FE" w14:textId="27E3984F" w:rsidR="0093591C" w:rsidRDefault="009B01A1">
            <w:pPr>
              <w:spacing w:before="240" w:after="240"/>
              <w:rPr>
                <w:color w:val="1F1F1F"/>
              </w:rPr>
            </w:pPr>
            <w:r w:rsidRPr="009B01A1">
              <w:rPr>
                <w:color w:val="1F1F1F"/>
              </w:rPr>
              <w:t>Login successful</w:t>
            </w:r>
          </w:p>
        </w:tc>
        <w:tc>
          <w:tcPr>
            <w:tcW w:w="1276" w:type="dxa"/>
          </w:tcPr>
          <w:p w14:paraId="0A738B2D" w14:textId="34A6DACF" w:rsidR="0093591C" w:rsidRDefault="009B01A1">
            <w:pPr>
              <w:spacing w:before="240" w:after="240"/>
              <w:rPr>
                <w:color w:val="1F1F1F"/>
              </w:rPr>
            </w:pPr>
            <w:r>
              <w:rPr>
                <w:color w:val="1F1F1F"/>
              </w:rPr>
              <w:t>Pass</w:t>
            </w:r>
          </w:p>
        </w:tc>
      </w:tr>
      <w:tr w:rsidR="00493CBC" w14:paraId="0558E261" w14:textId="77777777">
        <w:tc>
          <w:tcPr>
            <w:tcW w:w="1285" w:type="dxa"/>
          </w:tcPr>
          <w:p w14:paraId="27321CB6" w14:textId="129D2656" w:rsidR="00493CBC" w:rsidRDefault="00493CBC">
            <w:pPr>
              <w:spacing w:before="240" w:after="240"/>
            </w:pPr>
            <w:r>
              <w:rPr>
                <w:rFonts w:ascii="Calibri" w:eastAsia="Calibri" w:hAnsi="Calibri" w:cs="Calibri"/>
              </w:rPr>
              <w:t>TC-00</w:t>
            </w:r>
            <w:r>
              <w:rPr>
                <w:rFonts w:ascii="Calibri" w:eastAsia="Calibri" w:hAnsi="Calibri" w:cs="Calibri"/>
              </w:rPr>
              <w:t>3</w:t>
            </w:r>
          </w:p>
        </w:tc>
        <w:tc>
          <w:tcPr>
            <w:tcW w:w="1285" w:type="dxa"/>
          </w:tcPr>
          <w:p w14:paraId="48842F7C" w14:textId="238789BA" w:rsidR="00493CBC" w:rsidRDefault="009B01A1">
            <w:pPr>
              <w:spacing w:before="240" w:after="240"/>
              <w:rPr>
                <w:color w:val="1F1F1F"/>
              </w:rPr>
            </w:pPr>
            <w:r w:rsidRPr="009B01A1">
              <w:rPr>
                <w:color w:val="1F1F1F"/>
              </w:rPr>
              <w:t>Browse Products</w:t>
            </w:r>
          </w:p>
        </w:tc>
        <w:tc>
          <w:tcPr>
            <w:tcW w:w="2245" w:type="dxa"/>
          </w:tcPr>
          <w:p w14:paraId="121E78D3" w14:textId="662A88E8" w:rsidR="00493CBC" w:rsidRDefault="009B01A1">
            <w:pPr>
              <w:spacing w:before="240" w:after="240"/>
              <w:rPr>
                <w:color w:val="1F1F1F"/>
              </w:rPr>
            </w:pPr>
            <w:r w:rsidRPr="009B01A1">
              <w:rPr>
                <w:color w:val="1F1F1F"/>
              </w:rPr>
              <w:t>Open Home page</w:t>
            </w:r>
          </w:p>
        </w:tc>
        <w:tc>
          <w:tcPr>
            <w:tcW w:w="1276" w:type="dxa"/>
          </w:tcPr>
          <w:p w14:paraId="360DE2C9" w14:textId="4A8EE36C" w:rsidR="00493CBC" w:rsidRDefault="009B01A1">
            <w:pPr>
              <w:spacing w:before="240" w:after="240"/>
              <w:rPr>
                <w:color w:val="1F1F1F"/>
              </w:rPr>
            </w:pPr>
            <w:r w:rsidRPr="009B01A1">
              <w:rPr>
                <w:color w:val="1F1F1F"/>
              </w:rPr>
              <w:t>Products are displayed</w:t>
            </w:r>
          </w:p>
        </w:tc>
        <w:tc>
          <w:tcPr>
            <w:tcW w:w="1275" w:type="dxa"/>
          </w:tcPr>
          <w:p w14:paraId="4DC21255" w14:textId="53E63417" w:rsidR="00493CBC" w:rsidRDefault="009B01A1">
            <w:pPr>
              <w:spacing w:before="240" w:after="240"/>
              <w:rPr>
                <w:color w:val="1F1F1F"/>
              </w:rPr>
            </w:pPr>
            <w:r w:rsidRPr="009B01A1">
              <w:rPr>
                <w:color w:val="1F1F1F"/>
              </w:rPr>
              <w:t>Products displayed correctly</w:t>
            </w:r>
          </w:p>
        </w:tc>
        <w:tc>
          <w:tcPr>
            <w:tcW w:w="1276" w:type="dxa"/>
          </w:tcPr>
          <w:p w14:paraId="29463480" w14:textId="71030E24" w:rsidR="00493CBC" w:rsidRDefault="009B01A1">
            <w:pPr>
              <w:spacing w:before="240" w:after="240"/>
              <w:rPr>
                <w:color w:val="1F1F1F"/>
              </w:rPr>
            </w:pPr>
            <w:r>
              <w:rPr>
                <w:color w:val="1F1F1F"/>
              </w:rPr>
              <w:t>Pass</w:t>
            </w:r>
          </w:p>
        </w:tc>
      </w:tr>
      <w:tr w:rsidR="00493CBC" w14:paraId="500412A6" w14:textId="77777777">
        <w:tc>
          <w:tcPr>
            <w:tcW w:w="1285" w:type="dxa"/>
          </w:tcPr>
          <w:p w14:paraId="188251DC" w14:textId="58CA3ED3" w:rsidR="00493CBC" w:rsidRDefault="00493CBC">
            <w:pPr>
              <w:spacing w:before="240" w:after="240"/>
            </w:pPr>
            <w:r>
              <w:rPr>
                <w:rFonts w:ascii="Calibri" w:eastAsia="Calibri" w:hAnsi="Calibri" w:cs="Calibri"/>
              </w:rPr>
              <w:t>TC-00</w:t>
            </w:r>
            <w:r>
              <w:rPr>
                <w:rFonts w:ascii="Calibri" w:eastAsia="Calibri" w:hAnsi="Calibri" w:cs="Calibri"/>
              </w:rPr>
              <w:t>4</w:t>
            </w:r>
          </w:p>
        </w:tc>
        <w:tc>
          <w:tcPr>
            <w:tcW w:w="1285" w:type="dxa"/>
          </w:tcPr>
          <w:p w14:paraId="5A8B2EA6" w14:textId="0FBCAD82" w:rsidR="00493CBC" w:rsidRDefault="009B01A1">
            <w:pPr>
              <w:spacing w:before="240" w:after="240"/>
              <w:rPr>
                <w:color w:val="1F1F1F"/>
              </w:rPr>
            </w:pPr>
            <w:r w:rsidRPr="009B01A1">
              <w:rPr>
                <w:color w:val="1F1F1F"/>
              </w:rPr>
              <w:t>Search Products</w:t>
            </w:r>
          </w:p>
        </w:tc>
        <w:tc>
          <w:tcPr>
            <w:tcW w:w="2245" w:type="dxa"/>
          </w:tcPr>
          <w:p w14:paraId="28898C52" w14:textId="7ACCC87F" w:rsidR="00493CBC" w:rsidRDefault="009B01A1">
            <w:pPr>
              <w:spacing w:before="240" w:after="240"/>
              <w:rPr>
                <w:color w:val="1F1F1F"/>
              </w:rPr>
            </w:pPr>
            <w:r w:rsidRPr="009B01A1">
              <w:rPr>
                <w:color w:val="1F1F1F"/>
              </w:rPr>
              <w:t>Search for a product</w:t>
            </w:r>
          </w:p>
        </w:tc>
        <w:tc>
          <w:tcPr>
            <w:tcW w:w="1276" w:type="dxa"/>
          </w:tcPr>
          <w:p w14:paraId="3FD8DC7D" w14:textId="1A08DD15" w:rsidR="00493CBC" w:rsidRDefault="009B01A1">
            <w:pPr>
              <w:spacing w:before="240" w:after="240"/>
              <w:rPr>
                <w:color w:val="1F1F1F"/>
              </w:rPr>
            </w:pPr>
            <w:r w:rsidRPr="009B01A1">
              <w:rPr>
                <w:color w:val="1F1F1F"/>
              </w:rPr>
              <w:t>Matching products are shown</w:t>
            </w:r>
          </w:p>
        </w:tc>
        <w:tc>
          <w:tcPr>
            <w:tcW w:w="1275" w:type="dxa"/>
          </w:tcPr>
          <w:p w14:paraId="7D8F71CF" w14:textId="5C4D0F52" w:rsidR="00493CBC" w:rsidRDefault="009B01A1">
            <w:pPr>
              <w:spacing w:before="240" w:after="240"/>
              <w:rPr>
                <w:color w:val="1F1F1F"/>
              </w:rPr>
            </w:pPr>
            <w:r w:rsidRPr="009B01A1">
              <w:rPr>
                <w:color w:val="1F1F1F"/>
              </w:rPr>
              <w:t>Search works correctly</w:t>
            </w:r>
          </w:p>
        </w:tc>
        <w:tc>
          <w:tcPr>
            <w:tcW w:w="1276" w:type="dxa"/>
          </w:tcPr>
          <w:p w14:paraId="030E2091" w14:textId="1D4263AE" w:rsidR="00493CBC" w:rsidRDefault="009B01A1">
            <w:pPr>
              <w:spacing w:before="240" w:after="240"/>
              <w:rPr>
                <w:color w:val="1F1F1F"/>
              </w:rPr>
            </w:pPr>
            <w:r>
              <w:rPr>
                <w:color w:val="1F1F1F"/>
              </w:rPr>
              <w:t>Pass</w:t>
            </w:r>
          </w:p>
        </w:tc>
      </w:tr>
      <w:tr w:rsidR="00493CBC" w14:paraId="64419ECA" w14:textId="77777777">
        <w:tc>
          <w:tcPr>
            <w:tcW w:w="1285" w:type="dxa"/>
          </w:tcPr>
          <w:p w14:paraId="3AC7066F" w14:textId="4987F6E0" w:rsidR="00493CBC" w:rsidRDefault="00493CBC">
            <w:pPr>
              <w:spacing w:before="240" w:after="240"/>
            </w:pPr>
            <w:r>
              <w:rPr>
                <w:rFonts w:ascii="Calibri" w:eastAsia="Calibri" w:hAnsi="Calibri" w:cs="Calibri"/>
              </w:rPr>
              <w:t>TC-00</w:t>
            </w:r>
            <w:r>
              <w:rPr>
                <w:rFonts w:ascii="Calibri" w:eastAsia="Calibri" w:hAnsi="Calibri" w:cs="Calibri"/>
              </w:rPr>
              <w:t>5</w:t>
            </w:r>
          </w:p>
        </w:tc>
        <w:tc>
          <w:tcPr>
            <w:tcW w:w="1285" w:type="dxa"/>
          </w:tcPr>
          <w:p w14:paraId="004E957D" w14:textId="0320D9D4" w:rsidR="00493CBC" w:rsidRDefault="009B01A1">
            <w:pPr>
              <w:spacing w:before="240" w:after="240"/>
              <w:rPr>
                <w:color w:val="1F1F1F"/>
              </w:rPr>
            </w:pPr>
            <w:r w:rsidRPr="009B01A1">
              <w:rPr>
                <w:color w:val="1F1F1F"/>
              </w:rPr>
              <w:t>Filter Products</w:t>
            </w:r>
          </w:p>
        </w:tc>
        <w:tc>
          <w:tcPr>
            <w:tcW w:w="2245" w:type="dxa"/>
          </w:tcPr>
          <w:p w14:paraId="61C9829F" w14:textId="54441F0F" w:rsidR="00493CBC" w:rsidRDefault="009B01A1">
            <w:pPr>
              <w:spacing w:before="240" w:after="240"/>
              <w:rPr>
                <w:color w:val="1F1F1F"/>
              </w:rPr>
            </w:pPr>
            <w:r w:rsidRPr="009B01A1">
              <w:rPr>
                <w:color w:val="1F1F1F"/>
              </w:rPr>
              <w:t>Select Men category</w:t>
            </w:r>
          </w:p>
        </w:tc>
        <w:tc>
          <w:tcPr>
            <w:tcW w:w="1276" w:type="dxa"/>
          </w:tcPr>
          <w:p w14:paraId="0AA50008" w14:textId="3E6F8F04" w:rsidR="00493CBC" w:rsidRDefault="009B01A1">
            <w:pPr>
              <w:spacing w:before="240" w:after="240"/>
              <w:rPr>
                <w:color w:val="1F1F1F"/>
              </w:rPr>
            </w:pPr>
            <w:r w:rsidRPr="009B01A1">
              <w:rPr>
                <w:color w:val="1F1F1F"/>
              </w:rPr>
              <w:t>Only men's products are displayed</w:t>
            </w:r>
          </w:p>
        </w:tc>
        <w:tc>
          <w:tcPr>
            <w:tcW w:w="1275" w:type="dxa"/>
          </w:tcPr>
          <w:p w14:paraId="76FEF4D7" w14:textId="45A16E52" w:rsidR="00493CBC" w:rsidRDefault="009B01A1">
            <w:pPr>
              <w:spacing w:before="240" w:after="240"/>
              <w:rPr>
                <w:color w:val="1F1F1F"/>
              </w:rPr>
            </w:pPr>
            <w:r w:rsidRPr="009B01A1">
              <w:rPr>
                <w:color w:val="1F1F1F"/>
              </w:rPr>
              <w:t>Filter works correctly</w:t>
            </w:r>
          </w:p>
        </w:tc>
        <w:tc>
          <w:tcPr>
            <w:tcW w:w="1276" w:type="dxa"/>
          </w:tcPr>
          <w:p w14:paraId="2E03D651" w14:textId="16F6D392" w:rsidR="00493CBC" w:rsidRDefault="009B01A1">
            <w:pPr>
              <w:spacing w:before="240" w:after="240"/>
              <w:rPr>
                <w:color w:val="1F1F1F"/>
              </w:rPr>
            </w:pPr>
            <w:r>
              <w:rPr>
                <w:color w:val="1F1F1F"/>
              </w:rPr>
              <w:t>Pass</w:t>
            </w:r>
          </w:p>
        </w:tc>
      </w:tr>
      <w:tr w:rsidR="00493CBC" w14:paraId="217DC206" w14:textId="77777777">
        <w:tc>
          <w:tcPr>
            <w:tcW w:w="1285" w:type="dxa"/>
          </w:tcPr>
          <w:p w14:paraId="5A0505E0" w14:textId="40B2A712" w:rsidR="00493CBC" w:rsidRDefault="00493CBC">
            <w:pPr>
              <w:spacing w:before="240" w:after="240"/>
            </w:pPr>
            <w:r>
              <w:rPr>
                <w:rFonts w:ascii="Calibri" w:eastAsia="Calibri" w:hAnsi="Calibri" w:cs="Calibri"/>
              </w:rPr>
              <w:t>TC-00</w:t>
            </w:r>
            <w:r>
              <w:rPr>
                <w:rFonts w:ascii="Calibri" w:eastAsia="Calibri" w:hAnsi="Calibri" w:cs="Calibri"/>
              </w:rPr>
              <w:t>6</w:t>
            </w:r>
          </w:p>
        </w:tc>
        <w:tc>
          <w:tcPr>
            <w:tcW w:w="1285" w:type="dxa"/>
          </w:tcPr>
          <w:p w14:paraId="0DBF3A92" w14:textId="3E61A302" w:rsidR="00493CBC" w:rsidRDefault="009B01A1">
            <w:pPr>
              <w:spacing w:before="240" w:after="240"/>
              <w:rPr>
                <w:color w:val="1F1F1F"/>
              </w:rPr>
            </w:pPr>
            <w:r w:rsidRPr="009B01A1">
              <w:rPr>
                <w:color w:val="1F1F1F"/>
              </w:rPr>
              <w:t>View Product Details</w:t>
            </w:r>
          </w:p>
        </w:tc>
        <w:tc>
          <w:tcPr>
            <w:tcW w:w="2245" w:type="dxa"/>
          </w:tcPr>
          <w:p w14:paraId="7C369E7E" w14:textId="2E9AC5C3" w:rsidR="00493CBC" w:rsidRDefault="009B01A1">
            <w:pPr>
              <w:spacing w:before="240" w:after="240"/>
              <w:rPr>
                <w:color w:val="1F1F1F"/>
              </w:rPr>
            </w:pPr>
            <w:r w:rsidRPr="009B01A1">
              <w:rPr>
                <w:color w:val="1F1F1F"/>
              </w:rPr>
              <w:t>Click a product</w:t>
            </w:r>
          </w:p>
        </w:tc>
        <w:tc>
          <w:tcPr>
            <w:tcW w:w="1276" w:type="dxa"/>
          </w:tcPr>
          <w:p w14:paraId="566B5576" w14:textId="5D132FA3" w:rsidR="00493CBC" w:rsidRDefault="009B01A1">
            <w:pPr>
              <w:spacing w:before="240" w:after="240"/>
              <w:rPr>
                <w:color w:val="1F1F1F"/>
              </w:rPr>
            </w:pPr>
            <w:r w:rsidRPr="009B01A1">
              <w:rPr>
                <w:color w:val="1F1F1F"/>
              </w:rPr>
              <w:t>Product details page opens</w:t>
            </w:r>
          </w:p>
        </w:tc>
        <w:tc>
          <w:tcPr>
            <w:tcW w:w="1275" w:type="dxa"/>
          </w:tcPr>
          <w:p w14:paraId="6EBA7C49" w14:textId="74BD42C7" w:rsidR="00493CBC" w:rsidRDefault="009B01A1">
            <w:pPr>
              <w:spacing w:before="240" w:after="240"/>
              <w:rPr>
                <w:color w:val="1F1F1F"/>
              </w:rPr>
            </w:pPr>
            <w:r w:rsidRPr="009B01A1">
              <w:rPr>
                <w:color w:val="1F1F1F"/>
              </w:rPr>
              <w:t>Product details displayed</w:t>
            </w:r>
          </w:p>
        </w:tc>
        <w:tc>
          <w:tcPr>
            <w:tcW w:w="1276" w:type="dxa"/>
          </w:tcPr>
          <w:p w14:paraId="033EF65B" w14:textId="161F34D9" w:rsidR="00493CBC" w:rsidRDefault="009B01A1">
            <w:pPr>
              <w:spacing w:before="240" w:after="240"/>
              <w:rPr>
                <w:color w:val="1F1F1F"/>
              </w:rPr>
            </w:pPr>
            <w:r>
              <w:rPr>
                <w:color w:val="1F1F1F"/>
              </w:rPr>
              <w:t>Pass</w:t>
            </w:r>
          </w:p>
        </w:tc>
      </w:tr>
      <w:tr w:rsidR="00493CBC" w14:paraId="57F68C78" w14:textId="77777777">
        <w:tc>
          <w:tcPr>
            <w:tcW w:w="1285" w:type="dxa"/>
          </w:tcPr>
          <w:p w14:paraId="536A8B11" w14:textId="4B9E4466" w:rsidR="00493CBC" w:rsidRDefault="00493CBC">
            <w:pPr>
              <w:spacing w:before="240" w:after="240"/>
            </w:pPr>
            <w:r>
              <w:rPr>
                <w:rFonts w:ascii="Calibri" w:eastAsia="Calibri" w:hAnsi="Calibri" w:cs="Calibri"/>
              </w:rPr>
              <w:t>TC-00</w:t>
            </w:r>
            <w:r>
              <w:rPr>
                <w:rFonts w:ascii="Calibri" w:eastAsia="Calibri" w:hAnsi="Calibri" w:cs="Calibri"/>
              </w:rPr>
              <w:t>7</w:t>
            </w:r>
          </w:p>
        </w:tc>
        <w:tc>
          <w:tcPr>
            <w:tcW w:w="1285" w:type="dxa"/>
          </w:tcPr>
          <w:p w14:paraId="3965E936" w14:textId="04D8D933" w:rsidR="00493CBC" w:rsidRDefault="009B01A1">
            <w:pPr>
              <w:spacing w:before="240" w:after="240"/>
              <w:rPr>
                <w:color w:val="1F1F1F"/>
              </w:rPr>
            </w:pPr>
            <w:r w:rsidRPr="009B01A1">
              <w:rPr>
                <w:color w:val="1F1F1F"/>
              </w:rPr>
              <w:t>Add to Cart</w:t>
            </w:r>
          </w:p>
        </w:tc>
        <w:tc>
          <w:tcPr>
            <w:tcW w:w="2245" w:type="dxa"/>
          </w:tcPr>
          <w:p w14:paraId="15B094E3" w14:textId="7DB0FEB0" w:rsidR="00493CBC" w:rsidRDefault="009B01A1">
            <w:pPr>
              <w:spacing w:before="240" w:after="240"/>
              <w:rPr>
                <w:color w:val="1F1F1F"/>
              </w:rPr>
            </w:pPr>
            <w:r w:rsidRPr="009B01A1">
              <w:rPr>
                <w:color w:val="1F1F1F"/>
              </w:rPr>
              <w:t>Click Add to Cart</w:t>
            </w:r>
          </w:p>
        </w:tc>
        <w:tc>
          <w:tcPr>
            <w:tcW w:w="1276" w:type="dxa"/>
          </w:tcPr>
          <w:p w14:paraId="324C7AE5" w14:textId="22B8994E" w:rsidR="00493CBC" w:rsidRDefault="009B01A1">
            <w:pPr>
              <w:spacing w:before="240" w:after="240"/>
              <w:rPr>
                <w:color w:val="1F1F1F"/>
              </w:rPr>
            </w:pPr>
            <w:r w:rsidRPr="009B01A1">
              <w:rPr>
                <w:color w:val="1F1F1F"/>
              </w:rPr>
              <w:t>Product is added to cart</w:t>
            </w:r>
          </w:p>
        </w:tc>
        <w:tc>
          <w:tcPr>
            <w:tcW w:w="1275" w:type="dxa"/>
          </w:tcPr>
          <w:p w14:paraId="3B136009" w14:textId="0BCCFF8C" w:rsidR="00493CBC" w:rsidRDefault="009B01A1">
            <w:pPr>
              <w:spacing w:before="240" w:after="240"/>
              <w:rPr>
                <w:color w:val="1F1F1F"/>
              </w:rPr>
            </w:pPr>
            <w:r w:rsidRPr="009B01A1">
              <w:rPr>
                <w:color w:val="1F1F1F"/>
              </w:rPr>
              <w:t>Product added successfully</w:t>
            </w:r>
          </w:p>
        </w:tc>
        <w:tc>
          <w:tcPr>
            <w:tcW w:w="1276" w:type="dxa"/>
          </w:tcPr>
          <w:p w14:paraId="7157FFA0" w14:textId="463B3423" w:rsidR="00493CBC" w:rsidRDefault="009B01A1">
            <w:pPr>
              <w:spacing w:before="240" w:after="240"/>
              <w:rPr>
                <w:color w:val="1F1F1F"/>
              </w:rPr>
            </w:pPr>
            <w:r>
              <w:rPr>
                <w:color w:val="1F1F1F"/>
              </w:rPr>
              <w:t>Pass</w:t>
            </w:r>
          </w:p>
        </w:tc>
      </w:tr>
      <w:tr w:rsidR="00493CBC" w14:paraId="1D1ABE14" w14:textId="77777777">
        <w:tc>
          <w:tcPr>
            <w:tcW w:w="1285" w:type="dxa"/>
          </w:tcPr>
          <w:p w14:paraId="5196ECDC" w14:textId="1A70E4AF" w:rsidR="00493CBC" w:rsidRDefault="00493CBC">
            <w:pPr>
              <w:spacing w:before="240" w:after="240"/>
            </w:pPr>
            <w:r>
              <w:rPr>
                <w:rFonts w:ascii="Calibri" w:eastAsia="Calibri" w:hAnsi="Calibri" w:cs="Calibri"/>
              </w:rPr>
              <w:t>TC-00</w:t>
            </w:r>
            <w:r>
              <w:rPr>
                <w:rFonts w:ascii="Calibri" w:eastAsia="Calibri" w:hAnsi="Calibri" w:cs="Calibri"/>
              </w:rPr>
              <w:t>8</w:t>
            </w:r>
          </w:p>
        </w:tc>
        <w:tc>
          <w:tcPr>
            <w:tcW w:w="1285" w:type="dxa"/>
          </w:tcPr>
          <w:p w14:paraId="2609861F" w14:textId="43B154BB" w:rsidR="00493CBC" w:rsidRDefault="009B01A1">
            <w:pPr>
              <w:spacing w:before="240" w:after="240"/>
              <w:rPr>
                <w:color w:val="1F1F1F"/>
              </w:rPr>
            </w:pPr>
            <w:r w:rsidRPr="009B01A1">
              <w:rPr>
                <w:color w:val="1F1F1F"/>
              </w:rPr>
              <w:t>Buy Now</w:t>
            </w:r>
          </w:p>
        </w:tc>
        <w:tc>
          <w:tcPr>
            <w:tcW w:w="2245" w:type="dxa"/>
          </w:tcPr>
          <w:p w14:paraId="566B10B4" w14:textId="1A7DCF64" w:rsidR="00493CBC" w:rsidRDefault="009B01A1">
            <w:pPr>
              <w:spacing w:before="240" w:after="240"/>
              <w:rPr>
                <w:color w:val="1F1F1F"/>
              </w:rPr>
            </w:pPr>
            <w:r w:rsidRPr="009B01A1">
              <w:rPr>
                <w:color w:val="1F1F1F"/>
              </w:rPr>
              <w:t>Click Buy Now and enter order details</w:t>
            </w:r>
          </w:p>
        </w:tc>
        <w:tc>
          <w:tcPr>
            <w:tcW w:w="1276" w:type="dxa"/>
          </w:tcPr>
          <w:p w14:paraId="646CA121" w14:textId="3A14905F" w:rsidR="00493CBC" w:rsidRDefault="009B01A1">
            <w:pPr>
              <w:spacing w:before="240" w:after="240"/>
              <w:rPr>
                <w:color w:val="1F1F1F"/>
              </w:rPr>
            </w:pPr>
            <w:r w:rsidRPr="009B01A1">
              <w:rPr>
                <w:color w:val="1F1F1F"/>
              </w:rPr>
              <w:t>Order is placed</w:t>
            </w:r>
          </w:p>
        </w:tc>
        <w:tc>
          <w:tcPr>
            <w:tcW w:w="1275" w:type="dxa"/>
          </w:tcPr>
          <w:p w14:paraId="366E63BA" w14:textId="4F4230E1" w:rsidR="00493CBC" w:rsidRDefault="009B01A1">
            <w:pPr>
              <w:spacing w:before="240" w:after="240"/>
              <w:rPr>
                <w:color w:val="1F1F1F"/>
              </w:rPr>
            </w:pPr>
            <w:r w:rsidRPr="009B01A1">
              <w:rPr>
                <w:color w:val="1F1F1F"/>
              </w:rPr>
              <w:t>Order placed successfully</w:t>
            </w:r>
          </w:p>
        </w:tc>
        <w:tc>
          <w:tcPr>
            <w:tcW w:w="1276" w:type="dxa"/>
          </w:tcPr>
          <w:p w14:paraId="43F4B042" w14:textId="684BEB3E" w:rsidR="00493CBC" w:rsidRDefault="009B01A1">
            <w:pPr>
              <w:spacing w:before="240" w:after="240"/>
              <w:rPr>
                <w:color w:val="1F1F1F"/>
              </w:rPr>
            </w:pPr>
            <w:r>
              <w:rPr>
                <w:color w:val="1F1F1F"/>
              </w:rPr>
              <w:t>Pass</w:t>
            </w:r>
          </w:p>
        </w:tc>
      </w:tr>
      <w:tr w:rsidR="00493CBC" w14:paraId="0CE97FEC" w14:textId="77777777">
        <w:tc>
          <w:tcPr>
            <w:tcW w:w="1285" w:type="dxa"/>
          </w:tcPr>
          <w:p w14:paraId="7F235234" w14:textId="12BE7C0D" w:rsidR="00493CBC" w:rsidRDefault="00493CBC">
            <w:pPr>
              <w:spacing w:before="240" w:after="240"/>
            </w:pPr>
            <w:r>
              <w:rPr>
                <w:rFonts w:ascii="Calibri" w:eastAsia="Calibri" w:hAnsi="Calibri" w:cs="Calibri"/>
              </w:rPr>
              <w:t>TC-00</w:t>
            </w:r>
            <w:r>
              <w:rPr>
                <w:rFonts w:ascii="Calibri" w:eastAsia="Calibri" w:hAnsi="Calibri" w:cs="Calibri"/>
              </w:rPr>
              <w:t>9</w:t>
            </w:r>
          </w:p>
        </w:tc>
        <w:tc>
          <w:tcPr>
            <w:tcW w:w="1285" w:type="dxa"/>
          </w:tcPr>
          <w:p w14:paraId="0915819E" w14:textId="69FCF6E4" w:rsidR="00493CBC" w:rsidRDefault="009B01A1">
            <w:pPr>
              <w:spacing w:before="240" w:after="240"/>
              <w:rPr>
                <w:color w:val="1F1F1F"/>
              </w:rPr>
            </w:pPr>
            <w:r w:rsidRPr="009B01A1">
              <w:rPr>
                <w:color w:val="1F1F1F"/>
              </w:rPr>
              <w:t>View Orders</w:t>
            </w:r>
          </w:p>
        </w:tc>
        <w:tc>
          <w:tcPr>
            <w:tcW w:w="2245" w:type="dxa"/>
          </w:tcPr>
          <w:p w14:paraId="191A2D18" w14:textId="4E1F21D8" w:rsidR="00493CBC" w:rsidRDefault="009B01A1">
            <w:pPr>
              <w:spacing w:before="240" w:after="240"/>
              <w:rPr>
                <w:color w:val="1F1F1F"/>
              </w:rPr>
            </w:pPr>
            <w:r w:rsidRPr="009B01A1">
              <w:rPr>
                <w:color w:val="1F1F1F"/>
              </w:rPr>
              <w:t>Open Orders page</w:t>
            </w:r>
          </w:p>
        </w:tc>
        <w:tc>
          <w:tcPr>
            <w:tcW w:w="1276" w:type="dxa"/>
          </w:tcPr>
          <w:p w14:paraId="1C40A905" w14:textId="0CD2D618" w:rsidR="00493CBC" w:rsidRDefault="009B01A1">
            <w:pPr>
              <w:spacing w:before="240" w:after="240"/>
              <w:rPr>
                <w:color w:val="1F1F1F"/>
              </w:rPr>
            </w:pPr>
            <w:r w:rsidRPr="009B01A1">
              <w:rPr>
                <w:color w:val="1F1F1F"/>
              </w:rPr>
              <w:t>User orders are displayed</w:t>
            </w:r>
          </w:p>
        </w:tc>
        <w:tc>
          <w:tcPr>
            <w:tcW w:w="1275" w:type="dxa"/>
          </w:tcPr>
          <w:p w14:paraId="77A0DA3D" w14:textId="58BEF380" w:rsidR="00493CBC" w:rsidRDefault="009B01A1">
            <w:pPr>
              <w:spacing w:before="240" w:after="240"/>
              <w:rPr>
                <w:color w:val="1F1F1F"/>
              </w:rPr>
            </w:pPr>
            <w:r w:rsidRPr="009B01A1">
              <w:rPr>
                <w:color w:val="1F1F1F"/>
              </w:rPr>
              <w:t>Orders displayed correctly</w:t>
            </w:r>
          </w:p>
        </w:tc>
        <w:tc>
          <w:tcPr>
            <w:tcW w:w="1276" w:type="dxa"/>
          </w:tcPr>
          <w:p w14:paraId="70E1438E" w14:textId="438CA322" w:rsidR="00493CBC" w:rsidRDefault="009B01A1">
            <w:pPr>
              <w:spacing w:before="240" w:after="240"/>
              <w:rPr>
                <w:color w:val="1F1F1F"/>
              </w:rPr>
            </w:pPr>
            <w:r>
              <w:rPr>
                <w:color w:val="1F1F1F"/>
              </w:rPr>
              <w:t>Pass</w:t>
            </w:r>
          </w:p>
        </w:tc>
      </w:tr>
      <w:tr w:rsidR="00493CBC" w14:paraId="70E211AF" w14:textId="77777777">
        <w:tc>
          <w:tcPr>
            <w:tcW w:w="1285" w:type="dxa"/>
          </w:tcPr>
          <w:p w14:paraId="29C05B51" w14:textId="51C1B963" w:rsidR="00493CBC" w:rsidRDefault="00493CBC">
            <w:pPr>
              <w:spacing w:before="240" w:after="240"/>
            </w:pPr>
            <w:r>
              <w:rPr>
                <w:rFonts w:ascii="Calibri" w:eastAsia="Calibri" w:hAnsi="Calibri" w:cs="Calibri"/>
              </w:rPr>
              <w:lastRenderedPageBreak/>
              <w:t>TC-0</w:t>
            </w:r>
            <w:r w:rsidR="009B01A1">
              <w:rPr>
                <w:rFonts w:ascii="Calibri" w:eastAsia="Calibri" w:hAnsi="Calibri" w:cs="Calibri"/>
              </w:rPr>
              <w:t>10</w:t>
            </w:r>
          </w:p>
        </w:tc>
        <w:tc>
          <w:tcPr>
            <w:tcW w:w="1285" w:type="dxa"/>
          </w:tcPr>
          <w:p w14:paraId="537C0479" w14:textId="562BBF17" w:rsidR="00493CBC" w:rsidRDefault="009B01A1">
            <w:pPr>
              <w:spacing w:before="240" w:after="240"/>
              <w:rPr>
                <w:color w:val="1F1F1F"/>
              </w:rPr>
            </w:pPr>
            <w:r w:rsidRPr="009B01A1">
              <w:rPr>
                <w:color w:val="1F1F1F"/>
              </w:rPr>
              <w:t>Admin Product Management</w:t>
            </w:r>
          </w:p>
        </w:tc>
        <w:tc>
          <w:tcPr>
            <w:tcW w:w="2245" w:type="dxa"/>
          </w:tcPr>
          <w:p w14:paraId="57C46BD3" w14:textId="58ED2866" w:rsidR="00493CBC" w:rsidRDefault="009B01A1">
            <w:pPr>
              <w:spacing w:before="240" w:after="240"/>
              <w:rPr>
                <w:color w:val="1F1F1F"/>
              </w:rPr>
            </w:pPr>
            <w:r w:rsidRPr="009B01A1">
              <w:rPr>
                <w:color w:val="1F1F1F"/>
              </w:rPr>
              <w:t>Add/Edit/Delete a product</w:t>
            </w:r>
          </w:p>
        </w:tc>
        <w:tc>
          <w:tcPr>
            <w:tcW w:w="1276" w:type="dxa"/>
          </w:tcPr>
          <w:p w14:paraId="25695DA3" w14:textId="3FBDDF05" w:rsidR="00493CBC" w:rsidRDefault="009B01A1">
            <w:pPr>
              <w:spacing w:before="240" w:after="240"/>
              <w:rPr>
                <w:color w:val="1F1F1F"/>
              </w:rPr>
            </w:pPr>
            <w:r w:rsidRPr="009B01A1">
              <w:rPr>
                <w:color w:val="1F1F1F"/>
              </w:rPr>
              <w:t>Product database is updated</w:t>
            </w:r>
          </w:p>
        </w:tc>
        <w:tc>
          <w:tcPr>
            <w:tcW w:w="1275" w:type="dxa"/>
          </w:tcPr>
          <w:p w14:paraId="563A03D7" w14:textId="2800C798" w:rsidR="00493CBC" w:rsidRDefault="009B01A1">
            <w:pPr>
              <w:spacing w:before="240" w:after="240"/>
              <w:rPr>
                <w:color w:val="1F1F1F"/>
              </w:rPr>
            </w:pPr>
            <w:r w:rsidRPr="009B01A1">
              <w:rPr>
                <w:color w:val="1F1F1F"/>
              </w:rPr>
              <w:t>Product updated successfully</w:t>
            </w:r>
          </w:p>
        </w:tc>
        <w:tc>
          <w:tcPr>
            <w:tcW w:w="1276" w:type="dxa"/>
          </w:tcPr>
          <w:p w14:paraId="0AB22FD7" w14:textId="055B21A0" w:rsidR="00493CBC" w:rsidRDefault="009B01A1">
            <w:pPr>
              <w:spacing w:before="240" w:after="240"/>
              <w:rPr>
                <w:color w:val="1F1F1F"/>
              </w:rPr>
            </w:pPr>
            <w:r>
              <w:rPr>
                <w:color w:val="1F1F1F"/>
              </w:rPr>
              <w:t>Pass</w:t>
            </w:r>
          </w:p>
        </w:tc>
      </w:tr>
    </w:tbl>
    <w:p w14:paraId="0903BB3A" w14:textId="77777777" w:rsidR="0093591C" w:rsidRDefault="0093591C">
      <w:pPr>
        <w:rPr>
          <w:b/>
          <w:bCs/>
        </w:rPr>
      </w:pPr>
    </w:p>
    <w:p w14:paraId="6F326048" w14:textId="77777777" w:rsidR="0093591C" w:rsidRDefault="00000000">
      <w:pPr>
        <w:rPr>
          <w:b/>
          <w:bCs/>
        </w:rPr>
      </w:pPr>
      <w:r>
        <w:rPr>
          <w:b/>
          <w:bCs/>
        </w:rPr>
        <w:t>Bug Tracking:</w:t>
      </w:r>
    </w:p>
    <w:tbl>
      <w:tblPr>
        <w:tblStyle w:val="a1"/>
        <w:tblpPr w:leftFromText="180" w:rightFromText="180" w:topFromText="180" w:bottomFromText="180" w:vertAnchor="text" w:tblpX="9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25"/>
        <w:gridCol w:w="1485"/>
        <w:gridCol w:w="2205"/>
        <w:gridCol w:w="1275"/>
        <w:gridCol w:w="1140"/>
        <w:gridCol w:w="1410"/>
      </w:tblGrid>
      <w:tr w:rsidR="0093591C" w14:paraId="6E6FBBF7" w14:textId="77777777">
        <w:trPr>
          <w:trHeight w:val="841"/>
        </w:trPr>
        <w:tc>
          <w:tcPr>
            <w:tcW w:w="1125" w:type="dxa"/>
          </w:tcPr>
          <w:p w14:paraId="7AA49D8B" w14:textId="77777777" w:rsidR="0093591C" w:rsidRDefault="00000000">
            <w:pPr>
              <w:spacing w:before="277" w:after="277"/>
              <w:rPr>
                <w:b/>
                <w:bCs/>
                <w:color w:val="1F1F1F"/>
              </w:rPr>
            </w:pPr>
            <w:r>
              <w:rPr>
                <w:b/>
                <w:bCs/>
                <w:color w:val="1F1F1F"/>
              </w:rPr>
              <w:t>Bug ID</w:t>
            </w:r>
          </w:p>
        </w:tc>
        <w:tc>
          <w:tcPr>
            <w:tcW w:w="1485" w:type="dxa"/>
          </w:tcPr>
          <w:p w14:paraId="183CD336" w14:textId="77777777" w:rsidR="0093591C" w:rsidRDefault="00000000">
            <w:pPr>
              <w:spacing w:before="277" w:after="277"/>
              <w:rPr>
                <w:b/>
                <w:bCs/>
                <w:color w:val="1F1F1F"/>
              </w:rPr>
            </w:pPr>
            <w:r>
              <w:rPr>
                <w:b/>
                <w:bCs/>
                <w:color w:val="1F1F1F"/>
              </w:rPr>
              <w:t>Bug Description</w:t>
            </w:r>
          </w:p>
        </w:tc>
        <w:tc>
          <w:tcPr>
            <w:tcW w:w="2205" w:type="dxa"/>
          </w:tcPr>
          <w:p w14:paraId="707F7FE1" w14:textId="77777777" w:rsidR="0093591C" w:rsidRDefault="00000000">
            <w:pPr>
              <w:spacing w:before="277" w:after="277"/>
              <w:rPr>
                <w:b/>
                <w:bCs/>
                <w:color w:val="1F1F1F"/>
              </w:rPr>
            </w:pPr>
            <w:r>
              <w:rPr>
                <w:b/>
                <w:bCs/>
                <w:color w:val="1F1F1F"/>
              </w:rPr>
              <w:t>Steps to reproduce</w:t>
            </w:r>
          </w:p>
        </w:tc>
        <w:tc>
          <w:tcPr>
            <w:tcW w:w="1275" w:type="dxa"/>
          </w:tcPr>
          <w:p w14:paraId="6659BC98" w14:textId="77777777" w:rsidR="0093591C" w:rsidRDefault="00000000">
            <w:pPr>
              <w:spacing w:before="277" w:after="277"/>
              <w:rPr>
                <w:b/>
                <w:bCs/>
                <w:color w:val="1F1F1F"/>
              </w:rPr>
            </w:pPr>
            <w:r>
              <w:rPr>
                <w:b/>
                <w:bCs/>
                <w:color w:val="1F1F1F"/>
              </w:rPr>
              <w:t>Severity</w:t>
            </w:r>
          </w:p>
        </w:tc>
        <w:tc>
          <w:tcPr>
            <w:tcW w:w="1140" w:type="dxa"/>
          </w:tcPr>
          <w:p w14:paraId="1BA4F5C1" w14:textId="77777777" w:rsidR="0093591C" w:rsidRDefault="00000000">
            <w:pPr>
              <w:spacing w:before="277" w:after="277"/>
              <w:rPr>
                <w:b/>
                <w:bCs/>
                <w:color w:val="1F1F1F"/>
              </w:rPr>
            </w:pPr>
            <w:r>
              <w:rPr>
                <w:b/>
                <w:bCs/>
                <w:color w:val="1F1F1F"/>
              </w:rPr>
              <w:t>Status</w:t>
            </w:r>
          </w:p>
        </w:tc>
        <w:tc>
          <w:tcPr>
            <w:tcW w:w="1410" w:type="dxa"/>
          </w:tcPr>
          <w:p w14:paraId="22749B1F" w14:textId="77777777" w:rsidR="0093591C" w:rsidRDefault="00000000">
            <w:pPr>
              <w:spacing w:before="277" w:after="277"/>
              <w:rPr>
                <w:b/>
                <w:bCs/>
                <w:color w:val="1F1F1F"/>
              </w:rPr>
            </w:pPr>
            <w:r>
              <w:rPr>
                <w:b/>
                <w:bCs/>
                <w:color w:val="1F1F1F"/>
              </w:rPr>
              <w:t>Additional feedback</w:t>
            </w:r>
          </w:p>
        </w:tc>
      </w:tr>
      <w:tr w:rsidR="0093591C" w14:paraId="3353AE4B" w14:textId="77777777">
        <w:tc>
          <w:tcPr>
            <w:tcW w:w="1125" w:type="dxa"/>
          </w:tcPr>
          <w:p w14:paraId="4F8AEC6A" w14:textId="77777777" w:rsidR="0093591C" w:rsidRDefault="00000000">
            <w:pPr>
              <w:widowControl/>
              <w:spacing w:after="160" w:line="259" w:lineRule="auto"/>
              <w:rPr>
                <w:rFonts w:ascii="Calibri" w:eastAsia="Calibri" w:hAnsi="Calibri" w:cs="Calibri"/>
              </w:rPr>
            </w:pPr>
            <w:r>
              <w:rPr>
                <w:rFonts w:ascii="Calibri" w:eastAsia="Calibri" w:hAnsi="Calibri" w:cs="Calibri"/>
              </w:rPr>
              <w:t>BG-001</w:t>
            </w:r>
          </w:p>
        </w:tc>
        <w:tc>
          <w:tcPr>
            <w:tcW w:w="1485" w:type="dxa"/>
          </w:tcPr>
          <w:p w14:paraId="50AAC10A" w14:textId="4FF97731" w:rsidR="0093591C" w:rsidRDefault="00D81994">
            <w:pPr>
              <w:widowControl/>
              <w:spacing w:after="160" w:line="259" w:lineRule="auto"/>
              <w:rPr>
                <w:rFonts w:ascii="Calibri" w:eastAsia="Calibri" w:hAnsi="Calibri" w:cs="Calibri"/>
              </w:rPr>
            </w:pPr>
            <w:r w:rsidRPr="00D81994">
              <w:t>Unauthorized error while loading cart without login</w:t>
            </w:r>
          </w:p>
        </w:tc>
        <w:tc>
          <w:tcPr>
            <w:tcW w:w="2205" w:type="dxa"/>
          </w:tcPr>
          <w:p w14:paraId="3E17A368" w14:textId="1B34662E" w:rsidR="0093591C" w:rsidRDefault="00D81994">
            <w:pPr>
              <w:widowControl/>
              <w:spacing w:after="160" w:line="259" w:lineRule="auto"/>
              <w:rPr>
                <w:rFonts w:ascii="Calibri" w:eastAsia="Calibri" w:hAnsi="Calibri" w:cs="Calibri"/>
              </w:rPr>
            </w:pPr>
            <w:r w:rsidRPr="00D81994">
              <w:t>Open the Cart page before logging in</w:t>
            </w:r>
          </w:p>
        </w:tc>
        <w:tc>
          <w:tcPr>
            <w:tcW w:w="1275" w:type="dxa"/>
          </w:tcPr>
          <w:p w14:paraId="2BE4A439" w14:textId="191A7ED1" w:rsidR="0093591C" w:rsidRDefault="00D81994">
            <w:pPr>
              <w:widowControl/>
              <w:spacing w:after="160" w:line="259" w:lineRule="auto"/>
              <w:rPr>
                <w:rFonts w:ascii="Calibri" w:eastAsia="Calibri" w:hAnsi="Calibri" w:cs="Calibri"/>
              </w:rPr>
            </w:pPr>
            <w:r w:rsidRPr="00D81994">
              <w:rPr>
                <w:rFonts w:ascii="Calibri" w:eastAsia="Calibri" w:hAnsi="Calibri" w:cs="Calibri"/>
              </w:rPr>
              <w:t>Medium</w:t>
            </w:r>
          </w:p>
        </w:tc>
        <w:tc>
          <w:tcPr>
            <w:tcW w:w="1140" w:type="dxa"/>
          </w:tcPr>
          <w:p w14:paraId="7D7CF792" w14:textId="1756E5C1" w:rsidR="0093591C" w:rsidRDefault="009B01A1">
            <w:pPr>
              <w:widowControl/>
              <w:spacing w:after="160" w:line="259" w:lineRule="auto"/>
              <w:rPr>
                <w:rFonts w:ascii="Calibri" w:eastAsia="Calibri" w:hAnsi="Calibri" w:cs="Calibri"/>
              </w:rPr>
            </w:pPr>
            <w:r>
              <w:rPr>
                <w:rFonts w:ascii="Calibri" w:eastAsia="Calibri" w:hAnsi="Calibri" w:cs="Calibri"/>
              </w:rPr>
              <w:t>Closed</w:t>
            </w:r>
          </w:p>
        </w:tc>
        <w:tc>
          <w:tcPr>
            <w:tcW w:w="1410" w:type="dxa"/>
          </w:tcPr>
          <w:p w14:paraId="3E328637" w14:textId="4180E2DF" w:rsidR="0093591C" w:rsidRDefault="00D81994">
            <w:pPr>
              <w:widowControl/>
              <w:spacing w:after="160" w:line="259" w:lineRule="auto"/>
              <w:rPr>
                <w:rFonts w:ascii="Calibri" w:eastAsia="Calibri" w:hAnsi="Calibri" w:cs="Calibri"/>
              </w:rPr>
            </w:pPr>
            <w:r w:rsidRPr="00D81994">
              <w:t>Added user authentication before fetching cart data.</w:t>
            </w:r>
          </w:p>
        </w:tc>
      </w:tr>
      <w:tr w:rsidR="0093591C" w14:paraId="6A3F7BEC" w14:textId="77777777">
        <w:tc>
          <w:tcPr>
            <w:tcW w:w="1125" w:type="dxa"/>
          </w:tcPr>
          <w:p w14:paraId="2C524392" w14:textId="09685777" w:rsidR="0093591C" w:rsidRDefault="009B01A1">
            <w:pPr>
              <w:spacing w:before="240" w:after="240"/>
              <w:rPr>
                <w:color w:val="1F1F1F"/>
              </w:rPr>
            </w:pPr>
            <w:r>
              <w:rPr>
                <w:rFonts w:ascii="Calibri" w:eastAsia="Calibri" w:hAnsi="Calibri" w:cs="Calibri"/>
              </w:rPr>
              <w:t>BG-00</w:t>
            </w:r>
            <w:r>
              <w:rPr>
                <w:rFonts w:ascii="Calibri" w:eastAsia="Calibri" w:hAnsi="Calibri" w:cs="Calibri"/>
              </w:rPr>
              <w:t>2</w:t>
            </w:r>
          </w:p>
        </w:tc>
        <w:tc>
          <w:tcPr>
            <w:tcW w:w="1485" w:type="dxa"/>
          </w:tcPr>
          <w:p w14:paraId="6AF70716" w14:textId="60970A8F" w:rsidR="0093591C" w:rsidRDefault="00D81994">
            <w:pPr>
              <w:spacing w:before="240" w:after="240"/>
              <w:rPr>
                <w:color w:val="1F1F1F"/>
              </w:rPr>
            </w:pPr>
            <w:r w:rsidRPr="00D81994">
              <w:rPr>
                <w:color w:val="1F1F1F"/>
              </w:rPr>
              <w:t>Category filter did not display matching products</w:t>
            </w:r>
          </w:p>
        </w:tc>
        <w:tc>
          <w:tcPr>
            <w:tcW w:w="2205" w:type="dxa"/>
          </w:tcPr>
          <w:p w14:paraId="21D7C909" w14:textId="701BFF4C" w:rsidR="0093591C" w:rsidRDefault="00D81994">
            <w:pPr>
              <w:spacing w:before="240" w:after="240"/>
              <w:rPr>
                <w:color w:val="1F1F1F"/>
              </w:rPr>
            </w:pPr>
            <w:r w:rsidRPr="00D81994">
              <w:rPr>
                <w:color w:val="1F1F1F"/>
              </w:rPr>
              <w:t>Select a product category from the sidebar</w:t>
            </w:r>
          </w:p>
        </w:tc>
        <w:tc>
          <w:tcPr>
            <w:tcW w:w="1275" w:type="dxa"/>
          </w:tcPr>
          <w:p w14:paraId="6E48236D" w14:textId="29A2FD54" w:rsidR="0093591C" w:rsidRDefault="00D81994">
            <w:pPr>
              <w:spacing w:before="240" w:after="240"/>
              <w:rPr>
                <w:color w:val="1F1F1F"/>
              </w:rPr>
            </w:pPr>
            <w:r w:rsidRPr="00D81994">
              <w:rPr>
                <w:color w:val="1F1F1F"/>
              </w:rPr>
              <w:t>Medium</w:t>
            </w:r>
          </w:p>
        </w:tc>
        <w:tc>
          <w:tcPr>
            <w:tcW w:w="1140" w:type="dxa"/>
          </w:tcPr>
          <w:p w14:paraId="6083FF89" w14:textId="3221E12F" w:rsidR="0093591C" w:rsidRDefault="00D81994">
            <w:pPr>
              <w:spacing w:before="240" w:after="240"/>
              <w:rPr>
                <w:color w:val="1F1F1F"/>
              </w:rPr>
            </w:pPr>
            <w:r w:rsidRPr="00D81994">
              <w:rPr>
                <w:color w:val="1F1F1F"/>
              </w:rPr>
              <w:t>Closed</w:t>
            </w:r>
          </w:p>
        </w:tc>
        <w:tc>
          <w:tcPr>
            <w:tcW w:w="1410" w:type="dxa"/>
          </w:tcPr>
          <w:p w14:paraId="42EF1D2F" w14:textId="0C447F91" w:rsidR="0093591C" w:rsidRDefault="00D81994">
            <w:pPr>
              <w:spacing w:before="240" w:after="240"/>
              <w:rPr>
                <w:color w:val="1F1F1F"/>
              </w:rPr>
            </w:pPr>
            <w:r w:rsidRPr="00D81994">
              <w:rPr>
                <w:color w:val="1F1F1F"/>
              </w:rPr>
              <w:t>Fixed by correcting category state management.</w:t>
            </w:r>
          </w:p>
        </w:tc>
      </w:tr>
      <w:tr w:rsidR="009B01A1" w14:paraId="23750042" w14:textId="77777777">
        <w:tc>
          <w:tcPr>
            <w:tcW w:w="1125" w:type="dxa"/>
          </w:tcPr>
          <w:p w14:paraId="51924EEC" w14:textId="316EB256" w:rsidR="009B01A1" w:rsidRDefault="009B01A1">
            <w:pPr>
              <w:spacing w:before="240" w:after="240"/>
            </w:pPr>
            <w:r>
              <w:rPr>
                <w:rFonts w:ascii="Calibri" w:eastAsia="Calibri" w:hAnsi="Calibri" w:cs="Calibri"/>
              </w:rPr>
              <w:t>BG-00</w:t>
            </w:r>
            <w:r>
              <w:rPr>
                <w:rFonts w:ascii="Calibri" w:eastAsia="Calibri" w:hAnsi="Calibri" w:cs="Calibri"/>
              </w:rPr>
              <w:t>3</w:t>
            </w:r>
          </w:p>
        </w:tc>
        <w:tc>
          <w:tcPr>
            <w:tcW w:w="1485" w:type="dxa"/>
          </w:tcPr>
          <w:p w14:paraId="74EA83D4" w14:textId="64583C37" w:rsidR="009B01A1" w:rsidRDefault="00D81994" w:rsidP="00D81994">
            <w:pPr>
              <w:spacing w:before="240" w:after="240"/>
              <w:jc w:val="center"/>
              <w:rPr>
                <w:color w:val="1F1F1F"/>
              </w:rPr>
            </w:pPr>
            <w:r w:rsidRPr="00D81994">
              <w:rPr>
                <w:color w:val="1F1F1F"/>
              </w:rPr>
              <w:t>Gender filter returned no products</w:t>
            </w:r>
          </w:p>
        </w:tc>
        <w:tc>
          <w:tcPr>
            <w:tcW w:w="2205" w:type="dxa"/>
          </w:tcPr>
          <w:p w14:paraId="63D062E2" w14:textId="75CBDA3F" w:rsidR="009B01A1" w:rsidRDefault="00D81994">
            <w:pPr>
              <w:spacing w:before="240" w:after="240"/>
              <w:rPr>
                <w:color w:val="1F1F1F"/>
              </w:rPr>
            </w:pPr>
            <w:r w:rsidRPr="00D81994">
              <w:rPr>
                <w:color w:val="1F1F1F"/>
              </w:rPr>
              <w:t>Select a gender filter</w:t>
            </w:r>
          </w:p>
        </w:tc>
        <w:tc>
          <w:tcPr>
            <w:tcW w:w="1275" w:type="dxa"/>
          </w:tcPr>
          <w:p w14:paraId="4C6E7681" w14:textId="5D97986A" w:rsidR="009B01A1" w:rsidRDefault="00D81994">
            <w:pPr>
              <w:spacing w:before="240" w:after="240"/>
              <w:rPr>
                <w:color w:val="1F1F1F"/>
              </w:rPr>
            </w:pPr>
            <w:r w:rsidRPr="00D81994">
              <w:rPr>
                <w:color w:val="1F1F1F"/>
              </w:rPr>
              <w:t>Medium</w:t>
            </w:r>
          </w:p>
        </w:tc>
        <w:tc>
          <w:tcPr>
            <w:tcW w:w="1140" w:type="dxa"/>
          </w:tcPr>
          <w:p w14:paraId="44C51D1D" w14:textId="3BB5D829" w:rsidR="009B01A1" w:rsidRDefault="00D81994">
            <w:pPr>
              <w:spacing w:before="240" w:after="240"/>
              <w:rPr>
                <w:color w:val="1F1F1F"/>
              </w:rPr>
            </w:pPr>
            <w:r w:rsidRPr="00D81994">
              <w:rPr>
                <w:color w:val="1F1F1F"/>
              </w:rPr>
              <w:t>Closed</w:t>
            </w:r>
          </w:p>
        </w:tc>
        <w:tc>
          <w:tcPr>
            <w:tcW w:w="1410" w:type="dxa"/>
          </w:tcPr>
          <w:p w14:paraId="58FAAABD" w14:textId="71A9FDD0" w:rsidR="009B01A1" w:rsidRDefault="00D81994" w:rsidP="00D81994">
            <w:pPr>
              <w:spacing w:before="240" w:after="240"/>
              <w:jc w:val="center"/>
              <w:rPr>
                <w:color w:val="1F1F1F"/>
              </w:rPr>
            </w:pPr>
            <w:r w:rsidRPr="00D81994">
              <w:rPr>
                <w:color w:val="1F1F1F"/>
              </w:rPr>
              <w:t>Fixed by updating the gender values in the database.</w:t>
            </w:r>
          </w:p>
        </w:tc>
      </w:tr>
    </w:tbl>
    <w:p w14:paraId="2082037F" w14:textId="77777777" w:rsidR="0093591C" w:rsidRDefault="0093591C"/>
    <w:p w14:paraId="36CCF528" w14:textId="77777777" w:rsidR="0093591C" w:rsidRDefault="00000000">
      <w:pPr>
        <w:rPr>
          <w:b/>
          <w:bCs/>
        </w:rPr>
      </w:pPr>
      <w:r>
        <w:rPr>
          <w:b/>
          <w:bCs/>
        </w:rPr>
        <w:t>Sign-off:</w:t>
      </w:r>
    </w:p>
    <w:p w14:paraId="6FE5C716" w14:textId="73AB90F7" w:rsidR="0093591C" w:rsidRDefault="00000000">
      <w:r>
        <w:t xml:space="preserve">Tester Name: </w:t>
      </w:r>
      <w:r w:rsidR="00D81994">
        <w:t>SYED SHABEENA</w:t>
      </w:r>
    </w:p>
    <w:p w14:paraId="5D1382BD" w14:textId="4D8F8698" w:rsidR="0093591C" w:rsidRDefault="00000000">
      <w:r>
        <w:t xml:space="preserve">Date: </w:t>
      </w:r>
      <w:r w:rsidR="00D81994">
        <w:t>10 July 2026</w:t>
      </w:r>
    </w:p>
    <w:p w14:paraId="508B6E4B" w14:textId="12C196D7" w:rsidR="0093591C" w:rsidRDefault="00000000">
      <w:r>
        <w:t xml:space="preserve">Signature: </w:t>
      </w:r>
      <w:proofErr w:type="spellStart"/>
      <w:r w:rsidR="00D81994">
        <w:t>shabeena</w:t>
      </w:r>
      <w:proofErr w:type="spellEnd"/>
    </w:p>
    <w:p w14:paraId="101300BA" w14:textId="77777777" w:rsidR="0093591C" w:rsidRDefault="00000000">
      <w:pPr>
        <w:rPr>
          <w:b/>
          <w:bCs/>
        </w:rPr>
      </w:pPr>
      <w:r>
        <w:rPr>
          <w:b/>
          <w:bCs/>
        </w:rPr>
        <w:t>Notes:</w:t>
      </w:r>
    </w:p>
    <w:p w14:paraId="440F8C01" w14:textId="77777777" w:rsidR="0093591C" w:rsidRDefault="00000000">
      <w:pPr>
        <w:numPr>
          <w:ilvl w:val="0"/>
          <w:numId w:val="1"/>
        </w:numPr>
        <w:pBdr>
          <w:top w:val="nil"/>
          <w:left w:val="nil"/>
          <w:bottom w:val="nil"/>
          <w:right w:val="nil"/>
          <w:between w:val="nil"/>
        </w:pBdr>
        <w:spacing w:after="0"/>
      </w:pPr>
      <w:r>
        <w:rPr>
          <w:color w:val="000000"/>
        </w:rPr>
        <w:t>Ensure that all test cases cover both positive and negative scenarios.</w:t>
      </w:r>
    </w:p>
    <w:p w14:paraId="237AD131" w14:textId="77777777" w:rsidR="0093591C" w:rsidRDefault="00000000">
      <w:pPr>
        <w:numPr>
          <w:ilvl w:val="0"/>
          <w:numId w:val="1"/>
        </w:numPr>
        <w:pBdr>
          <w:top w:val="nil"/>
          <w:left w:val="nil"/>
          <w:bottom w:val="nil"/>
          <w:right w:val="nil"/>
          <w:between w:val="nil"/>
        </w:pBdr>
        <w:spacing w:after="0"/>
      </w:pPr>
      <w:r>
        <w:rPr>
          <w:color w:val="000000"/>
        </w:rPr>
        <w:t>Encourage testers to provide detailed feedback, including any suggestions for improvement.</w:t>
      </w:r>
    </w:p>
    <w:p w14:paraId="39B7FB93" w14:textId="77777777" w:rsidR="0093591C" w:rsidRDefault="00000000">
      <w:pPr>
        <w:numPr>
          <w:ilvl w:val="0"/>
          <w:numId w:val="1"/>
        </w:numPr>
        <w:pBdr>
          <w:top w:val="nil"/>
          <w:left w:val="nil"/>
          <w:bottom w:val="nil"/>
          <w:right w:val="nil"/>
          <w:between w:val="nil"/>
        </w:pBdr>
        <w:spacing w:after="0"/>
      </w:pPr>
      <w:r>
        <w:rPr>
          <w:color w:val="000000"/>
        </w:rPr>
        <w:t>Bug tracking should include details such as severity, status, and steps to reproduce.</w:t>
      </w:r>
    </w:p>
    <w:p w14:paraId="0DA61AD0" w14:textId="29D3565A" w:rsidR="0093591C" w:rsidRDefault="00000000" w:rsidP="00D81994">
      <w:pPr>
        <w:numPr>
          <w:ilvl w:val="0"/>
          <w:numId w:val="1"/>
        </w:numPr>
        <w:pBdr>
          <w:top w:val="nil"/>
          <w:left w:val="nil"/>
          <w:bottom w:val="nil"/>
          <w:right w:val="nil"/>
          <w:between w:val="nil"/>
        </w:pBdr>
      </w:pPr>
      <w:r>
        <w:rPr>
          <w:color w:val="000000"/>
        </w:rPr>
        <w:t>Obtain sign-off from both the project manager and product owner before proceeding with deployment.</w:t>
      </w:r>
    </w:p>
    <w:sectPr w:rsidR="0093591C">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16A00084-553D-48C8-AD1A-4D7ACC4D68F4}"/>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22941880-3CF9-42C4-A694-202A44FB461F}"/>
    <w:embedBold r:id="rId3" w:fontKey="{7EF543BF-1F6E-4CCE-BBB7-6F1662EA9605}"/>
  </w:font>
  <w:font w:name="Georgia">
    <w:panose1 w:val="02040502050405020303"/>
    <w:charset w:val="00"/>
    <w:family w:val="roman"/>
    <w:pitch w:val="variable"/>
    <w:sig w:usb0="00000287" w:usb1="00000000" w:usb2="00000000" w:usb3="00000000" w:csb0="0000009F" w:csb1="00000000"/>
    <w:embedItalic r:id="rId4" w:fontKey="{72C3B301-C7E0-4AA5-9F2B-113C889C1B7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F761057D-5BDA-4E4E-B66E-791F93CAF20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05644"/>
    <w:multiLevelType w:val="multilevel"/>
    <w:tmpl w:val="705606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86802F5"/>
    <w:multiLevelType w:val="hybridMultilevel"/>
    <w:tmpl w:val="2946C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A7124B"/>
    <w:multiLevelType w:val="hybridMultilevel"/>
    <w:tmpl w:val="DDE42842"/>
    <w:lvl w:ilvl="0" w:tplc="20FCB24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0C4CB5"/>
    <w:multiLevelType w:val="hybridMultilevel"/>
    <w:tmpl w:val="9F5ACF8A"/>
    <w:lvl w:ilvl="0" w:tplc="20FCB24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2407202">
    <w:abstractNumId w:val="0"/>
  </w:num>
  <w:num w:numId="2" w16cid:durableId="796876112">
    <w:abstractNumId w:val="1"/>
  </w:num>
  <w:num w:numId="3" w16cid:durableId="1402413438">
    <w:abstractNumId w:val="3"/>
  </w:num>
  <w:num w:numId="4" w16cid:durableId="7381340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91C"/>
    <w:rsid w:val="000E0C4C"/>
    <w:rsid w:val="00493CBC"/>
    <w:rsid w:val="007071E7"/>
    <w:rsid w:val="0093591C"/>
    <w:rsid w:val="009B01A1"/>
    <w:rsid w:val="009D0264"/>
    <w:rsid w:val="00D81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7FDFB"/>
  <w15:docId w15:val="{B2A9EBB0-546F-4BBD-B618-5653AC947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7071E7"/>
    <w:pPr>
      <w:ind w:left="720"/>
      <w:contextualSpacing/>
    </w:pPr>
  </w:style>
  <w:style w:type="character" w:styleId="Hyperlink">
    <w:name w:val="Hyperlink"/>
    <w:basedOn w:val="DefaultParagraphFont"/>
    <w:uiPriority w:val="99"/>
    <w:unhideWhenUsed/>
    <w:rsid w:val="009D0264"/>
    <w:rPr>
      <w:color w:val="0000FF" w:themeColor="hyperlink"/>
      <w:u w:val="single"/>
    </w:rPr>
  </w:style>
  <w:style w:type="character" w:styleId="UnresolvedMention">
    <w:name w:val="Unresolved Mention"/>
    <w:basedOn w:val="DefaultParagraphFont"/>
    <w:uiPriority w:val="99"/>
    <w:semiHidden/>
    <w:unhideWhenUsed/>
    <w:rsid w:val="009D02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dmin@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habeena@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4</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Syed Shabeena</cp:lastModifiedBy>
  <cp:revision>2</cp:revision>
  <dcterms:created xsi:type="dcterms:W3CDTF">2026-07-14T04:54:00Z</dcterms:created>
  <dcterms:modified xsi:type="dcterms:W3CDTF">2026-07-14T05:48:00Z</dcterms:modified>
</cp:coreProperties>
</file>