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27CE" w14:textId="77777777" w:rsidR="00016B1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3ECFAE8" w14:textId="77777777" w:rsidR="00016B1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5624D6E" w14:textId="77777777" w:rsidR="00016B1C" w:rsidRDefault="00016B1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16B1C" w14:paraId="2F399653" w14:textId="77777777">
        <w:trPr>
          <w:tblHeader/>
          <w:jc w:val="center"/>
        </w:trPr>
        <w:tc>
          <w:tcPr>
            <w:tcW w:w="4508" w:type="dxa"/>
          </w:tcPr>
          <w:p w14:paraId="174142D0" w14:textId="77777777" w:rsidR="00016B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DACF4D6" w14:textId="77428707" w:rsidR="00016B1C" w:rsidRDefault="00016B1C">
            <w:pPr>
              <w:rPr>
                <w:rFonts w:ascii="Arial" w:eastAsia="Arial" w:hAnsi="Arial" w:cs="Arial"/>
              </w:rPr>
            </w:pPr>
          </w:p>
        </w:tc>
      </w:tr>
      <w:tr w:rsidR="00016B1C" w14:paraId="371CA3C3" w14:textId="77777777">
        <w:trPr>
          <w:tblHeader/>
          <w:jc w:val="center"/>
        </w:trPr>
        <w:tc>
          <w:tcPr>
            <w:tcW w:w="4508" w:type="dxa"/>
          </w:tcPr>
          <w:p w14:paraId="4F48CD29" w14:textId="77777777" w:rsidR="00016B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6F38406" w14:textId="77777777" w:rsidR="00016B1C" w:rsidRDefault="00016B1C">
            <w:pPr>
              <w:rPr>
                <w:rFonts w:ascii="Arial" w:eastAsia="Arial" w:hAnsi="Arial" w:cs="Arial"/>
              </w:rPr>
            </w:pPr>
          </w:p>
        </w:tc>
      </w:tr>
      <w:tr w:rsidR="00016B1C" w14:paraId="26CFABB3" w14:textId="77777777">
        <w:trPr>
          <w:tblHeader/>
          <w:jc w:val="center"/>
        </w:trPr>
        <w:tc>
          <w:tcPr>
            <w:tcW w:w="4508" w:type="dxa"/>
          </w:tcPr>
          <w:p w14:paraId="60C3318D" w14:textId="77777777" w:rsidR="00016B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B50D387" w14:textId="77777777" w:rsidR="00016B1C" w:rsidRDefault="00016B1C">
            <w:pPr>
              <w:rPr>
                <w:rFonts w:ascii="Arial" w:eastAsia="Arial" w:hAnsi="Arial" w:cs="Arial"/>
              </w:rPr>
            </w:pPr>
          </w:p>
        </w:tc>
      </w:tr>
      <w:tr w:rsidR="00016B1C" w14:paraId="0DE6CB38" w14:textId="77777777">
        <w:trPr>
          <w:jc w:val="center"/>
        </w:trPr>
        <w:tc>
          <w:tcPr>
            <w:tcW w:w="4508" w:type="dxa"/>
          </w:tcPr>
          <w:p w14:paraId="07FABAB6" w14:textId="77777777" w:rsidR="00016B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8D992F0" w14:textId="77777777" w:rsidR="00016B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A0EE880" w14:textId="186E64BC" w:rsidR="00016B1C" w:rsidRDefault="00A91CB8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A3C79AE" wp14:editId="4E43017E">
            <wp:simplePos x="0" y="0"/>
            <wp:positionH relativeFrom="page">
              <wp:posOffset>3550920</wp:posOffset>
            </wp:positionH>
            <wp:positionV relativeFrom="paragraph">
              <wp:posOffset>191135</wp:posOffset>
            </wp:positionV>
            <wp:extent cx="4107180" cy="4488180"/>
            <wp:effectExtent l="0" t="0" r="7620" b="762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4488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A6970" w14:textId="549FFB09" w:rsidR="00016B1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</w:t>
      </w:r>
      <w:r w:rsidR="00A91CB8">
        <w:rPr>
          <w:rFonts w:ascii="Arial" w:eastAsia="Arial" w:hAnsi="Arial" w:cs="Arial"/>
          <w:b/>
          <w:bCs/>
        </w:rPr>
        <w:t xml:space="preserve"> Diagram</w:t>
      </w:r>
      <w:r>
        <w:rPr>
          <w:rFonts w:ascii="Arial" w:eastAsia="Arial" w:hAnsi="Arial" w:cs="Arial"/>
          <w:b/>
          <w:bCs/>
        </w:rPr>
        <w:t>:</w:t>
      </w:r>
    </w:p>
    <w:p w14:paraId="05DCBB6B" w14:textId="74B63AB1" w:rsidR="00016B1C" w:rsidRDefault="00016B1C">
      <w:pPr>
        <w:rPr>
          <w:rFonts w:ascii="Arial" w:eastAsia="Arial" w:hAnsi="Arial" w:cs="Arial"/>
          <w:b/>
          <w:bCs/>
        </w:rPr>
      </w:pPr>
    </w:p>
    <w:p w14:paraId="000EA715" w14:textId="5E13BF8E" w:rsidR="00016B1C" w:rsidRDefault="00016B1C">
      <w:pPr>
        <w:rPr>
          <w:rFonts w:ascii="Arial" w:eastAsia="Arial" w:hAnsi="Arial" w:cs="Arial"/>
          <w:b/>
          <w:bCs/>
        </w:rPr>
      </w:pPr>
    </w:p>
    <w:p w14:paraId="4D2C6E60" w14:textId="7B4C60A3" w:rsidR="00016B1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3C9336FD" w14:textId="0E2E63B8" w:rsidR="00016B1C" w:rsidRDefault="00016B1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6B14E6A" w14:textId="4896579B" w:rsidR="00016B1C" w:rsidRDefault="00016B1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B1A35CB" w14:textId="3EF53E2E" w:rsidR="00016B1C" w:rsidRDefault="00016B1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78E54D6" w14:textId="522C160A" w:rsidR="00016B1C" w:rsidRDefault="00016B1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A595008" w14:textId="20E48753" w:rsidR="00016B1C" w:rsidRDefault="00016B1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F604F3F" w14:textId="27F82E71" w:rsidR="00016B1C" w:rsidRDefault="00016B1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CCD05F8" w14:textId="77777777" w:rsidR="00016B1C" w:rsidRDefault="00016B1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6ACC05" w14:textId="77777777" w:rsidR="00016B1C" w:rsidRDefault="00016B1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DBF00E8" w14:textId="77777777" w:rsidR="00A91CB8" w:rsidRDefault="00A91CB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EE7CD79" w14:textId="77777777" w:rsidR="00A91CB8" w:rsidRDefault="00A91CB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586849E" w14:textId="77777777" w:rsidR="00A91CB8" w:rsidRDefault="00A91CB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AE30684" w14:textId="77777777" w:rsidR="00A91CB8" w:rsidRDefault="00A91CB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C2195E3" w14:textId="449A9F6E" w:rsidR="00016B1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1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920"/>
        <w:gridCol w:w="5191"/>
        <w:gridCol w:w="4129"/>
      </w:tblGrid>
      <w:tr w:rsidR="00016B1C" w14:paraId="6F101B18" w14:textId="77777777" w:rsidTr="001042CA">
        <w:trPr>
          <w:trHeight w:val="372"/>
        </w:trPr>
        <w:tc>
          <w:tcPr>
            <w:tcW w:w="927" w:type="dxa"/>
          </w:tcPr>
          <w:p w14:paraId="6F7FF689" w14:textId="77777777" w:rsidR="00016B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20" w:type="dxa"/>
          </w:tcPr>
          <w:p w14:paraId="1B21D424" w14:textId="77777777" w:rsidR="00016B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191" w:type="dxa"/>
          </w:tcPr>
          <w:p w14:paraId="7BD431FB" w14:textId="77777777" w:rsidR="00016B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29" w:type="dxa"/>
          </w:tcPr>
          <w:p w14:paraId="168E6046" w14:textId="77777777" w:rsidR="00016B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016B1C" w14:paraId="2AF0F2A6" w14:textId="77777777" w:rsidTr="001042CA">
        <w:trPr>
          <w:trHeight w:val="457"/>
        </w:trPr>
        <w:tc>
          <w:tcPr>
            <w:tcW w:w="927" w:type="dxa"/>
          </w:tcPr>
          <w:p w14:paraId="57EC545D" w14:textId="77777777" w:rsidR="00016B1C" w:rsidRDefault="00016B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20" w:type="dxa"/>
          </w:tcPr>
          <w:p w14:paraId="206D5C50" w14:textId="77777777" w:rsidR="00016B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191" w:type="dxa"/>
          </w:tcPr>
          <w:p w14:paraId="763EB211" w14:textId="7327AA98" w:rsidR="00016B1C" w:rsidRDefault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>Web-based e-commerce application for users and administrators to browse products, manage carts, place orders, and manage the system.</w:t>
            </w:r>
          </w:p>
        </w:tc>
        <w:tc>
          <w:tcPr>
            <w:tcW w:w="4129" w:type="dxa"/>
          </w:tcPr>
          <w:p w14:paraId="5E422777" w14:textId="6BF100F5" w:rsidR="00016B1C" w:rsidRDefault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>React.js (Vite), HTML5, CSS3, JavaScript</w:t>
            </w:r>
          </w:p>
        </w:tc>
      </w:tr>
      <w:tr w:rsidR="00016B1C" w14:paraId="7A0332DE" w14:textId="77777777" w:rsidTr="001042CA">
        <w:trPr>
          <w:trHeight w:val="439"/>
        </w:trPr>
        <w:tc>
          <w:tcPr>
            <w:tcW w:w="927" w:type="dxa"/>
          </w:tcPr>
          <w:p w14:paraId="78998BCA" w14:textId="77777777" w:rsidR="00016B1C" w:rsidRDefault="00016B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20" w:type="dxa"/>
          </w:tcPr>
          <w:p w14:paraId="3594BB25" w14:textId="77777777" w:rsidR="00016B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191" w:type="dxa"/>
          </w:tcPr>
          <w:p w14:paraId="25DC5089" w14:textId="65A06744" w:rsidR="00016B1C" w:rsidRDefault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>Handles user registration, login, JWT authentication, profile management, and authorization.</w:t>
            </w:r>
          </w:p>
        </w:tc>
        <w:tc>
          <w:tcPr>
            <w:tcW w:w="4129" w:type="dxa"/>
          </w:tcPr>
          <w:p w14:paraId="100A664C" w14:textId="476CAE40" w:rsidR="00016B1C" w:rsidRDefault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 xml:space="preserve">Node.js, Express.js, JWT, </w:t>
            </w:r>
            <w:proofErr w:type="spellStart"/>
            <w:r w:rsidRPr="001042CA"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016B1C" w14:paraId="7C8E298F" w14:textId="77777777" w:rsidTr="001042CA">
        <w:trPr>
          <w:trHeight w:val="439"/>
        </w:trPr>
        <w:tc>
          <w:tcPr>
            <w:tcW w:w="927" w:type="dxa"/>
          </w:tcPr>
          <w:p w14:paraId="67C376DE" w14:textId="77777777" w:rsidR="00016B1C" w:rsidRDefault="00016B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20" w:type="dxa"/>
          </w:tcPr>
          <w:p w14:paraId="50B4052E" w14:textId="77777777" w:rsidR="00016B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191" w:type="dxa"/>
          </w:tcPr>
          <w:p w14:paraId="25378A15" w14:textId="117F34DE" w:rsidR="00016B1C" w:rsidRDefault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>Manages products, categories, cart, orders, banner management, and admin operations through REST APIs.</w:t>
            </w:r>
          </w:p>
        </w:tc>
        <w:tc>
          <w:tcPr>
            <w:tcW w:w="4129" w:type="dxa"/>
          </w:tcPr>
          <w:p w14:paraId="5EB90F55" w14:textId="7691885A" w:rsidR="00016B1C" w:rsidRDefault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>Node.js, Express.js</w:t>
            </w:r>
          </w:p>
        </w:tc>
      </w:tr>
      <w:tr w:rsidR="001042CA" w14:paraId="7265E1AD" w14:textId="77777777" w:rsidTr="001042CA">
        <w:trPr>
          <w:trHeight w:val="439"/>
        </w:trPr>
        <w:tc>
          <w:tcPr>
            <w:tcW w:w="927" w:type="dxa"/>
          </w:tcPr>
          <w:p w14:paraId="74DD528D" w14:textId="77777777" w:rsidR="001042CA" w:rsidRDefault="001042CA" w:rsidP="001042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20" w:type="dxa"/>
          </w:tcPr>
          <w:p w14:paraId="69B4D1F2" w14:textId="2DCF6BCE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191" w:type="dxa"/>
          </w:tcPr>
          <w:p w14:paraId="58E73250" w14:textId="4385FFD1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>Stores application data including users, products, carts, orders, and banners.</w:t>
            </w:r>
          </w:p>
        </w:tc>
        <w:tc>
          <w:tcPr>
            <w:tcW w:w="4129" w:type="dxa"/>
          </w:tcPr>
          <w:p w14:paraId="38821B80" w14:textId="0022CF8C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>MongoDB</w:t>
            </w:r>
          </w:p>
        </w:tc>
      </w:tr>
      <w:tr w:rsidR="001042CA" w14:paraId="0B0A45B7" w14:textId="77777777" w:rsidTr="001042CA">
        <w:trPr>
          <w:trHeight w:val="457"/>
        </w:trPr>
        <w:tc>
          <w:tcPr>
            <w:tcW w:w="927" w:type="dxa"/>
          </w:tcPr>
          <w:p w14:paraId="498FA46E" w14:textId="77777777" w:rsidR="001042CA" w:rsidRDefault="001042CA" w:rsidP="001042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20" w:type="dxa"/>
          </w:tcPr>
          <w:p w14:paraId="26A3F019" w14:textId="1DF1F2E8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191" w:type="dxa"/>
          </w:tcPr>
          <w:p w14:paraId="7A3EA447" w14:textId="500ED87B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>Not used in the current implementation.</w:t>
            </w:r>
          </w:p>
        </w:tc>
        <w:tc>
          <w:tcPr>
            <w:tcW w:w="4129" w:type="dxa"/>
          </w:tcPr>
          <w:p w14:paraId="503136A5" w14:textId="1B49D2A9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1042CA" w14:paraId="6A8C7046" w14:textId="77777777" w:rsidTr="001042CA">
        <w:trPr>
          <w:trHeight w:val="457"/>
        </w:trPr>
        <w:tc>
          <w:tcPr>
            <w:tcW w:w="927" w:type="dxa"/>
          </w:tcPr>
          <w:p w14:paraId="242134EE" w14:textId="77777777" w:rsidR="001042CA" w:rsidRDefault="001042CA" w:rsidP="001042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20" w:type="dxa"/>
          </w:tcPr>
          <w:p w14:paraId="28F851D3" w14:textId="40991A8C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191" w:type="dxa"/>
          </w:tcPr>
          <w:p w14:paraId="5967CA71" w14:textId="2FD0B040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>Stores product images and banner images locally.</w:t>
            </w:r>
          </w:p>
        </w:tc>
        <w:tc>
          <w:tcPr>
            <w:tcW w:w="4129" w:type="dxa"/>
          </w:tcPr>
          <w:p w14:paraId="7DCE3321" w14:textId="42B45A3B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>Local File System (public/images)</w:t>
            </w:r>
          </w:p>
        </w:tc>
      </w:tr>
      <w:tr w:rsidR="001042CA" w14:paraId="532D0980" w14:textId="77777777" w:rsidTr="001042CA">
        <w:trPr>
          <w:trHeight w:val="457"/>
        </w:trPr>
        <w:tc>
          <w:tcPr>
            <w:tcW w:w="927" w:type="dxa"/>
          </w:tcPr>
          <w:p w14:paraId="28BC0DDD" w14:textId="77777777" w:rsidR="001042CA" w:rsidRDefault="001042CA" w:rsidP="001042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20" w:type="dxa"/>
          </w:tcPr>
          <w:p w14:paraId="516CA85B" w14:textId="42EB681F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191" w:type="dxa"/>
          </w:tcPr>
          <w:p w14:paraId="5083996D" w14:textId="2505CB28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>Not used.</w:t>
            </w:r>
          </w:p>
        </w:tc>
        <w:tc>
          <w:tcPr>
            <w:tcW w:w="4129" w:type="dxa"/>
          </w:tcPr>
          <w:p w14:paraId="63A1D9CA" w14:textId="1CD9B8CC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1042CA" w14:paraId="2DF97B5F" w14:textId="77777777" w:rsidTr="001042CA">
        <w:trPr>
          <w:trHeight w:val="457"/>
        </w:trPr>
        <w:tc>
          <w:tcPr>
            <w:tcW w:w="927" w:type="dxa"/>
          </w:tcPr>
          <w:p w14:paraId="01D25BA8" w14:textId="77777777" w:rsidR="001042CA" w:rsidRDefault="001042CA" w:rsidP="001042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20" w:type="dxa"/>
          </w:tcPr>
          <w:p w14:paraId="7E12DB93" w14:textId="1D27FC17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191" w:type="dxa"/>
          </w:tcPr>
          <w:p w14:paraId="347E824D" w14:textId="0817D35A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>Not used.</w:t>
            </w:r>
          </w:p>
        </w:tc>
        <w:tc>
          <w:tcPr>
            <w:tcW w:w="4129" w:type="dxa"/>
          </w:tcPr>
          <w:p w14:paraId="7459A41A" w14:textId="3F6A291D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1042CA" w14:paraId="05ED2D46" w14:textId="77777777" w:rsidTr="001042CA">
        <w:trPr>
          <w:trHeight w:val="457"/>
        </w:trPr>
        <w:tc>
          <w:tcPr>
            <w:tcW w:w="927" w:type="dxa"/>
          </w:tcPr>
          <w:p w14:paraId="56FEC427" w14:textId="77777777" w:rsidR="001042CA" w:rsidRDefault="001042CA" w:rsidP="001042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20" w:type="dxa"/>
          </w:tcPr>
          <w:p w14:paraId="06B7E171" w14:textId="3C6E4A5E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191" w:type="dxa"/>
          </w:tcPr>
          <w:p w14:paraId="57505449" w14:textId="2BFBF3BE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>Not applicable to this project.</w:t>
            </w:r>
          </w:p>
        </w:tc>
        <w:tc>
          <w:tcPr>
            <w:tcW w:w="4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042CA" w:rsidRPr="001042CA" w14:paraId="6E8852B0" w14:textId="77777777" w:rsidTr="001042CA">
              <w:trPr>
                <w:tblCellSpacing w:w="15" w:type="dxa"/>
              </w:trPr>
              <w:tc>
                <w:tcPr>
                  <w:tcW w:w="49" w:type="dxa"/>
                  <w:vAlign w:val="center"/>
                  <w:hideMark/>
                </w:tcPr>
                <w:p w14:paraId="215FAD4E" w14:textId="77777777" w:rsidR="001042CA" w:rsidRPr="001042CA" w:rsidRDefault="001042CA" w:rsidP="001042CA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</w:tr>
          </w:tbl>
          <w:p w14:paraId="7ED92378" w14:textId="77777777" w:rsidR="001042CA" w:rsidRP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"/>
            </w:tblGrid>
            <w:tr w:rsidR="001042CA" w:rsidRPr="001042CA" w14:paraId="10DA26B1" w14:textId="77777777" w:rsidTr="001042CA">
              <w:trPr>
                <w:trHeight w:val="235"/>
                <w:tblCellSpacing w:w="15" w:type="dxa"/>
              </w:trPr>
              <w:tc>
                <w:tcPr>
                  <w:tcW w:w="442" w:type="dxa"/>
                  <w:vAlign w:val="center"/>
                  <w:hideMark/>
                </w:tcPr>
                <w:p w14:paraId="6B32A468" w14:textId="77777777" w:rsidR="001042CA" w:rsidRPr="001042CA" w:rsidRDefault="001042CA" w:rsidP="001042CA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  <w:r w:rsidRPr="001042CA">
                    <w:rPr>
                      <w:rFonts w:ascii="Arial" w:eastAsia="Arial" w:hAnsi="Arial" w:cs="Arial"/>
                      <w:lang w:val="en-US"/>
                    </w:rPr>
                    <w:t>N/A</w:t>
                  </w:r>
                </w:p>
              </w:tc>
            </w:tr>
          </w:tbl>
          <w:p w14:paraId="3FBE631D" w14:textId="78E5C266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1042CA" w14:paraId="2699C3E9" w14:textId="77777777" w:rsidTr="001042CA">
        <w:trPr>
          <w:trHeight w:val="457"/>
        </w:trPr>
        <w:tc>
          <w:tcPr>
            <w:tcW w:w="927" w:type="dxa"/>
          </w:tcPr>
          <w:p w14:paraId="76EE92D2" w14:textId="77777777" w:rsidR="001042CA" w:rsidRDefault="001042CA" w:rsidP="001042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20" w:type="dxa"/>
          </w:tcPr>
          <w:p w14:paraId="39836B90" w14:textId="10228BE0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191" w:type="dxa"/>
          </w:tcPr>
          <w:p w14:paraId="01C25519" w14:textId="09443D67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>Application developed and tested in a local development environment using React frontend, Express backend, and MongoDB database.</w:t>
            </w:r>
          </w:p>
        </w:tc>
        <w:tc>
          <w:tcPr>
            <w:tcW w:w="4129" w:type="dxa"/>
          </w:tcPr>
          <w:p w14:paraId="17475522" w14:textId="2B21428F" w:rsidR="001042CA" w:rsidRDefault="001042CA" w:rsidP="00104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42CA">
              <w:rPr>
                <w:rFonts w:ascii="Arial" w:eastAsia="Arial" w:hAnsi="Arial" w:cs="Arial"/>
              </w:rPr>
              <w:t>Local Environment (React.js, Node.js, Express.js, MongoDB)</w:t>
            </w:r>
          </w:p>
        </w:tc>
      </w:tr>
    </w:tbl>
    <w:p w14:paraId="73C82EF3" w14:textId="77777777" w:rsidR="00016B1C" w:rsidRDefault="00016B1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1BE0E6C" w14:textId="77777777" w:rsidR="00016B1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16B1C" w14:paraId="2DD10D2A" w14:textId="77777777">
        <w:trPr>
          <w:trHeight w:val="539"/>
          <w:tblHeader/>
        </w:trPr>
        <w:tc>
          <w:tcPr>
            <w:tcW w:w="826" w:type="dxa"/>
          </w:tcPr>
          <w:p w14:paraId="533C1FAC" w14:textId="77777777" w:rsidR="00016B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497EC8A" w14:textId="77777777" w:rsidR="00016B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135A48EC" w14:textId="77777777" w:rsidR="00016B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09AC3099" w14:textId="77777777" w:rsidR="00016B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016B1C" w14:paraId="02DC2CC3" w14:textId="77777777">
        <w:trPr>
          <w:trHeight w:val="229"/>
        </w:trPr>
        <w:tc>
          <w:tcPr>
            <w:tcW w:w="826" w:type="dxa"/>
          </w:tcPr>
          <w:p w14:paraId="47F2C4D9" w14:textId="77777777" w:rsidR="00016B1C" w:rsidRDefault="00016B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68256" w14:textId="578AA68A" w:rsidR="00016B1C" w:rsidRDefault="00DB4C5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gramStart"/>
            <w:r w:rsidRPr="00DB4C52">
              <w:rPr>
                <w:rFonts w:ascii="Arial" w:eastAsia="Arial" w:hAnsi="Arial" w:cs="Arial"/>
              </w:rPr>
              <w:t>Open Source</w:t>
            </w:r>
            <w:proofErr w:type="gramEnd"/>
            <w:r w:rsidRPr="00DB4C52">
              <w:rPr>
                <w:rFonts w:ascii="Arial" w:eastAsia="Arial" w:hAnsi="Arial" w:cs="Arial"/>
              </w:rPr>
              <w:t xml:space="preserve"> Frameworks</w:t>
            </w:r>
          </w:p>
        </w:tc>
        <w:tc>
          <w:tcPr>
            <w:tcW w:w="5170" w:type="dxa"/>
          </w:tcPr>
          <w:p w14:paraId="2872FE5A" w14:textId="0A8980A1" w:rsidR="00016B1C" w:rsidRDefault="00DB4C5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C52">
              <w:rPr>
                <w:rFonts w:ascii="Arial" w:eastAsia="Arial" w:hAnsi="Arial" w:cs="Arial"/>
              </w:rPr>
              <w:t>Frontend and backend frameworks used for application development.</w:t>
            </w:r>
          </w:p>
        </w:tc>
        <w:tc>
          <w:tcPr>
            <w:tcW w:w="4097" w:type="dxa"/>
          </w:tcPr>
          <w:p w14:paraId="5E9485C1" w14:textId="4FF51507" w:rsidR="00016B1C" w:rsidRDefault="00DB4C5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gramStart"/>
            <w:r w:rsidRPr="00DB4C52">
              <w:rPr>
                <w:rFonts w:ascii="Arial" w:eastAsia="Arial" w:hAnsi="Arial" w:cs="Arial"/>
              </w:rPr>
              <w:t>React.js</w:t>
            </w:r>
            <w:r w:rsidR="00A91CB8">
              <w:rPr>
                <w:rFonts w:ascii="Arial" w:eastAsia="Arial" w:hAnsi="Arial" w:cs="Arial"/>
              </w:rPr>
              <w:t>(</w:t>
            </w:r>
            <w:proofErr w:type="gramEnd"/>
            <w:r w:rsidR="00A91CB8">
              <w:rPr>
                <w:rFonts w:ascii="Arial" w:eastAsia="Arial" w:hAnsi="Arial" w:cs="Arial"/>
              </w:rPr>
              <w:t>Vite)</w:t>
            </w:r>
            <w:r w:rsidRPr="00DB4C52">
              <w:rPr>
                <w:rFonts w:ascii="Arial" w:eastAsia="Arial" w:hAnsi="Arial" w:cs="Arial"/>
              </w:rPr>
              <w:t>, Express.js, Node.js</w:t>
            </w:r>
          </w:p>
        </w:tc>
      </w:tr>
      <w:tr w:rsidR="00016B1C" w14:paraId="3C7F6F2E" w14:textId="77777777">
        <w:trPr>
          <w:trHeight w:val="229"/>
        </w:trPr>
        <w:tc>
          <w:tcPr>
            <w:tcW w:w="826" w:type="dxa"/>
          </w:tcPr>
          <w:p w14:paraId="53ADDAAE" w14:textId="77777777" w:rsidR="00016B1C" w:rsidRDefault="00016B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AB14A3" w14:textId="4F6ED5DD" w:rsidR="00016B1C" w:rsidRDefault="00DB4C5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C52"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143905F" w14:textId="1DFEEF43" w:rsidR="00016B1C" w:rsidRDefault="00DB4C5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C52">
              <w:rPr>
                <w:rFonts w:ascii="Arial" w:eastAsia="Arial" w:hAnsi="Arial" w:cs="Arial"/>
              </w:rPr>
              <w:t xml:space="preserve">Secure authentication using JWT tokens, password hashing using </w:t>
            </w:r>
            <w:proofErr w:type="spellStart"/>
            <w:r w:rsidRPr="00DB4C52">
              <w:rPr>
                <w:rFonts w:ascii="Arial" w:eastAsia="Arial" w:hAnsi="Arial" w:cs="Arial"/>
              </w:rPr>
              <w:t>bcrypt</w:t>
            </w:r>
            <w:proofErr w:type="spellEnd"/>
            <w:r w:rsidRPr="00DB4C52">
              <w:rPr>
                <w:rFonts w:ascii="Arial" w:eastAsia="Arial" w:hAnsi="Arial" w:cs="Arial"/>
              </w:rPr>
              <w:t>, protected routes, and REST API validation.</w:t>
            </w:r>
          </w:p>
        </w:tc>
        <w:tc>
          <w:tcPr>
            <w:tcW w:w="4097" w:type="dxa"/>
          </w:tcPr>
          <w:p w14:paraId="48068093" w14:textId="24B38609" w:rsidR="00016B1C" w:rsidRDefault="00DB4C5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C52">
              <w:rPr>
                <w:rFonts w:ascii="Arial" w:eastAsia="Arial" w:hAnsi="Arial" w:cs="Arial"/>
              </w:rPr>
              <w:t xml:space="preserve">JWT, </w:t>
            </w:r>
            <w:proofErr w:type="spellStart"/>
            <w:r w:rsidRPr="00DB4C52">
              <w:rPr>
                <w:rFonts w:ascii="Arial" w:eastAsia="Arial" w:hAnsi="Arial" w:cs="Arial"/>
              </w:rPr>
              <w:t>bcrypt</w:t>
            </w:r>
            <w:proofErr w:type="spellEnd"/>
            <w:r w:rsidRPr="00DB4C52">
              <w:rPr>
                <w:rFonts w:ascii="Arial" w:eastAsia="Arial" w:hAnsi="Arial" w:cs="Arial"/>
              </w:rPr>
              <w:t>, Express Middleware</w:t>
            </w:r>
          </w:p>
        </w:tc>
      </w:tr>
      <w:tr w:rsidR="00016B1C" w14:paraId="49698A0B" w14:textId="77777777">
        <w:trPr>
          <w:trHeight w:val="229"/>
        </w:trPr>
        <w:tc>
          <w:tcPr>
            <w:tcW w:w="826" w:type="dxa"/>
          </w:tcPr>
          <w:p w14:paraId="7FD90123" w14:textId="77777777" w:rsidR="00016B1C" w:rsidRDefault="00016B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30D9C38" w14:textId="77777777" w:rsidR="00016B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C2ED799" w14:textId="3B5D1A94" w:rsidR="00016B1C" w:rsidRDefault="00566F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66FB2">
              <w:rPr>
                <w:rFonts w:ascii="Arial" w:eastAsia="Arial" w:hAnsi="Arial" w:cs="Arial"/>
              </w:rPr>
              <w:t>Three-tier architecture separating presentation layer, application layer, and database layer for better maintainability and scalability.</w:t>
            </w:r>
          </w:p>
        </w:tc>
        <w:tc>
          <w:tcPr>
            <w:tcW w:w="4097" w:type="dxa"/>
          </w:tcPr>
          <w:p w14:paraId="2C11FED2" w14:textId="4186A6C7" w:rsidR="00016B1C" w:rsidRDefault="00566F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66FB2">
              <w:rPr>
                <w:rFonts w:ascii="Arial" w:eastAsia="Arial" w:hAnsi="Arial" w:cs="Arial"/>
              </w:rPr>
              <w:t>MERN Architecture</w:t>
            </w:r>
          </w:p>
        </w:tc>
      </w:tr>
      <w:tr w:rsidR="00016B1C" w14:paraId="6A714F08" w14:textId="77777777">
        <w:trPr>
          <w:trHeight w:val="229"/>
        </w:trPr>
        <w:tc>
          <w:tcPr>
            <w:tcW w:w="826" w:type="dxa"/>
          </w:tcPr>
          <w:p w14:paraId="70E193F9" w14:textId="77777777" w:rsidR="00016B1C" w:rsidRDefault="00016B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8F69858" w14:textId="77777777" w:rsidR="00016B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73F1633" w14:textId="1AFEE3C8" w:rsidR="00016B1C" w:rsidRDefault="00566F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66FB2">
              <w:rPr>
                <w:rFonts w:ascii="Arial" w:eastAsia="Arial" w:hAnsi="Arial" w:cs="Arial"/>
              </w:rPr>
              <w:t>The application is available in the local development environment where the React frontend communicates with the Express backend and MongoDB database.</w:t>
            </w:r>
          </w:p>
        </w:tc>
        <w:tc>
          <w:tcPr>
            <w:tcW w:w="4097" w:type="dxa"/>
          </w:tcPr>
          <w:p w14:paraId="5A437F23" w14:textId="23D733FB" w:rsidR="00016B1C" w:rsidRDefault="00566F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gramStart"/>
            <w:r w:rsidRPr="00566FB2">
              <w:rPr>
                <w:rFonts w:ascii="Arial" w:eastAsia="Arial" w:hAnsi="Arial" w:cs="Arial"/>
              </w:rPr>
              <w:t>React.js</w:t>
            </w:r>
            <w:r w:rsidR="00A91CB8">
              <w:rPr>
                <w:rFonts w:ascii="Arial" w:eastAsia="Arial" w:hAnsi="Arial" w:cs="Arial"/>
              </w:rPr>
              <w:t>(</w:t>
            </w:r>
            <w:proofErr w:type="gramEnd"/>
            <w:r w:rsidR="00A91CB8">
              <w:rPr>
                <w:rFonts w:ascii="Arial" w:eastAsia="Arial" w:hAnsi="Arial" w:cs="Arial"/>
              </w:rPr>
              <w:t>Vite)</w:t>
            </w:r>
            <w:r w:rsidRPr="00566FB2">
              <w:rPr>
                <w:rFonts w:ascii="Arial" w:eastAsia="Arial" w:hAnsi="Arial" w:cs="Arial"/>
              </w:rPr>
              <w:t>, Express.js, MongoDB</w:t>
            </w:r>
          </w:p>
        </w:tc>
      </w:tr>
      <w:tr w:rsidR="00016B1C" w14:paraId="204C5338" w14:textId="77777777">
        <w:trPr>
          <w:trHeight w:val="229"/>
        </w:trPr>
        <w:tc>
          <w:tcPr>
            <w:tcW w:w="826" w:type="dxa"/>
          </w:tcPr>
          <w:p w14:paraId="17F1E6A3" w14:textId="77777777" w:rsidR="00016B1C" w:rsidRDefault="00016B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629B0F0" w14:textId="77777777" w:rsidR="00016B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875CA17" w14:textId="28324638" w:rsidR="00016B1C" w:rsidRDefault="00566F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66FB2">
              <w:rPr>
                <w:rFonts w:ascii="Arial" w:eastAsia="Arial" w:hAnsi="Arial" w:cs="Arial"/>
              </w:rPr>
              <w:t xml:space="preserve">RESTful APIs, optimized MongoDB queries, </w:t>
            </w:r>
            <w:proofErr w:type="gramStart"/>
            <w:r w:rsidRPr="00566FB2">
              <w:rPr>
                <w:rFonts w:ascii="Arial" w:eastAsia="Arial" w:hAnsi="Arial" w:cs="Arial"/>
              </w:rPr>
              <w:t>React</w:t>
            </w:r>
            <w:proofErr w:type="gramEnd"/>
            <w:r w:rsidRPr="00566FB2">
              <w:rPr>
                <w:rFonts w:ascii="Arial" w:eastAsia="Arial" w:hAnsi="Arial" w:cs="Arial"/>
              </w:rPr>
              <w:t xml:space="preserve"> component rendering, and Axios-based asynchronous communication improve application performance.</w:t>
            </w:r>
          </w:p>
        </w:tc>
        <w:tc>
          <w:tcPr>
            <w:tcW w:w="4097" w:type="dxa"/>
          </w:tcPr>
          <w:p w14:paraId="59D6CB91" w14:textId="4717F1A8" w:rsidR="00016B1C" w:rsidRDefault="00566F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gramStart"/>
            <w:r w:rsidRPr="00566FB2">
              <w:rPr>
                <w:rFonts w:ascii="Arial" w:eastAsia="Arial" w:hAnsi="Arial" w:cs="Arial"/>
              </w:rPr>
              <w:t>React.js</w:t>
            </w:r>
            <w:r w:rsidR="00A91CB8">
              <w:rPr>
                <w:rFonts w:ascii="Arial" w:eastAsia="Arial" w:hAnsi="Arial" w:cs="Arial"/>
              </w:rPr>
              <w:t>(</w:t>
            </w:r>
            <w:proofErr w:type="gramEnd"/>
            <w:r w:rsidR="00A91CB8">
              <w:rPr>
                <w:rFonts w:ascii="Arial" w:eastAsia="Arial" w:hAnsi="Arial" w:cs="Arial"/>
              </w:rPr>
              <w:t>Vite)</w:t>
            </w:r>
            <w:r w:rsidRPr="00566FB2">
              <w:rPr>
                <w:rFonts w:ascii="Arial" w:eastAsia="Arial" w:hAnsi="Arial" w:cs="Arial"/>
              </w:rPr>
              <w:t>, Axios, MongoDB</w:t>
            </w:r>
          </w:p>
        </w:tc>
      </w:tr>
    </w:tbl>
    <w:p w14:paraId="2B214125" w14:textId="77777777" w:rsidR="00016B1C" w:rsidRDefault="00016B1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5CCEBF4" w14:textId="77777777" w:rsidR="00016B1C" w:rsidRDefault="00016B1C">
      <w:pPr>
        <w:rPr>
          <w:rFonts w:ascii="Arial" w:eastAsia="Arial" w:hAnsi="Arial" w:cs="Arial"/>
          <w:b/>
          <w:bCs/>
        </w:rPr>
      </w:pPr>
    </w:p>
    <w:p w14:paraId="1184BC5F" w14:textId="77777777" w:rsidR="00016B1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0C8A9EFE" w14:textId="321B265A" w:rsidR="00A91CB8" w:rsidRPr="00A91CB8" w:rsidRDefault="00A91CB8" w:rsidP="00A91CB8">
      <w:pPr>
        <w:rPr>
          <w:rFonts w:ascii="Arial" w:eastAsia="Arial" w:hAnsi="Arial" w:cs="Arial"/>
          <w:b/>
          <w:bCs/>
          <w:lang w:val="en-US"/>
        </w:rPr>
      </w:pPr>
      <w:hyperlink r:id="rId9" w:history="1">
        <w:r w:rsidRPr="00654FFF">
          <w:rPr>
            <w:rStyle w:val="Hyperlink"/>
            <w:rFonts w:ascii="Arial" w:eastAsia="Arial" w:hAnsi="Arial" w:cs="Arial"/>
            <w:b/>
            <w:bCs/>
            <w:lang w:val="en-US"/>
          </w:rPr>
          <w:t>https://vite.dev/</w:t>
        </w:r>
      </w:hyperlink>
      <w:r w:rsidRPr="00A91CB8">
        <w:rPr>
          <w:rFonts w:ascii="Arial" w:eastAsia="Arial" w:hAnsi="Arial" w:cs="Arial"/>
          <w:b/>
          <w:bCs/>
          <w:lang w:val="en-US"/>
        </w:rPr>
        <w:t xml:space="preserve"> </w:t>
      </w:r>
    </w:p>
    <w:p w14:paraId="3D023750" w14:textId="08C45AD8" w:rsidR="00A91CB8" w:rsidRPr="00A91CB8" w:rsidRDefault="00A91CB8" w:rsidP="00A91CB8">
      <w:pPr>
        <w:rPr>
          <w:rFonts w:ascii="Arial" w:eastAsia="Arial" w:hAnsi="Arial" w:cs="Arial"/>
          <w:b/>
          <w:bCs/>
          <w:lang w:val="en-US"/>
        </w:rPr>
      </w:pPr>
      <w:hyperlink r:id="rId10" w:tgtFrame="_new" w:history="1">
        <w:r w:rsidRPr="00A91CB8">
          <w:rPr>
            <w:rStyle w:val="Hyperlink"/>
            <w:rFonts w:ascii="Arial" w:eastAsia="Arial" w:hAnsi="Arial" w:cs="Arial"/>
            <w:b/>
            <w:bCs/>
            <w:lang w:val="en-US"/>
          </w:rPr>
          <w:t>https://react.dev/</w:t>
        </w:r>
      </w:hyperlink>
      <w:r w:rsidRPr="00A91CB8">
        <w:rPr>
          <w:rFonts w:ascii="Arial" w:eastAsia="Arial" w:hAnsi="Arial" w:cs="Arial"/>
          <w:b/>
          <w:bCs/>
          <w:lang w:val="en-US"/>
        </w:rPr>
        <w:t xml:space="preserve"> </w:t>
      </w:r>
    </w:p>
    <w:p w14:paraId="1910C504" w14:textId="15055617" w:rsidR="00A91CB8" w:rsidRPr="00A91CB8" w:rsidRDefault="00A91CB8" w:rsidP="00A91CB8">
      <w:pPr>
        <w:rPr>
          <w:rFonts w:ascii="Arial" w:eastAsia="Arial" w:hAnsi="Arial" w:cs="Arial"/>
          <w:b/>
          <w:bCs/>
          <w:lang w:val="en-US"/>
        </w:rPr>
      </w:pPr>
      <w:hyperlink r:id="rId11" w:tgtFrame="_new" w:history="1">
        <w:r w:rsidRPr="00A91CB8">
          <w:rPr>
            <w:rStyle w:val="Hyperlink"/>
            <w:rFonts w:ascii="Arial" w:eastAsia="Arial" w:hAnsi="Arial" w:cs="Arial"/>
            <w:b/>
            <w:bCs/>
            <w:lang w:val="en-US"/>
          </w:rPr>
          <w:t>https://nodejs.org/docs/latest/api/</w:t>
        </w:r>
      </w:hyperlink>
      <w:r w:rsidRPr="00A91CB8">
        <w:rPr>
          <w:rFonts w:ascii="Arial" w:eastAsia="Arial" w:hAnsi="Arial" w:cs="Arial"/>
          <w:b/>
          <w:bCs/>
          <w:lang w:val="en-US"/>
        </w:rPr>
        <w:t xml:space="preserve"> </w:t>
      </w:r>
    </w:p>
    <w:p w14:paraId="3362F2D6" w14:textId="28CAFE81" w:rsidR="00A91CB8" w:rsidRPr="00A91CB8" w:rsidRDefault="00A91CB8" w:rsidP="00A91CB8">
      <w:pPr>
        <w:rPr>
          <w:rFonts w:ascii="Arial" w:eastAsia="Arial" w:hAnsi="Arial" w:cs="Arial"/>
          <w:b/>
          <w:bCs/>
          <w:lang w:val="en-US"/>
        </w:rPr>
      </w:pPr>
      <w:r w:rsidRPr="00A91CB8">
        <w:rPr>
          <w:rFonts w:ascii="Arial" w:eastAsia="Arial" w:hAnsi="Arial" w:cs="Arial"/>
          <w:b/>
          <w:bCs/>
          <w:lang w:val="en-US"/>
        </w:rPr>
        <w:t xml:space="preserve"> </w:t>
      </w:r>
      <w:hyperlink r:id="rId12" w:tgtFrame="_new" w:history="1">
        <w:r w:rsidRPr="00A91CB8">
          <w:rPr>
            <w:rStyle w:val="Hyperlink"/>
            <w:rFonts w:ascii="Arial" w:eastAsia="Arial" w:hAnsi="Arial" w:cs="Arial"/>
            <w:b/>
            <w:bCs/>
            <w:lang w:val="en-US"/>
          </w:rPr>
          <w:t>https://expressjs.com/</w:t>
        </w:r>
      </w:hyperlink>
      <w:r w:rsidRPr="00A91CB8">
        <w:rPr>
          <w:rFonts w:ascii="Arial" w:eastAsia="Arial" w:hAnsi="Arial" w:cs="Arial"/>
          <w:b/>
          <w:bCs/>
          <w:lang w:val="en-US"/>
        </w:rPr>
        <w:t xml:space="preserve"> </w:t>
      </w:r>
    </w:p>
    <w:p w14:paraId="417F93FD" w14:textId="29A48D3C" w:rsidR="00016B1C" w:rsidRDefault="00A91CB8" w:rsidP="00A91CB8">
      <w:pPr>
        <w:rPr>
          <w:rFonts w:ascii="Arial" w:eastAsia="Arial" w:hAnsi="Arial" w:cs="Arial"/>
          <w:b/>
          <w:bCs/>
        </w:rPr>
      </w:pPr>
      <w:hyperlink r:id="rId13" w:tgtFrame="_new" w:history="1">
        <w:r w:rsidRPr="00A91CB8">
          <w:rPr>
            <w:rStyle w:val="Hyperlink"/>
            <w:rFonts w:ascii="Arial" w:eastAsia="Arial" w:hAnsi="Arial" w:cs="Arial"/>
            <w:b/>
            <w:bCs/>
            <w:lang w:val="en-US"/>
          </w:rPr>
          <w:t>https://www.mongodb.com/docs/</w:t>
        </w:r>
      </w:hyperlink>
    </w:p>
    <w:p w14:paraId="565D2E0C" w14:textId="77777777" w:rsidR="00016B1C" w:rsidRDefault="00016B1C">
      <w:pPr>
        <w:rPr>
          <w:rFonts w:ascii="Arial" w:eastAsia="Arial" w:hAnsi="Arial" w:cs="Arial"/>
          <w:b/>
          <w:bCs/>
        </w:rPr>
      </w:pPr>
    </w:p>
    <w:p w14:paraId="4FBC53BB" w14:textId="77777777" w:rsidR="00016B1C" w:rsidRDefault="00016B1C">
      <w:pPr>
        <w:rPr>
          <w:rFonts w:ascii="Arial" w:eastAsia="Arial" w:hAnsi="Arial" w:cs="Arial"/>
          <w:b/>
          <w:bCs/>
        </w:rPr>
      </w:pPr>
    </w:p>
    <w:sectPr w:rsidR="00016B1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3141" w14:textId="77777777" w:rsidR="004271D1" w:rsidRDefault="004271D1" w:rsidP="00577067">
      <w:pPr>
        <w:spacing w:after="0" w:line="240" w:lineRule="auto"/>
      </w:pPr>
      <w:r>
        <w:separator/>
      </w:r>
    </w:p>
  </w:endnote>
  <w:endnote w:type="continuationSeparator" w:id="0">
    <w:p w14:paraId="06F34CBB" w14:textId="77777777" w:rsidR="004271D1" w:rsidRDefault="004271D1" w:rsidP="00577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60FEC3-E9A2-4BB2-8E58-AA86B0DDDBC0}"/>
    <w:embedBold r:id="rId2" w:fontKey="{8799A1CC-248D-465B-9495-DD89CFBCE9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8D29D8B-D591-4FF7-BB50-1DDF4BD936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9422C7-FAEE-4FC2-A96C-B1BD2F3B559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9BEFE" w14:textId="77777777" w:rsidR="004271D1" w:rsidRDefault="004271D1" w:rsidP="00577067">
      <w:pPr>
        <w:spacing w:after="0" w:line="240" w:lineRule="auto"/>
      </w:pPr>
      <w:r>
        <w:separator/>
      </w:r>
    </w:p>
  </w:footnote>
  <w:footnote w:type="continuationSeparator" w:id="0">
    <w:p w14:paraId="1ED3C4E3" w14:textId="77777777" w:rsidR="004271D1" w:rsidRDefault="004271D1" w:rsidP="005770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21755"/>
    <w:multiLevelType w:val="multilevel"/>
    <w:tmpl w:val="44C4A25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183CB9"/>
    <w:multiLevelType w:val="multilevel"/>
    <w:tmpl w:val="71261D1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52924542">
    <w:abstractNumId w:val="0"/>
  </w:num>
  <w:num w:numId="2" w16cid:durableId="1385565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B1C"/>
    <w:rsid w:val="00016B1C"/>
    <w:rsid w:val="000E0C4C"/>
    <w:rsid w:val="001042CA"/>
    <w:rsid w:val="001150EE"/>
    <w:rsid w:val="003C439C"/>
    <w:rsid w:val="004271D1"/>
    <w:rsid w:val="00566FB2"/>
    <w:rsid w:val="00577067"/>
    <w:rsid w:val="006E409D"/>
    <w:rsid w:val="0087722F"/>
    <w:rsid w:val="00A91CB8"/>
    <w:rsid w:val="00B70887"/>
    <w:rsid w:val="00C25825"/>
    <w:rsid w:val="00D66271"/>
    <w:rsid w:val="00DB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BA5D1"/>
  <w15:docId w15:val="{D0C80A00-E9CD-4338-983B-C0F7B79D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77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067"/>
  </w:style>
  <w:style w:type="paragraph" w:styleId="Footer">
    <w:name w:val="footer"/>
    <w:basedOn w:val="Normal"/>
    <w:link w:val="FooterChar"/>
    <w:uiPriority w:val="99"/>
    <w:unhideWhenUsed/>
    <w:rsid w:val="00577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067"/>
  </w:style>
  <w:style w:type="character" w:styleId="Hyperlink">
    <w:name w:val="Hyperlink"/>
    <w:basedOn w:val="DefaultParagraphFont"/>
    <w:uiPriority w:val="99"/>
    <w:unhideWhenUsed/>
    <w:rsid w:val="00A91C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mongodb.com/doc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xpressjs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dejs.org/docs/latest/api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eact.de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ite.dev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Syed Shabeena</cp:lastModifiedBy>
  <cp:revision>6</cp:revision>
  <dcterms:created xsi:type="dcterms:W3CDTF">2026-07-13T23:04:00Z</dcterms:created>
  <dcterms:modified xsi:type="dcterms:W3CDTF">2026-07-14T04:13:00Z</dcterms:modified>
</cp:coreProperties>
</file>