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SWTID1741245055156260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Crypto currency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BHUVAN 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highlight w:val="white"/>
                <w:rtl w:val="0"/>
              </w:rPr>
              <w:t xml:space="preserve">bhuvanperumal1323@gmail.com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RIYASH KHAN 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highlight w:val="white"/>
                <w:rtl w:val="0"/>
              </w:rPr>
              <w:t xml:space="preserve">khanriyash1@gmail.com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GOPINATH 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shd w:fill="f9f9f9" w:val="clear"/>
                <w:rtl w:val="0"/>
              </w:rPr>
              <w:t xml:space="preserve">truenochico47@gmail.com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JETHRO JOHN 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shd w:fill="f9f9f9" w:val="clear"/>
                <w:rtl w:val="0"/>
              </w:rPr>
              <w:t xml:space="preserve">jethrojohn07@gmail.com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Template: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Project team shall fill the following information in the proposed solution template.</w:t>
      </w:r>
    </w:p>
    <w:tbl>
      <w:tblPr>
        <w:tblStyle w:val="Table3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GQxkaXWv2JLWaiUVyeWPOINWKA==">CgMxLjA4AHIhMUZERG0yblFYOGJ0cVhYSGF0eWFUc3N5cE54Q2xhSkt1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