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335B1" w:rsidP="001C4EB4" w:rsidRDefault="001335B1" w14:paraId="6B0BFD09" w14:textId="1F76ABF8">
      <w:pPr>
        <w:widowControl w:val="0"/>
        <w:autoSpaceDE w:val="0"/>
        <w:autoSpaceDN w:val="0"/>
        <w:adjustRightInd w:val="0"/>
        <w:jc w:val="center"/>
        <w:rPr>
          <w:rFonts w:ascii="Arial" w:hAnsi="Arial" w:cs="Arial"/>
          <w:b/>
          <w:bCs/>
          <w:sz w:val="40"/>
          <w:szCs w:val="36"/>
        </w:rPr>
      </w:pPr>
    </w:p>
    <w:p w:rsidR="00D72F33" w:rsidP="00D72F33" w:rsidRDefault="00E85BA9" w14:paraId="1B2078F5" w14:textId="411CA77D">
      <w:pPr>
        <w:widowControl w:val="0"/>
        <w:autoSpaceDE w:val="0"/>
        <w:autoSpaceDN w:val="0"/>
        <w:adjustRightInd w:val="0"/>
        <w:jc w:val="center"/>
        <w:rPr>
          <w:rFonts w:ascii="Arial" w:hAnsi="Arial" w:cs="Arial"/>
          <w:b/>
          <w:bCs/>
          <w:sz w:val="40"/>
          <w:szCs w:val="36"/>
        </w:rPr>
      </w:pPr>
      <w:r>
        <w:rPr>
          <w:rFonts w:ascii="Arial" w:hAnsi="Arial" w:cs="Arial"/>
          <w:b/>
          <w:bCs/>
          <w:noProof/>
          <w:color w:val="000080"/>
          <w:sz w:val="36"/>
          <w:lang w:val="en-GB"/>
        </w:rPr>
        <w:drawing>
          <wp:anchor distT="0" distB="0" distL="114300" distR="114300" simplePos="0" relativeHeight="251658240" behindDoc="1" locked="0" layoutInCell="1" allowOverlap="1" wp14:anchorId="4526BD33" wp14:editId="5013686F">
            <wp:simplePos x="0" y="0"/>
            <wp:positionH relativeFrom="column">
              <wp:posOffset>2370406</wp:posOffset>
            </wp:positionH>
            <wp:positionV relativeFrom="page">
              <wp:posOffset>1294228</wp:posOffset>
            </wp:positionV>
            <wp:extent cx="1280795" cy="558800"/>
            <wp:effectExtent l="0" t="0" r="0" b="0"/>
            <wp:wrapTight wrapText="bothSides">
              <wp:wrapPolygon edited="0">
                <wp:start x="12208" y="1473"/>
                <wp:lineTo x="1606" y="2945"/>
                <wp:lineTo x="0" y="4418"/>
                <wp:lineTo x="0" y="16200"/>
                <wp:lineTo x="5783" y="19882"/>
                <wp:lineTo x="7389" y="20618"/>
                <wp:lineTo x="9638" y="20618"/>
                <wp:lineTo x="12208" y="19882"/>
                <wp:lineTo x="21204" y="16200"/>
                <wp:lineTo x="21204" y="5155"/>
                <wp:lineTo x="20882" y="1473"/>
                <wp:lineTo x="12208" y="147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1280795" cy="558800"/>
                    </a:xfrm>
                    <a:prstGeom prst="rect">
                      <a:avLst/>
                    </a:prstGeom>
                  </pic:spPr>
                </pic:pic>
              </a:graphicData>
            </a:graphic>
          </wp:anchor>
        </w:drawing>
      </w:r>
    </w:p>
    <w:p w:rsidR="00D72F33" w:rsidP="00D72F33" w:rsidRDefault="00D72F33" w14:paraId="268786B5" w14:textId="77777777">
      <w:pPr>
        <w:widowControl w:val="0"/>
        <w:autoSpaceDE w:val="0"/>
        <w:autoSpaceDN w:val="0"/>
        <w:adjustRightInd w:val="0"/>
        <w:jc w:val="center"/>
        <w:rPr>
          <w:rFonts w:ascii="Arial" w:hAnsi="Arial" w:cs="Arial"/>
          <w:b/>
          <w:bCs/>
          <w:sz w:val="40"/>
          <w:szCs w:val="36"/>
        </w:rPr>
      </w:pPr>
      <w:r>
        <w:rPr>
          <w:rFonts w:ascii="Arial" w:hAnsi="Arial" w:cs="Arial"/>
          <w:b/>
          <w:bCs/>
          <w:sz w:val="40"/>
          <w:szCs w:val="36"/>
        </w:rPr>
        <w:t xml:space="preserve"> </w:t>
      </w:r>
    </w:p>
    <w:p w:rsidR="00E85BA9" w:rsidP="00D72F33" w:rsidRDefault="00E85BA9" w14:paraId="2751CF3B" w14:textId="77777777">
      <w:pPr>
        <w:widowControl w:val="0"/>
        <w:autoSpaceDE w:val="0"/>
        <w:autoSpaceDN w:val="0"/>
        <w:adjustRightInd w:val="0"/>
        <w:jc w:val="center"/>
        <w:rPr>
          <w:rFonts w:ascii="Arial" w:hAnsi="Arial" w:cs="Arial"/>
          <w:b/>
          <w:bCs/>
          <w:sz w:val="40"/>
          <w:szCs w:val="36"/>
        </w:rPr>
      </w:pPr>
    </w:p>
    <w:p w:rsidRPr="00BB48EA" w:rsidR="00E85BA9" w:rsidP="00BB48EA" w:rsidRDefault="00793BD7" w14:paraId="4AAC8556" w14:textId="0CB1DE2D">
      <w:pPr>
        <w:widowControl w:val="0"/>
        <w:autoSpaceDE w:val="0"/>
        <w:autoSpaceDN w:val="0"/>
        <w:adjustRightInd w:val="0"/>
        <w:jc w:val="center"/>
        <w:rPr>
          <w:rFonts w:asciiTheme="minorHAnsi" w:hAnsiTheme="minorHAnsi" w:cstheme="minorHAnsi"/>
          <w:b/>
          <w:bCs/>
          <w:sz w:val="40"/>
          <w:szCs w:val="36"/>
        </w:rPr>
      </w:pPr>
      <w:r>
        <w:rPr>
          <w:rFonts w:asciiTheme="minorHAnsi" w:hAnsiTheme="minorHAnsi" w:cstheme="minorHAnsi"/>
          <w:b/>
          <w:bCs/>
          <w:sz w:val="40"/>
          <w:szCs w:val="36"/>
        </w:rPr>
        <w:t>FUNCTIONAL DOCUMENT</w:t>
      </w:r>
    </w:p>
    <w:p w:rsidRPr="00BB48EA" w:rsidR="00D72F33" w:rsidP="7C55292D" w:rsidRDefault="705F4EE1" w14:paraId="5E700334" w14:textId="3108FBBE">
      <w:pPr>
        <w:widowControl w:val="0"/>
        <w:autoSpaceDE w:val="0"/>
        <w:autoSpaceDN w:val="0"/>
        <w:adjustRightInd w:val="0"/>
        <w:jc w:val="center"/>
        <w:rPr>
          <w:rFonts w:asciiTheme="minorHAnsi" w:hAnsiTheme="minorHAnsi" w:cstheme="minorBidi"/>
          <w:b/>
          <w:bCs/>
          <w:sz w:val="36"/>
          <w:szCs w:val="36"/>
        </w:rPr>
      </w:pPr>
      <w:r w:rsidRPr="7C55292D">
        <w:rPr>
          <w:rFonts w:asciiTheme="minorHAnsi" w:hAnsiTheme="minorHAnsi" w:cstheme="minorBidi"/>
          <w:b/>
          <w:bCs/>
          <w:sz w:val="36"/>
          <w:szCs w:val="36"/>
        </w:rPr>
        <w:t>DIGITAL DELIVERY SOLUTION</w:t>
      </w:r>
    </w:p>
    <w:p w:rsidR="00BB48EA" w:rsidP="00D72F33" w:rsidRDefault="00BB48EA" w14:paraId="18944B30" w14:textId="0C153141">
      <w:pPr>
        <w:widowControl w:val="0"/>
        <w:autoSpaceDE w:val="0"/>
        <w:autoSpaceDN w:val="0"/>
        <w:adjustRightInd w:val="0"/>
        <w:jc w:val="center"/>
        <w:rPr>
          <w:rFonts w:asciiTheme="minorHAnsi" w:hAnsiTheme="minorHAnsi" w:cstheme="minorHAnsi"/>
          <w:b/>
          <w:bCs/>
          <w:sz w:val="40"/>
          <w:szCs w:val="36"/>
        </w:rPr>
      </w:pPr>
    </w:p>
    <w:p w:rsidRPr="004C2D77" w:rsidR="00BB48EA" w:rsidP="00D72F33" w:rsidRDefault="00BB48EA" w14:paraId="240F42A9" w14:textId="046875C5">
      <w:pPr>
        <w:widowControl w:val="0"/>
        <w:autoSpaceDE w:val="0"/>
        <w:autoSpaceDN w:val="0"/>
        <w:adjustRightInd w:val="0"/>
        <w:jc w:val="center"/>
        <w:rPr>
          <w:rFonts w:asciiTheme="minorHAnsi" w:hAnsiTheme="minorHAnsi" w:cstheme="minorHAnsi"/>
          <w:b/>
          <w:bCs/>
          <w:sz w:val="40"/>
          <w:szCs w:val="36"/>
        </w:rPr>
      </w:pPr>
      <w:r>
        <w:rPr>
          <w:noProof/>
        </w:rPr>
        <w:drawing>
          <wp:anchor distT="0" distB="0" distL="114300" distR="114300" simplePos="0" relativeHeight="251658241" behindDoc="1" locked="0" layoutInCell="1" allowOverlap="1" wp14:anchorId="367ABFD0" wp14:editId="268601CB">
            <wp:simplePos x="0" y="0"/>
            <wp:positionH relativeFrom="column">
              <wp:posOffset>2046849</wp:posOffset>
            </wp:positionH>
            <wp:positionV relativeFrom="page">
              <wp:posOffset>3502855</wp:posOffset>
            </wp:positionV>
            <wp:extent cx="1860550" cy="700405"/>
            <wp:effectExtent l="0" t="0" r="0" b="0"/>
            <wp:wrapTight wrapText="bothSides">
              <wp:wrapPolygon edited="0">
                <wp:start x="7962" y="0"/>
                <wp:lineTo x="7298" y="587"/>
                <wp:lineTo x="7741" y="3525"/>
                <wp:lineTo x="8846" y="9400"/>
                <wp:lineTo x="4202" y="12337"/>
                <wp:lineTo x="2433" y="14687"/>
                <wp:lineTo x="2433" y="19975"/>
                <wp:lineTo x="18577" y="19975"/>
                <wp:lineTo x="19020" y="15275"/>
                <wp:lineTo x="17693" y="13512"/>
                <wp:lineTo x="11943" y="9400"/>
                <wp:lineTo x="12827" y="5287"/>
                <wp:lineTo x="12164" y="2937"/>
                <wp:lineTo x="9068" y="0"/>
                <wp:lineTo x="7962" y="0"/>
              </wp:wrapPolygon>
            </wp:wrapTight>
            <wp:docPr id="3" name="Picture 3" descr="Fresh Express | Case Study | Web Design | Edirect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h Express | Case Study | Web Design | Edirect Dub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700405"/>
                    </a:xfrm>
                    <a:prstGeom prst="rect">
                      <a:avLst/>
                    </a:prstGeom>
                    <a:noFill/>
                    <a:ln>
                      <a:noFill/>
                    </a:ln>
                  </pic:spPr>
                </pic:pic>
              </a:graphicData>
            </a:graphic>
          </wp:anchor>
        </w:drawing>
      </w:r>
    </w:p>
    <w:p w:rsidRPr="004C2D77" w:rsidR="00505C4B" w:rsidP="00E85BA9" w:rsidRDefault="00505C4B" w14:paraId="28ACDE92" w14:textId="77777777">
      <w:pPr>
        <w:rPr>
          <w:rFonts w:asciiTheme="minorHAnsi" w:hAnsiTheme="minorHAnsi" w:cstheme="minorHAnsi"/>
          <w:b/>
          <w:bCs/>
          <w:color w:val="000000"/>
          <w:sz w:val="36"/>
          <w:lang w:val="en-GB"/>
        </w:rPr>
      </w:pPr>
    </w:p>
    <w:p w:rsidRPr="004C2D77" w:rsidR="00E35092" w:rsidP="00824FF6" w:rsidRDefault="006F5915" w14:paraId="01DA58B3" w14:textId="11791FF3">
      <w:pPr>
        <w:rPr>
          <w:rFonts w:asciiTheme="minorHAnsi" w:hAnsiTheme="minorHAnsi" w:cstheme="minorHAnsi"/>
          <w:b/>
          <w:bCs/>
          <w:sz w:val="36"/>
          <w:szCs w:val="32"/>
        </w:rPr>
      </w:pPr>
      <w:r>
        <w:rPr>
          <w:rFonts w:asciiTheme="minorHAnsi" w:hAnsiTheme="minorHAnsi" w:cstheme="minorHAnsi"/>
          <w:b/>
          <w:bCs/>
          <w:sz w:val="36"/>
          <w:szCs w:val="32"/>
        </w:rPr>
        <w:tab/>
      </w:r>
      <w:r>
        <w:rPr>
          <w:rFonts w:asciiTheme="minorHAnsi" w:hAnsiTheme="minorHAnsi" w:cstheme="minorHAnsi"/>
          <w:b/>
          <w:bCs/>
          <w:sz w:val="36"/>
          <w:szCs w:val="32"/>
        </w:rPr>
        <w:tab/>
      </w:r>
      <w:r>
        <w:rPr>
          <w:rFonts w:asciiTheme="minorHAnsi" w:hAnsiTheme="minorHAnsi" w:cstheme="minorHAnsi"/>
          <w:b/>
          <w:bCs/>
          <w:sz w:val="36"/>
          <w:szCs w:val="32"/>
        </w:rPr>
        <w:tab/>
      </w:r>
      <w:r>
        <w:rPr>
          <w:rFonts w:asciiTheme="minorHAnsi" w:hAnsiTheme="minorHAnsi" w:cstheme="minorHAnsi"/>
          <w:b/>
          <w:bCs/>
          <w:sz w:val="36"/>
          <w:szCs w:val="32"/>
        </w:rPr>
        <w:tab/>
      </w:r>
    </w:p>
    <w:p w:rsidRPr="00695BCB" w:rsidR="00E85BA9" w:rsidP="004E64DA" w:rsidRDefault="00E85BA9" w14:paraId="6302EFF5" w14:textId="52026919">
      <w:pPr>
        <w:pStyle w:val="level4"/>
        <w:tabs>
          <w:tab w:val="clear" w:pos="360"/>
          <w:tab w:val="left" w:pos="720"/>
        </w:tabs>
        <w:ind w:left="0" w:firstLine="0"/>
        <w:jc w:val="center"/>
        <w:rPr>
          <w:rFonts w:asciiTheme="minorHAnsi" w:hAnsiTheme="minorHAnsi" w:cstheme="minorHAnsi"/>
          <w:b/>
          <w:sz w:val="24"/>
          <w:u w:val="single"/>
        </w:rPr>
      </w:pPr>
      <w:r w:rsidRPr="00695BCB">
        <w:rPr>
          <w:rFonts w:asciiTheme="minorHAnsi" w:hAnsiTheme="minorHAnsi" w:cstheme="minorHAnsi"/>
          <w:b/>
          <w:sz w:val="24"/>
          <w:u w:val="single"/>
        </w:rPr>
        <w:t>Date:</w:t>
      </w:r>
      <w:r w:rsidR="00A516F0">
        <w:rPr>
          <w:rFonts w:asciiTheme="minorHAnsi" w:hAnsiTheme="minorHAnsi" w:cstheme="minorHAnsi"/>
          <w:b/>
          <w:sz w:val="24"/>
          <w:u w:val="single"/>
        </w:rPr>
        <w:t xml:space="preserve"> </w:t>
      </w:r>
      <w:r w:rsidR="0064118F">
        <w:rPr>
          <w:rFonts w:asciiTheme="minorHAnsi" w:hAnsiTheme="minorHAnsi" w:cstheme="minorHAnsi"/>
          <w:b/>
          <w:sz w:val="24"/>
          <w:u w:val="single"/>
        </w:rPr>
        <w:t>11</w:t>
      </w:r>
      <w:r w:rsidR="00A516F0">
        <w:rPr>
          <w:rFonts w:asciiTheme="minorHAnsi" w:hAnsiTheme="minorHAnsi" w:cstheme="minorHAnsi"/>
          <w:b/>
          <w:sz w:val="24"/>
          <w:u w:val="single"/>
        </w:rPr>
        <w:t>/</w:t>
      </w:r>
      <w:r w:rsidR="00BB48EA">
        <w:rPr>
          <w:rFonts w:asciiTheme="minorHAnsi" w:hAnsiTheme="minorHAnsi" w:cstheme="minorHAnsi"/>
          <w:b/>
          <w:sz w:val="24"/>
          <w:u w:val="single"/>
        </w:rPr>
        <w:t>0</w:t>
      </w:r>
      <w:r w:rsidR="00793BD7">
        <w:rPr>
          <w:rFonts w:asciiTheme="minorHAnsi" w:hAnsiTheme="minorHAnsi" w:cstheme="minorHAnsi"/>
          <w:b/>
          <w:sz w:val="24"/>
          <w:u w:val="single"/>
        </w:rPr>
        <w:t>3</w:t>
      </w:r>
      <w:r w:rsidR="00A516F0">
        <w:rPr>
          <w:rFonts w:asciiTheme="minorHAnsi" w:hAnsiTheme="minorHAnsi" w:cstheme="minorHAnsi"/>
          <w:b/>
          <w:sz w:val="24"/>
          <w:u w:val="single"/>
        </w:rPr>
        <w:t>/</w:t>
      </w:r>
      <w:r w:rsidR="00BB48EA">
        <w:rPr>
          <w:rFonts w:asciiTheme="minorHAnsi" w:hAnsiTheme="minorHAnsi" w:cstheme="minorHAnsi"/>
          <w:b/>
          <w:sz w:val="24"/>
          <w:u w:val="single"/>
        </w:rPr>
        <w:t>23</w:t>
      </w:r>
    </w:p>
    <w:p w:rsidRPr="00695BCB" w:rsidR="00E85BA9" w:rsidP="004E64DA" w:rsidRDefault="00E85BA9" w14:paraId="02BC7F7F" w14:textId="799A2654">
      <w:pPr>
        <w:pStyle w:val="level4"/>
        <w:tabs>
          <w:tab w:val="clear" w:pos="360"/>
          <w:tab w:val="left" w:pos="720"/>
        </w:tabs>
        <w:ind w:left="0" w:firstLine="0"/>
        <w:jc w:val="center"/>
        <w:rPr>
          <w:rFonts w:asciiTheme="minorHAnsi" w:hAnsiTheme="minorHAnsi" w:cstheme="minorHAnsi"/>
          <w:b/>
          <w:sz w:val="24"/>
          <w:u w:val="single"/>
        </w:rPr>
      </w:pPr>
      <w:r w:rsidRPr="00695BCB">
        <w:rPr>
          <w:rFonts w:asciiTheme="minorHAnsi" w:hAnsiTheme="minorHAnsi" w:cstheme="minorHAnsi"/>
          <w:b/>
          <w:sz w:val="24"/>
          <w:u w:val="single"/>
        </w:rPr>
        <w:t>Version</w:t>
      </w:r>
      <w:r w:rsidR="00A516F0">
        <w:rPr>
          <w:rFonts w:asciiTheme="minorHAnsi" w:hAnsiTheme="minorHAnsi" w:cstheme="minorHAnsi"/>
          <w:b/>
          <w:sz w:val="24"/>
          <w:u w:val="single"/>
        </w:rPr>
        <w:t xml:space="preserve">: </w:t>
      </w:r>
      <w:r w:rsidR="00BB48EA">
        <w:rPr>
          <w:rFonts w:asciiTheme="minorHAnsi" w:hAnsiTheme="minorHAnsi" w:cstheme="minorHAnsi"/>
          <w:b/>
          <w:sz w:val="24"/>
          <w:u w:val="single"/>
        </w:rPr>
        <w:t>1.01</w:t>
      </w:r>
    </w:p>
    <w:p w:rsidRPr="00E85BA9" w:rsidR="00361432" w:rsidP="00361432" w:rsidRDefault="00361432" w14:paraId="02AAE30B" w14:textId="6BF1E807">
      <w:pPr>
        <w:jc w:val="center"/>
        <w:rPr>
          <w:rFonts w:ascii="Arial" w:hAnsi="Arial" w:cs="Arial"/>
          <w:color w:val="000080"/>
          <w:sz w:val="36"/>
          <w:lang w:val="en-GB"/>
        </w:rPr>
      </w:pPr>
    </w:p>
    <w:p w:rsidR="00361432" w:rsidP="00361432" w:rsidRDefault="00361432" w14:paraId="70D4C59B" w14:textId="38478760">
      <w:pPr>
        <w:jc w:val="center"/>
        <w:rPr>
          <w:rFonts w:ascii="Arial" w:hAnsi="Arial" w:cs="Arial"/>
          <w:lang w:val="en-GB"/>
        </w:rPr>
      </w:pPr>
    </w:p>
    <w:p w:rsidRPr="007422CC" w:rsidR="00D72F33" w:rsidP="00361432" w:rsidRDefault="00D72F33" w14:paraId="2B213B81" w14:textId="77777777">
      <w:pPr>
        <w:jc w:val="center"/>
        <w:rPr>
          <w:rFonts w:ascii="Arial" w:hAnsi="Arial" w:cs="Arial"/>
          <w:lang w:val="en-GB"/>
        </w:rPr>
      </w:pPr>
    </w:p>
    <w:p w:rsidR="00CC1FD9" w:rsidP="00E85BA9" w:rsidRDefault="00CC1FD9" w14:paraId="055751AD" w14:textId="0F0BC7B5">
      <w:pPr>
        <w:rPr>
          <w:rFonts w:ascii="Arial" w:hAnsi="Arial" w:cs="Arial"/>
          <w:b/>
          <w:sz w:val="32"/>
          <w:szCs w:val="36"/>
          <w:lang w:val="en-GB"/>
        </w:rPr>
      </w:pPr>
    </w:p>
    <w:p w:rsidRPr="00D826A7" w:rsidR="00E85BA9" w:rsidP="00E85BA9" w:rsidRDefault="00E85BA9" w14:paraId="51F915C3" w14:textId="77777777">
      <w:pPr>
        <w:rPr>
          <w:rFonts w:ascii="Arial" w:hAnsi="Arial" w:cs="Arial"/>
          <w:b/>
          <w:sz w:val="32"/>
          <w:szCs w:val="36"/>
          <w:lang w:val="en-GB"/>
        </w:rPr>
      </w:pPr>
    </w:p>
    <w:p w:rsidR="00EC537A" w:rsidP="00EC537A" w:rsidRDefault="00200D50" w14:paraId="28DDD301" w14:textId="77777777">
      <w:pPr>
        <w:pStyle w:val="level4"/>
        <w:tabs>
          <w:tab w:val="clear" w:pos="360"/>
        </w:tabs>
        <w:ind w:left="0" w:firstLine="0"/>
        <w:jc w:val="center"/>
        <w:rPr>
          <w:rFonts w:ascii="Arial" w:hAnsi="Arial" w:cs="Arial"/>
        </w:rPr>
      </w:pPr>
      <w:r>
        <w:rPr>
          <w:rFonts w:ascii="Arial" w:hAnsi="Arial" w:cs="Arial"/>
        </w:rPr>
        <w:t xml:space="preserve">            </w:t>
      </w:r>
      <w:r w:rsidR="000C3D88">
        <w:rPr>
          <w:rFonts w:ascii="Arial" w:hAnsi="Arial" w:cs="Arial"/>
        </w:rPr>
        <w:t xml:space="preserve">                      </w:t>
      </w:r>
    </w:p>
    <w:p w:rsidR="00D72F33" w:rsidP="00361432" w:rsidRDefault="00D72F33" w14:paraId="229B8A62" w14:textId="312C582A">
      <w:pPr>
        <w:pStyle w:val="level4"/>
        <w:tabs>
          <w:tab w:val="clear" w:pos="360"/>
        </w:tabs>
        <w:ind w:left="0" w:firstLine="0"/>
        <w:jc w:val="both"/>
        <w:rPr>
          <w:rFonts w:ascii="Arial" w:hAnsi="Arial" w:cs="Arial"/>
        </w:rPr>
      </w:pPr>
    </w:p>
    <w:p w:rsidR="0067310E" w:rsidP="00361432" w:rsidRDefault="0067310E" w14:paraId="0D3F21F8" w14:textId="4A06F159">
      <w:pPr>
        <w:pStyle w:val="level4"/>
        <w:tabs>
          <w:tab w:val="clear" w:pos="360"/>
        </w:tabs>
        <w:ind w:left="0" w:firstLine="0"/>
        <w:jc w:val="both"/>
        <w:rPr>
          <w:rFonts w:ascii="Arial" w:hAnsi="Arial" w:cs="Arial"/>
        </w:rPr>
      </w:pPr>
    </w:p>
    <w:p w:rsidR="0067310E" w:rsidP="00361432" w:rsidRDefault="0067310E" w14:paraId="0765BD66" w14:textId="77777777">
      <w:pPr>
        <w:pStyle w:val="level4"/>
        <w:tabs>
          <w:tab w:val="clear" w:pos="360"/>
        </w:tabs>
        <w:ind w:left="0" w:firstLine="0"/>
        <w:jc w:val="both"/>
        <w:rPr>
          <w:rFonts w:ascii="Arial" w:hAnsi="Arial" w:cs="Arial"/>
        </w:rPr>
      </w:pPr>
    </w:p>
    <w:p w:rsidR="00D72F33" w:rsidP="00361432" w:rsidRDefault="00D72F33" w14:paraId="7C515AF3" w14:textId="581B23AC">
      <w:pPr>
        <w:pStyle w:val="level4"/>
        <w:tabs>
          <w:tab w:val="clear" w:pos="360"/>
        </w:tabs>
        <w:ind w:left="0" w:firstLine="0"/>
        <w:jc w:val="both"/>
        <w:rPr>
          <w:rFonts w:ascii="Arial" w:hAnsi="Arial" w:cs="Arial"/>
        </w:rPr>
      </w:pPr>
    </w:p>
    <w:p w:rsidR="00D72F33" w:rsidP="00361432" w:rsidRDefault="00D72F33" w14:paraId="24346004" w14:textId="08544DD3">
      <w:pPr>
        <w:pStyle w:val="level4"/>
        <w:tabs>
          <w:tab w:val="clear" w:pos="360"/>
        </w:tabs>
        <w:ind w:left="0" w:firstLine="0"/>
        <w:jc w:val="both"/>
        <w:rPr>
          <w:rFonts w:ascii="Arial" w:hAnsi="Arial" w:cs="Arial"/>
        </w:rPr>
      </w:pPr>
    </w:p>
    <w:p w:rsidR="00D72F33" w:rsidP="00361432" w:rsidRDefault="00D72F33" w14:paraId="253A5F5C" w14:textId="77777777">
      <w:pPr>
        <w:pStyle w:val="level4"/>
        <w:tabs>
          <w:tab w:val="clear" w:pos="360"/>
        </w:tabs>
        <w:ind w:left="0" w:firstLine="0"/>
        <w:jc w:val="both"/>
        <w:rPr>
          <w:rFonts w:ascii="Arial" w:hAnsi="Arial" w:cs="Arial"/>
        </w:rPr>
      </w:pPr>
    </w:p>
    <w:p w:rsidR="00AF28BB" w:rsidP="00361432" w:rsidRDefault="00AF28BB" w14:paraId="0ECF1E1F" w14:textId="77777777">
      <w:pPr>
        <w:pStyle w:val="level4"/>
        <w:tabs>
          <w:tab w:val="clear" w:pos="360"/>
        </w:tabs>
        <w:ind w:left="0" w:firstLine="0"/>
        <w:jc w:val="both"/>
        <w:rPr>
          <w:rFonts w:ascii="Arial" w:hAnsi="Arial" w:cs="Arial"/>
        </w:rPr>
      </w:pPr>
    </w:p>
    <w:p w:rsidR="00116EB2" w:rsidP="00361432" w:rsidRDefault="00116EB2" w14:paraId="3173AF46" w14:textId="651FB244">
      <w:pPr>
        <w:pStyle w:val="level4"/>
        <w:tabs>
          <w:tab w:val="clear" w:pos="360"/>
        </w:tabs>
        <w:ind w:left="0" w:firstLine="0"/>
        <w:jc w:val="both"/>
        <w:rPr>
          <w:rFonts w:ascii="Arial" w:hAnsi="Arial" w:cs="Arial"/>
        </w:rPr>
      </w:pPr>
    </w:p>
    <w:p w:rsidR="0067310E" w:rsidP="00361432" w:rsidRDefault="0067310E" w14:paraId="0C06CE19" w14:textId="7C1D3E11">
      <w:pPr>
        <w:pStyle w:val="level4"/>
        <w:tabs>
          <w:tab w:val="clear" w:pos="360"/>
        </w:tabs>
        <w:ind w:left="0" w:firstLine="0"/>
        <w:jc w:val="both"/>
        <w:rPr>
          <w:rFonts w:ascii="Arial" w:hAnsi="Arial" w:cs="Arial"/>
        </w:rPr>
      </w:pPr>
    </w:p>
    <w:p w:rsidR="0067310E" w:rsidP="00361432" w:rsidRDefault="0067310E" w14:paraId="08E2F9BB" w14:textId="06932F9D">
      <w:pPr>
        <w:pStyle w:val="level4"/>
        <w:tabs>
          <w:tab w:val="clear" w:pos="360"/>
        </w:tabs>
        <w:ind w:left="0" w:firstLine="0"/>
        <w:jc w:val="both"/>
        <w:rPr>
          <w:rFonts w:ascii="Arial" w:hAnsi="Arial" w:cs="Arial"/>
        </w:rPr>
      </w:pPr>
    </w:p>
    <w:tbl>
      <w:tblPr>
        <w:tblpPr w:leftFromText="180" w:rightFromText="180" w:vertAnchor="text" w:horzAnchor="margin" w:tblpY="493"/>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180"/>
      </w:tblGrid>
      <w:tr w:rsidRPr="007422CC" w:rsidR="004E64DA" w:rsidTr="004E64DA" w14:paraId="25C7A19B" w14:textId="77777777">
        <w:trPr>
          <w:trHeight w:val="1115"/>
        </w:trPr>
        <w:tc>
          <w:tcPr>
            <w:tcW w:w="9180" w:type="dxa"/>
          </w:tcPr>
          <w:p w:rsidRPr="00801B86" w:rsidR="004E64DA" w:rsidP="004E64DA" w:rsidRDefault="004E64DA" w14:paraId="6E7F5408" w14:textId="77777777">
            <w:pPr>
              <w:pStyle w:val="BodyText"/>
              <w:spacing w:before="40"/>
              <w:jc w:val="both"/>
              <w:rPr>
                <w:rFonts w:ascii="Arial" w:hAnsi="Arial" w:cs="Arial"/>
                <w:b/>
                <w:snapToGrid w:val="0"/>
                <w:color w:val="000000"/>
                <w:sz w:val="16"/>
                <w:szCs w:val="16"/>
              </w:rPr>
            </w:pPr>
            <w:r w:rsidRPr="00331F92">
              <w:rPr>
                <w:rFonts w:ascii="Arial" w:hAnsi="Arial" w:cs="Arial"/>
                <w:color w:val="000000"/>
                <w:sz w:val="16"/>
                <w:szCs w:val="16"/>
              </w:rPr>
              <w:t>This document contains proprietary trade secret and confidential information to be used solely for evaluating DigiTS. The information contained herein is to be considered confidential. Client, by receiving this document, agrees that neither this document nor the information disclosed herein, nor any part thereof, shall be reproduced or transferred to other documents, or used or disclosed to others for any purpose except as specifically authorized in writing by DigiTS</w:t>
            </w:r>
            <w:r>
              <w:rPr>
                <w:rFonts w:ascii="Arial" w:hAnsi="Arial" w:cs="Arial"/>
                <w:color w:val="000000"/>
                <w:sz w:val="16"/>
                <w:szCs w:val="16"/>
              </w:rPr>
              <w:t>.</w:t>
            </w:r>
          </w:p>
        </w:tc>
      </w:tr>
    </w:tbl>
    <w:p w:rsidRPr="004C2D77" w:rsidR="00361432" w:rsidP="00361432" w:rsidRDefault="001E55F9" w14:paraId="37DD5C12" w14:textId="7E34E6A6">
      <w:pPr>
        <w:jc w:val="both"/>
        <w:rPr>
          <w:rFonts w:asciiTheme="minorHAnsi" w:hAnsiTheme="minorHAnsi" w:cstheme="minorHAnsi"/>
          <w:b/>
          <w:bCs/>
          <w:color w:val="000080"/>
          <w:sz w:val="24"/>
        </w:rPr>
      </w:pPr>
      <w:r w:rsidRPr="004C2D77">
        <w:rPr>
          <w:rFonts w:asciiTheme="minorHAnsi" w:hAnsiTheme="minorHAnsi" w:cstheme="minorHAnsi"/>
          <w:b/>
          <w:bCs/>
          <w:color w:val="000080"/>
          <w:sz w:val="24"/>
        </w:rPr>
        <w:t>STATEMENT OF CONFIDENTIALIT</w:t>
      </w:r>
      <w:r>
        <w:rPr>
          <w:rFonts w:asciiTheme="minorHAnsi" w:hAnsiTheme="minorHAnsi" w:cstheme="minorHAnsi"/>
          <w:b/>
          <w:bCs/>
          <w:color w:val="000080"/>
          <w:sz w:val="24"/>
        </w:rPr>
        <w:t>Y</w:t>
      </w:r>
    </w:p>
    <w:p w:rsidR="005D40E7" w:rsidP="00E07AC8" w:rsidRDefault="005D40E7" w14:paraId="57219DFD" w14:textId="03142AA3">
      <w:pPr>
        <w:widowControl w:val="0"/>
        <w:autoSpaceDE w:val="0"/>
        <w:autoSpaceDN w:val="0"/>
        <w:adjustRightInd w:val="0"/>
        <w:jc w:val="center"/>
        <w:rPr>
          <w:rFonts w:ascii="Arial" w:hAnsi="Arial" w:cs="Arial"/>
          <w:b/>
          <w:color w:val="000000" w:themeColor="text1"/>
          <w:sz w:val="24"/>
        </w:rPr>
      </w:pPr>
    </w:p>
    <w:p w:rsidRPr="003D0239" w:rsidR="004C2D77" w:rsidP="004C2D77" w:rsidRDefault="004C2D77" w14:paraId="0A381B7F" w14:textId="77777777">
      <w:pPr>
        <w:pStyle w:val="Title"/>
        <w:jc w:val="both"/>
        <w:rPr>
          <w:rFonts w:cs="Arial" w:asciiTheme="majorHAnsi" w:hAnsiTheme="majorHAnsi"/>
          <w:b w:val="0"/>
          <w:color w:val="070C13" w:themeColor="accent1" w:themeShade="1A"/>
          <w:szCs w:val="28"/>
        </w:rPr>
      </w:pPr>
      <w:bookmarkStart w:name="_Toc131439645" w:id="0"/>
      <w:r>
        <w:rPr>
          <w:rFonts w:cs="Arial" w:asciiTheme="majorHAnsi" w:hAnsiTheme="majorHAnsi"/>
          <w:color w:val="070C13" w:themeColor="accent1" w:themeShade="1A"/>
          <w:szCs w:val="28"/>
        </w:rPr>
        <w:t>Table of Contents</w:t>
      </w:r>
      <w:bookmarkEnd w:id="0"/>
    </w:p>
    <w:sdt>
      <w:sdtPr>
        <w:rPr>
          <w:rFonts w:asciiTheme="minorHAnsi" w:hAnsiTheme="minorHAnsi" w:eastAsiaTheme="minorEastAsia" w:cstheme="minorHAnsi"/>
          <w:b/>
          <w:bCs/>
          <w:color w:val="auto"/>
          <w:sz w:val="24"/>
          <w:szCs w:val="24"/>
        </w:rPr>
        <w:id w:val="-1465197471"/>
        <w:docPartObj>
          <w:docPartGallery w:val="Table of Contents"/>
          <w:docPartUnique/>
        </w:docPartObj>
      </w:sdtPr>
      <w:sdtEndPr>
        <w:rPr>
          <w:rFonts w:eastAsia="Times New Roman"/>
          <w:noProof/>
          <w:color w:val="333333"/>
        </w:rPr>
      </w:sdtEndPr>
      <w:sdtContent>
        <w:p w:rsidRPr="00AE60A7" w:rsidR="00E14587" w:rsidP="001E55F9" w:rsidRDefault="00E14587" w14:paraId="239D1A20" w14:textId="077761DC">
          <w:pPr>
            <w:pStyle w:val="TOCHeading"/>
            <w:tabs>
              <w:tab w:val="left" w:pos="760"/>
              <w:tab w:val="left" w:pos="964"/>
              <w:tab w:val="left" w:pos="1370"/>
              <w:tab w:val="left" w:pos="1580"/>
              <w:tab w:val="left" w:pos="1680"/>
              <w:tab w:val="left" w:pos="2537"/>
            </w:tabs>
            <w:rPr>
              <w:rFonts w:asciiTheme="minorHAnsi" w:hAnsiTheme="minorHAnsi" w:cstheme="minorHAnsi"/>
              <w:b/>
              <w:bCs/>
              <w:sz w:val="24"/>
              <w:szCs w:val="24"/>
            </w:rPr>
          </w:pPr>
          <w:r w:rsidRPr="00AE60A7">
            <w:rPr>
              <w:rFonts w:asciiTheme="minorHAnsi" w:hAnsiTheme="minorHAnsi" w:eastAsiaTheme="minorEastAsia" w:cstheme="minorHAnsi"/>
              <w:b/>
              <w:bCs/>
              <w:color w:val="auto"/>
              <w:sz w:val="24"/>
              <w:szCs w:val="24"/>
            </w:rPr>
            <w:tab/>
          </w:r>
          <w:r w:rsidRPr="00AE60A7" w:rsidR="004E64DA">
            <w:rPr>
              <w:rFonts w:asciiTheme="minorHAnsi" w:hAnsiTheme="minorHAnsi" w:eastAsiaTheme="minorEastAsia" w:cstheme="minorHAnsi"/>
              <w:b/>
              <w:bCs/>
              <w:color w:val="auto"/>
              <w:sz w:val="24"/>
              <w:szCs w:val="24"/>
            </w:rPr>
            <w:tab/>
          </w:r>
          <w:r w:rsidRPr="00AE60A7" w:rsidR="006428E2">
            <w:rPr>
              <w:rFonts w:asciiTheme="minorHAnsi" w:hAnsiTheme="minorHAnsi" w:eastAsiaTheme="minorEastAsia" w:cstheme="minorHAnsi"/>
              <w:b/>
              <w:bCs/>
              <w:color w:val="auto"/>
              <w:sz w:val="24"/>
              <w:szCs w:val="24"/>
            </w:rPr>
            <w:tab/>
          </w:r>
          <w:r w:rsidRPr="00AE60A7" w:rsidR="00DC7DFE">
            <w:rPr>
              <w:rFonts w:asciiTheme="minorHAnsi" w:hAnsiTheme="minorHAnsi" w:eastAsiaTheme="minorEastAsia" w:cstheme="minorHAnsi"/>
              <w:b/>
              <w:bCs/>
              <w:color w:val="auto"/>
              <w:sz w:val="24"/>
              <w:szCs w:val="24"/>
            </w:rPr>
            <w:tab/>
          </w:r>
          <w:r w:rsidRPr="00AE60A7" w:rsidR="001E55F9">
            <w:rPr>
              <w:rFonts w:asciiTheme="minorHAnsi" w:hAnsiTheme="minorHAnsi" w:eastAsiaTheme="minorEastAsia" w:cstheme="minorHAnsi"/>
              <w:b/>
              <w:bCs/>
              <w:color w:val="auto"/>
              <w:sz w:val="24"/>
              <w:szCs w:val="24"/>
            </w:rPr>
            <w:tab/>
          </w:r>
          <w:r w:rsidRPr="00AE60A7" w:rsidR="004B7950">
            <w:rPr>
              <w:rFonts w:asciiTheme="minorHAnsi" w:hAnsiTheme="minorHAnsi" w:eastAsiaTheme="minorEastAsia" w:cstheme="minorHAnsi"/>
              <w:b/>
              <w:bCs/>
              <w:color w:val="auto"/>
              <w:sz w:val="24"/>
              <w:szCs w:val="24"/>
            </w:rPr>
            <w:tab/>
          </w:r>
        </w:p>
        <w:p w:rsidRPr="00AE60A7" w:rsidR="0061164B" w:rsidRDefault="004C2D77" w14:paraId="1328B3A8" w14:textId="6A74D608">
          <w:pPr>
            <w:pStyle w:val="TOC1"/>
            <w:rPr>
              <w:rFonts w:asciiTheme="minorHAnsi" w:hAnsiTheme="minorHAnsi" w:eastAsiaTheme="minorEastAsia" w:cstheme="minorHAnsi"/>
              <w:noProof/>
              <w:color w:val="auto"/>
              <w:sz w:val="24"/>
              <w:lang w:val="en-IN" w:eastAsia="en-IN"/>
            </w:rPr>
          </w:pPr>
          <w:r w:rsidRPr="00AE60A7">
            <w:rPr>
              <w:rFonts w:asciiTheme="minorHAnsi" w:hAnsiTheme="minorHAnsi" w:cstheme="minorHAnsi"/>
              <w:b/>
              <w:bCs/>
              <w:sz w:val="24"/>
            </w:rPr>
            <w:fldChar w:fldCharType="begin"/>
          </w:r>
          <w:r w:rsidRPr="00AE60A7">
            <w:rPr>
              <w:rFonts w:asciiTheme="minorHAnsi" w:hAnsiTheme="minorHAnsi" w:cstheme="minorHAnsi"/>
              <w:b/>
              <w:bCs/>
              <w:sz w:val="24"/>
            </w:rPr>
            <w:instrText xml:space="preserve"> TOC \o "1-3" \h \z \u </w:instrText>
          </w:r>
          <w:r w:rsidRPr="00AE60A7">
            <w:rPr>
              <w:rFonts w:asciiTheme="minorHAnsi" w:hAnsiTheme="minorHAnsi" w:cstheme="minorHAnsi"/>
              <w:b/>
              <w:bCs/>
              <w:sz w:val="24"/>
            </w:rPr>
            <w:fldChar w:fldCharType="separate"/>
          </w:r>
          <w:hyperlink w:history="1" w:anchor="_Toc131439645">
            <w:r w:rsidRPr="00AE60A7" w:rsidR="0061164B">
              <w:rPr>
                <w:rStyle w:val="Hyperlink"/>
                <w:rFonts w:asciiTheme="minorHAnsi" w:hAnsiTheme="minorHAnsi" w:cstheme="minorHAnsi"/>
                <w:noProof/>
                <w:sz w:val="24"/>
              </w:rPr>
              <w:t>Table of Contents</w:t>
            </w:r>
            <w:r w:rsidRPr="00AE60A7" w:rsidR="0061164B">
              <w:rPr>
                <w:rFonts w:asciiTheme="minorHAnsi" w:hAnsiTheme="minorHAnsi" w:cstheme="minorHAnsi"/>
                <w:noProof/>
                <w:webHidden/>
                <w:sz w:val="24"/>
              </w:rPr>
              <w:tab/>
            </w:r>
            <w:r w:rsidRPr="00AE60A7" w:rsidR="0061164B">
              <w:rPr>
                <w:rFonts w:asciiTheme="minorHAnsi" w:hAnsiTheme="minorHAnsi" w:cstheme="minorHAnsi"/>
                <w:noProof/>
                <w:webHidden/>
                <w:sz w:val="24"/>
              </w:rPr>
              <w:fldChar w:fldCharType="begin"/>
            </w:r>
            <w:r w:rsidRPr="00AE60A7" w:rsidR="0061164B">
              <w:rPr>
                <w:rFonts w:asciiTheme="minorHAnsi" w:hAnsiTheme="minorHAnsi" w:cstheme="minorHAnsi"/>
                <w:noProof/>
                <w:webHidden/>
                <w:sz w:val="24"/>
              </w:rPr>
              <w:instrText xml:space="preserve"> PAGEREF _Toc131439645 \h </w:instrText>
            </w:r>
            <w:r w:rsidRPr="00AE60A7" w:rsidR="0061164B">
              <w:rPr>
                <w:rFonts w:asciiTheme="minorHAnsi" w:hAnsiTheme="minorHAnsi" w:cstheme="minorHAnsi"/>
                <w:noProof/>
                <w:webHidden/>
                <w:sz w:val="24"/>
              </w:rPr>
            </w:r>
            <w:r w:rsidRPr="00AE60A7" w:rsidR="0061164B">
              <w:rPr>
                <w:rFonts w:asciiTheme="minorHAnsi" w:hAnsiTheme="minorHAnsi" w:cstheme="minorHAnsi"/>
                <w:noProof/>
                <w:webHidden/>
                <w:sz w:val="24"/>
              </w:rPr>
              <w:fldChar w:fldCharType="separate"/>
            </w:r>
            <w:r w:rsidRPr="00AE60A7" w:rsidR="0061164B">
              <w:rPr>
                <w:rFonts w:asciiTheme="minorHAnsi" w:hAnsiTheme="minorHAnsi" w:cstheme="minorHAnsi"/>
                <w:noProof/>
                <w:webHidden/>
                <w:sz w:val="24"/>
              </w:rPr>
              <w:t>2</w:t>
            </w:r>
            <w:r w:rsidRPr="00AE60A7" w:rsidR="0061164B">
              <w:rPr>
                <w:rFonts w:asciiTheme="minorHAnsi" w:hAnsiTheme="minorHAnsi" w:cstheme="minorHAnsi"/>
                <w:noProof/>
                <w:webHidden/>
                <w:sz w:val="24"/>
              </w:rPr>
              <w:fldChar w:fldCharType="end"/>
            </w:r>
          </w:hyperlink>
        </w:p>
        <w:p w:rsidRPr="00AE60A7" w:rsidR="0061164B" w:rsidRDefault="00122A7D" w14:paraId="1B80FA8B" w14:textId="63C362AA">
          <w:pPr>
            <w:pStyle w:val="TOC1"/>
            <w:rPr>
              <w:rFonts w:asciiTheme="minorHAnsi" w:hAnsiTheme="minorHAnsi" w:eastAsiaTheme="minorEastAsia" w:cstheme="minorHAnsi"/>
              <w:noProof/>
              <w:color w:val="auto"/>
              <w:sz w:val="24"/>
              <w:lang w:val="en-IN" w:eastAsia="en-IN"/>
            </w:rPr>
          </w:pPr>
          <w:hyperlink w:history="1" w:anchor="_Toc131439646">
            <w:r w:rsidRPr="00AE60A7" w:rsidR="0061164B">
              <w:rPr>
                <w:rStyle w:val="Hyperlink"/>
                <w:rFonts w:asciiTheme="minorHAnsi" w:hAnsiTheme="minorHAnsi" w:cstheme="minorHAnsi"/>
                <w:noProof/>
                <w:sz w:val="24"/>
              </w:rPr>
              <w:t>Software Components:</w:t>
            </w:r>
            <w:r w:rsidRPr="00AE60A7" w:rsidR="0061164B">
              <w:rPr>
                <w:rFonts w:asciiTheme="minorHAnsi" w:hAnsiTheme="minorHAnsi" w:cstheme="minorHAnsi"/>
                <w:noProof/>
                <w:webHidden/>
                <w:sz w:val="24"/>
              </w:rPr>
              <w:tab/>
            </w:r>
            <w:r w:rsidRPr="00AE60A7" w:rsidR="0061164B">
              <w:rPr>
                <w:rFonts w:asciiTheme="minorHAnsi" w:hAnsiTheme="minorHAnsi" w:cstheme="minorHAnsi"/>
                <w:noProof/>
                <w:webHidden/>
                <w:sz w:val="24"/>
              </w:rPr>
              <w:fldChar w:fldCharType="begin"/>
            </w:r>
            <w:r w:rsidRPr="00AE60A7" w:rsidR="0061164B">
              <w:rPr>
                <w:rFonts w:asciiTheme="minorHAnsi" w:hAnsiTheme="minorHAnsi" w:cstheme="minorHAnsi"/>
                <w:noProof/>
                <w:webHidden/>
                <w:sz w:val="24"/>
              </w:rPr>
              <w:instrText xml:space="preserve"> PAGEREF _Toc131439646 \h </w:instrText>
            </w:r>
            <w:r w:rsidRPr="00AE60A7" w:rsidR="0061164B">
              <w:rPr>
                <w:rFonts w:asciiTheme="minorHAnsi" w:hAnsiTheme="minorHAnsi" w:cstheme="minorHAnsi"/>
                <w:noProof/>
                <w:webHidden/>
                <w:sz w:val="24"/>
              </w:rPr>
            </w:r>
            <w:r w:rsidRPr="00AE60A7" w:rsidR="0061164B">
              <w:rPr>
                <w:rFonts w:asciiTheme="minorHAnsi" w:hAnsiTheme="minorHAnsi" w:cstheme="minorHAnsi"/>
                <w:noProof/>
                <w:webHidden/>
                <w:sz w:val="24"/>
              </w:rPr>
              <w:fldChar w:fldCharType="separate"/>
            </w:r>
            <w:r w:rsidRPr="00AE60A7" w:rsidR="0061164B">
              <w:rPr>
                <w:rFonts w:asciiTheme="minorHAnsi" w:hAnsiTheme="minorHAnsi" w:cstheme="minorHAnsi"/>
                <w:noProof/>
                <w:webHidden/>
                <w:sz w:val="24"/>
              </w:rPr>
              <w:t>2</w:t>
            </w:r>
            <w:r w:rsidRPr="00AE60A7" w:rsidR="0061164B">
              <w:rPr>
                <w:rFonts w:asciiTheme="minorHAnsi" w:hAnsiTheme="minorHAnsi" w:cstheme="minorHAnsi"/>
                <w:noProof/>
                <w:webHidden/>
                <w:sz w:val="24"/>
              </w:rPr>
              <w:fldChar w:fldCharType="end"/>
            </w:r>
          </w:hyperlink>
        </w:p>
        <w:p w:rsidRPr="00AE60A7" w:rsidR="0061164B" w:rsidRDefault="00122A7D" w14:paraId="3E18570D" w14:textId="0CA5C806">
          <w:pPr>
            <w:pStyle w:val="TOC1"/>
            <w:rPr>
              <w:rFonts w:asciiTheme="minorHAnsi" w:hAnsiTheme="minorHAnsi" w:eastAsiaTheme="minorEastAsia" w:cstheme="minorHAnsi"/>
              <w:noProof/>
              <w:color w:val="auto"/>
              <w:sz w:val="24"/>
              <w:lang w:val="en-IN" w:eastAsia="en-IN"/>
            </w:rPr>
          </w:pPr>
          <w:hyperlink w:history="1" w:anchor="_Toc131439647">
            <w:r w:rsidRPr="00AE60A7" w:rsidR="0061164B">
              <w:rPr>
                <w:rStyle w:val="Hyperlink"/>
                <w:rFonts w:asciiTheme="minorHAnsi" w:hAnsiTheme="minorHAnsi" w:cstheme="minorHAnsi"/>
                <w:noProof/>
                <w:sz w:val="24"/>
              </w:rPr>
              <w:t>Process:</w:t>
            </w:r>
            <w:r w:rsidRPr="00AE60A7" w:rsidR="0061164B">
              <w:rPr>
                <w:rFonts w:asciiTheme="minorHAnsi" w:hAnsiTheme="minorHAnsi" w:cstheme="minorHAnsi"/>
                <w:noProof/>
                <w:webHidden/>
                <w:sz w:val="24"/>
              </w:rPr>
              <w:tab/>
            </w:r>
            <w:r w:rsidRPr="00AE60A7" w:rsidR="0061164B">
              <w:rPr>
                <w:rFonts w:asciiTheme="minorHAnsi" w:hAnsiTheme="minorHAnsi" w:cstheme="minorHAnsi"/>
                <w:noProof/>
                <w:webHidden/>
                <w:sz w:val="24"/>
              </w:rPr>
              <w:fldChar w:fldCharType="begin"/>
            </w:r>
            <w:r w:rsidRPr="00AE60A7" w:rsidR="0061164B">
              <w:rPr>
                <w:rFonts w:asciiTheme="minorHAnsi" w:hAnsiTheme="minorHAnsi" w:cstheme="minorHAnsi"/>
                <w:noProof/>
                <w:webHidden/>
                <w:sz w:val="24"/>
              </w:rPr>
              <w:instrText xml:space="preserve"> PAGEREF _Toc131439647 \h </w:instrText>
            </w:r>
            <w:r w:rsidRPr="00AE60A7" w:rsidR="0061164B">
              <w:rPr>
                <w:rFonts w:asciiTheme="minorHAnsi" w:hAnsiTheme="minorHAnsi" w:cstheme="minorHAnsi"/>
                <w:noProof/>
                <w:webHidden/>
                <w:sz w:val="24"/>
              </w:rPr>
            </w:r>
            <w:r w:rsidRPr="00AE60A7" w:rsidR="0061164B">
              <w:rPr>
                <w:rFonts w:asciiTheme="minorHAnsi" w:hAnsiTheme="minorHAnsi" w:cstheme="minorHAnsi"/>
                <w:noProof/>
                <w:webHidden/>
                <w:sz w:val="24"/>
              </w:rPr>
              <w:fldChar w:fldCharType="separate"/>
            </w:r>
            <w:r w:rsidRPr="00AE60A7" w:rsidR="0061164B">
              <w:rPr>
                <w:rFonts w:asciiTheme="minorHAnsi" w:hAnsiTheme="minorHAnsi" w:cstheme="minorHAnsi"/>
                <w:noProof/>
                <w:webHidden/>
                <w:sz w:val="24"/>
              </w:rPr>
              <w:t>3</w:t>
            </w:r>
            <w:r w:rsidRPr="00AE60A7" w:rsidR="0061164B">
              <w:rPr>
                <w:rFonts w:asciiTheme="minorHAnsi" w:hAnsiTheme="minorHAnsi" w:cstheme="minorHAnsi"/>
                <w:noProof/>
                <w:webHidden/>
                <w:sz w:val="24"/>
              </w:rPr>
              <w:fldChar w:fldCharType="end"/>
            </w:r>
          </w:hyperlink>
        </w:p>
        <w:p w:rsidR="00116EB2" w:rsidP="004C2D77" w:rsidRDefault="004C2D77" w14:paraId="37B45A86" w14:textId="46D05C2C">
          <w:pPr>
            <w:widowControl w:val="0"/>
            <w:autoSpaceDE w:val="0"/>
            <w:autoSpaceDN w:val="0"/>
            <w:adjustRightInd w:val="0"/>
            <w:jc w:val="center"/>
            <w:rPr>
              <w:rFonts w:ascii="Arial" w:hAnsi="Arial" w:cs="Arial"/>
              <w:b/>
              <w:color w:val="000000" w:themeColor="text1"/>
              <w:sz w:val="24"/>
            </w:rPr>
          </w:pPr>
          <w:r w:rsidRPr="00AE60A7">
            <w:rPr>
              <w:rFonts w:asciiTheme="minorHAnsi" w:hAnsiTheme="minorHAnsi" w:cstheme="minorHAnsi"/>
              <w:b/>
              <w:bCs/>
              <w:noProof/>
              <w:sz w:val="24"/>
            </w:rPr>
            <w:fldChar w:fldCharType="end"/>
          </w:r>
        </w:p>
      </w:sdtContent>
    </w:sdt>
    <w:p w:rsidR="00E85BA9" w:rsidP="007D5C98" w:rsidRDefault="00E85BA9" w14:paraId="2984DD6D" w14:textId="77777777">
      <w:pPr>
        <w:pStyle w:val="Title"/>
        <w:jc w:val="left"/>
        <w:rPr>
          <w:rFonts w:ascii="Arial" w:hAnsi="Arial" w:cs="Arial"/>
          <w:sz w:val="22"/>
          <w:szCs w:val="24"/>
        </w:rPr>
      </w:pPr>
      <w:bookmarkStart w:name="_Toc104810174" w:id="1"/>
    </w:p>
    <w:p w:rsidR="00E85BA9" w:rsidP="007D5C98" w:rsidRDefault="00E85BA9" w14:paraId="59973B9D" w14:textId="77777777">
      <w:pPr>
        <w:pStyle w:val="Title"/>
        <w:jc w:val="left"/>
        <w:rPr>
          <w:rFonts w:ascii="Arial" w:hAnsi="Arial" w:cs="Arial"/>
          <w:sz w:val="22"/>
          <w:szCs w:val="24"/>
        </w:rPr>
      </w:pPr>
    </w:p>
    <w:p w:rsidR="00E85BA9" w:rsidP="00AE60A7" w:rsidRDefault="00AE60A7" w14:paraId="626A251A" w14:textId="558A8EE7">
      <w:pPr>
        <w:pStyle w:val="Title"/>
        <w:tabs>
          <w:tab w:val="left" w:pos="2060"/>
        </w:tabs>
        <w:jc w:val="left"/>
        <w:rPr>
          <w:rFonts w:ascii="Arial" w:hAnsi="Arial" w:cs="Arial"/>
          <w:sz w:val="22"/>
          <w:szCs w:val="24"/>
        </w:rPr>
      </w:pPr>
      <w:r>
        <w:rPr>
          <w:rFonts w:ascii="Arial" w:hAnsi="Arial" w:cs="Arial"/>
          <w:sz w:val="22"/>
          <w:szCs w:val="24"/>
        </w:rPr>
        <w:tab/>
      </w:r>
    </w:p>
    <w:p w:rsidR="00E85BA9" w:rsidP="007D5C98" w:rsidRDefault="00E85BA9" w14:paraId="2F73558A" w14:textId="77777777">
      <w:pPr>
        <w:pStyle w:val="Title"/>
        <w:jc w:val="left"/>
        <w:rPr>
          <w:rFonts w:ascii="Arial" w:hAnsi="Arial" w:cs="Arial"/>
          <w:sz w:val="22"/>
          <w:szCs w:val="24"/>
        </w:rPr>
      </w:pPr>
    </w:p>
    <w:p w:rsidR="00E85BA9" w:rsidP="007D5C98" w:rsidRDefault="00E85BA9" w14:paraId="40772420" w14:textId="77777777">
      <w:pPr>
        <w:pStyle w:val="Title"/>
        <w:jc w:val="left"/>
        <w:rPr>
          <w:rFonts w:ascii="Arial" w:hAnsi="Arial" w:cs="Arial"/>
          <w:sz w:val="22"/>
          <w:szCs w:val="24"/>
        </w:rPr>
      </w:pPr>
    </w:p>
    <w:p w:rsidR="00E14587" w:rsidP="007D5C98" w:rsidRDefault="00E14587" w14:paraId="54781409" w14:textId="77777777">
      <w:pPr>
        <w:pStyle w:val="Title"/>
        <w:jc w:val="left"/>
        <w:rPr>
          <w:rFonts w:asciiTheme="minorHAnsi" w:hAnsiTheme="minorHAnsi" w:cstheme="minorHAnsi"/>
          <w:sz w:val="24"/>
          <w:szCs w:val="24"/>
        </w:rPr>
      </w:pPr>
    </w:p>
    <w:bookmarkEnd w:id="1"/>
    <w:p w:rsidR="001C6CCD" w:rsidP="001C6CCD" w:rsidRDefault="001C6CCD" w14:paraId="5BF23428" w14:textId="47E487D6">
      <w:pPr>
        <w:jc w:val="both"/>
        <w:rPr>
          <w:rFonts w:asciiTheme="minorHAnsi" w:hAnsiTheme="minorHAnsi" w:cstheme="minorHAnsi"/>
          <w:color w:val="auto"/>
          <w:sz w:val="24"/>
          <w:lang w:val="en-IN"/>
        </w:rPr>
      </w:pPr>
    </w:p>
    <w:p w:rsidR="004E64DA" w:rsidP="001C6CCD" w:rsidRDefault="004E64DA" w14:paraId="253BFF93" w14:textId="09C87449">
      <w:pPr>
        <w:jc w:val="both"/>
        <w:rPr>
          <w:rFonts w:asciiTheme="minorHAnsi" w:hAnsiTheme="minorHAnsi" w:cstheme="minorHAnsi"/>
          <w:color w:val="auto"/>
          <w:sz w:val="24"/>
          <w:lang w:val="en-IN"/>
        </w:rPr>
      </w:pPr>
    </w:p>
    <w:p w:rsidR="004E64DA" w:rsidP="001C6CCD" w:rsidRDefault="004E64DA" w14:paraId="6A21CBBD" w14:textId="364D8487">
      <w:pPr>
        <w:jc w:val="both"/>
        <w:rPr>
          <w:rFonts w:asciiTheme="minorHAnsi" w:hAnsiTheme="minorHAnsi" w:cstheme="minorHAnsi"/>
          <w:color w:val="auto"/>
          <w:sz w:val="24"/>
          <w:lang w:val="en-IN"/>
        </w:rPr>
      </w:pPr>
    </w:p>
    <w:p w:rsidR="004E64DA" w:rsidP="001C6CCD" w:rsidRDefault="004E64DA" w14:paraId="56E1F94C" w14:textId="3625B2AD">
      <w:pPr>
        <w:jc w:val="both"/>
        <w:rPr>
          <w:rFonts w:asciiTheme="minorHAnsi" w:hAnsiTheme="minorHAnsi" w:cstheme="minorHAnsi"/>
          <w:color w:val="auto"/>
          <w:sz w:val="24"/>
          <w:lang w:val="en-IN"/>
        </w:rPr>
      </w:pPr>
    </w:p>
    <w:p w:rsidR="004E64DA" w:rsidP="001C6CCD" w:rsidRDefault="004E64DA" w14:paraId="5F44570F" w14:textId="63A9C9B1">
      <w:pPr>
        <w:jc w:val="both"/>
        <w:rPr>
          <w:rFonts w:asciiTheme="minorHAnsi" w:hAnsiTheme="minorHAnsi" w:cstheme="minorHAnsi"/>
          <w:color w:val="auto"/>
          <w:sz w:val="24"/>
          <w:lang w:val="en-IN"/>
        </w:rPr>
      </w:pPr>
    </w:p>
    <w:p w:rsidR="004E64DA" w:rsidP="001C6CCD" w:rsidRDefault="004E64DA" w14:paraId="03AB6631" w14:textId="4E8169A3">
      <w:pPr>
        <w:jc w:val="both"/>
        <w:rPr>
          <w:rFonts w:asciiTheme="minorHAnsi" w:hAnsiTheme="minorHAnsi" w:cstheme="minorHAnsi"/>
          <w:color w:val="auto"/>
          <w:sz w:val="24"/>
          <w:lang w:val="en-IN"/>
        </w:rPr>
      </w:pPr>
    </w:p>
    <w:p w:rsidR="001E55F9" w:rsidP="001C6CCD" w:rsidRDefault="001E55F9" w14:paraId="55BE6B74" w14:textId="052D27CC">
      <w:pPr>
        <w:jc w:val="both"/>
        <w:rPr>
          <w:rFonts w:asciiTheme="minorHAnsi" w:hAnsiTheme="minorHAnsi" w:cstheme="minorHAnsi"/>
          <w:color w:val="auto"/>
          <w:sz w:val="24"/>
          <w:lang w:val="en-IN"/>
        </w:rPr>
      </w:pPr>
    </w:p>
    <w:p w:rsidR="001E55F9" w:rsidP="001C6CCD" w:rsidRDefault="001E55F9" w14:paraId="305C6ABE" w14:textId="52522EB7">
      <w:pPr>
        <w:jc w:val="both"/>
        <w:rPr>
          <w:rFonts w:asciiTheme="minorHAnsi" w:hAnsiTheme="minorHAnsi" w:cstheme="minorHAnsi"/>
          <w:color w:val="auto"/>
          <w:sz w:val="24"/>
          <w:lang w:val="en-IN"/>
        </w:rPr>
      </w:pPr>
    </w:p>
    <w:p w:rsidRPr="0075522C" w:rsidR="001E55F9" w:rsidP="001C6CCD" w:rsidRDefault="001E55F9" w14:paraId="35D6F461" w14:textId="77777777">
      <w:pPr>
        <w:jc w:val="both"/>
        <w:rPr>
          <w:rFonts w:asciiTheme="minorHAnsi" w:hAnsiTheme="minorHAnsi" w:cstheme="minorHAnsi"/>
          <w:color w:val="auto"/>
          <w:sz w:val="24"/>
          <w:lang w:val="en-IN"/>
        </w:rPr>
      </w:pPr>
    </w:p>
    <w:p w:rsidR="009C0C07" w:rsidP="00F5181E" w:rsidRDefault="009C0C07" w14:paraId="5EF8C49E" w14:textId="77777777">
      <w:pPr>
        <w:pStyle w:val="Title"/>
        <w:jc w:val="left"/>
        <w:rPr>
          <w:rFonts w:asciiTheme="minorHAnsi" w:hAnsiTheme="minorHAnsi" w:cstheme="minorHAnsi"/>
          <w:sz w:val="24"/>
          <w:szCs w:val="24"/>
        </w:rPr>
      </w:pPr>
    </w:p>
    <w:p w:rsidR="009C0C07" w:rsidP="00F5181E" w:rsidRDefault="009C0C07" w14:paraId="5DC352C8" w14:textId="77777777">
      <w:pPr>
        <w:pStyle w:val="Title"/>
        <w:jc w:val="left"/>
        <w:rPr>
          <w:rFonts w:asciiTheme="minorHAnsi" w:hAnsiTheme="minorHAnsi" w:cstheme="minorHAnsi"/>
          <w:sz w:val="24"/>
          <w:szCs w:val="24"/>
        </w:rPr>
      </w:pPr>
    </w:p>
    <w:p w:rsidR="009C0C07" w:rsidP="00F5181E" w:rsidRDefault="009C0C07" w14:paraId="5723CA43" w14:textId="77777777">
      <w:pPr>
        <w:pStyle w:val="Title"/>
        <w:jc w:val="left"/>
        <w:rPr>
          <w:rFonts w:asciiTheme="minorHAnsi" w:hAnsiTheme="minorHAnsi" w:cstheme="minorHAnsi"/>
          <w:sz w:val="24"/>
          <w:szCs w:val="24"/>
        </w:rPr>
      </w:pPr>
    </w:p>
    <w:p w:rsidR="009C0C07" w:rsidP="00F5181E" w:rsidRDefault="009C0C07" w14:paraId="66163D45" w14:textId="77777777">
      <w:pPr>
        <w:pStyle w:val="Title"/>
        <w:jc w:val="left"/>
        <w:rPr>
          <w:rFonts w:asciiTheme="minorHAnsi" w:hAnsiTheme="minorHAnsi" w:cstheme="minorHAnsi"/>
          <w:sz w:val="24"/>
          <w:szCs w:val="24"/>
        </w:rPr>
      </w:pPr>
    </w:p>
    <w:p w:rsidR="009C0C07" w:rsidP="00F5181E" w:rsidRDefault="009C0C07" w14:paraId="79B0C5A6" w14:textId="77777777">
      <w:pPr>
        <w:pStyle w:val="Title"/>
        <w:jc w:val="left"/>
        <w:rPr>
          <w:rFonts w:asciiTheme="minorHAnsi" w:hAnsiTheme="minorHAnsi" w:cstheme="minorHAnsi"/>
          <w:sz w:val="24"/>
          <w:szCs w:val="24"/>
        </w:rPr>
      </w:pPr>
    </w:p>
    <w:p w:rsidR="009C0C07" w:rsidP="00F5181E" w:rsidRDefault="009C0C07" w14:paraId="1CFCF565" w14:textId="77777777">
      <w:pPr>
        <w:pStyle w:val="Title"/>
        <w:jc w:val="left"/>
        <w:rPr>
          <w:rFonts w:asciiTheme="minorHAnsi" w:hAnsiTheme="minorHAnsi" w:cstheme="minorHAnsi"/>
          <w:sz w:val="24"/>
          <w:szCs w:val="24"/>
        </w:rPr>
      </w:pPr>
    </w:p>
    <w:p w:rsidRPr="00F17408" w:rsidR="00F17408" w:rsidP="00F17408" w:rsidRDefault="00F17408" w14:paraId="60A90253" w14:textId="77777777"/>
    <w:p w:rsidR="00F5181E" w:rsidP="00F5181E" w:rsidRDefault="00F5181E" w14:paraId="18DFF5F4" w14:textId="0D9B61A0">
      <w:pPr>
        <w:pStyle w:val="Title"/>
        <w:jc w:val="left"/>
        <w:rPr>
          <w:rFonts w:asciiTheme="minorHAnsi" w:hAnsiTheme="minorHAnsi" w:cstheme="minorHAnsi"/>
          <w:sz w:val="24"/>
          <w:szCs w:val="24"/>
        </w:rPr>
      </w:pPr>
      <w:bookmarkStart w:name="_Toc131439646" w:id="2"/>
      <w:r>
        <w:rPr>
          <w:rFonts w:asciiTheme="minorHAnsi" w:hAnsiTheme="minorHAnsi" w:cstheme="minorHAnsi"/>
          <w:sz w:val="24"/>
          <w:szCs w:val="24"/>
        </w:rPr>
        <w:lastRenderedPageBreak/>
        <w:t>Software Components:</w:t>
      </w:r>
      <w:bookmarkEnd w:id="2"/>
    </w:p>
    <w:p w:rsidRPr="00BA306A" w:rsidR="005A487D" w:rsidP="005A487D" w:rsidRDefault="005A487D" w14:paraId="2A37BBD8" w14:textId="345ACD3E">
      <w:pPr>
        <w:rPr>
          <w:b/>
          <w:bCs/>
        </w:rPr>
      </w:pPr>
    </w:p>
    <w:tbl>
      <w:tblPr>
        <w:tblStyle w:val="TableGrid"/>
        <w:tblW w:w="9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71"/>
        <w:gridCol w:w="1815"/>
        <w:gridCol w:w="3592"/>
        <w:gridCol w:w="3405"/>
      </w:tblGrid>
      <w:tr w:rsidRPr="00BA306A" w:rsidR="005A487D" w:rsidTr="14B92E9C" w14:paraId="008A8FB5" w14:textId="77777777">
        <w:trPr>
          <w:trHeight w:val="523"/>
        </w:trPr>
        <w:tc>
          <w:tcPr>
            <w:tcW w:w="671" w:type="dxa"/>
            <w:tcBorders>
              <w:bottom w:val="single" w:color="auto" w:sz="4" w:space="0"/>
            </w:tcBorders>
            <w:shd w:val="clear" w:color="auto" w:fill="808080" w:themeFill="background1" w:themeFillShade="80"/>
            <w:tcMar/>
            <w:vAlign w:val="center"/>
          </w:tcPr>
          <w:p w:rsidRPr="00BA306A" w:rsidR="005A487D" w:rsidP="006C78E6" w:rsidRDefault="005A487D" w14:paraId="372E0CA2" w14:textId="77777777">
            <w:r w:rsidRPr="00BA306A">
              <w:t>S#</w:t>
            </w:r>
          </w:p>
        </w:tc>
        <w:tc>
          <w:tcPr>
            <w:tcW w:w="1815" w:type="dxa"/>
            <w:tcBorders>
              <w:bottom w:val="single" w:color="auto" w:sz="4" w:space="0"/>
            </w:tcBorders>
            <w:shd w:val="clear" w:color="auto" w:fill="808080" w:themeFill="background1" w:themeFillShade="80"/>
            <w:tcMar/>
            <w:vAlign w:val="center"/>
          </w:tcPr>
          <w:p w:rsidRPr="00BA306A" w:rsidR="005A487D" w:rsidP="006C78E6" w:rsidRDefault="005A487D" w14:paraId="7CA78168" w14:textId="77777777">
            <w:r w:rsidRPr="00BA306A">
              <w:t>Type</w:t>
            </w:r>
          </w:p>
        </w:tc>
        <w:tc>
          <w:tcPr>
            <w:tcW w:w="3592" w:type="dxa"/>
            <w:tcBorders>
              <w:bottom w:val="single" w:color="auto" w:sz="4" w:space="0"/>
            </w:tcBorders>
            <w:shd w:val="clear" w:color="auto" w:fill="808080" w:themeFill="background1" w:themeFillShade="80"/>
            <w:tcMar/>
            <w:vAlign w:val="center"/>
          </w:tcPr>
          <w:p w:rsidRPr="00BA306A" w:rsidR="005A487D" w:rsidP="006C78E6" w:rsidRDefault="005A487D" w14:paraId="411C7BD3" w14:textId="77777777">
            <w:r w:rsidRPr="00BA306A">
              <w:t>Technology</w:t>
            </w:r>
          </w:p>
        </w:tc>
        <w:tc>
          <w:tcPr>
            <w:tcW w:w="3405" w:type="dxa"/>
            <w:tcBorders>
              <w:bottom w:val="single" w:color="auto" w:sz="4" w:space="0"/>
            </w:tcBorders>
            <w:shd w:val="clear" w:color="auto" w:fill="808080" w:themeFill="background1" w:themeFillShade="80"/>
            <w:tcMar/>
            <w:vAlign w:val="center"/>
          </w:tcPr>
          <w:p w:rsidRPr="00BA306A" w:rsidR="005A487D" w:rsidP="006C78E6" w:rsidRDefault="005A487D" w14:paraId="7CC73008" w14:textId="77777777">
            <w:r w:rsidRPr="00BA306A">
              <w:t>Description</w:t>
            </w:r>
          </w:p>
        </w:tc>
      </w:tr>
      <w:tr w:rsidRPr="00BA306A" w:rsidR="00F5181E" w:rsidTr="14B92E9C" w14:paraId="1395C6CC" w14:textId="77777777">
        <w:trPr>
          <w:trHeight w:val="668"/>
        </w:trPr>
        <w:tc>
          <w:tcPr>
            <w:tcW w:w="671" w:type="dxa"/>
            <w:tcBorders>
              <w:top w:val="single" w:color="auto" w:sz="4" w:space="0"/>
              <w:left w:val="single" w:color="auto" w:sz="4" w:space="0"/>
              <w:bottom w:val="single" w:color="auto" w:sz="4" w:space="0"/>
              <w:right w:val="single" w:color="auto" w:sz="4" w:space="0"/>
            </w:tcBorders>
            <w:tcMar/>
            <w:vAlign w:val="center"/>
          </w:tcPr>
          <w:p w:rsidRPr="00BA306A" w:rsidR="00F5181E" w:rsidP="006C78E6" w:rsidRDefault="00793BD7" w14:paraId="4DFC4A2B" w14:textId="28429EA7">
            <w:r>
              <w:t>1</w:t>
            </w:r>
          </w:p>
        </w:tc>
        <w:tc>
          <w:tcPr>
            <w:tcW w:w="1815" w:type="dxa"/>
            <w:tcBorders>
              <w:top w:val="single" w:color="auto" w:sz="4" w:space="0"/>
              <w:left w:val="single" w:color="auto" w:sz="4" w:space="0"/>
              <w:bottom w:val="single" w:color="auto" w:sz="4" w:space="0"/>
              <w:right w:val="single" w:color="auto" w:sz="4" w:space="0"/>
            </w:tcBorders>
            <w:tcMar/>
            <w:vAlign w:val="center"/>
          </w:tcPr>
          <w:p w:rsidRPr="00C80704" w:rsidR="00F5181E" w:rsidP="006C78E6" w:rsidRDefault="00F5181E" w14:paraId="62B62A76" w14:textId="26FCEE87">
            <w:pPr>
              <w:spacing w:line="276" w:lineRule="auto"/>
              <w:rPr>
                <w:rFonts w:asciiTheme="minorHAnsi" w:hAnsiTheme="minorHAnsi" w:cstheme="minorHAnsi"/>
                <w:b/>
                <w:bCs/>
                <w:sz w:val="24"/>
              </w:rPr>
            </w:pPr>
            <w:r w:rsidRPr="00C80704">
              <w:rPr>
                <w:rFonts w:asciiTheme="minorHAnsi" w:hAnsiTheme="minorHAnsi" w:cstheme="minorHAnsi"/>
                <w:b/>
                <w:bCs/>
                <w:color w:val="4F81BD" w:themeColor="accent1"/>
                <w:sz w:val="24"/>
              </w:rPr>
              <w:t>Integration</w:t>
            </w:r>
          </w:p>
        </w:tc>
        <w:tc>
          <w:tcPr>
            <w:tcW w:w="3592" w:type="dxa"/>
            <w:tcBorders>
              <w:top w:val="single" w:color="auto" w:sz="4" w:space="0"/>
              <w:left w:val="single" w:color="auto" w:sz="4" w:space="0"/>
              <w:bottom w:val="single" w:color="auto" w:sz="4" w:space="0"/>
              <w:right w:val="single" w:color="auto" w:sz="4" w:space="0"/>
            </w:tcBorders>
            <w:tcMar/>
            <w:vAlign w:val="center"/>
          </w:tcPr>
          <w:p w:rsidRPr="00763A58" w:rsidR="00F5181E" w:rsidP="006C78E6" w:rsidRDefault="00F5181E" w14:paraId="0187DEB7" w14:textId="6BD0792B">
            <w:pPr>
              <w:spacing w:line="276" w:lineRule="auto"/>
              <w:rPr>
                <w:rFonts w:asciiTheme="minorHAnsi" w:hAnsiTheme="minorHAnsi" w:cstheme="minorHAnsi"/>
                <w:sz w:val="24"/>
                <w:highlight w:val="yellow"/>
              </w:rPr>
            </w:pPr>
            <w:r w:rsidRPr="00763A58">
              <w:rPr>
                <w:rFonts w:asciiTheme="minorHAnsi" w:hAnsiTheme="minorHAnsi" w:cstheme="minorHAnsi"/>
                <w:sz w:val="24"/>
              </w:rPr>
              <w:t>Web servi</w:t>
            </w:r>
            <w:r w:rsidRPr="00763A58" w:rsidR="006F5915">
              <w:rPr>
                <w:rFonts w:asciiTheme="minorHAnsi" w:hAnsiTheme="minorHAnsi" w:cstheme="minorHAnsi"/>
                <w:sz w:val="24"/>
              </w:rPr>
              <w:t>ce/Staging</w:t>
            </w:r>
          </w:p>
        </w:tc>
        <w:tc>
          <w:tcPr>
            <w:tcW w:w="3405" w:type="dxa"/>
            <w:tcBorders>
              <w:top w:val="single" w:color="auto" w:sz="4" w:space="0"/>
              <w:left w:val="single" w:color="auto" w:sz="4" w:space="0"/>
              <w:bottom w:val="single" w:color="auto" w:sz="4" w:space="0"/>
              <w:right w:val="single" w:color="auto" w:sz="4" w:space="0"/>
            </w:tcBorders>
            <w:tcMar/>
            <w:vAlign w:val="center"/>
          </w:tcPr>
          <w:p w:rsidRPr="00763A58" w:rsidR="00F5181E" w:rsidP="006C78E6" w:rsidRDefault="006F5915" w14:paraId="71FF36E5" w14:textId="1133A2B0">
            <w:pPr>
              <w:spacing w:line="276" w:lineRule="auto"/>
              <w:rPr>
                <w:rFonts w:asciiTheme="minorHAnsi" w:hAnsiTheme="minorHAnsi" w:cstheme="minorHAnsi"/>
                <w:sz w:val="24"/>
              </w:rPr>
            </w:pPr>
            <w:r w:rsidRPr="00763A58">
              <w:rPr>
                <w:rFonts w:asciiTheme="minorHAnsi" w:hAnsiTheme="minorHAnsi" w:cstheme="minorHAnsi"/>
                <w:sz w:val="24"/>
              </w:rPr>
              <w:t xml:space="preserve">Web Service - Will be using Web </w:t>
            </w:r>
            <w:r w:rsidRPr="00763A58" w:rsidR="0068350F">
              <w:rPr>
                <w:rFonts w:asciiTheme="minorHAnsi" w:hAnsiTheme="minorHAnsi" w:cstheme="minorHAnsi"/>
                <w:sz w:val="24"/>
              </w:rPr>
              <w:t>APIs</w:t>
            </w:r>
            <w:r w:rsidRPr="00763A58">
              <w:rPr>
                <w:rFonts w:asciiTheme="minorHAnsi" w:hAnsiTheme="minorHAnsi" w:cstheme="minorHAnsi"/>
                <w:sz w:val="24"/>
              </w:rPr>
              <w:t xml:space="preserve"> to communicate in-between ERP and DigiTS.</w:t>
            </w:r>
          </w:p>
          <w:p w:rsidRPr="00763A58" w:rsidR="006F5915" w:rsidP="006C78E6" w:rsidRDefault="006F5915" w14:paraId="40946CEC" w14:textId="77777777">
            <w:pPr>
              <w:spacing w:line="276" w:lineRule="auto"/>
              <w:rPr>
                <w:rFonts w:asciiTheme="minorHAnsi" w:hAnsiTheme="minorHAnsi" w:cstheme="minorHAnsi"/>
                <w:sz w:val="24"/>
                <w:highlight w:val="yellow"/>
              </w:rPr>
            </w:pPr>
          </w:p>
          <w:p w:rsidRPr="00763A58" w:rsidR="006F5915" w:rsidP="14B92E9C" w:rsidRDefault="006F5915" w14:paraId="5477D0E5" w14:textId="2A74179E">
            <w:pPr>
              <w:spacing w:line="276" w:lineRule="auto"/>
              <w:rPr>
                <w:rFonts w:ascii="Calibri" w:hAnsi="Calibri" w:cs="Calibri" w:asciiTheme="minorAscii" w:hAnsiTheme="minorAscii" w:cstheme="minorAscii"/>
                <w:sz w:val="24"/>
                <w:szCs w:val="24"/>
                <w:highlight w:val="yellow"/>
              </w:rPr>
            </w:pPr>
            <w:r w:rsidRPr="14B92E9C" w:rsidR="556CE93C">
              <w:rPr>
                <w:rFonts w:ascii="Calibri" w:hAnsi="Calibri" w:cs="Calibri" w:asciiTheme="minorAscii" w:hAnsiTheme="minorAscii" w:cstheme="minorAscii"/>
                <w:sz w:val="24"/>
                <w:szCs w:val="24"/>
              </w:rPr>
              <w:t xml:space="preserve">SQL Staging – The staging database will be </w:t>
            </w:r>
            <w:r w:rsidRPr="14B92E9C" w:rsidR="556CE93C">
              <w:rPr>
                <w:rFonts w:ascii="Calibri" w:hAnsi="Calibri" w:cs="Calibri" w:asciiTheme="minorAscii" w:hAnsiTheme="minorAscii" w:cstheme="minorAscii"/>
                <w:sz w:val="24"/>
                <w:szCs w:val="24"/>
              </w:rPr>
              <w:t>maintained</w:t>
            </w:r>
            <w:r w:rsidRPr="14B92E9C" w:rsidR="556CE93C">
              <w:rPr>
                <w:rFonts w:ascii="Calibri" w:hAnsi="Calibri" w:cs="Calibri" w:asciiTheme="minorAscii" w:hAnsiTheme="minorAscii" w:cstheme="minorAscii"/>
                <w:sz w:val="24"/>
                <w:szCs w:val="24"/>
              </w:rPr>
              <w:t xml:space="preserve"> in the database </w:t>
            </w:r>
            <w:r w:rsidRPr="14B92E9C" w:rsidR="4ABDA048">
              <w:rPr>
                <w:rFonts w:ascii="Calibri" w:hAnsi="Calibri" w:cs="Calibri" w:asciiTheme="minorAscii" w:hAnsiTheme="minorAscii" w:cstheme="minorAscii"/>
                <w:sz w:val="24"/>
                <w:szCs w:val="24"/>
              </w:rPr>
              <w:t>server,</w:t>
            </w:r>
            <w:r w:rsidRPr="14B92E9C" w:rsidR="556CE93C">
              <w:rPr>
                <w:rFonts w:ascii="Calibri" w:hAnsi="Calibri" w:cs="Calibri" w:asciiTheme="minorAscii" w:hAnsiTheme="minorAscii" w:cstheme="minorAscii"/>
                <w:sz w:val="24"/>
                <w:szCs w:val="24"/>
              </w:rPr>
              <w:t xml:space="preserve"> and it can be used </w:t>
            </w:r>
            <w:r w:rsidRPr="14B92E9C" w:rsidR="7C5FF128">
              <w:rPr>
                <w:rFonts w:ascii="Calibri" w:hAnsi="Calibri" w:cs="Calibri" w:asciiTheme="minorAscii" w:hAnsiTheme="minorAscii" w:cstheme="minorAscii"/>
                <w:sz w:val="24"/>
                <w:szCs w:val="24"/>
              </w:rPr>
              <w:t>to communicate</w:t>
            </w:r>
            <w:r w:rsidRPr="14B92E9C" w:rsidR="556CE93C">
              <w:rPr>
                <w:rFonts w:ascii="Calibri" w:hAnsi="Calibri" w:cs="Calibri" w:asciiTheme="minorAscii" w:hAnsiTheme="minorAscii" w:cstheme="minorAscii"/>
                <w:sz w:val="24"/>
                <w:szCs w:val="24"/>
              </w:rPr>
              <w:t xml:space="preserve"> </w:t>
            </w:r>
            <w:r w:rsidRPr="14B92E9C" w:rsidR="556CE93C">
              <w:rPr>
                <w:rFonts w:ascii="Calibri" w:hAnsi="Calibri" w:cs="Calibri" w:asciiTheme="minorAscii" w:hAnsiTheme="minorAscii" w:cstheme="minorAscii"/>
                <w:sz w:val="24"/>
                <w:szCs w:val="24"/>
              </w:rPr>
              <w:t>in-between</w:t>
            </w:r>
            <w:r w:rsidRPr="14B92E9C" w:rsidR="556CE93C">
              <w:rPr>
                <w:rFonts w:ascii="Calibri" w:hAnsi="Calibri" w:cs="Calibri" w:asciiTheme="minorAscii" w:hAnsiTheme="minorAscii" w:cstheme="minorAscii"/>
                <w:sz w:val="24"/>
                <w:szCs w:val="24"/>
              </w:rPr>
              <w:t xml:space="preserve"> ERP and DigiTS.</w:t>
            </w:r>
          </w:p>
        </w:tc>
      </w:tr>
      <w:tr w:rsidRPr="00BA306A" w:rsidR="00C80704" w:rsidTr="14B92E9C" w14:paraId="4D17A485" w14:textId="77777777">
        <w:trPr>
          <w:trHeight w:val="668"/>
        </w:trPr>
        <w:tc>
          <w:tcPr>
            <w:tcW w:w="671" w:type="dxa"/>
            <w:tcBorders>
              <w:top w:val="single" w:color="auto" w:sz="4" w:space="0"/>
              <w:left w:val="single" w:color="auto" w:sz="4" w:space="0"/>
              <w:bottom w:val="single" w:color="auto" w:sz="4" w:space="0"/>
              <w:right w:val="single" w:color="auto" w:sz="4" w:space="0"/>
            </w:tcBorders>
            <w:tcMar/>
            <w:vAlign w:val="center"/>
          </w:tcPr>
          <w:p w:rsidR="00C80704" w:rsidP="00C80704" w:rsidRDefault="00C80704" w14:paraId="085F13B2" w14:textId="159832F4">
            <w:r>
              <w:t>2</w:t>
            </w:r>
          </w:p>
        </w:tc>
        <w:tc>
          <w:tcPr>
            <w:tcW w:w="1815" w:type="dxa"/>
            <w:tcBorders>
              <w:top w:val="single" w:color="auto" w:sz="4" w:space="0"/>
              <w:left w:val="single" w:color="auto" w:sz="4" w:space="0"/>
              <w:bottom w:val="single" w:color="auto" w:sz="4" w:space="0"/>
              <w:right w:val="single" w:color="auto" w:sz="4" w:space="0"/>
            </w:tcBorders>
            <w:tcMar/>
            <w:vAlign w:val="center"/>
          </w:tcPr>
          <w:p w:rsidRPr="00C80704" w:rsidR="00C80704" w:rsidP="00C80704" w:rsidRDefault="00C80704" w14:paraId="42833755" w14:textId="62B18DBA">
            <w:pPr>
              <w:spacing w:line="276" w:lineRule="auto"/>
              <w:rPr>
                <w:rFonts w:asciiTheme="minorHAnsi" w:hAnsiTheme="minorHAnsi" w:cstheme="minorHAnsi"/>
                <w:b/>
                <w:bCs/>
                <w:color w:val="4F81BD" w:themeColor="accent1"/>
                <w:sz w:val="24"/>
              </w:rPr>
            </w:pPr>
            <w:r w:rsidRPr="00C80704">
              <w:rPr>
                <w:rFonts w:asciiTheme="minorHAnsi" w:hAnsiTheme="minorHAnsi" w:cstheme="minorHAnsi"/>
                <w:b/>
                <w:bCs/>
                <w:color w:val="F79646" w:themeColor="accent6"/>
                <w:sz w:val="24"/>
              </w:rPr>
              <w:t>Digital Delivery Back</w:t>
            </w:r>
            <w:r w:rsidR="00360581">
              <w:rPr>
                <w:rFonts w:asciiTheme="minorHAnsi" w:hAnsiTheme="minorHAnsi" w:cstheme="minorHAnsi"/>
                <w:b/>
                <w:bCs/>
                <w:color w:val="F79646" w:themeColor="accent6"/>
                <w:sz w:val="24"/>
              </w:rPr>
              <w:t>e</w:t>
            </w:r>
            <w:r w:rsidRPr="00C80704">
              <w:rPr>
                <w:rFonts w:asciiTheme="minorHAnsi" w:hAnsiTheme="minorHAnsi" w:cstheme="minorHAnsi"/>
                <w:b/>
                <w:bCs/>
                <w:color w:val="F79646" w:themeColor="accent6"/>
                <w:sz w:val="24"/>
              </w:rPr>
              <w:t>nd Application</w:t>
            </w:r>
          </w:p>
        </w:tc>
        <w:tc>
          <w:tcPr>
            <w:tcW w:w="3592"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3EEE7D0A" w14:textId="79D7E8F0">
            <w:pPr>
              <w:spacing w:line="276" w:lineRule="auto"/>
              <w:rPr>
                <w:rFonts w:asciiTheme="minorHAnsi" w:hAnsiTheme="minorHAnsi" w:cstheme="minorHAnsi"/>
                <w:sz w:val="24"/>
              </w:rPr>
            </w:pPr>
            <w:r w:rsidRPr="00763A58">
              <w:rPr>
                <w:rFonts w:asciiTheme="minorHAnsi" w:hAnsiTheme="minorHAnsi" w:cstheme="minorHAnsi"/>
                <w:sz w:val="24"/>
              </w:rPr>
              <w:t>Asp.net with SQL Server 2016 or later</w:t>
            </w:r>
          </w:p>
        </w:tc>
        <w:tc>
          <w:tcPr>
            <w:tcW w:w="3405"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5E3FB535" w14:textId="6B10484E">
            <w:pPr>
              <w:spacing w:line="276" w:lineRule="auto"/>
              <w:rPr>
                <w:rFonts w:asciiTheme="minorHAnsi" w:hAnsiTheme="minorHAnsi" w:cstheme="minorHAnsi"/>
                <w:sz w:val="24"/>
              </w:rPr>
            </w:pPr>
            <w:r w:rsidRPr="00763A58">
              <w:rPr>
                <w:rFonts w:asciiTheme="minorHAnsi" w:hAnsiTheme="minorHAnsi" w:cstheme="minorHAnsi"/>
                <w:sz w:val="24"/>
              </w:rPr>
              <w:t xml:space="preserve">Middleware application for Back-office users to maintain the solution </w:t>
            </w:r>
          </w:p>
        </w:tc>
      </w:tr>
      <w:tr w:rsidRPr="00BA306A" w:rsidR="00C80704" w:rsidTr="14B92E9C" w14:paraId="2B070D3D" w14:textId="77777777">
        <w:trPr>
          <w:trHeight w:val="668"/>
        </w:trPr>
        <w:tc>
          <w:tcPr>
            <w:tcW w:w="671" w:type="dxa"/>
            <w:tcBorders>
              <w:top w:val="single" w:color="auto" w:sz="4" w:space="0"/>
              <w:left w:val="single" w:color="auto" w:sz="4" w:space="0"/>
              <w:bottom w:val="single" w:color="auto" w:sz="4" w:space="0"/>
              <w:right w:val="single" w:color="auto" w:sz="4" w:space="0"/>
            </w:tcBorders>
            <w:tcMar/>
            <w:vAlign w:val="center"/>
          </w:tcPr>
          <w:p w:rsidR="00C80704" w:rsidP="00C80704" w:rsidRDefault="00C80704" w14:paraId="6359E620" w14:textId="6EDF3F62">
            <w:r>
              <w:t>3</w:t>
            </w:r>
          </w:p>
        </w:tc>
        <w:tc>
          <w:tcPr>
            <w:tcW w:w="1815" w:type="dxa"/>
            <w:tcBorders>
              <w:top w:val="single" w:color="auto" w:sz="4" w:space="0"/>
              <w:left w:val="single" w:color="auto" w:sz="4" w:space="0"/>
              <w:bottom w:val="single" w:color="auto" w:sz="4" w:space="0"/>
              <w:right w:val="single" w:color="auto" w:sz="4" w:space="0"/>
            </w:tcBorders>
            <w:tcMar/>
            <w:vAlign w:val="center"/>
          </w:tcPr>
          <w:p w:rsidRPr="00C80704" w:rsidR="00C80704" w:rsidP="00C80704" w:rsidRDefault="00C80704" w14:paraId="0ADE368A" w14:textId="11B405C6">
            <w:pPr>
              <w:spacing w:line="276" w:lineRule="auto"/>
              <w:rPr>
                <w:rFonts w:asciiTheme="minorHAnsi" w:hAnsiTheme="minorHAnsi" w:cstheme="minorHAnsi"/>
                <w:b/>
                <w:bCs/>
                <w:sz w:val="24"/>
              </w:rPr>
            </w:pPr>
            <w:r w:rsidRPr="00C80704">
              <w:rPr>
                <w:rFonts w:asciiTheme="minorHAnsi" w:hAnsiTheme="minorHAnsi" w:cstheme="minorHAnsi"/>
                <w:b/>
                <w:bCs/>
                <w:color w:val="C0504D" w:themeColor="accent2"/>
                <w:sz w:val="24"/>
              </w:rPr>
              <w:t>Digital Picking App</w:t>
            </w:r>
          </w:p>
        </w:tc>
        <w:tc>
          <w:tcPr>
            <w:tcW w:w="3592"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09DF089B" w14:textId="1F0B15B1">
            <w:pPr>
              <w:spacing w:line="276" w:lineRule="auto"/>
              <w:rPr>
                <w:rFonts w:asciiTheme="minorHAnsi" w:hAnsiTheme="minorHAnsi" w:cstheme="minorHAnsi"/>
                <w:sz w:val="24"/>
              </w:rPr>
            </w:pPr>
            <w:r w:rsidRPr="00763A58">
              <w:rPr>
                <w:rFonts w:asciiTheme="minorHAnsi" w:hAnsiTheme="minorHAnsi" w:cstheme="minorHAnsi"/>
                <w:sz w:val="24"/>
              </w:rPr>
              <w:t>Android Native App</w:t>
            </w:r>
          </w:p>
        </w:tc>
        <w:tc>
          <w:tcPr>
            <w:tcW w:w="3405"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4C59C5D3" w14:textId="3A6C2307">
            <w:pPr>
              <w:spacing w:line="276" w:lineRule="auto"/>
              <w:rPr>
                <w:rFonts w:asciiTheme="minorHAnsi" w:hAnsiTheme="minorHAnsi" w:cstheme="minorHAnsi"/>
                <w:sz w:val="24"/>
              </w:rPr>
            </w:pPr>
            <w:r w:rsidRPr="00763A58">
              <w:rPr>
                <w:rFonts w:asciiTheme="minorHAnsi" w:hAnsiTheme="minorHAnsi" w:cstheme="minorHAnsi"/>
                <w:sz w:val="24"/>
              </w:rPr>
              <w:t>For Inventory Picking (Android App Only)</w:t>
            </w:r>
          </w:p>
        </w:tc>
      </w:tr>
      <w:tr w:rsidRPr="00BA306A" w:rsidR="00C80704" w:rsidTr="14B92E9C" w14:paraId="11344F71" w14:textId="77777777">
        <w:trPr>
          <w:trHeight w:val="668"/>
        </w:trPr>
        <w:tc>
          <w:tcPr>
            <w:tcW w:w="671" w:type="dxa"/>
            <w:tcBorders>
              <w:top w:val="single" w:color="auto" w:sz="4" w:space="0"/>
              <w:left w:val="single" w:color="auto" w:sz="4" w:space="0"/>
              <w:bottom w:val="single" w:color="auto" w:sz="4" w:space="0"/>
              <w:right w:val="single" w:color="auto" w:sz="4" w:space="0"/>
            </w:tcBorders>
            <w:tcMar/>
            <w:vAlign w:val="center"/>
          </w:tcPr>
          <w:p w:rsidR="00C80704" w:rsidP="00C80704" w:rsidRDefault="00C80704" w14:paraId="330D5388" w14:textId="525F76E8">
            <w:r>
              <w:t>4</w:t>
            </w:r>
          </w:p>
        </w:tc>
        <w:tc>
          <w:tcPr>
            <w:tcW w:w="1815" w:type="dxa"/>
            <w:tcBorders>
              <w:top w:val="single" w:color="auto" w:sz="4" w:space="0"/>
              <w:left w:val="single" w:color="auto" w:sz="4" w:space="0"/>
              <w:bottom w:val="single" w:color="auto" w:sz="4" w:space="0"/>
              <w:right w:val="single" w:color="auto" w:sz="4" w:space="0"/>
            </w:tcBorders>
            <w:tcMar/>
            <w:vAlign w:val="center"/>
          </w:tcPr>
          <w:p w:rsidRPr="00C80704" w:rsidR="00C80704" w:rsidP="00C80704" w:rsidRDefault="00C80704" w14:paraId="214A6279" w14:textId="5905B8E7">
            <w:pPr>
              <w:spacing w:line="276" w:lineRule="auto"/>
              <w:rPr>
                <w:rFonts w:asciiTheme="minorHAnsi" w:hAnsiTheme="minorHAnsi" w:cstheme="minorHAnsi"/>
                <w:b/>
                <w:bCs/>
                <w:sz w:val="24"/>
              </w:rPr>
            </w:pPr>
            <w:r w:rsidRPr="00360581">
              <w:rPr>
                <w:rFonts w:asciiTheme="minorHAnsi" w:hAnsiTheme="minorHAnsi" w:cstheme="minorHAnsi"/>
                <w:b/>
                <w:bCs/>
                <w:color w:val="76923C" w:themeColor="accent3" w:themeShade="BF"/>
                <w:sz w:val="24"/>
              </w:rPr>
              <w:t>Digital Delivery App</w:t>
            </w:r>
          </w:p>
        </w:tc>
        <w:tc>
          <w:tcPr>
            <w:tcW w:w="3592"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3DB07C2C" w14:textId="36201B1C">
            <w:pPr>
              <w:spacing w:line="276" w:lineRule="auto"/>
              <w:rPr>
                <w:rFonts w:asciiTheme="minorHAnsi" w:hAnsiTheme="minorHAnsi" w:cstheme="minorHAnsi"/>
                <w:sz w:val="24"/>
              </w:rPr>
            </w:pPr>
            <w:r w:rsidRPr="00763A58">
              <w:rPr>
                <w:rFonts w:asciiTheme="minorHAnsi" w:hAnsiTheme="minorHAnsi" w:cstheme="minorHAnsi"/>
                <w:sz w:val="24"/>
              </w:rPr>
              <w:t>Android Native App</w:t>
            </w:r>
          </w:p>
        </w:tc>
        <w:tc>
          <w:tcPr>
            <w:tcW w:w="3405"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36987103" w14:textId="7C35B52D">
            <w:pPr>
              <w:spacing w:line="276" w:lineRule="auto"/>
              <w:rPr>
                <w:rFonts w:asciiTheme="minorHAnsi" w:hAnsiTheme="minorHAnsi" w:cstheme="minorHAnsi"/>
                <w:sz w:val="24"/>
              </w:rPr>
            </w:pPr>
            <w:r w:rsidRPr="00763A58">
              <w:rPr>
                <w:rFonts w:asciiTheme="minorHAnsi" w:hAnsiTheme="minorHAnsi" w:cstheme="minorHAnsi"/>
                <w:sz w:val="24"/>
              </w:rPr>
              <w:t>For Last Mile Delivery (Android App Only)</w:t>
            </w:r>
          </w:p>
        </w:tc>
      </w:tr>
      <w:tr w:rsidRPr="00BA306A" w:rsidR="00C80704" w:rsidTr="14B92E9C" w14:paraId="7409930A" w14:textId="77777777">
        <w:trPr>
          <w:trHeight w:val="668"/>
        </w:trPr>
        <w:tc>
          <w:tcPr>
            <w:tcW w:w="671" w:type="dxa"/>
            <w:tcBorders>
              <w:top w:val="single" w:color="auto" w:sz="4" w:space="0"/>
              <w:left w:val="single" w:color="auto" w:sz="4" w:space="0"/>
              <w:bottom w:val="single" w:color="auto" w:sz="4" w:space="0"/>
              <w:right w:val="single" w:color="auto" w:sz="4" w:space="0"/>
            </w:tcBorders>
            <w:tcMar/>
            <w:vAlign w:val="center"/>
          </w:tcPr>
          <w:p w:rsidR="00C80704" w:rsidP="00C80704" w:rsidRDefault="00C80704" w14:paraId="10DE9F65" w14:textId="2E5AEC9B">
            <w:r>
              <w:t>5</w:t>
            </w:r>
          </w:p>
        </w:tc>
        <w:tc>
          <w:tcPr>
            <w:tcW w:w="1815" w:type="dxa"/>
            <w:tcBorders>
              <w:top w:val="single" w:color="auto" w:sz="4" w:space="0"/>
              <w:left w:val="single" w:color="auto" w:sz="4" w:space="0"/>
              <w:bottom w:val="single" w:color="auto" w:sz="4" w:space="0"/>
              <w:right w:val="single" w:color="auto" w:sz="4" w:space="0"/>
            </w:tcBorders>
            <w:tcMar/>
            <w:vAlign w:val="center"/>
          </w:tcPr>
          <w:p w:rsidRPr="00C80704" w:rsidR="00C80704" w:rsidP="00C80704" w:rsidRDefault="00C80704" w14:paraId="479593D9" w14:textId="43AE320F">
            <w:pPr>
              <w:spacing w:line="276" w:lineRule="auto"/>
              <w:rPr>
                <w:rFonts w:asciiTheme="minorHAnsi" w:hAnsiTheme="minorHAnsi" w:cstheme="minorHAnsi"/>
                <w:b/>
                <w:bCs/>
                <w:color w:val="C2D69B" w:themeColor="accent3" w:themeTint="99"/>
                <w:sz w:val="24"/>
              </w:rPr>
            </w:pPr>
            <w:r w:rsidRPr="00C80704">
              <w:rPr>
                <w:rFonts w:asciiTheme="minorHAnsi" w:hAnsiTheme="minorHAnsi" w:cstheme="minorHAnsi"/>
                <w:b/>
                <w:bCs/>
                <w:color w:val="7030A0"/>
                <w:sz w:val="24"/>
              </w:rPr>
              <w:t>Digital Re-confirmation App</w:t>
            </w:r>
          </w:p>
        </w:tc>
        <w:tc>
          <w:tcPr>
            <w:tcW w:w="3592"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5055C179" w14:textId="2DF50624">
            <w:pPr>
              <w:spacing w:line="276" w:lineRule="auto"/>
              <w:rPr>
                <w:rFonts w:asciiTheme="minorHAnsi" w:hAnsiTheme="minorHAnsi" w:cstheme="minorHAnsi"/>
                <w:sz w:val="24"/>
              </w:rPr>
            </w:pPr>
            <w:r>
              <w:rPr>
                <w:rFonts w:asciiTheme="minorHAnsi" w:hAnsiTheme="minorHAnsi" w:cstheme="minorHAnsi"/>
                <w:sz w:val="24"/>
              </w:rPr>
              <w:t>Android Native App</w:t>
            </w:r>
          </w:p>
        </w:tc>
        <w:tc>
          <w:tcPr>
            <w:tcW w:w="3405" w:type="dxa"/>
            <w:tcBorders>
              <w:top w:val="single" w:color="auto" w:sz="4" w:space="0"/>
              <w:left w:val="single" w:color="auto" w:sz="4" w:space="0"/>
              <w:bottom w:val="single" w:color="auto" w:sz="4" w:space="0"/>
              <w:right w:val="single" w:color="auto" w:sz="4" w:space="0"/>
            </w:tcBorders>
            <w:tcMar/>
            <w:vAlign w:val="center"/>
          </w:tcPr>
          <w:p w:rsidRPr="00763A58" w:rsidR="00C80704" w:rsidP="00C80704" w:rsidRDefault="00C80704" w14:paraId="04EC3067" w14:textId="40689C0A">
            <w:pPr>
              <w:spacing w:line="276" w:lineRule="auto"/>
              <w:rPr>
                <w:rFonts w:asciiTheme="minorHAnsi" w:hAnsiTheme="minorHAnsi" w:cstheme="minorHAnsi"/>
                <w:sz w:val="24"/>
              </w:rPr>
            </w:pPr>
            <w:r>
              <w:rPr>
                <w:rFonts w:asciiTheme="minorHAnsi" w:hAnsiTheme="minorHAnsi" w:cstheme="minorHAnsi"/>
                <w:sz w:val="24"/>
              </w:rPr>
              <w:t>For Inventory Re-confirmation (Android App Only)</w:t>
            </w:r>
          </w:p>
        </w:tc>
      </w:tr>
    </w:tbl>
    <w:p w:rsidR="0005239F" w:rsidP="005A487D" w:rsidRDefault="0005239F" w14:paraId="586EE1FA" w14:textId="33617394">
      <w:pPr>
        <w:rPr>
          <w:rFonts w:asciiTheme="minorHAnsi" w:hAnsiTheme="minorHAnsi" w:eastAsiaTheme="minorHAnsi" w:cstheme="minorBidi"/>
          <w:color w:val="auto"/>
          <w:sz w:val="24"/>
        </w:rPr>
      </w:pPr>
    </w:p>
    <w:p w:rsidR="009E3D10" w:rsidP="009E3D10" w:rsidRDefault="009E3D10" w14:paraId="1BA9FEC5" w14:textId="3F213824">
      <w:pPr>
        <w:pStyle w:val="Title"/>
        <w:jc w:val="left"/>
        <w:rPr>
          <w:rFonts w:asciiTheme="minorHAnsi" w:hAnsiTheme="minorHAnsi" w:cstheme="minorHAnsi"/>
          <w:sz w:val="24"/>
          <w:szCs w:val="24"/>
        </w:rPr>
      </w:pPr>
      <w:bookmarkStart w:name="_Toc131439647" w:id="3"/>
      <w:r>
        <w:rPr>
          <w:rFonts w:asciiTheme="minorHAnsi" w:hAnsiTheme="minorHAnsi" w:cstheme="minorHAnsi"/>
          <w:sz w:val="24"/>
          <w:szCs w:val="24"/>
        </w:rPr>
        <w:t>Process:</w:t>
      </w:r>
      <w:bookmarkEnd w:id="3"/>
    </w:p>
    <w:p w:rsidRPr="000E2BE4" w:rsidR="009E3D10" w:rsidP="009E3D10" w:rsidRDefault="009E3D10" w14:paraId="78739724" w14:textId="057A26A9">
      <w:pPr>
        <w:rPr>
          <w:rFonts w:asciiTheme="minorHAnsi" w:hAnsiTheme="minorHAnsi" w:cstheme="minorHAnsi"/>
        </w:rPr>
      </w:pPr>
    </w:p>
    <w:p w:rsidRPr="00322DFF" w:rsidR="00322DFF" w:rsidP="00322DFF" w:rsidRDefault="009E3D10" w14:paraId="4D52FBFA" w14:textId="77777777">
      <w:pPr>
        <w:pStyle w:val="ListParagraph"/>
        <w:numPr>
          <w:ilvl w:val="0"/>
          <w:numId w:val="11"/>
        </w:numPr>
        <w:rPr>
          <w:rFonts w:asciiTheme="minorHAnsi" w:hAnsiTheme="minorHAnsi" w:cstheme="minorHAnsi"/>
          <w:sz w:val="24"/>
          <w:szCs w:val="24"/>
        </w:rPr>
      </w:pPr>
      <w:r w:rsidRPr="000E2BE4">
        <w:rPr>
          <w:rFonts w:asciiTheme="minorHAnsi" w:hAnsiTheme="minorHAnsi" w:cstheme="minorHAnsi"/>
          <w:sz w:val="24"/>
          <w:szCs w:val="24"/>
        </w:rPr>
        <w:t xml:space="preserve">Once the picking confirmation for a date is confirmed in the ERP for an order, the data flows to DigiTS </w:t>
      </w:r>
      <w:r w:rsidRPr="000E2BE4" w:rsidR="00006E4D">
        <w:rPr>
          <w:rFonts w:asciiTheme="minorHAnsi" w:hAnsiTheme="minorHAnsi" w:cstheme="minorHAnsi"/>
          <w:sz w:val="24"/>
          <w:szCs w:val="24"/>
        </w:rPr>
        <w:t>b</w:t>
      </w:r>
      <w:r w:rsidRPr="000E2BE4">
        <w:rPr>
          <w:rFonts w:asciiTheme="minorHAnsi" w:hAnsiTheme="minorHAnsi" w:cstheme="minorHAnsi"/>
          <w:sz w:val="24"/>
          <w:szCs w:val="24"/>
        </w:rPr>
        <w:t xml:space="preserve">ackend – </w:t>
      </w:r>
      <w:r w:rsidRPr="00C80704" w:rsidR="00006E4D">
        <w:rPr>
          <w:rFonts w:asciiTheme="minorHAnsi" w:hAnsiTheme="minorHAnsi" w:cstheme="minorHAnsi"/>
          <w:b/>
          <w:bCs/>
          <w:color w:val="4F81BD" w:themeColor="accent1"/>
          <w:sz w:val="24"/>
          <w:szCs w:val="24"/>
        </w:rPr>
        <w:t>Integration</w:t>
      </w:r>
    </w:p>
    <w:p w:rsidR="00322DFF" w:rsidP="00AE60A7" w:rsidRDefault="00322DFF" w14:paraId="4F5F8FA7" w14:textId="77777777">
      <w:pPr>
        <w:pStyle w:val="Title"/>
        <w:ind w:left="360" w:firstLine="720"/>
        <w:jc w:val="left"/>
        <w:rPr>
          <w:rFonts w:asciiTheme="minorHAnsi" w:hAnsiTheme="minorHAnsi" w:cstheme="minorHAnsi"/>
          <w:color w:val="FF0000"/>
          <w:sz w:val="24"/>
          <w:szCs w:val="24"/>
        </w:rPr>
      </w:pPr>
      <w:r w:rsidRPr="00A0715C">
        <w:rPr>
          <w:rFonts w:asciiTheme="minorHAnsi" w:hAnsiTheme="minorHAnsi" w:cstheme="minorHAnsi"/>
          <w:color w:val="FF0000"/>
          <w:sz w:val="24"/>
          <w:szCs w:val="24"/>
        </w:rPr>
        <w:t>Exceptions:</w:t>
      </w:r>
    </w:p>
    <w:p w:rsidRPr="005C385B" w:rsidR="005C385B" w:rsidP="005C385B" w:rsidRDefault="005C385B" w14:paraId="1952ADC6" w14:textId="77777777"/>
    <w:p w:rsidRPr="00322DFF" w:rsidR="00322DFF" w:rsidP="003055E0" w:rsidRDefault="00322DFF" w14:paraId="28FB7CDA" w14:textId="679110E6">
      <w:pPr>
        <w:pStyle w:val="ListParagraph"/>
        <w:numPr>
          <w:ilvl w:val="0"/>
          <w:numId w:val="48"/>
        </w:numPr>
        <w:rPr>
          <w:rFonts w:asciiTheme="minorHAnsi" w:hAnsiTheme="minorHAnsi" w:cstheme="minorHAnsi"/>
          <w:sz w:val="24"/>
        </w:rPr>
      </w:pPr>
      <w:r w:rsidRPr="00322DFF">
        <w:rPr>
          <w:rFonts w:asciiTheme="minorHAnsi" w:hAnsiTheme="minorHAnsi" w:cstheme="minorHAnsi"/>
          <w:color w:val="000000"/>
          <w:sz w:val="24"/>
        </w:rPr>
        <w:t xml:space="preserve">In case, if any order placed for </w:t>
      </w:r>
      <w:r>
        <w:rPr>
          <w:rFonts w:asciiTheme="minorHAnsi" w:hAnsiTheme="minorHAnsi" w:cstheme="minorHAnsi"/>
          <w:color w:val="000000"/>
          <w:sz w:val="24"/>
        </w:rPr>
        <w:t>future dates</w:t>
      </w:r>
      <w:r w:rsidRPr="00322DFF">
        <w:rPr>
          <w:rFonts w:asciiTheme="minorHAnsi" w:hAnsiTheme="minorHAnsi" w:cstheme="minorHAnsi"/>
          <w:color w:val="000000"/>
          <w:sz w:val="24"/>
        </w:rPr>
        <w:t xml:space="preserve"> and if it needs to be delivered for today, they have to cancel that order and create a new order for today.</w:t>
      </w:r>
    </w:p>
    <w:p w:rsidRPr="000E2BE4" w:rsidR="00322DFF" w:rsidP="00322DFF" w:rsidRDefault="00322DFF" w14:paraId="05BFC52A" w14:textId="77777777">
      <w:pPr>
        <w:pStyle w:val="ListParagraph"/>
        <w:rPr>
          <w:rFonts w:asciiTheme="minorHAnsi" w:hAnsiTheme="minorHAnsi" w:cstheme="minorHAnsi"/>
          <w:sz w:val="24"/>
          <w:szCs w:val="24"/>
        </w:rPr>
      </w:pPr>
    </w:p>
    <w:p w:rsidRPr="00FD112D" w:rsidR="00FD3EF9" w:rsidP="00FD3EF9" w:rsidRDefault="00FD3EF9" w14:paraId="51A66C34" w14:textId="77777777">
      <w:pPr>
        <w:pStyle w:val="ListParagraph"/>
        <w:numPr>
          <w:ilvl w:val="0"/>
          <w:numId w:val="11"/>
        </w:numPr>
        <w:rPr>
          <w:rFonts w:asciiTheme="minorHAnsi" w:hAnsiTheme="minorHAnsi" w:cstheme="minorHAnsi"/>
          <w:sz w:val="24"/>
          <w:szCs w:val="24"/>
        </w:rPr>
      </w:pPr>
      <w:r w:rsidRPr="00B4222C">
        <w:rPr>
          <w:rFonts w:asciiTheme="minorHAnsi" w:hAnsiTheme="minorHAnsi" w:cstheme="minorHAnsi"/>
          <w:color w:val="000000" w:themeColor="text1"/>
          <w:sz w:val="24"/>
          <w:szCs w:val="24"/>
        </w:rPr>
        <w:t xml:space="preserve">By default, each order is mapped with a customer and </w:t>
      </w:r>
      <w:r>
        <w:rPr>
          <w:rFonts w:asciiTheme="minorHAnsi" w:hAnsiTheme="minorHAnsi" w:cstheme="minorHAnsi"/>
          <w:color w:val="000000" w:themeColor="text1"/>
          <w:sz w:val="24"/>
          <w:szCs w:val="24"/>
        </w:rPr>
        <w:t>route</w:t>
      </w:r>
      <w:r w:rsidRPr="00B4222C">
        <w:rPr>
          <w:rFonts w:asciiTheme="minorHAnsi" w:hAnsiTheme="minorHAnsi" w:cstheme="minorHAnsi"/>
          <w:color w:val="000000" w:themeColor="text1"/>
          <w:sz w:val="24"/>
          <w:szCs w:val="24"/>
        </w:rPr>
        <w:t>, once the data comes from ERP to DigiTS, anytime there</w:t>
      </w:r>
      <w:r>
        <w:rPr>
          <w:rFonts w:asciiTheme="minorHAnsi" w:hAnsiTheme="minorHAnsi" w:cstheme="minorHAnsi"/>
          <w:color w:val="000000" w:themeColor="text1"/>
          <w:sz w:val="24"/>
          <w:szCs w:val="24"/>
        </w:rPr>
        <w:t xml:space="preserve"> is </w:t>
      </w:r>
      <w:r w:rsidRPr="00B4222C">
        <w:rPr>
          <w:rFonts w:asciiTheme="minorHAnsi" w:hAnsiTheme="minorHAnsi" w:cstheme="minorHAnsi"/>
          <w:color w:val="000000" w:themeColor="text1"/>
          <w:sz w:val="24"/>
          <w:szCs w:val="24"/>
        </w:rPr>
        <w:t xml:space="preserve">a form where </w:t>
      </w:r>
      <w:r>
        <w:rPr>
          <w:rFonts w:asciiTheme="minorHAnsi" w:hAnsiTheme="minorHAnsi" w:cstheme="minorHAnsi"/>
          <w:color w:val="000000" w:themeColor="text1"/>
          <w:sz w:val="24"/>
          <w:szCs w:val="24"/>
        </w:rPr>
        <w:t xml:space="preserve">route </w:t>
      </w:r>
      <w:r w:rsidRPr="00B4222C">
        <w:rPr>
          <w:rFonts w:asciiTheme="minorHAnsi" w:hAnsiTheme="minorHAnsi" w:cstheme="minorHAnsi"/>
          <w:color w:val="000000" w:themeColor="text1"/>
          <w:sz w:val="24"/>
          <w:szCs w:val="24"/>
        </w:rPr>
        <w:t xml:space="preserve">can be modified till </w:t>
      </w:r>
      <w:r>
        <w:rPr>
          <w:rFonts w:asciiTheme="minorHAnsi" w:hAnsiTheme="minorHAnsi" w:cstheme="minorHAnsi"/>
          <w:color w:val="000000" w:themeColor="text1"/>
          <w:sz w:val="24"/>
          <w:szCs w:val="24"/>
        </w:rPr>
        <w:t xml:space="preserve">the last picking slip completion of the order. – </w:t>
      </w:r>
      <w:r>
        <w:rPr>
          <w:rFonts w:asciiTheme="minorHAnsi" w:hAnsiTheme="minorHAnsi" w:cstheme="minorHAnsi"/>
          <w:b/>
          <w:bCs/>
          <w:color w:val="F79646" w:themeColor="accent6"/>
          <w:sz w:val="24"/>
        </w:rPr>
        <w:t>Digital Delivery B</w:t>
      </w:r>
      <w:r w:rsidRPr="00360581">
        <w:rPr>
          <w:rFonts w:asciiTheme="minorHAnsi" w:hAnsiTheme="minorHAnsi" w:cstheme="minorHAnsi"/>
          <w:b/>
          <w:bCs/>
          <w:color w:val="F79646" w:themeColor="accent6"/>
          <w:sz w:val="24"/>
        </w:rPr>
        <w:t>ackend</w:t>
      </w:r>
      <w:r>
        <w:rPr>
          <w:rFonts w:asciiTheme="minorHAnsi" w:hAnsiTheme="minorHAnsi" w:cstheme="minorHAnsi"/>
          <w:b/>
          <w:bCs/>
          <w:color w:val="F79646" w:themeColor="accent6"/>
          <w:sz w:val="24"/>
        </w:rPr>
        <w:t xml:space="preserve"> Application</w:t>
      </w:r>
    </w:p>
    <w:p w:rsidRPr="00FD112D" w:rsidR="00FD3EF9" w:rsidP="00FD3EF9" w:rsidRDefault="00FD3EF9" w14:paraId="7891E97E" w14:textId="77777777">
      <w:pPr>
        <w:pStyle w:val="ListParagraph"/>
        <w:numPr>
          <w:ilvl w:val="0"/>
          <w:numId w:val="44"/>
        </w:numPr>
        <w:rPr>
          <w:rFonts w:asciiTheme="minorHAnsi" w:hAnsiTheme="minorHAnsi" w:cstheme="minorHAnsi"/>
          <w:sz w:val="24"/>
          <w:szCs w:val="24"/>
        </w:rPr>
      </w:pPr>
      <w:r w:rsidRPr="00FD112D">
        <w:rPr>
          <w:rFonts w:asciiTheme="minorHAnsi" w:hAnsiTheme="minorHAnsi" w:cstheme="minorHAnsi"/>
          <w:sz w:val="24"/>
        </w:rPr>
        <w:t>Orders are of different types:</w:t>
      </w:r>
    </w:p>
    <w:p w:rsidR="00FD3EF9" w:rsidP="14B92E9C" w:rsidRDefault="00FD3EF9" w14:paraId="10B7887A" w14:textId="77777777" w14:noSpellErr="1">
      <w:pPr>
        <w:pStyle w:val="ListParagraph"/>
        <w:numPr>
          <w:ilvl w:val="0"/>
          <w:numId w:val="33"/>
        </w:numPr>
        <w:rPr>
          <w:rFonts w:ascii="Calibri" w:hAnsi="Calibri" w:cs="Calibri" w:asciiTheme="minorAscii" w:hAnsiTheme="minorAscii" w:cstheme="minorAscii"/>
          <w:sz w:val="24"/>
          <w:szCs w:val="24"/>
        </w:rPr>
      </w:pPr>
      <w:r w:rsidRPr="14B92E9C" w:rsidR="00FD3EF9">
        <w:rPr>
          <w:rFonts w:ascii="Calibri" w:hAnsi="Calibri" w:cs="Calibri" w:asciiTheme="minorAscii" w:hAnsiTheme="minorAscii" w:cstheme="minorAscii"/>
          <w:b w:val="1"/>
          <w:bCs w:val="1"/>
          <w:sz w:val="24"/>
          <w:szCs w:val="24"/>
        </w:rPr>
        <w:t>Delivery Orders</w:t>
      </w:r>
      <w:r w:rsidRPr="14B92E9C" w:rsidR="00FD3EF9">
        <w:rPr>
          <w:rFonts w:ascii="Calibri" w:hAnsi="Calibri" w:cs="Calibri" w:asciiTheme="minorAscii" w:hAnsiTheme="minorAscii" w:cstheme="minorAscii"/>
          <w:sz w:val="24"/>
          <w:szCs w:val="24"/>
        </w:rPr>
        <w:t xml:space="preserve"> – Through normal delivery routes using Digital Delivery App.</w:t>
      </w:r>
    </w:p>
    <w:p w:rsidR="00FD3EF9" w:rsidP="14B92E9C" w:rsidRDefault="00FD3EF9" w14:paraId="6BFB73FA" w14:textId="77777777" w14:noSpellErr="1">
      <w:pPr>
        <w:pStyle w:val="ListParagraph"/>
        <w:numPr>
          <w:ilvl w:val="0"/>
          <w:numId w:val="33"/>
        </w:numPr>
        <w:rPr>
          <w:rFonts w:ascii="Calibri" w:hAnsi="Calibri" w:cs="Calibri" w:asciiTheme="minorAscii" w:hAnsiTheme="minorAscii" w:cstheme="minorAscii"/>
          <w:sz w:val="24"/>
          <w:szCs w:val="24"/>
        </w:rPr>
      </w:pPr>
      <w:r w:rsidRPr="14B92E9C" w:rsidR="00FD3EF9">
        <w:rPr>
          <w:rFonts w:ascii="Calibri" w:hAnsi="Calibri" w:cs="Calibri" w:asciiTheme="minorAscii" w:hAnsiTheme="minorAscii" w:cstheme="minorAscii"/>
          <w:b w:val="1"/>
          <w:bCs w:val="1"/>
          <w:sz w:val="24"/>
          <w:szCs w:val="24"/>
        </w:rPr>
        <w:t>Pickup Orders</w:t>
      </w:r>
      <w:r w:rsidRPr="14B92E9C" w:rsidR="00FD3EF9">
        <w:rPr>
          <w:rFonts w:ascii="Calibri" w:hAnsi="Calibri" w:cs="Calibri" w:asciiTheme="minorAscii" w:hAnsiTheme="minorAscii" w:cstheme="minorAscii"/>
          <w:sz w:val="24"/>
          <w:szCs w:val="24"/>
        </w:rPr>
        <w:t xml:space="preserve"> Through pickup routes using Digital Delivery App – One common device will be assigned to manage the pickup orders in the warehouse along with the printer, till completion of picking the route can be changed.</w:t>
      </w:r>
    </w:p>
    <w:p w:rsidR="00FD3EF9" w:rsidP="00FD3EF9" w:rsidRDefault="00FD3EF9" w14:paraId="289D3ED9" w14:textId="77777777">
      <w:pPr>
        <w:pStyle w:val="ListParagraph"/>
        <w:numPr>
          <w:ilvl w:val="2"/>
          <w:numId w:val="33"/>
        </w:numPr>
        <w:rPr>
          <w:rFonts w:asciiTheme="minorHAnsi" w:hAnsiTheme="minorHAnsi" w:cstheme="minorHAnsi"/>
          <w:sz w:val="24"/>
        </w:rPr>
      </w:pPr>
      <w:r>
        <w:rPr>
          <w:rFonts w:asciiTheme="minorHAnsi" w:hAnsiTheme="minorHAnsi" w:cstheme="minorHAnsi"/>
          <w:sz w:val="24"/>
        </w:rPr>
        <w:t xml:space="preserve">Instead of the delivery done by the delivery person, if the salesperson takes the order and does the delivery himself, in this scenario, the Pickup route operations has to be followed. </w:t>
      </w:r>
    </w:p>
    <w:p w:rsidR="00FD3EF9" w:rsidP="00FD3EF9" w:rsidRDefault="00FD3EF9" w14:paraId="3380DC94" w14:textId="77777777">
      <w:pPr>
        <w:pStyle w:val="ListParagraph"/>
        <w:numPr>
          <w:ilvl w:val="2"/>
          <w:numId w:val="33"/>
        </w:numPr>
        <w:rPr>
          <w:rFonts w:asciiTheme="minorHAnsi" w:hAnsiTheme="minorHAnsi" w:cstheme="minorHAnsi"/>
          <w:sz w:val="24"/>
        </w:rPr>
      </w:pPr>
      <w:r w:rsidRPr="00C457ED">
        <w:rPr>
          <w:rFonts w:asciiTheme="minorHAnsi" w:hAnsiTheme="minorHAnsi" w:cstheme="minorHAnsi"/>
          <w:sz w:val="24"/>
        </w:rPr>
        <w:t>Incorporate OTP Authentication for Staff pickup orders.</w:t>
      </w:r>
      <w:r>
        <w:rPr>
          <w:rFonts w:asciiTheme="minorHAnsi" w:hAnsiTheme="minorHAnsi" w:cstheme="minorHAnsi"/>
          <w:sz w:val="24"/>
        </w:rPr>
        <w:t xml:space="preserve"> </w:t>
      </w:r>
    </w:p>
    <w:p w:rsidR="00FD3EF9" w:rsidP="00FD3EF9" w:rsidRDefault="00FD3EF9" w14:paraId="719AFA1F" w14:textId="77777777">
      <w:pPr>
        <w:pStyle w:val="ListParagraph"/>
        <w:ind w:left="2880"/>
        <w:rPr>
          <w:rFonts w:asciiTheme="minorHAnsi" w:hAnsiTheme="minorHAnsi" w:cstheme="minorHAnsi"/>
          <w:color w:val="FF0000"/>
          <w:sz w:val="24"/>
        </w:rPr>
      </w:pPr>
      <w:r w:rsidRPr="00C457ED">
        <w:rPr>
          <w:rFonts w:asciiTheme="minorHAnsi" w:hAnsiTheme="minorHAnsi" w:cstheme="minorHAnsi"/>
          <w:color w:val="FF0000"/>
          <w:sz w:val="24"/>
        </w:rPr>
        <w:t>To achieve this along with the order, staff mobile number has to be provided</w:t>
      </w:r>
      <w:r>
        <w:rPr>
          <w:rFonts w:asciiTheme="minorHAnsi" w:hAnsiTheme="minorHAnsi" w:cstheme="minorHAnsi"/>
          <w:color w:val="FF0000"/>
          <w:sz w:val="24"/>
        </w:rPr>
        <w:t xml:space="preserve"> in the order.</w:t>
      </w:r>
    </w:p>
    <w:p w:rsidRPr="00C457ED" w:rsidR="00FD3EF9" w:rsidP="00FD3EF9" w:rsidRDefault="00FD3EF9" w14:paraId="617A67BA" w14:textId="77777777">
      <w:pPr>
        <w:pStyle w:val="ListParagraph"/>
        <w:ind w:left="2880"/>
        <w:rPr>
          <w:rFonts w:asciiTheme="minorHAnsi" w:hAnsiTheme="minorHAnsi" w:cstheme="minorHAnsi"/>
          <w:color w:val="FF0000"/>
          <w:sz w:val="24"/>
        </w:rPr>
      </w:pPr>
    </w:p>
    <w:p w:rsidRPr="008B73ED" w:rsidR="00FD3EF9" w:rsidP="14B92E9C" w:rsidRDefault="00FD3EF9" w14:paraId="2FEA3D23" w14:textId="77777777" w14:noSpellErr="1">
      <w:pPr>
        <w:pStyle w:val="ListParagraph"/>
        <w:numPr>
          <w:ilvl w:val="0"/>
          <w:numId w:val="33"/>
        </w:numPr>
        <w:rPr>
          <w:rFonts w:ascii="Calibri" w:hAnsi="Calibri" w:cs="Calibri" w:asciiTheme="minorAscii" w:hAnsiTheme="minorAscii" w:cstheme="minorAscii"/>
          <w:sz w:val="24"/>
          <w:szCs w:val="24"/>
        </w:rPr>
      </w:pPr>
      <w:r w:rsidRPr="14B92E9C" w:rsidR="00FD3EF9">
        <w:rPr>
          <w:rFonts w:ascii="Calibri" w:hAnsi="Calibri" w:cs="Calibri" w:asciiTheme="minorAscii" w:hAnsiTheme="minorAscii" w:cstheme="minorAscii"/>
          <w:b w:val="1"/>
          <w:bCs w:val="1"/>
          <w:sz w:val="24"/>
          <w:szCs w:val="24"/>
        </w:rPr>
        <w:t>Export Orders</w:t>
      </w:r>
      <w:r w:rsidRPr="14B92E9C" w:rsidR="00FD3EF9">
        <w:rPr>
          <w:rFonts w:ascii="Calibri" w:hAnsi="Calibri" w:cs="Calibri" w:asciiTheme="minorAscii" w:hAnsiTheme="minorAscii" w:cstheme="minorAscii"/>
          <w:sz w:val="24"/>
          <w:szCs w:val="24"/>
        </w:rPr>
        <w:t xml:space="preserve"> (</w:t>
      </w:r>
      <w:r w:rsidRPr="14B92E9C" w:rsidR="00FD3EF9">
        <w:rPr>
          <w:rFonts w:ascii="Calibri" w:hAnsi="Calibri" w:cs="Calibri" w:asciiTheme="minorAscii" w:hAnsiTheme="minorAscii" w:cstheme="minorAscii"/>
          <w:b w:val="1"/>
          <w:bCs w:val="1"/>
          <w:sz w:val="24"/>
          <w:szCs w:val="24"/>
        </w:rPr>
        <w:t>06-Apr-23</w:t>
      </w:r>
      <w:r w:rsidRPr="14B92E9C" w:rsidR="00FD3EF9">
        <w:rPr>
          <w:rFonts w:ascii="Calibri" w:hAnsi="Calibri" w:cs="Calibri" w:asciiTheme="minorAscii" w:hAnsiTheme="minorAscii" w:cstheme="minorAscii"/>
          <w:sz w:val="24"/>
          <w:szCs w:val="24"/>
        </w:rPr>
        <w:t xml:space="preserve">) – A separate route needs to be </w:t>
      </w:r>
      <w:r w:rsidRPr="14B92E9C" w:rsidR="00FD3EF9">
        <w:rPr>
          <w:rFonts w:ascii="Calibri" w:hAnsi="Calibri" w:cs="Calibri" w:asciiTheme="minorAscii" w:hAnsiTheme="minorAscii" w:cstheme="minorAscii"/>
          <w:sz w:val="24"/>
          <w:szCs w:val="24"/>
        </w:rPr>
        <w:t>maintained</w:t>
      </w:r>
      <w:r w:rsidRPr="14B92E9C" w:rsidR="00FD3EF9">
        <w:rPr>
          <w:rFonts w:ascii="Calibri" w:hAnsi="Calibri" w:cs="Calibri" w:asciiTheme="minorAscii" w:hAnsiTheme="minorAscii" w:cstheme="minorAscii"/>
          <w:sz w:val="24"/>
          <w:szCs w:val="24"/>
        </w:rPr>
        <w:t xml:space="preserve"> for export.</w:t>
      </w:r>
    </w:p>
    <w:p w:rsidR="00FD3EF9" w:rsidP="00FD3EF9" w:rsidRDefault="00FD3EF9" w14:paraId="48383723" w14:textId="77777777">
      <w:pPr>
        <w:pStyle w:val="ListParagraph"/>
        <w:numPr>
          <w:ilvl w:val="0"/>
          <w:numId w:val="33"/>
        </w:numPr>
        <w:rPr>
          <w:rFonts w:asciiTheme="minorHAnsi" w:hAnsiTheme="minorHAnsi" w:cstheme="minorHAnsi"/>
          <w:sz w:val="24"/>
        </w:rPr>
      </w:pPr>
      <w:r w:rsidRPr="00360581">
        <w:rPr>
          <w:rFonts w:asciiTheme="minorHAnsi" w:hAnsiTheme="minorHAnsi" w:cstheme="minorHAnsi"/>
          <w:b/>
          <w:bCs/>
          <w:color w:val="FF0000"/>
          <w:sz w:val="24"/>
        </w:rPr>
        <w:t>Invoicing Orders</w:t>
      </w:r>
      <w:r>
        <w:rPr>
          <w:rFonts w:asciiTheme="minorHAnsi" w:hAnsiTheme="minorHAnsi" w:cstheme="minorHAnsi"/>
          <w:sz w:val="24"/>
        </w:rPr>
        <w:t xml:space="preserve"> – </w:t>
      </w:r>
      <w:r w:rsidRPr="00C11187">
        <w:rPr>
          <w:rFonts w:asciiTheme="minorHAnsi" w:hAnsiTheme="minorHAnsi" w:cstheme="minorHAnsi"/>
          <w:color w:val="FF0000"/>
          <w:sz w:val="24"/>
        </w:rPr>
        <w:t>This cannot be managed through DigiTS</w:t>
      </w:r>
      <w:r>
        <w:rPr>
          <w:rFonts w:asciiTheme="minorHAnsi" w:hAnsiTheme="minorHAnsi" w:cstheme="minorHAnsi"/>
          <w:sz w:val="24"/>
        </w:rPr>
        <w:t>, but through ERP. These types of orders don’t need to send to DigiTS at all.</w:t>
      </w:r>
    </w:p>
    <w:p w:rsidR="00FD3EF9" w:rsidP="00FD3EF9" w:rsidRDefault="00FD3EF9" w14:paraId="2A170EFB" w14:textId="5BBFFCA5">
      <w:pPr>
        <w:pStyle w:val="ListParagraph"/>
        <w:numPr>
          <w:ilvl w:val="0"/>
          <w:numId w:val="33"/>
        </w:numPr>
        <w:rPr>
          <w:rFonts w:asciiTheme="minorHAnsi" w:hAnsiTheme="minorHAnsi" w:cstheme="minorHAnsi"/>
          <w:sz w:val="24"/>
        </w:rPr>
      </w:pPr>
      <w:r w:rsidRPr="00B66212">
        <w:rPr>
          <w:rFonts w:asciiTheme="minorHAnsi" w:hAnsiTheme="minorHAnsi" w:cstheme="minorHAnsi"/>
          <w:sz w:val="24"/>
        </w:rPr>
        <w:t>For the cash customer, delivery address needs to be provided with the order itself (</w:t>
      </w:r>
      <w:r w:rsidRPr="008B73ED">
        <w:rPr>
          <w:rFonts w:asciiTheme="minorHAnsi" w:hAnsiTheme="minorHAnsi" w:cstheme="minorHAnsi"/>
          <w:color w:val="FF0000"/>
          <w:sz w:val="24"/>
        </w:rPr>
        <w:t>While Integration</w:t>
      </w:r>
      <w:r w:rsidRPr="00B66212">
        <w:rPr>
          <w:rFonts w:asciiTheme="minorHAnsi" w:hAnsiTheme="minorHAnsi" w:cstheme="minorHAnsi"/>
          <w:sz w:val="24"/>
        </w:rPr>
        <w:t>).</w:t>
      </w:r>
    </w:p>
    <w:p w:rsidRPr="00FD3EF9" w:rsidR="00FD3EF9" w:rsidP="00FD3EF9" w:rsidRDefault="00FD3EF9" w14:paraId="560D3198" w14:textId="77777777">
      <w:pPr>
        <w:pStyle w:val="ListParagraph"/>
        <w:ind w:left="1440"/>
        <w:rPr>
          <w:rFonts w:asciiTheme="minorHAnsi" w:hAnsiTheme="minorHAnsi" w:cstheme="minorHAnsi"/>
          <w:sz w:val="24"/>
        </w:rPr>
      </w:pPr>
    </w:p>
    <w:p w:rsidRPr="00B4222C" w:rsidR="009E3D10" w:rsidRDefault="009E3D10" w14:paraId="11159B5A" w14:textId="64624C54">
      <w:pPr>
        <w:pStyle w:val="ListParagraph"/>
        <w:numPr>
          <w:ilvl w:val="0"/>
          <w:numId w:val="11"/>
        </w:numPr>
        <w:rPr>
          <w:rFonts w:asciiTheme="minorHAnsi" w:hAnsiTheme="minorHAnsi" w:cstheme="minorHAnsi"/>
          <w:sz w:val="24"/>
          <w:szCs w:val="24"/>
        </w:rPr>
      </w:pPr>
      <w:r w:rsidRPr="000E2BE4">
        <w:rPr>
          <w:rFonts w:asciiTheme="minorHAnsi" w:hAnsiTheme="minorHAnsi" w:cstheme="minorHAnsi"/>
          <w:sz w:val="24"/>
          <w:szCs w:val="24"/>
        </w:rPr>
        <w:t xml:space="preserve">Each </w:t>
      </w:r>
      <w:r w:rsidRPr="000E2BE4" w:rsidR="00006E4D">
        <w:rPr>
          <w:rFonts w:asciiTheme="minorHAnsi" w:hAnsiTheme="minorHAnsi" w:cstheme="minorHAnsi"/>
          <w:sz w:val="24"/>
          <w:szCs w:val="24"/>
        </w:rPr>
        <w:t>order</w:t>
      </w:r>
      <w:r w:rsidRPr="000E2BE4">
        <w:rPr>
          <w:rFonts w:asciiTheme="minorHAnsi" w:hAnsiTheme="minorHAnsi" w:cstheme="minorHAnsi"/>
          <w:sz w:val="24"/>
          <w:szCs w:val="24"/>
        </w:rPr>
        <w:t xml:space="preserve"> will be split into different picking list based on the picking location </w:t>
      </w:r>
      <w:r w:rsidRPr="000E2BE4" w:rsidR="00006E4D">
        <w:rPr>
          <w:rFonts w:asciiTheme="minorHAnsi" w:hAnsiTheme="minorHAnsi" w:cstheme="minorHAnsi"/>
          <w:sz w:val="24"/>
          <w:szCs w:val="24"/>
        </w:rPr>
        <w:t>–</w:t>
      </w:r>
      <w:r w:rsidR="005B4C02">
        <w:rPr>
          <w:rFonts w:asciiTheme="minorHAnsi" w:hAnsiTheme="minorHAnsi" w:cstheme="minorHAnsi"/>
          <w:sz w:val="24"/>
          <w:szCs w:val="24"/>
        </w:rPr>
        <w:t xml:space="preserve"> </w:t>
      </w:r>
      <w:r w:rsidRPr="00C80704" w:rsidR="00006E4D">
        <w:rPr>
          <w:rFonts w:asciiTheme="minorHAnsi" w:hAnsiTheme="minorHAnsi" w:cstheme="minorHAnsi"/>
          <w:b/>
          <w:bCs/>
          <w:color w:val="4F81BD" w:themeColor="accent1"/>
          <w:sz w:val="24"/>
          <w:szCs w:val="24"/>
        </w:rPr>
        <w:t>Integration</w:t>
      </w:r>
    </w:p>
    <w:p w:rsidRPr="00B66212" w:rsidR="00FD112D" w:rsidP="00B66212" w:rsidRDefault="00FD112D" w14:paraId="05E6B7ED" w14:textId="77777777">
      <w:pPr>
        <w:pStyle w:val="ListParagraph"/>
        <w:ind w:left="1440"/>
        <w:rPr>
          <w:rFonts w:asciiTheme="minorHAnsi" w:hAnsiTheme="minorHAnsi" w:cstheme="minorHAnsi"/>
          <w:sz w:val="24"/>
        </w:rPr>
      </w:pPr>
    </w:p>
    <w:p w:rsidRPr="0071582F" w:rsidR="0071582F" w:rsidP="0071582F" w:rsidRDefault="000803C4" w14:paraId="60F1D775" w14:textId="3FA641D7">
      <w:pPr>
        <w:pStyle w:val="ListParagraph"/>
        <w:numPr>
          <w:ilvl w:val="0"/>
          <w:numId w:val="11"/>
        </w:numPr>
        <w:shd w:val="clear" w:color="auto" w:fill="FFFFFF"/>
        <w:spacing w:before="100" w:beforeAutospacing="1" w:after="100" w:afterAutospacing="1" w:line="240" w:lineRule="auto"/>
        <w:rPr>
          <w:rFonts w:asciiTheme="minorHAnsi" w:hAnsiTheme="minorHAnsi" w:cstheme="minorHAnsi"/>
          <w:sz w:val="24"/>
        </w:rPr>
      </w:pPr>
      <w:bookmarkStart w:name="_Hlk129694373" w:id="4"/>
      <w:r>
        <w:rPr>
          <w:rFonts w:asciiTheme="minorHAnsi" w:hAnsiTheme="minorHAnsi" w:cstheme="minorHAnsi"/>
          <w:sz w:val="24"/>
        </w:rPr>
        <w:t>Items in e</w:t>
      </w:r>
      <w:r w:rsidRPr="000803C4">
        <w:rPr>
          <w:rFonts w:asciiTheme="minorHAnsi" w:hAnsiTheme="minorHAnsi" w:cstheme="minorHAnsi"/>
          <w:sz w:val="24"/>
        </w:rPr>
        <w:t xml:space="preserve">ach </w:t>
      </w:r>
      <w:r>
        <w:rPr>
          <w:rFonts w:asciiTheme="minorHAnsi" w:hAnsiTheme="minorHAnsi" w:cstheme="minorHAnsi"/>
          <w:sz w:val="24"/>
        </w:rPr>
        <w:t>o</w:t>
      </w:r>
      <w:r w:rsidRPr="000803C4">
        <w:rPr>
          <w:rFonts w:asciiTheme="minorHAnsi" w:hAnsiTheme="minorHAnsi" w:cstheme="minorHAnsi"/>
          <w:sz w:val="24"/>
        </w:rPr>
        <w:t xml:space="preserve">rder will have SKU details with Item Type (Sales, </w:t>
      </w:r>
      <w:r>
        <w:rPr>
          <w:rFonts w:asciiTheme="minorHAnsi" w:hAnsiTheme="minorHAnsi" w:cstheme="minorHAnsi"/>
          <w:sz w:val="24"/>
        </w:rPr>
        <w:t xml:space="preserve">Transactional </w:t>
      </w:r>
      <w:r w:rsidRPr="000803C4">
        <w:rPr>
          <w:rFonts w:asciiTheme="minorHAnsi" w:hAnsiTheme="minorHAnsi" w:cstheme="minorHAnsi"/>
          <w:sz w:val="24"/>
        </w:rPr>
        <w:t>Promotion</w:t>
      </w:r>
      <w:r>
        <w:rPr>
          <w:rFonts w:asciiTheme="minorHAnsi" w:hAnsiTheme="minorHAnsi" w:cstheme="minorHAnsi"/>
          <w:sz w:val="24"/>
        </w:rPr>
        <w:t>s</w:t>
      </w:r>
      <w:r w:rsidRPr="000803C4">
        <w:rPr>
          <w:rFonts w:asciiTheme="minorHAnsi" w:hAnsiTheme="minorHAnsi" w:cstheme="minorHAnsi"/>
          <w:sz w:val="24"/>
        </w:rPr>
        <w:t>,</w:t>
      </w:r>
      <w:r>
        <w:rPr>
          <w:rFonts w:asciiTheme="minorHAnsi" w:hAnsiTheme="minorHAnsi" w:cstheme="minorHAnsi"/>
          <w:sz w:val="24"/>
        </w:rPr>
        <w:t xml:space="preserve"> Periodic Promotion. Without sales, the transactional promotions will not work, but periodic promotion can occur even without sales</w:t>
      </w:r>
      <w:r w:rsidR="00855496">
        <w:rPr>
          <w:rFonts w:asciiTheme="minorHAnsi" w:hAnsiTheme="minorHAnsi" w:cstheme="minorHAnsi"/>
          <w:sz w:val="24"/>
        </w:rPr>
        <w:t>.</w:t>
      </w:r>
      <w:r w:rsidRPr="000803C4">
        <w:rPr>
          <w:rFonts w:asciiTheme="minorHAnsi" w:hAnsiTheme="minorHAnsi" w:cstheme="minorHAnsi"/>
          <w:sz w:val="24"/>
        </w:rPr>
        <w:t>)</w:t>
      </w:r>
      <w:r w:rsidRPr="0071582F" w:rsidR="0071582F">
        <w:rPr>
          <w:rFonts w:asciiTheme="minorHAnsi" w:hAnsiTheme="minorHAnsi" w:cstheme="minorHAnsi"/>
          <w:sz w:val="24"/>
        </w:rPr>
        <w:t xml:space="preserve"> </w:t>
      </w:r>
    </w:p>
    <w:p w:rsidRPr="003107FE" w:rsidR="0071582F" w:rsidP="003055E0" w:rsidRDefault="0071582F" w14:paraId="38E3831D" w14:textId="796F209F">
      <w:pPr>
        <w:pStyle w:val="ListParagraph"/>
        <w:numPr>
          <w:ilvl w:val="1"/>
          <w:numId w:val="36"/>
        </w:numPr>
        <w:shd w:val="clear" w:color="auto" w:fill="FFFFFF"/>
        <w:spacing w:before="100" w:beforeAutospacing="1" w:after="100" w:afterAutospacing="1" w:line="240" w:lineRule="auto"/>
        <w:rPr>
          <w:rFonts w:asciiTheme="minorHAnsi" w:hAnsiTheme="minorHAnsi" w:cstheme="minorHAnsi"/>
          <w:sz w:val="24"/>
        </w:rPr>
      </w:pPr>
      <w:r w:rsidRPr="00C11187">
        <w:rPr>
          <w:rFonts w:asciiTheme="minorHAnsi" w:hAnsiTheme="minorHAnsi" w:cstheme="minorHAnsi"/>
          <w:color w:val="FF0000"/>
          <w:sz w:val="24"/>
        </w:rPr>
        <w:t>Without sales, the transactional promotions will not work</w:t>
      </w:r>
      <w:r w:rsidRPr="003107FE">
        <w:rPr>
          <w:rFonts w:asciiTheme="minorHAnsi" w:hAnsiTheme="minorHAnsi" w:cstheme="minorHAnsi"/>
          <w:sz w:val="24"/>
        </w:rPr>
        <w:t>, but periodic promotion</w:t>
      </w:r>
      <w:r w:rsidR="00DF5CB9">
        <w:rPr>
          <w:rFonts w:asciiTheme="minorHAnsi" w:hAnsiTheme="minorHAnsi" w:cstheme="minorHAnsi"/>
          <w:sz w:val="24"/>
        </w:rPr>
        <w:t>s</w:t>
      </w:r>
      <w:r w:rsidRPr="003107FE">
        <w:rPr>
          <w:rFonts w:asciiTheme="minorHAnsi" w:hAnsiTheme="minorHAnsi" w:cstheme="minorHAnsi"/>
          <w:sz w:val="24"/>
        </w:rPr>
        <w:t xml:space="preserve"> can occur even without sales.</w:t>
      </w:r>
    </w:p>
    <w:p w:rsidR="0071582F" w:rsidP="003055E0" w:rsidRDefault="0071582F" w14:paraId="0B29C0B0" w14:textId="77777777">
      <w:pPr>
        <w:pStyle w:val="ListParagraph"/>
        <w:numPr>
          <w:ilvl w:val="1"/>
          <w:numId w:val="36"/>
        </w:numPr>
        <w:shd w:val="clear" w:color="auto" w:fill="FFFFFF"/>
        <w:spacing w:before="100" w:beforeAutospacing="1" w:after="100" w:afterAutospacing="1" w:line="240" w:lineRule="auto"/>
        <w:rPr>
          <w:rFonts w:asciiTheme="minorHAnsi" w:hAnsiTheme="minorHAnsi" w:cstheme="minorHAnsi"/>
          <w:sz w:val="24"/>
        </w:rPr>
      </w:pPr>
      <w:r>
        <w:rPr>
          <w:rFonts w:asciiTheme="minorHAnsi" w:hAnsiTheme="minorHAnsi" w:cstheme="minorHAnsi"/>
          <w:sz w:val="24"/>
        </w:rPr>
        <w:t>While picking and load-in, need to show the items and item type.</w:t>
      </w:r>
    </w:p>
    <w:p w:rsidRPr="00C42297" w:rsidR="0071582F" w:rsidP="003055E0" w:rsidRDefault="0071582F" w14:paraId="5BD1C88C" w14:textId="0AB3B6B2">
      <w:pPr>
        <w:pStyle w:val="ListParagraph"/>
        <w:numPr>
          <w:ilvl w:val="1"/>
          <w:numId w:val="36"/>
        </w:numPr>
        <w:rPr>
          <w:rFonts w:asciiTheme="minorHAnsi" w:hAnsiTheme="minorHAnsi" w:cstheme="minorHAnsi"/>
          <w:sz w:val="24"/>
        </w:rPr>
      </w:pPr>
      <w:r w:rsidRPr="00C42297">
        <w:rPr>
          <w:rFonts w:asciiTheme="minorHAnsi" w:hAnsiTheme="minorHAnsi" w:cstheme="minorHAnsi"/>
          <w:sz w:val="24"/>
        </w:rPr>
        <w:t>Picking</w:t>
      </w:r>
      <w:r w:rsidRPr="00C42297" w:rsidR="00C42297">
        <w:rPr>
          <w:rFonts w:asciiTheme="minorHAnsi" w:hAnsiTheme="minorHAnsi" w:cstheme="minorHAnsi"/>
          <w:sz w:val="24"/>
        </w:rPr>
        <w:t xml:space="preserve"> – Show </w:t>
      </w:r>
      <w:r w:rsidR="00C42297">
        <w:rPr>
          <w:rFonts w:asciiTheme="minorHAnsi" w:hAnsiTheme="minorHAnsi" w:cstheme="minorHAnsi"/>
          <w:sz w:val="24"/>
        </w:rPr>
        <w:t>s</w:t>
      </w:r>
      <w:r w:rsidRPr="00C42297">
        <w:rPr>
          <w:rFonts w:asciiTheme="minorHAnsi" w:hAnsiTheme="minorHAnsi" w:cstheme="minorHAnsi"/>
          <w:sz w:val="24"/>
        </w:rPr>
        <w:t xml:space="preserve">eparate </w:t>
      </w:r>
      <w:r w:rsidR="00C42297">
        <w:rPr>
          <w:rFonts w:asciiTheme="minorHAnsi" w:hAnsiTheme="minorHAnsi" w:cstheme="minorHAnsi"/>
          <w:sz w:val="24"/>
        </w:rPr>
        <w:t>l</w:t>
      </w:r>
      <w:r w:rsidRPr="00C42297">
        <w:rPr>
          <w:rFonts w:asciiTheme="minorHAnsi" w:hAnsiTheme="minorHAnsi" w:cstheme="minorHAnsi"/>
          <w:sz w:val="24"/>
        </w:rPr>
        <w:t>ines.</w:t>
      </w:r>
    </w:p>
    <w:p w:rsidRPr="00C42297" w:rsidR="0071582F" w:rsidP="003055E0" w:rsidRDefault="0071582F" w14:paraId="47640F83" w14:textId="21064757">
      <w:pPr>
        <w:pStyle w:val="ListParagraph"/>
        <w:numPr>
          <w:ilvl w:val="1"/>
          <w:numId w:val="36"/>
        </w:numPr>
        <w:rPr>
          <w:rFonts w:asciiTheme="minorHAnsi" w:hAnsiTheme="minorHAnsi" w:cstheme="minorHAnsi"/>
          <w:sz w:val="24"/>
        </w:rPr>
      </w:pPr>
      <w:r w:rsidRPr="00C42297">
        <w:rPr>
          <w:rFonts w:asciiTheme="minorHAnsi" w:hAnsiTheme="minorHAnsi" w:cstheme="minorHAnsi"/>
          <w:sz w:val="24"/>
        </w:rPr>
        <w:t xml:space="preserve">Load In </w:t>
      </w:r>
      <w:r w:rsidR="00C11187">
        <w:rPr>
          <w:rFonts w:asciiTheme="minorHAnsi" w:hAnsiTheme="minorHAnsi" w:cstheme="minorHAnsi"/>
          <w:sz w:val="24"/>
        </w:rPr>
        <w:t xml:space="preserve">also </w:t>
      </w:r>
      <w:r w:rsidRPr="00C42297">
        <w:rPr>
          <w:rFonts w:asciiTheme="minorHAnsi" w:hAnsiTheme="minorHAnsi" w:cstheme="minorHAnsi"/>
          <w:sz w:val="24"/>
        </w:rPr>
        <w:t xml:space="preserve">should show as </w:t>
      </w:r>
      <w:r w:rsidR="00C11187">
        <w:rPr>
          <w:rFonts w:asciiTheme="minorHAnsi" w:hAnsiTheme="minorHAnsi" w:cstheme="minorHAnsi"/>
          <w:sz w:val="24"/>
        </w:rPr>
        <w:t xml:space="preserve">a separate line </w:t>
      </w:r>
      <w:r w:rsidRPr="00C42297">
        <w:rPr>
          <w:rFonts w:asciiTheme="minorHAnsi" w:hAnsiTheme="minorHAnsi" w:cstheme="minorHAnsi"/>
          <w:sz w:val="24"/>
        </w:rPr>
        <w:t>and while delivery it should be separate.</w:t>
      </w:r>
      <w:r w:rsidR="00C11187">
        <w:rPr>
          <w:rFonts w:asciiTheme="minorHAnsi" w:hAnsiTheme="minorHAnsi" w:cstheme="minorHAnsi"/>
          <w:sz w:val="24"/>
        </w:rPr>
        <w:t xml:space="preserve"> (</w:t>
      </w:r>
      <w:r w:rsidRPr="00C11187" w:rsidR="00C11187">
        <w:rPr>
          <w:rFonts w:asciiTheme="minorHAnsi" w:hAnsiTheme="minorHAnsi" w:cstheme="minorHAnsi"/>
          <w:color w:val="FF0000"/>
          <w:sz w:val="24"/>
        </w:rPr>
        <w:t xml:space="preserve">System will </w:t>
      </w:r>
      <w:r w:rsidR="00DF5CB9">
        <w:rPr>
          <w:rFonts w:asciiTheme="minorHAnsi" w:hAnsiTheme="minorHAnsi" w:cstheme="minorHAnsi"/>
          <w:color w:val="FF0000"/>
          <w:sz w:val="24"/>
        </w:rPr>
        <w:t xml:space="preserve">force </w:t>
      </w:r>
      <w:r w:rsidRPr="00C11187" w:rsidR="00C11187">
        <w:rPr>
          <w:rFonts w:asciiTheme="minorHAnsi" w:hAnsiTheme="minorHAnsi" w:cstheme="minorHAnsi"/>
          <w:color w:val="FF0000"/>
          <w:sz w:val="24"/>
        </w:rPr>
        <w:t>the user to change the promotions first and then the sales line</w:t>
      </w:r>
      <w:r w:rsidR="00C11187">
        <w:rPr>
          <w:rFonts w:asciiTheme="minorHAnsi" w:hAnsiTheme="minorHAnsi" w:cstheme="minorHAnsi"/>
          <w:sz w:val="24"/>
        </w:rPr>
        <w:t>).</w:t>
      </w:r>
    </w:p>
    <w:p w:rsidRPr="0071582F" w:rsidR="0071582F" w:rsidP="0071582F" w:rsidRDefault="0071582F" w14:paraId="717A3A38" w14:textId="77777777">
      <w:pPr>
        <w:pStyle w:val="ListParagraph"/>
        <w:ind w:left="2160"/>
        <w:rPr>
          <w:rFonts w:asciiTheme="minorHAnsi" w:hAnsiTheme="minorHAnsi" w:cstheme="minorHAnsi"/>
          <w:sz w:val="24"/>
        </w:rPr>
      </w:pPr>
    </w:p>
    <w:bookmarkEnd w:id="4"/>
    <w:p w:rsidRPr="0071582F" w:rsidR="00006E4D" w:rsidRDefault="00B4222C" w14:paraId="4F0C09F5" w14:textId="6DB41151">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Picking list </w:t>
      </w:r>
      <w:r w:rsidRPr="000E2BE4" w:rsidR="00006E4D">
        <w:rPr>
          <w:rFonts w:asciiTheme="minorHAnsi" w:hAnsiTheme="minorHAnsi" w:cstheme="minorHAnsi"/>
          <w:sz w:val="24"/>
          <w:szCs w:val="24"/>
        </w:rPr>
        <w:t xml:space="preserve">will be either available for the pickers in each picking location to start picking or the supervisor from the backend can assign it – </w:t>
      </w:r>
      <w:r w:rsidRPr="00360581" w:rsidR="00360581">
        <w:rPr>
          <w:rFonts w:asciiTheme="minorHAnsi" w:hAnsiTheme="minorHAnsi" w:cstheme="minorHAnsi"/>
          <w:b/>
          <w:bCs/>
          <w:color w:val="F79646" w:themeColor="accent6"/>
          <w:sz w:val="24"/>
          <w:szCs w:val="24"/>
        </w:rPr>
        <w:t xml:space="preserve">Digital Delivery </w:t>
      </w:r>
      <w:r w:rsidRPr="00360581" w:rsidR="00006E4D">
        <w:rPr>
          <w:rFonts w:asciiTheme="minorHAnsi" w:hAnsiTheme="minorHAnsi" w:cstheme="minorHAnsi"/>
          <w:b/>
          <w:bCs/>
          <w:color w:val="F79646" w:themeColor="accent6"/>
          <w:sz w:val="24"/>
          <w:szCs w:val="24"/>
        </w:rPr>
        <w:t>Backend</w:t>
      </w:r>
      <w:r w:rsidRPr="00360581" w:rsidR="00360581">
        <w:rPr>
          <w:rFonts w:asciiTheme="minorHAnsi" w:hAnsiTheme="minorHAnsi" w:cstheme="minorHAnsi"/>
          <w:b/>
          <w:bCs/>
          <w:color w:val="F79646" w:themeColor="accent6"/>
          <w:sz w:val="24"/>
          <w:szCs w:val="24"/>
        </w:rPr>
        <w:t xml:space="preserve"> Application</w:t>
      </w:r>
    </w:p>
    <w:p w:rsidRPr="000E2BE4" w:rsidR="0071582F" w:rsidP="0071582F" w:rsidRDefault="0071582F" w14:paraId="2605553D" w14:textId="77777777">
      <w:pPr>
        <w:pStyle w:val="ListParagraph"/>
        <w:rPr>
          <w:rFonts w:asciiTheme="minorHAnsi" w:hAnsiTheme="minorHAnsi" w:cstheme="minorHAnsi"/>
          <w:sz w:val="24"/>
          <w:szCs w:val="24"/>
        </w:rPr>
      </w:pPr>
    </w:p>
    <w:p w:rsidRPr="000E2BE4" w:rsidR="000E2BE4" w:rsidRDefault="00006E4D" w14:paraId="6B054F03" w14:textId="77777777">
      <w:pPr>
        <w:pStyle w:val="ListParagraph"/>
        <w:numPr>
          <w:ilvl w:val="0"/>
          <w:numId w:val="11"/>
        </w:numPr>
        <w:rPr>
          <w:rFonts w:asciiTheme="minorHAnsi" w:hAnsiTheme="minorHAnsi" w:cstheme="minorHAnsi"/>
          <w:sz w:val="24"/>
          <w:szCs w:val="24"/>
        </w:rPr>
      </w:pPr>
      <w:r w:rsidRPr="000E2BE4">
        <w:rPr>
          <w:rFonts w:asciiTheme="minorHAnsi" w:hAnsiTheme="minorHAnsi" w:cstheme="minorHAnsi"/>
          <w:sz w:val="24"/>
          <w:szCs w:val="24"/>
        </w:rPr>
        <w:t xml:space="preserve">The picking process will be started. Once the picking is started, </w:t>
      </w:r>
    </w:p>
    <w:p w:rsidRPr="000E2BE4" w:rsidR="00006E4D" w:rsidP="3A93A62C" w:rsidRDefault="00006E4D" w14:paraId="10A2726E" w14:textId="3700D111">
      <w:pPr>
        <w:pStyle w:val="ListParagraph"/>
        <w:rPr>
          <w:rFonts w:asciiTheme="minorHAnsi" w:hAnsiTheme="minorHAnsi" w:cstheme="minorBidi"/>
          <w:sz w:val="24"/>
          <w:szCs w:val="24"/>
        </w:rPr>
      </w:pPr>
      <w:r w:rsidRPr="3A93A62C">
        <w:rPr>
          <w:rFonts w:asciiTheme="minorHAnsi" w:hAnsiTheme="minorHAnsi" w:cstheme="minorBidi"/>
          <w:sz w:val="24"/>
          <w:szCs w:val="24"/>
        </w:rPr>
        <w:t>the users will have t</w:t>
      </w:r>
      <w:r w:rsidRPr="3A93A62C" w:rsidR="718A3E6A">
        <w:rPr>
          <w:rFonts w:asciiTheme="minorHAnsi" w:hAnsiTheme="minorHAnsi" w:cstheme="minorBidi"/>
          <w:sz w:val="24"/>
          <w:szCs w:val="24"/>
        </w:rPr>
        <w:t>hree</w:t>
      </w:r>
      <w:r w:rsidRPr="3A93A62C">
        <w:rPr>
          <w:rFonts w:asciiTheme="minorHAnsi" w:hAnsiTheme="minorHAnsi" w:cstheme="minorBidi"/>
          <w:sz w:val="24"/>
          <w:szCs w:val="24"/>
        </w:rPr>
        <w:t xml:space="preserve"> options</w:t>
      </w:r>
      <w:r w:rsidRPr="3A93A62C" w:rsidR="000E2BE4">
        <w:rPr>
          <w:rFonts w:asciiTheme="minorHAnsi" w:hAnsiTheme="minorHAnsi" w:cstheme="minorBidi"/>
          <w:sz w:val="24"/>
          <w:szCs w:val="24"/>
        </w:rPr>
        <w:t xml:space="preserve">: - </w:t>
      </w:r>
      <w:r w:rsidRPr="3A93A62C" w:rsidR="00360581">
        <w:rPr>
          <w:rFonts w:asciiTheme="minorHAnsi" w:hAnsiTheme="minorHAnsi" w:cstheme="minorBidi"/>
          <w:b/>
          <w:bCs/>
          <w:color w:val="C0504D" w:themeColor="accent2"/>
          <w:sz w:val="24"/>
          <w:szCs w:val="24"/>
        </w:rPr>
        <w:t>Digital P</w:t>
      </w:r>
      <w:r w:rsidRPr="3A93A62C" w:rsidR="000E2BE4">
        <w:rPr>
          <w:rFonts w:asciiTheme="minorHAnsi" w:hAnsiTheme="minorHAnsi" w:cstheme="minorBidi"/>
          <w:b/>
          <w:bCs/>
          <w:color w:val="C0504D" w:themeColor="accent2"/>
          <w:sz w:val="24"/>
          <w:szCs w:val="24"/>
        </w:rPr>
        <w:t>icking App</w:t>
      </w:r>
    </w:p>
    <w:p w:rsidRPr="000E2BE4" w:rsidR="00006E4D" w:rsidRDefault="00006E4D" w14:paraId="1C204B99" w14:textId="73987B8D">
      <w:pPr>
        <w:pStyle w:val="ListParagraph"/>
        <w:numPr>
          <w:ilvl w:val="0"/>
          <w:numId w:val="12"/>
        </w:numPr>
        <w:rPr>
          <w:rFonts w:asciiTheme="minorHAnsi" w:hAnsiTheme="minorHAnsi" w:cstheme="minorHAnsi"/>
          <w:sz w:val="24"/>
          <w:szCs w:val="24"/>
        </w:rPr>
      </w:pPr>
      <w:r w:rsidRPr="000E2BE4">
        <w:rPr>
          <w:rFonts w:asciiTheme="minorHAnsi" w:hAnsiTheme="minorHAnsi" w:cstheme="minorHAnsi"/>
          <w:sz w:val="24"/>
          <w:szCs w:val="24"/>
        </w:rPr>
        <w:t>Complete</w:t>
      </w:r>
    </w:p>
    <w:p w:rsidR="00006E4D" w:rsidRDefault="00006E4D" w14:paraId="09679EDE" w14:textId="5D5DADB2">
      <w:pPr>
        <w:pStyle w:val="ListParagraph"/>
        <w:numPr>
          <w:ilvl w:val="0"/>
          <w:numId w:val="12"/>
        </w:numPr>
        <w:rPr>
          <w:rFonts w:asciiTheme="minorHAnsi" w:hAnsiTheme="minorHAnsi" w:cstheme="minorHAnsi"/>
          <w:sz w:val="24"/>
          <w:szCs w:val="24"/>
        </w:rPr>
      </w:pPr>
      <w:r w:rsidRPr="000E2BE4">
        <w:rPr>
          <w:rFonts w:asciiTheme="minorHAnsi" w:hAnsiTheme="minorHAnsi" w:cstheme="minorHAnsi"/>
          <w:sz w:val="24"/>
          <w:szCs w:val="24"/>
        </w:rPr>
        <w:t>Park</w:t>
      </w:r>
    </w:p>
    <w:p w:rsidRPr="000E2BE4" w:rsidR="00734002" w:rsidRDefault="00734002" w14:paraId="6DDD5CF4" w14:textId="3769E500">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Pa</w:t>
      </w:r>
      <w:r w:rsidR="00C14165">
        <w:rPr>
          <w:rFonts w:asciiTheme="minorHAnsi" w:hAnsiTheme="minorHAnsi" w:cstheme="minorHAnsi"/>
          <w:sz w:val="24"/>
          <w:szCs w:val="24"/>
        </w:rPr>
        <w:t>r</w:t>
      </w:r>
      <w:r>
        <w:rPr>
          <w:rFonts w:asciiTheme="minorHAnsi" w:hAnsiTheme="minorHAnsi" w:cstheme="minorHAnsi"/>
          <w:sz w:val="24"/>
          <w:szCs w:val="24"/>
        </w:rPr>
        <w:t>k &amp; Release</w:t>
      </w:r>
    </w:p>
    <w:p w:rsidRPr="00E01FE6" w:rsidR="00006E4D" w:rsidP="000E2BE4" w:rsidRDefault="00006E4D" w14:paraId="2ABC5B56" w14:textId="1E647EEE">
      <w:pPr>
        <w:pStyle w:val="Default"/>
        <w:ind w:left="720"/>
        <w:rPr>
          <w:rFonts w:asciiTheme="minorHAnsi" w:hAnsiTheme="minorHAnsi" w:cstheme="minorHAnsi"/>
          <w:color w:val="FF0000"/>
        </w:rPr>
      </w:pPr>
      <w:r w:rsidRPr="00E01FE6">
        <w:rPr>
          <w:rFonts w:asciiTheme="minorHAnsi" w:hAnsiTheme="minorHAnsi" w:cstheme="minorHAnsi"/>
          <w:color w:val="FF0000"/>
        </w:rPr>
        <w:lastRenderedPageBreak/>
        <w:t xml:space="preserve">If the user is parking the picking, </w:t>
      </w:r>
      <w:r w:rsidRPr="00E01FE6" w:rsidR="000E2BE4">
        <w:rPr>
          <w:rFonts w:asciiTheme="minorHAnsi" w:hAnsiTheme="minorHAnsi" w:cstheme="minorHAnsi"/>
          <w:color w:val="FF0000"/>
        </w:rPr>
        <w:t xml:space="preserve">the same user </w:t>
      </w:r>
      <w:r w:rsidRPr="00E01FE6" w:rsidR="00734002">
        <w:rPr>
          <w:rFonts w:asciiTheme="minorHAnsi" w:hAnsiTheme="minorHAnsi" w:cstheme="minorHAnsi"/>
          <w:color w:val="FF0000"/>
        </w:rPr>
        <w:t xml:space="preserve">only </w:t>
      </w:r>
      <w:r w:rsidRPr="00E01FE6" w:rsidR="000E2BE4">
        <w:rPr>
          <w:rFonts w:asciiTheme="minorHAnsi" w:hAnsiTheme="minorHAnsi" w:cstheme="minorHAnsi"/>
          <w:color w:val="FF0000"/>
        </w:rPr>
        <w:t>can restart the picking</w:t>
      </w:r>
      <w:r w:rsidRPr="00E01FE6" w:rsidR="00734002">
        <w:rPr>
          <w:rFonts w:asciiTheme="minorHAnsi" w:hAnsiTheme="minorHAnsi" w:cstheme="minorHAnsi"/>
          <w:color w:val="FF0000"/>
        </w:rPr>
        <w:t>.</w:t>
      </w:r>
    </w:p>
    <w:p w:rsidRPr="00E01FE6" w:rsidR="00734002" w:rsidP="000E2BE4" w:rsidRDefault="00734002" w14:paraId="106634B9" w14:textId="2CCF032A">
      <w:pPr>
        <w:pStyle w:val="Default"/>
        <w:ind w:left="720"/>
        <w:rPr>
          <w:rFonts w:asciiTheme="minorHAnsi" w:hAnsiTheme="minorHAnsi" w:cstheme="minorHAnsi"/>
          <w:color w:val="FF0000"/>
        </w:rPr>
      </w:pPr>
      <w:r w:rsidRPr="00E01FE6">
        <w:rPr>
          <w:rFonts w:asciiTheme="minorHAnsi" w:hAnsiTheme="minorHAnsi" w:cstheme="minorHAnsi"/>
          <w:color w:val="FF0000"/>
        </w:rPr>
        <w:t>If the user is opting for park &amp; release option, any other users can resume the picking.</w:t>
      </w:r>
    </w:p>
    <w:p w:rsidRPr="007444C1" w:rsidR="000E2BE4" w:rsidP="00006E4D" w:rsidRDefault="000E2BE4" w14:paraId="50049257" w14:textId="7E8C6145">
      <w:pPr>
        <w:ind w:left="720"/>
        <w:rPr>
          <w:rFonts w:asciiTheme="minorHAnsi" w:hAnsiTheme="minorHAnsi" w:cstheme="minorHAnsi"/>
          <w:sz w:val="24"/>
        </w:rPr>
      </w:pPr>
    </w:p>
    <w:p w:rsidRPr="007444C1" w:rsidR="000E2BE4" w:rsidP="000E2BE4" w:rsidRDefault="000E2BE4" w14:paraId="6A7C8608" w14:textId="7D2F6F20">
      <w:pPr>
        <w:pStyle w:val="Default"/>
        <w:ind w:firstLine="720"/>
        <w:rPr>
          <w:rFonts w:asciiTheme="minorHAnsi" w:hAnsiTheme="minorHAnsi" w:cstheme="minorHAnsi"/>
        </w:rPr>
      </w:pPr>
      <w:r w:rsidRPr="007444C1">
        <w:rPr>
          <w:rFonts w:asciiTheme="minorHAnsi" w:hAnsiTheme="minorHAnsi" w:cstheme="minorHAnsi"/>
        </w:rPr>
        <w:t>If the picking is restarted by another user, the following things will happen:</w:t>
      </w:r>
    </w:p>
    <w:p w:rsidRPr="00D31509" w:rsidR="000E2BE4" w:rsidRDefault="000E2BE4" w14:paraId="1FC720A1" w14:textId="597CE071">
      <w:pPr>
        <w:pStyle w:val="ListParagraph"/>
        <w:numPr>
          <w:ilvl w:val="0"/>
          <w:numId w:val="13"/>
        </w:numPr>
        <w:rPr>
          <w:rFonts w:asciiTheme="minorHAnsi" w:hAnsiTheme="minorHAnsi" w:cstheme="minorHAnsi"/>
          <w:sz w:val="24"/>
          <w:szCs w:val="24"/>
        </w:rPr>
      </w:pPr>
      <w:r w:rsidRPr="00D31509">
        <w:rPr>
          <w:rFonts w:asciiTheme="minorHAnsi" w:hAnsiTheme="minorHAnsi" w:cstheme="minorHAnsi"/>
          <w:sz w:val="24"/>
          <w:szCs w:val="24"/>
        </w:rPr>
        <w:t>Details of the final picker will only be available in the system</w:t>
      </w:r>
      <w:r w:rsidR="007C5966">
        <w:rPr>
          <w:rFonts w:asciiTheme="minorHAnsi" w:hAnsiTheme="minorHAnsi" w:cstheme="minorHAnsi"/>
          <w:sz w:val="24"/>
          <w:szCs w:val="24"/>
        </w:rPr>
        <w:t>.</w:t>
      </w:r>
    </w:p>
    <w:p w:rsidR="003C6FE8" w:rsidRDefault="000E2BE4" w14:paraId="49669FF3" w14:textId="2EADB9EA">
      <w:pPr>
        <w:pStyle w:val="ListParagraph"/>
        <w:numPr>
          <w:ilvl w:val="0"/>
          <w:numId w:val="13"/>
        </w:numPr>
        <w:rPr>
          <w:rFonts w:asciiTheme="minorHAnsi" w:hAnsiTheme="minorHAnsi" w:cstheme="minorHAnsi"/>
          <w:sz w:val="24"/>
          <w:szCs w:val="24"/>
        </w:rPr>
      </w:pPr>
      <w:r w:rsidRPr="00D31509">
        <w:rPr>
          <w:rFonts w:asciiTheme="minorHAnsi" w:hAnsiTheme="minorHAnsi" w:cstheme="minorHAnsi"/>
          <w:sz w:val="24"/>
          <w:szCs w:val="24"/>
        </w:rPr>
        <w:t>We will keep track of the users who have picked the picking list in header level only</w:t>
      </w:r>
      <w:r w:rsidR="00D31509">
        <w:rPr>
          <w:rFonts w:asciiTheme="minorHAnsi" w:hAnsiTheme="minorHAnsi" w:cstheme="minorHAnsi"/>
          <w:sz w:val="24"/>
          <w:szCs w:val="24"/>
        </w:rPr>
        <w:t>.</w:t>
      </w:r>
    </w:p>
    <w:p w:rsidRPr="00A0715C" w:rsidR="00A0715C" w:rsidP="008A4E04" w:rsidRDefault="00A0715C" w14:paraId="2281D647" w14:textId="77777777">
      <w:pPr>
        <w:pStyle w:val="Title"/>
        <w:ind w:left="360" w:firstLine="720"/>
        <w:jc w:val="left"/>
        <w:rPr>
          <w:rFonts w:asciiTheme="minorHAnsi" w:hAnsiTheme="minorHAnsi" w:cstheme="minorHAnsi"/>
          <w:color w:val="FF0000"/>
          <w:sz w:val="24"/>
          <w:szCs w:val="24"/>
        </w:rPr>
      </w:pPr>
      <w:r w:rsidRPr="00A0715C">
        <w:rPr>
          <w:rFonts w:asciiTheme="minorHAnsi" w:hAnsiTheme="minorHAnsi" w:cstheme="minorHAnsi"/>
          <w:color w:val="FF0000"/>
          <w:sz w:val="24"/>
          <w:szCs w:val="24"/>
        </w:rPr>
        <w:t>Exceptions:</w:t>
      </w:r>
    </w:p>
    <w:p w:rsidRPr="0061164B" w:rsidR="00A0715C" w:rsidP="00A0715C" w:rsidRDefault="00A0715C" w14:paraId="6A06394F" w14:textId="77777777"/>
    <w:p w:rsidRPr="003A083D" w:rsidR="00A0715C" w:rsidP="14B92E9C" w:rsidRDefault="00A0715C" w14:paraId="0BD16B89" w14:textId="15124C08">
      <w:pPr>
        <w:pStyle w:val="xmsonormal"/>
        <w:numPr>
          <w:ilvl w:val="0"/>
          <w:numId w:val="47"/>
        </w:numPr>
        <w:shd w:val="clear" w:color="auto" w:fill="FFFFFF" w:themeFill="background1"/>
        <w:spacing w:before="0" w:beforeAutospacing="off" w:after="0" w:afterAutospacing="off"/>
        <w:textAlignment w:val="center"/>
        <w:rPr>
          <w:rFonts w:ascii="Calibri" w:hAnsi="Calibri" w:cs="Calibri" w:asciiTheme="minorAscii" w:hAnsiTheme="minorAscii" w:cstheme="minorAscii"/>
          <w:color w:val="000000"/>
        </w:rPr>
      </w:pPr>
      <w:r w:rsidRPr="14B92E9C" w:rsidR="00A0715C">
        <w:rPr>
          <w:rFonts w:ascii="Calibri" w:hAnsi="Calibri" w:cs="Calibri" w:asciiTheme="minorAscii" w:hAnsiTheme="minorAscii" w:cstheme="minorAscii"/>
          <w:color w:val="000000" w:themeColor="text1" w:themeTint="FF" w:themeShade="FF"/>
        </w:rPr>
        <w:t xml:space="preserve">In an </w:t>
      </w:r>
      <w:r w:rsidRPr="14B92E9C" w:rsidR="00A0715C">
        <w:rPr>
          <w:rFonts w:ascii="Calibri" w:hAnsi="Calibri" w:cs="Calibri" w:asciiTheme="minorAscii" w:hAnsiTheme="minorAscii" w:cstheme="minorAscii"/>
          <w:color w:val="000000" w:themeColor="text1" w:themeTint="FF" w:themeShade="FF"/>
        </w:rPr>
        <w:t>order</w:t>
      </w:r>
      <w:r w:rsidRPr="14B92E9C" w:rsidR="005C385B">
        <w:rPr>
          <w:rFonts w:ascii="Calibri" w:hAnsi="Calibri" w:cs="Calibri" w:asciiTheme="minorAscii" w:hAnsiTheme="minorAscii" w:cstheme="minorAscii"/>
          <w:color w:val="000000" w:themeColor="text1" w:themeTint="FF" w:themeShade="FF"/>
        </w:rPr>
        <w:t>, if a</w:t>
      </w:r>
      <w:r w:rsidRPr="14B92E9C" w:rsidR="00A0715C">
        <w:rPr>
          <w:rFonts w:ascii="Calibri" w:hAnsi="Calibri" w:cs="Calibri" w:asciiTheme="minorAscii" w:hAnsiTheme="minorAscii" w:cstheme="minorAscii"/>
          <w:color w:val="000000" w:themeColor="text1" w:themeTint="FF" w:themeShade="FF"/>
        </w:rPr>
        <w:t xml:space="preserve">ny one </w:t>
      </w:r>
      <w:r w:rsidRPr="14B92E9C" w:rsidR="4442BE3A">
        <w:rPr>
          <w:rFonts w:ascii="Calibri" w:hAnsi="Calibri" w:cs="Calibri" w:asciiTheme="minorAscii" w:hAnsiTheme="minorAscii" w:cstheme="minorAscii"/>
          <w:color w:val="000000" w:themeColor="text1" w:themeTint="FF" w:themeShade="FF"/>
        </w:rPr>
        <w:t xml:space="preserve">of the </w:t>
      </w:r>
      <w:r w:rsidRPr="14B92E9C" w:rsidR="00A0715C">
        <w:rPr>
          <w:rFonts w:ascii="Calibri" w:hAnsi="Calibri" w:cs="Calibri" w:asciiTheme="minorAscii" w:hAnsiTheme="minorAscii" w:cstheme="minorAscii"/>
          <w:color w:val="000000" w:themeColor="text1" w:themeTint="FF" w:themeShade="FF"/>
        </w:rPr>
        <w:t xml:space="preserve">picking </w:t>
      </w:r>
      <w:r w:rsidRPr="14B92E9C" w:rsidR="592CB75A">
        <w:rPr>
          <w:rFonts w:ascii="Calibri" w:hAnsi="Calibri" w:cs="Calibri" w:asciiTheme="minorAscii" w:hAnsiTheme="minorAscii" w:cstheme="minorAscii"/>
          <w:color w:val="000000" w:themeColor="text1" w:themeTint="FF" w:themeShade="FF"/>
        </w:rPr>
        <w:t>slips</w:t>
      </w:r>
      <w:r w:rsidRPr="14B92E9C" w:rsidR="00A0715C">
        <w:rPr>
          <w:rFonts w:ascii="Calibri" w:hAnsi="Calibri" w:cs="Calibri" w:asciiTheme="minorAscii" w:hAnsiTheme="minorAscii" w:cstheme="minorAscii"/>
          <w:color w:val="000000" w:themeColor="text1" w:themeTint="FF" w:themeShade="FF"/>
        </w:rPr>
        <w:t xml:space="preserve"> has started in DigiTS, </w:t>
      </w:r>
      <w:r w:rsidRPr="14B92E9C" w:rsidR="00A0715C">
        <w:rPr>
          <w:rFonts w:ascii="Calibri" w:hAnsi="Calibri" w:cs="Calibri" w:asciiTheme="minorAscii" w:hAnsiTheme="minorAscii" w:cstheme="minorAscii"/>
          <w:color w:val="000000" w:themeColor="text1" w:themeTint="FF" w:themeShade="FF"/>
        </w:rPr>
        <w:t>then the existing order update cannot be done.</w:t>
      </w:r>
    </w:p>
    <w:p w:rsidR="00A0715C" w:rsidP="3A93A62C" w:rsidRDefault="00A0715C" w14:paraId="7C172675" w14:textId="6FD9059E">
      <w:pPr>
        <w:pStyle w:val="xmsonormal"/>
        <w:numPr>
          <w:ilvl w:val="2"/>
          <w:numId w:val="39"/>
        </w:numPr>
        <w:shd w:val="clear" w:color="auto" w:fill="FFFFFF"/>
        <w:spacing w:before="0" w:beforeAutospacing="0" w:after="0" w:afterAutospacing="0"/>
        <w:textAlignment w:val="center"/>
        <w:rPr>
          <w:rFonts w:asciiTheme="minorHAnsi" w:hAnsiTheme="minorHAnsi" w:cstheme="minorHAnsi"/>
          <w:color w:val="000000"/>
        </w:rPr>
      </w:pPr>
      <w:r w:rsidRPr="3A93A62C">
        <w:rPr>
          <w:rFonts w:asciiTheme="minorHAnsi" w:hAnsiTheme="minorHAnsi" w:cstheme="minorBidi"/>
          <w:color w:val="000000" w:themeColor="text1"/>
        </w:rPr>
        <w:t>If new item adding /</w:t>
      </w:r>
      <w:r w:rsidRPr="3A93A62C" w:rsidR="005C385B">
        <w:rPr>
          <w:rFonts w:asciiTheme="minorHAnsi" w:hAnsiTheme="minorHAnsi" w:cstheme="minorBidi"/>
          <w:color w:val="000000" w:themeColor="text1"/>
        </w:rPr>
        <w:t>quanti</w:t>
      </w:r>
      <w:r w:rsidRPr="3A93A62C">
        <w:rPr>
          <w:rFonts w:asciiTheme="minorHAnsi" w:hAnsiTheme="minorHAnsi" w:cstheme="minorBidi"/>
          <w:color w:val="000000" w:themeColor="text1"/>
        </w:rPr>
        <w:t xml:space="preserve">ty increase are there - this scenario can be handled by creating a new order from </w:t>
      </w:r>
      <w:r w:rsidRPr="3A93A62C" w:rsidR="005C385B">
        <w:rPr>
          <w:rFonts w:asciiTheme="minorHAnsi" w:hAnsiTheme="minorHAnsi" w:cstheme="minorBidi"/>
          <w:color w:val="000000" w:themeColor="text1"/>
        </w:rPr>
        <w:t>the ERP.</w:t>
      </w:r>
    </w:p>
    <w:p w:rsidRPr="003A083D" w:rsidR="005C385B" w:rsidP="005C385B" w:rsidRDefault="005C385B" w14:paraId="2E296C78" w14:textId="77777777">
      <w:pPr>
        <w:pStyle w:val="xmsonormal"/>
        <w:shd w:val="clear" w:color="auto" w:fill="FFFFFF"/>
        <w:spacing w:before="0" w:beforeAutospacing="0" w:after="0" w:afterAutospacing="0"/>
        <w:ind w:left="1440"/>
        <w:textAlignment w:val="center"/>
        <w:rPr>
          <w:rFonts w:asciiTheme="minorHAnsi" w:hAnsiTheme="minorHAnsi" w:cstheme="minorHAnsi"/>
          <w:color w:val="000000"/>
        </w:rPr>
      </w:pPr>
    </w:p>
    <w:p w:rsidR="00A0715C" w:rsidP="3A93A62C" w:rsidRDefault="00A0715C" w14:paraId="03B2B093" w14:textId="61D97E8E">
      <w:pPr>
        <w:pStyle w:val="xmsonormal"/>
        <w:numPr>
          <w:ilvl w:val="2"/>
          <w:numId w:val="39"/>
        </w:numPr>
        <w:shd w:val="clear" w:color="auto" w:fill="FFFFFF"/>
        <w:spacing w:before="0" w:beforeAutospacing="0" w:after="0" w:afterAutospacing="0"/>
        <w:textAlignment w:val="center"/>
        <w:rPr>
          <w:rFonts w:asciiTheme="minorHAnsi" w:hAnsiTheme="minorHAnsi" w:cstheme="minorHAnsi"/>
          <w:color w:val="000000"/>
        </w:rPr>
      </w:pPr>
      <w:r w:rsidRPr="3A93A62C">
        <w:rPr>
          <w:rFonts w:asciiTheme="minorHAnsi" w:hAnsiTheme="minorHAnsi" w:cstheme="minorBidi"/>
          <w:color w:val="000000" w:themeColor="text1"/>
        </w:rPr>
        <w:t xml:space="preserve">If item </w:t>
      </w:r>
      <w:r w:rsidRPr="3A93A62C" w:rsidR="005C385B">
        <w:rPr>
          <w:rFonts w:asciiTheme="minorHAnsi" w:hAnsiTheme="minorHAnsi" w:cstheme="minorBidi"/>
          <w:color w:val="000000" w:themeColor="text1"/>
        </w:rPr>
        <w:t>quanti</w:t>
      </w:r>
      <w:r w:rsidRPr="3A93A62C">
        <w:rPr>
          <w:rFonts w:asciiTheme="minorHAnsi" w:hAnsiTheme="minorHAnsi" w:cstheme="minorBidi"/>
          <w:color w:val="000000" w:themeColor="text1"/>
        </w:rPr>
        <w:t>ty reduction/</w:t>
      </w:r>
      <w:r w:rsidRPr="3A93A62C" w:rsidR="005C385B">
        <w:rPr>
          <w:rFonts w:asciiTheme="minorHAnsi" w:hAnsiTheme="minorHAnsi" w:cstheme="minorBidi"/>
          <w:color w:val="000000" w:themeColor="text1"/>
        </w:rPr>
        <w:t>c</w:t>
      </w:r>
      <w:r w:rsidRPr="3A93A62C">
        <w:rPr>
          <w:rFonts w:asciiTheme="minorHAnsi" w:hAnsiTheme="minorHAnsi" w:cstheme="minorBidi"/>
          <w:color w:val="000000" w:themeColor="text1"/>
        </w:rPr>
        <w:t>ancellation is there, then proper update has to be given to the picker outside the system to pick lesser q</w:t>
      </w:r>
      <w:r w:rsidRPr="3A93A62C" w:rsidR="005C385B">
        <w:rPr>
          <w:rFonts w:asciiTheme="minorHAnsi" w:hAnsiTheme="minorHAnsi" w:cstheme="minorBidi"/>
          <w:color w:val="000000" w:themeColor="text1"/>
        </w:rPr>
        <w:t>uanti</w:t>
      </w:r>
      <w:r w:rsidRPr="3A93A62C">
        <w:rPr>
          <w:rFonts w:asciiTheme="minorHAnsi" w:hAnsiTheme="minorHAnsi" w:cstheme="minorBidi"/>
          <w:color w:val="000000" w:themeColor="text1"/>
        </w:rPr>
        <w:t>ty or while load in also the same can be achieved.</w:t>
      </w:r>
    </w:p>
    <w:p w:rsidR="005C385B" w:rsidP="005C385B" w:rsidRDefault="005C385B" w14:paraId="6F226D26" w14:textId="77777777">
      <w:pPr>
        <w:pStyle w:val="xmsonormal"/>
        <w:shd w:val="clear" w:color="auto" w:fill="FFFFFF"/>
        <w:spacing w:before="0" w:beforeAutospacing="0" w:after="0" w:afterAutospacing="0"/>
        <w:textAlignment w:val="center"/>
        <w:rPr>
          <w:rFonts w:asciiTheme="minorHAnsi" w:hAnsiTheme="minorHAnsi" w:cstheme="minorHAnsi"/>
          <w:color w:val="000000"/>
        </w:rPr>
      </w:pPr>
    </w:p>
    <w:p w:rsidRPr="00A0715C" w:rsidR="00A0715C" w:rsidP="3A93A62C" w:rsidRDefault="472F362C" w14:paraId="4083853D" w14:textId="52B8C523">
      <w:pPr>
        <w:pStyle w:val="xmsonormal"/>
        <w:numPr>
          <w:ilvl w:val="0"/>
          <w:numId w:val="47"/>
        </w:numPr>
        <w:shd w:val="clear" w:color="auto" w:fill="FFFFFF" w:themeFill="background1"/>
        <w:spacing w:before="0" w:beforeAutospacing="0" w:after="0" w:afterAutospacing="0"/>
        <w:textAlignment w:val="center"/>
        <w:rPr>
          <w:rFonts w:asciiTheme="minorHAnsi" w:hAnsiTheme="minorHAnsi" w:cstheme="minorBidi"/>
          <w:color w:val="000000"/>
        </w:rPr>
      </w:pPr>
      <w:r w:rsidRPr="3A93A62C">
        <w:rPr>
          <w:rFonts w:asciiTheme="minorHAnsi" w:hAnsiTheme="minorHAnsi" w:cstheme="minorBidi"/>
          <w:color w:val="000000" w:themeColor="text1"/>
        </w:rPr>
        <w:t>Route</w:t>
      </w:r>
      <w:r w:rsidRPr="3A93A62C" w:rsidR="00A0715C">
        <w:rPr>
          <w:rFonts w:asciiTheme="minorHAnsi" w:hAnsiTheme="minorHAnsi" w:cstheme="minorBidi"/>
          <w:color w:val="000000" w:themeColor="text1"/>
        </w:rPr>
        <w:t xml:space="preserve"> re-assignment can be done till the last picking list completion of the order.</w:t>
      </w:r>
    </w:p>
    <w:p w:rsidRPr="00C42297" w:rsidR="000E2BE4" w:rsidP="00C42297" w:rsidRDefault="000E2BE4" w14:paraId="1C67C8F6" w14:textId="2B748D34">
      <w:pPr>
        <w:rPr>
          <w:rFonts w:asciiTheme="minorHAnsi" w:hAnsiTheme="minorHAnsi" w:cstheme="minorHAnsi"/>
          <w:sz w:val="24"/>
        </w:rPr>
      </w:pPr>
    </w:p>
    <w:p w:rsidR="000E2BE4" w:rsidRDefault="00343E9A" w14:paraId="063F4E6A" w14:textId="330D959C">
      <w:pPr>
        <w:pStyle w:val="ListParagraph"/>
        <w:numPr>
          <w:ilvl w:val="0"/>
          <w:numId w:val="11"/>
        </w:numPr>
        <w:rPr>
          <w:rFonts w:asciiTheme="minorHAnsi" w:hAnsiTheme="minorHAnsi" w:cstheme="minorHAnsi"/>
          <w:sz w:val="24"/>
        </w:rPr>
      </w:pPr>
      <w:r>
        <w:rPr>
          <w:rFonts w:asciiTheme="minorHAnsi" w:hAnsiTheme="minorHAnsi" w:cstheme="minorHAnsi"/>
          <w:sz w:val="24"/>
        </w:rPr>
        <w:t>Three types of picking are there</w:t>
      </w:r>
      <w:r w:rsidR="003C6FE8">
        <w:rPr>
          <w:rFonts w:asciiTheme="minorHAnsi" w:hAnsiTheme="minorHAnsi" w:cstheme="minorHAnsi"/>
          <w:sz w:val="24"/>
        </w:rPr>
        <w:t xml:space="preserve"> </w:t>
      </w:r>
      <w:r w:rsidR="00360581">
        <w:rPr>
          <w:rFonts w:asciiTheme="minorHAnsi" w:hAnsiTheme="minorHAnsi" w:cstheme="minorHAnsi"/>
          <w:sz w:val="24"/>
        </w:rPr>
        <w:t>–</w:t>
      </w:r>
      <w:r w:rsidR="003C6FE8">
        <w:rPr>
          <w:rFonts w:asciiTheme="minorHAnsi" w:hAnsiTheme="minorHAnsi" w:cstheme="minorHAnsi"/>
          <w:sz w:val="24"/>
        </w:rPr>
        <w:t xml:space="preserve"> </w:t>
      </w:r>
      <w:r w:rsidR="00360581">
        <w:rPr>
          <w:rFonts w:asciiTheme="minorHAnsi" w:hAnsiTheme="minorHAnsi" w:cstheme="minorHAnsi"/>
          <w:b/>
          <w:bCs/>
          <w:color w:val="C0504D" w:themeColor="accent2"/>
          <w:sz w:val="24"/>
          <w:szCs w:val="24"/>
        </w:rPr>
        <w:t>Digital P</w:t>
      </w:r>
      <w:r w:rsidRPr="00C80704" w:rsidR="003C6FE8">
        <w:rPr>
          <w:rFonts w:asciiTheme="minorHAnsi" w:hAnsiTheme="minorHAnsi" w:cstheme="minorHAnsi"/>
          <w:b/>
          <w:bCs/>
          <w:color w:val="C0504D" w:themeColor="accent2"/>
          <w:sz w:val="24"/>
          <w:szCs w:val="24"/>
        </w:rPr>
        <w:t>icking App</w:t>
      </w:r>
    </w:p>
    <w:p w:rsidRPr="00870CEE" w:rsidR="00343E9A" w:rsidRDefault="00343E9A" w14:paraId="5582617B" w14:textId="1E59967A">
      <w:pPr>
        <w:pStyle w:val="ListParagraph"/>
        <w:numPr>
          <w:ilvl w:val="1"/>
          <w:numId w:val="11"/>
        </w:numPr>
        <w:rPr>
          <w:rFonts w:asciiTheme="minorHAnsi" w:hAnsiTheme="minorHAnsi" w:cstheme="minorHAnsi"/>
          <w:sz w:val="24"/>
        </w:rPr>
      </w:pPr>
      <w:r w:rsidRPr="00870CEE">
        <w:rPr>
          <w:rFonts w:asciiTheme="minorHAnsi" w:hAnsiTheme="minorHAnsi" w:cstheme="minorHAnsi"/>
          <w:sz w:val="24"/>
        </w:rPr>
        <w:t>Firstly, in the batch method, if there is a stock discrepancy, choosing a new batch</w:t>
      </w:r>
      <w:r>
        <w:rPr>
          <w:rFonts w:asciiTheme="minorHAnsi" w:hAnsiTheme="minorHAnsi" w:cstheme="minorHAnsi"/>
          <w:sz w:val="24"/>
        </w:rPr>
        <w:t xml:space="preserve"> option will be available </w:t>
      </w:r>
      <w:r w:rsidR="00EB1385">
        <w:rPr>
          <w:rFonts w:asciiTheme="minorHAnsi" w:hAnsiTheme="minorHAnsi" w:cstheme="minorHAnsi"/>
          <w:sz w:val="24"/>
        </w:rPr>
        <w:t>with reason (ERP API)</w:t>
      </w:r>
    </w:p>
    <w:p w:rsidRPr="00870CEE" w:rsidR="00343E9A" w:rsidRDefault="00343E9A" w14:paraId="05E280E2" w14:textId="5AEBF952">
      <w:pPr>
        <w:pStyle w:val="ListParagraph"/>
        <w:numPr>
          <w:ilvl w:val="1"/>
          <w:numId w:val="11"/>
        </w:numPr>
        <w:rPr>
          <w:rFonts w:asciiTheme="minorHAnsi" w:hAnsiTheme="minorHAnsi" w:cstheme="minorHAnsi"/>
          <w:sz w:val="24"/>
        </w:rPr>
      </w:pPr>
      <w:r w:rsidRPr="00870CEE">
        <w:rPr>
          <w:rFonts w:asciiTheme="minorHAnsi" w:hAnsiTheme="minorHAnsi" w:cstheme="minorHAnsi"/>
          <w:sz w:val="24"/>
        </w:rPr>
        <w:t xml:space="preserve">Secondly, in the serial method, if there is a stock discrepancy, </w:t>
      </w:r>
      <w:r w:rsidRPr="00870CEE" w:rsidR="00EB1385">
        <w:rPr>
          <w:rFonts w:asciiTheme="minorHAnsi" w:hAnsiTheme="minorHAnsi" w:cstheme="minorHAnsi"/>
          <w:sz w:val="24"/>
        </w:rPr>
        <w:t>choosing a new</w:t>
      </w:r>
      <w:r w:rsidR="00EB1385">
        <w:rPr>
          <w:rFonts w:asciiTheme="minorHAnsi" w:hAnsiTheme="minorHAnsi" w:cstheme="minorHAnsi"/>
          <w:sz w:val="24"/>
        </w:rPr>
        <w:t xml:space="preserve"> serial number will be available with reason (ERP API)</w:t>
      </w:r>
    </w:p>
    <w:p w:rsidR="00343E9A" w:rsidP="3A93A62C" w:rsidRDefault="00343E9A" w14:paraId="406A9FD4" w14:textId="6F0B9EA0">
      <w:pPr>
        <w:pStyle w:val="ListParagraph"/>
        <w:numPr>
          <w:ilvl w:val="1"/>
          <w:numId w:val="11"/>
        </w:numPr>
        <w:rPr>
          <w:rFonts w:asciiTheme="minorHAnsi" w:hAnsiTheme="minorHAnsi" w:cstheme="minorBidi"/>
          <w:sz w:val="24"/>
          <w:szCs w:val="24"/>
        </w:rPr>
      </w:pPr>
      <w:r w:rsidRPr="3A93A62C">
        <w:rPr>
          <w:rFonts w:asciiTheme="minorHAnsi" w:hAnsiTheme="minorHAnsi" w:cstheme="minorBidi"/>
          <w:sz w:val="24"/>
          <w:szCs w:val="24"/>
        </w:rPr>
        <w:t>Finally, the none</w:t>
      </w:r>
      <w:r w:rsidRPr="3A93A62C" w:rsidR="06CE1FD8">
        <w:rPr>
          <w:rFonts w:asciiTheme="minorHAnsi" w:hAnsiTheme="minorHAnsi" w:cstheme="minorBidi"/>
          <w:sz w:val="24"/>
          <w:szCs w:val="24"/>
        </w:rPr>
        <w:t>-</w:t>
      </w:r>
      <w:r w:rsidRPr="3A93A62C">
        <w:rPr>
          <w:rFonts w:asciiTheme="minorHAnsi" w:hAnsiTheme="minorHAnsi" w:cstheme="minorBidi"/>
          <w:sz w:val="24"/>
          <w:szCs w:val="24"/>
        </w:rPr>
        <w:t>method does not involve either batch or serial numbers, allowing quantity reduction in any unit of measure.</w:t>
      </w:r>
    </w:p>
    <w:p w:rsidRPr="00343E9A" w:rsidR="003C6FE8" w:rsidP="003C6FE8" w:rsidRDefault="003C6FE8" w14:paraId="1F7F629F" w14:textId="77777777">
      <w:pPr>
        <w:pStyle w:val="ListParagraph"/>
        <w:ind w:left="1440"/>
        <w:rPr>
          <w:rFonts w:asciiTheme="minorHAnsi" w:hAnsiTheme="minorHAnsi" w:cstheme="minorHAnsi"/>
          <w:sz w:val="24"/>
        </w:rPr>
      </w:pPr>
    </w:p>
    <w:p w:rsidRPr="007444C1" w:rsidR="00EC50CF" w:rsidRDefault="00B4222C" w14:paraId="28292AC8" w14:textId="4474D7F4">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In a picking list, w</w:t>
      </w:r>
      <w:r w:rsidRPr="007444C1" w:rsidR="00EC50CF">
        <w:rPr>
          <w:rFonts w:asciiTheme="minorHAnsi" w:hAnsiTheme="minorHAnsi" w:cstheme="minorHAnsi"/>
          <w:sz w:val="24"/>
          <w:szCs w:val="24"/>
        </w:rPr>
        <w:t>hile picking each item</w:t>
      </w:r>
      <w:r>
        <w:rPr>
          <w:rFonts w:asciiTheme="minorHAnsi" w:hAnsiTheme="minorHAnsi" w:cstheme="minorHAnsi"/>
          <w:sz w:val="24"/>
          <w:szCs w:val="24"/>
        </w:rPr>
        <w:t xml:space="preserve"> </w:t>
      </w:r>
      <w:r w:rsidRPr="007444C1" w:rsidR="000E2BE4">
        <w:rPr>
          <w:rFonts w:asciiTheme="minorHAnsi" w:hAnsiTheme="minorHAnsi" w:cstheme="minorHAnsi"/>
          <w:sz w:val="24"/>
          <w:szCs w:val="24"/>
        </w:rPr>
        <w:t xml:space="preserve">either </w:t>
      </w:r>
      <w:r w:rsidRPr="007444C1" w:rsidR="00EC50CF">
        <w:rPr>
          <w:rFonts w:asciiTheme="minorHAnsi" w:hAnsiTheme="minorHAnsi" w:cstheme="minorHAnsi"/>
          <w:sz w:val="24"/>
          <w:szCs w:val="24"/>
        </w:rPr>
        <w:t>F</w:t>
      </w:r>
      <w:r w:rsidRPr="007444C1" w:rsidR="000E2BE4">
        <w:rPr>
          <w:rFonts w:asciiTheme="minorHAnsi" w:hAnsiTheme="minorHAnsi" w:cstheme="minorHAnsi"/>
          <w:sz w:val="24"/>
          <w:szCs w:val="24"/>
        </w:rPr>
        <w:t>ull picking</w:t>
      </w:r>
      <w:r w:rsidRPr="007444C1" w:rsidR="00EC50CF">
        <w:rPr>
          <w:rFonts w:asciiTheme="minorHAnsi" w:hAnsiTheme="minorHAnsi" w:cstheme="minorHAnsi"/>
          <w:sz w:val="24"/>
          <w:szCs w:val="24"/>
        </w:rPr>
        <w:t xml:space="preserve">/ Partial </w:t>
      </w:r>
    </w:p>
    <w:p w:rsidRPr="007444C1" w:rsidR="00006E4D" w:rsidP="00EC50CF" w:rsidRDefault="00EC50CF" w14:paraId="68748EAB" w14:textId="111BCE16">
      <w:pPr>
        <w:pStyle w:val="ListParagraph"/>
        <w:rPr>
          <w:rFonts w:asciiTheme="minorHAnsi" w:hAnsiTheme="minorHAnsi" w:cstheme="minorHAnsi"/>
          <w:sz w:val="24"/>
          <w:szCs w:val="24"/>
        </w:rPr>
      </w:pPr>
      <w:r w:rsidRPr="007444C1">
        <w:rPr>
          <w:rFonts w:asciiTheme="minorHAnsi" w:hAnsiTheme="minorHAnsi" w:cstheme="minorHAnsi"/>
          <w:sz w:val="24"/>
          <w:szCs w:val="24"/>
        </w:rPr>
        <w:t xml:space="preserve">picking/ Zero picking can be done – </w:t>
      </w:r>
      <w:r w:rsidR="00360581">
        <w:rPr>
          <w:rFonts w:asciiTheme="minorHAnsi" w:hAnsiTheme="minorHAnsi" w:cstheme="minorHAnsi"/>
          <w:b/>
          <w:bCs/>
          <w:color w:val="C0504D" w:themeColor="accent2"/>
          <w:sz w:val="24"/>
          <w:szCs w:val="24"/>
        </w:rPr>
        <w:t>Digital P</w:t>
      </w:r>
      <w:r w:rsidRPr="00C80704">
        <w:rPr>
          <w:rFonts w:asciiTheme="minorHAnsi" w:hAnsiTheme="minorHAnsi" w:cstheme="minorHAnsi"/>
          <w:b/>
          <w:bCs/>
          <w:color w:val="C0504D" w:themeColor="accent2"/>
          <w:sz w:val="24"/>
          <w:szCs w:val="24"/>
        </w:rPr>
        <w:t>icking App</w:t>
      </w:r>
    </w:p>
    <w:p w:rsidRPr="007444C1" w:rsidR="00EC50CF" w:rsidRDefault="00EC50CF" w14:paraId="76F6BE32" w14:textId="51E99D9E">
      <w:pPr>
        <w:pStyle w:val="ListParagraph"/>
        <w:numPr>
          <w:ilvl w:val="0"/>
          <w:numId w:val="14"/>
        </w:numPr>
        <w:rPr>
          <w:rFonts w:asciiTheme="minorHAnsi" w:hAnsiTheme="minorHAnsi" w:cstheme="minorHAnsi"/>
          <w:sz w:val="24"/>
          <w:szCs w:val="24"/>
        </w:rPr>
      </w:pPr>
      <w:r w:rsidRPr="007444C1">
        <w:rPr>
          <w:rFonts w:asciiTheme="minorHAnsi" w:hAnsiTheme="minorHAnsi" w:cstheme="minorHAnsi"/>
          <w:sz w:val="24"/>
          <w:szCs w:val="24"/>
        </w:rPr>
        <w:t xml:space="preserve">Full Picking – Life cycle will be over for that particular item in that </w:t>
      </w:r>
      <w:r w:rsidR="003C6FE8">
        <w:rPr>
          <w:rFonts w:asciiTheme="minorHAnsi" w:hAnsiTheme="minorHAnsi" w:cstheme="minorHAnsi"/>
          <w:sz w:val="24"/>
          <w:szCs w:val="24"/>
        </w:rPr>
        <w:t>picking list.</w:t>
      </w:r>
    </w:p>
    <w:p w:rsidRPr="007444C1" w:rsidR="00EC50CF" w:rsidRDefault="00EC50CF" w14:paraId="3056A861" w14:textId="78707FA6">
      <w:pPr>
        <w:pStyle w:val="ListParagraph"/>
        <w:numPr>
          <w:ilvl w:val="0"/>
          <w:numId w:val="14"/>
        </w:numPr>
        <w:rPr>
          <w:rFonts w:asciiTheme="minorHAnsi" w:hAnsiTheme="minorHAnsi" w:cstheme="minorHAnsi"/>
          <w:sz w:val="24"/>
          <w:szCs w:val="24"/>
        </w:rPr>
      </w:pPr>
      <w:r w:rsidRPr="007444C1">
        <w:rPr>
          <w:rFonts w:asciiTheme="minorHAnsi" w:hAnsiTheme="minorHAnsi" w:cstheme="minorHAnsi"/>
          <w:sz w:val="24"/>
          <w:szCs w:val="24"/>
        </w:rPr>
        <w:t>Partial Picking/ Zero Picking – Either can be Re-scheduled/Cancelled from the backend</w:t>
      </w:r>
      <w:r w:rsidR="00705361">
        <w:rPr>
          <w:rFonts w:asciiTheme="minorHAnsi" w:hAnsiTheme="minorHAnsi" w:cstheme="minorHAnsi"/>
          <w:sz w:val="24"/>
          <w:szCs w:val="24"/>
        </w:rPr>
        <w:t xml:space="preserve">, till </w:t>
      </w:r>
      <w:r w:rsidR="00100B3C">
        <w:rPr>
          <w:rFonts w:asciiTheme="minorHAnsi" w:hAnsiTheme="minorHAnsi" w:cstheme="minorHAnsi"/>
          <w:sz w:val="24"/>
          <w:szCs w:val="24"/>
        </w:rPr>
        <w:t>load-in confirmation</w:t>
      </w:r>
      <w:r w:rsidR="00705361">
        <w:rPr>
          <w:rFonts w:asciiTheme="minorHAnsi" w:hAnsiTheme="minorHAnsi" w:cstheme="minorHAnsi"/>
          <w:sz w:val="24"/>
          <w:szCs w:val="24"/>
        </w:rPr>
        <w:t xml:space="preserve"> it will be on hold and </w:t>
      </w:r>
      <w:r w:rsidRPr="007C5966" w:rsidR="00705361">
        <w:rPr>
          <w:rFonts w:asciiTheme="minorHAnsi" w:hAnsiTheme="minorHAnsi" w:cstheme="minorHAnsi"/>
          <w:color w:val="FF0000"/>
          <w:sz w:val="24"/>
          <w:szCs w:val="24"/>
        </w:rPr>
        <w:t xml:space="preserve">after </w:t>
      </w:r>
      <w:r w:rsidRPr="007C5966" w:rsidR="00100B3C">
        <w:rPr>
          <w:rFonts w:asciiTheme="minorHAnsi" w:hAnsiTheme="minorHAnsi" w:cstheme="minorHAnsi"/>
          <w:color w:val="FF0000"/>
          <w:sz w:val="24"/>
          <w:szCs w:val="24"/>
        </w:rPr>
        <w:t>load-in confirmation</w:t>
      </w:r>
      <w:r w:rsidRPr="007C5966" w:rsidR="00705361">
        <w:rPr>
          <w:rFonts w:asciiTheme="minorHAnsi" w:hAnsiTheme="minorHAnsi" w:cstheme="minorHAnsi"/>
          <w:color w:val="FF0000"/>
          <w:sz w:val="24"/>
          <w:szCs w:val="24"/>
        </w:rPr>
        <w:t xml:space="preserve"> only it will be available for Re-scheduling/Cancelling.</w:t>
      </w:r>
    </w:p>
    <w:p w:rsidRPr="00646ABD" w:rsidR="00EC50CF" w:rsidP="00203F61" w:rsidRDefault="00EC50CF" w14:paraId="1C229C77" w14:textId="3FF03BA1">
      <w:pPr>
        <w:pStyle w:val="ListParagraph"/>
        <w:numPr>
          <w:ilvl w:val="0"/>
          <w:numId w:val="25"/>
        </w:numPr>
        <w:rPr>
          <w:rFonts w:asciiTheme="minorHAnsi" w:hAnsiTheme="minorHAnsi" w:cstheme="minorHAnsi"/>
          <w:sz w:val="24"/>
          <w:szCs w:val="24"/>
        </w:rPr>
      </w:pPr>
      <w:r w:rsidRPr="00646ABD">
        <w:rPr>
          <w:rFonts w:asciiTheme="minorHAnsi" w:hAnsiTheme="minorHAnsi" w:cstheme="minorHAnsi"/>
          <w:sz w:val="24"/>
          <w:szCs w:val="24"/>
        </w:rPr>
        <w:t>Once Re-scheduling is done, no integration takes place</w:t>
      </w:r>
      <w:r w:rsidRPr="00646ABD" w:rsidR="003C6FE8">
        <w:rPr>
          <w:rFonts w:asciiTheme="minorHAnsi" w:hAnsiTheme="minorHAnsi" w:cstheme="minorHAnsi"/>
          <w:sz w:val="24"/>
          <w:szCs w:val="24"/>
        </w:rPr>
        <w:t>.</w:t>
      </w:r>
    </w:p>
    <w:p w:rsidR="00946163" w:rsidP="00203F61" w:rsidRDefault="00EC50CF" w14:paraId="5D13EF4C" w14:textId="05056433">
      <w:pPr>
        <w:pStyle w:val="ListParagraph"/>
        <w:numPr>
          <w:ilvl w:val="0"/>
          <w:numId w:val="25"/>
        </w:numPr>
        <w:rPr>
          <w:rFonts w:asciiTheme="minorHAnsi" w:hAnsiTheme="minorHAnsi" w:cstheme="minorHAnsi"/>
          <w:sz w:val="24"/>
          <w:szCs w:val="24"/>
        </w:rPr>
      </w:pPr>
      <w:bookmarkStart w:name="_Hlk129695323" w:id="5"/>
      <w:r w:rsidRPr="00646ABD">
        <w:rPr>
          <w:rFonts w:asciiTheme="minorHAnsi" w:hAnsiTheme="minorHAnsi" w:cstheme="minorHAnsi"/>
          <w:sz w:val="24"/>
          <w:szCs w:val="24"/>
        </w:rPr>
        <w:t>If cancellation takes place</w:t>
      </w:r>
      <w:r w:rsidRPr="00646ABD" w:rsidR="003E4B44">
        <w:rPr>
          <w:rFonts w:asciiTheme="minorHAnsi" w:hAnsiTheme="minorHAnsi" w:cstheme="minorHAnsi"/>
          <w:sz w:val="24"/>
          <w:szCs w:val="24"/>
        </w:rPr>
        <w:t xml:space="preserve"> from customer service</w:t>
      </w:r>
      <w:r w:rsidRPr="00646ABD">
        <w:rPr>
          <w:rFonts w:asciiTheme="minorHAnsi" w:hAnsiTheme="minorHAnsi" w:cstheme="minorHAnsi"/>
          <w:sz w:val="24"/>
          <w:szCs w:val="24"/>
        </w:rPr>
        <w:t xml:space="preserve">, life cycle will be over for </w:t>
      </w:r>
      <w:r w:rsidRPr="00646ABD" w:rsidR="007C5966">
        <w:rPr>
          <w:rFonts w:asciiTheme="minorHAnsi" w:hAnsiTheme="minorHAnsi" w:cstheme="minorHAnsi"/>
          <w:sz w:val="24"/>
          <w:szCs w:val="24"/>
        </w:rPr>
        <w:t>those particular items</w:t>
      </w:r>
      <w:r w:rsidRPr="00646ABD">
        <w:rPr>
          <w:rFonts w:asciiTheme="minorHAnsi" w:hAnsiTheme="minorHAnsi" w:cstheme="minorHAnsi"/>
          <w:sz w:val="24"/>
          <w:szCs w:val="24"/>
        </w:rPr>
        <w:t xml:space="preserve"> in that </w:t>
      </w:r>
      <w:r w:rsidRPr="00646ABD" w:rsidR="003C6FE8">
        <w:rPr>
          <w:rFonts w:asciiTheme="minorHAnsi" w:hAnsiTheme="minorHAnsi" w:cstheme="minorHAnsi"/>
          <w:sz w:val="24"/>
          <w:szCs w:val="24"/>
        </w:rPr>
        <w:t xml:space="preserve">order </w:t>
      </w:r>
      <w:r w:rsidRPr="00646ABD">
        <w:rPr>
          <w:rFonts w:asciiTheme="minorHAnsi" w:hAnsiTheme="minorHAnsi" w:cstheme="minorHAnsi"/>
          <w:sz w:val="24"/>
          <w:szCs w:val="24"/>
        </w:rPr>
        <w:t>and instant integration takes place.</w:t>
      </w:r>
    </w:p>
    <w:p w:rsidR="00EE52D7" w:rsidP="6F1555CB" w:rsidRDefault="00B51DEC" w14:paraId="12E839C7" w14:textId="6FD9BB99">
      <w:pPr>
        <w:pStyle w:val="ListParagraph"/>
        <w:numPr>
          <w:ilvl w:val="0"/>
          <w:numId w:val="25"/>
        </w:numPr>
        <w:rPr>
          <w:rFonts w:asciiTheme="minorHAnsi" w:hAnsiTheme="minorHAnsi" w:cstheme="minorBidi"/>
          <w:sz w:val="24"/>
          <w:szCs w:val="24"/>
        </w:rPr>
      </w:pPr>
      <w:r w:rsidRPr="6F1555CB">
        <w:rPr>
          <w:rFonts w:asciiTheme="minorHAnsi" w:hAnsiTheme="minorHAnsi" w:cstheme="minorBidi"/>
          <w:sz w:val="24"/>
          <w:szCs w:val="24"/>
        </w:rPr>
        <w:lastRenderedPageBreak/>
        <w:t>Based on the item-level setting</w:t>
      </w:r>
      <w:r w:rsidR="007C5966">
        <w:rPr>
          <w:rFonts w:asciiTheme="minorHAnsi" w:hAnsiTheme="minorHAnsi" w:cstheme="minorBidi"/>
          <w:sz w:val="24"/>
          <w:szCs w:val="24"/>
        </w:rPr>
        <w:t xml:space="preserve"> for re-schedule enabled</w:t>
      </w:r>
      <w:r w:rsidRPr="6F1555CB">
        <w:rPr>
          <w:rFonts w:asciiTheme="minorHAnsi" w:hAnsiTheme="minorHAnsi" w:cstheme="minorBidi"/>
          <w:sz w:val="24"/>
          <w:szCs w:val="24"/>
        </w:rPr>
        <w:t xml:space="preserve">, </w:t>
      </w:r>
      <w:r w:rsidRPr="6F1555CB" w:rsidR="00C346DC">
        <w:rPr>
          <w:rFonts w:asciiTheme="minorHAnsi" w:hAnsiTheme="minorHAnsi" w:cstheme="minorBidi"/>
          <w:sz w:val="24"/>
          <w:szCs w:val="24"/>
        </w:rPr>
        <w:t>it</w:t>
      </w:r>
      <w:r w:rsidRPr="6F1555CB" w:rsidR="00946163">
        <w:rPr>
          <w:rFonts w:asciiTheme="minorHAnsi" w:hAnsiTheme="minorHAnsi" w:cstheme="minorBidi"/>
          <w:sz w:val="24"/>
          <w:szCs w:val="24"/>
        </w:rPr>
        <w:t xml:space="preserve"> be </w:t>
      </w:r>
      <w:r w:rsidRPr="6F1555CB">
        <w:rPr>
          <w:rFonts w:asciiTheme="minorHAnsi" w:hAnsiTheme="minorHAnsi" w:cstheme="minorBidi"/>
          <w:sz w:val="24"/>
          <w:szCs w:val="24"/>
        </w:rPr>
        <w:t>can re</w:t>
      </w:r>
      <w:r w:rsidR="007C5966">
        <w:rPr>
          <w:rFonts w:asciiTheme="minorHAnsi" w:hAnsiTheme="minorHAnsi" w:cstheme="minorBidi"/>
          <w:sz w:val="24"/>
          <w:szCs w:val="24"/>
        </w:rPr>
        <w:t>-</w:t>
      </w:r>
      <w:r w:rsidRPr="6F1555CB">
        <w:rPr>
          <w:rFonts w:asciiTheme="minorHAnsi" w:hAnsiTheme="minorHAnsi" w:cstheme="minorBidi"/>
          <w:sz w:val="24"/>
          <w:szCs w:val="24"/>
        </w:rPr>
        <w:t>schedule</w:t>
      </w:r>
      <w:r w:rsidRPr="6F1555CB" w:rsidR="00946163">
        <w:rPr>
          <w:rFonts w:asciiTheme="minorHAnsi" w:hAnsiTheme="minorHAnsi" w:cstheme="minorBidi"/>
          <w:sz w:val="24"/>
          <w:szCs w:val="24"/>
        </w:rPr>
        <w:t>d/</w:t>
      </w:r>
      <w:r w:rsidRPr="6F1555CB">
        <w:rPr>
          <w:rFonts w:asciiTheme="minorHAnsi" w:hAnsiTheme="minorHAnsi" w:cstheme="minorBidi"/>
          <w:sz w:val="24"/>
          <w:szCs w:val="24"/>
        </w:rPr>
        <w:t>cancel</w:t>
      </w:r>
      <w:r w:rsidRPr="6F1555CB" w:rsidR="00946163">
        <w:rPr>
          <w:rFonts w:asciiTheme="minorHAnsi" w:hAnsiTheme="minorHAnsi" w:cstheme="minorBidi"/>
          <w:sz w:val="24"/>
          <w:szCs w:val="24"/>
        </w:rPr>
        <w:t>led</w:t>
      </w:r>
      <w:r w:rsidRPr="6F1555CB">
        <w:rPr>
          <w:rFonts w:asciiTheme="minorHAnsi" w:hAnsiTheme="minorHAnsi" w:cstheme="minorBidi"/>
          <w:sz w:val="24"/>
          <w:szCs w:val="24"/>
        </w:rPr>
        <w:t xml:space="preserve"> the remaining un-picked quantity. </w:t>
      </w:r>
      <w:bookmarkEnd w:id="5"/>
    </w:p>
    <w:p w:rsidRPr="007C5966" w:rsidR="00322DFF" w:rsidP="00322DFF" w:rsidRDefault="00F7791A" w14:paraId="208BC537" w14:textId="19945E76">
      <w:pPr>
        <w:pStyle w:val="ListParagraph"/>
        <w:numPr>
          <w:ilvl w:val="0"/>
          <w:numId w:val="25"/>
        </w:numPr>
        <w:rPr>
          <w:rFonts w:asciiTheme="minorHAnsi" w:hAnsiTheme="minorHAnsi" w:cstheme="minorBidi"/>
          <w:sz w:val="24"/>
          <w:szCs w:val="24"/>
          <w:highlight w:val="yellow"/>
        </w:rPr>
      </w:pPr>
      <w:r w:rsidRPr="007C5966">
        <w:rPr>
          <w:rFonts w:asciiTheme="minorHAnsi" w:hAnsiTheme="minorHAnsi" w:cstheme="minorBidi"/>
          <w:sz w:val="24"/>
          <w:szCs w:val="24"/>
          <w:highlight w:val="yellow"/>
        </w:rPr>
        <w:t xml:space="preserve">Send </w:t>
      </w:r>
      <w:r w:rsidRPr="007C5966" w:rsidR="0077247C">
        <w:rPr>
          <w:rFonts w:asciiTheme="minorHAnsi" w:hAnsiTheme="minorHAnsi" w:cstheme="minorBidi"/>
          <w:sz w:val="24"/>
          <w:szCs w:val="24"/>
          <w:highlight w:val="yellow"/>
        </w:rPr>
        <w:t xml:space="preserve">an </w:t>
      </w:r>
      <w:r w:rsidRPr="007C5966" w:rsidR="00863A92">
        <w:rPr>
          <w:rFonts w:asciiTheme="minorHAnsi" w:hAnsiTheme="minorHAnsi" w:cstheme="minorBidi"/>
          <w:sz w:val="24"/>
          <w:szCs w:val="24"/>
          <w:highlight w:val="yellow"/>
        </w:rPr>
        <w:t>SMS</w:t>
      </w:r>
      <w:r w:rsidRPr="007C5966" w:rsidR="0077247C">
        <w:rPr>
          <w:rFonts w:asciiTheme="minorHAnsi" w:hAnsiTheme="minorHAnsi" w:cstheme="minorBidi"/>
          <w:sz w:val="24"/>
          <w:szCs w:val="24"/>
          <w:highlight w:val="yellow"/>
        </w:rPr>
        <w:t>/</w:t>
      </w:r>
      <w:r w:rsidRPr="007C5966" w:rsidR="00863A92">
        <w:rPr>
          <w:rFonts w:asciiTheme="minorHAnsi" w:hAnsiTheme="minorHAnsi" w:cstheme="minorBidi"/>
          <w:sz w:val="24"/>
          <w:szCs w:val="24"/>
          <w:highlight w:val="yellow"/>
        </w:rPr>
        <w:t>W</w:t>
      </w:r>
      <w:r w:rsidRPr="007C5966" w:rsidR="0077247C">
        <w:rPr>
          <w:rFonts w:asciiTheme="minorHAnsi" w:hAnsiTheme="minorHAnsi" w:cstheme="minorBidi"/>
          <w:sz w:val="24"/>
          <w:szCs w:val="24"/>
          <w:highlight w:val="yellow"/>
        </w:rPr>
        <w:t>hats</w:t>
      </w:r>
      <w:r w:rsidRPr="007C5966" w:rsidR="00863A92">
        <w:rPr>
          <w:rFonts w:asciiTheme="minorHAnsi" w:hAnsiTheme="minorHAnsi" w:cstheme="minorBidi"/>
          <w:sz w:val="24"/>
          <w:szCs w:val="24"/>
          <w:highlight w:val="yellow"/>
        </w:rPr>
        <w:t>A</w:t>
      </w:r>
      <w:r w:rsidRPr="007C5966" w:rsidR="0077247C">
        <w:rPr>
          <w:rFonts w:asciiTheme="minorHAnsi" w:hAnsiTheme="minorHAnsi" w:cstheme="minorBidi"/>
          <w:sz w:val="24"/>
          <w:szCs w:val="24"/>
          <w:highlight w:val="yellow"/>
        </w:rPr>
        <w:t>pp message to the sales</w:t>
      </w:r>
      <w:r w:rsidRPr="007C5966" w:rsidR="00C34034">
        <w:rPr>
          <w:rFonts w:asciiTheme="minorHAnsi" w:hAnsiTheme="minorHAnsi" w:cstheme="minorBidi"/>
          <w:sz w:val="24"/>
          <w:szCs w:val="24"/>
          <w:highlight w:val="yellow"/>
        </w:rPr>
        <w:t>person</w:t>
      </w:r>
      <w:r w:rsidRPr="007C5966" w:rsidR="0077247C">
        <w:rPr>
          <w:rFonts w:asciiTheme="minorHAnsi" w:hAnsiTheme="minorHAnsi" w:cstheme="minorBidi"/>
          <w:sz w:val="24"/>
          <w:szCs w:val="24"/>
          <w:highlight w:val="yellow"/>
        </w:rPr>
        <w:t xml:space="preserve"> if its partial/zero </w:t>
      </w:r>
      <w:r w:rsidRPr="007C5966" w:rsidR="00E837AC">
        <w:rPr>
          <w:rFonts w:asciiTheme="minorHAnsi" w:hAnsiTheme="minorHAnsi" w:cstheme="minorBidi"/>
          <w:sz w:val="24"/>
          <w:szCs w:val="24"/>
          <w:highlight w:val="yellow"/>
        </w:rPr>
        <w:t>picking.</w:t>
      </w:r>
    </w:p>
    <w:p w:rsidR="00322DFF" w:rsidP="008A4E04" w:rsidRDefault="00322DFF" w14:paraId="643C4197" w14:textId="6A18E22D">
      <w:pPr>
        <w:pStyle w:val="Title"/>
        <w:ind w:left="360" w:firstLine="720"/>
        <w:jc w:val="left"/>
        <w:rPr>
          <w:rFonts w:asciiTheme="minorHAnsi" w:hAnsiTheme="minorHAnsi" w:cstheme="minorHAnsi"/>
          <w:color w:val="FF0000"/>
          <w:sz w:val="24"/>
          <w:szCs w:val="24"/>
        </w:rPr>
      </w:pPr>
      <w:r w:rsidRPr="00A0715C">
        <w:rPr>
          <w:rFonts w:asciiTheme="minorHAnsi" w:hAnsiTheme="minorHAnsi" w:cstheme="minorHAnsi"/>
          <w:color w:val="FF0000"/>
          <w:sz w:val="24"/>
          <w:szCs w:val="24"/>
        </w:rPr>
        <w:t>Exceptions:</w:t>
      </w:r>
    </w:p>
    <w:p w:rsidRPr="00322DFF" w:rsidR="00322DFF" w:rsidP="00322DFF" w:rsidRDefault="00322DFF" w14:paraId="42C255F8" w14:textId="77777777"/>
    <w:p w:rsidR="00322DFF" w:rsidP="003055E0" w:rsidRDefault="00322DFF" w14:paraId="0F8DF71A" w14:textId="6BF8A75C">
      <w:pPr>
        <w:pStyle w:val="xmsonormal"/>
        <w:numPr>
          <w:ilvl w:val="0"/>
          <w:numId w:val="47"/>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Any of the picking slip is started for an order (Assume in an order, 3 picking slips are there) till completion of the load-in re</w:t>
      </w:r>
      <w:r w:rsidR="00C34034">
        <w:rPr>
          <w:rFonts w:asciiTheme="minorHAnsi" w:hAnsiTheme="minorHAnsi" w:cstheme="minorHAnsi"/>
          <w:color w:val="000000"/>
        </w:rPr>
        <w:t>-</w:t>
      </w:r>
      <w:r w:rsidRPr="003A083D">
        <w:rPr>
          <w:rFonts w:asciiTheme="minorHAnsi" w:hAnsiTheme="minorHAnsi" w:cstheme="minorHAnsi"/>
          <w:color w:val="000000"/>
        </w:rPr>
        <w:t>scheduling/Cancellation cannot be performed.</w:t>
      </w:r>
    </w:p>
    <w:p w:rsidR="003055E0" w:rsidP="003055E0" w:rsidRDefault="003055E0" w14:paraId="5800727B" w14:textId="77777777">
      <w:pPr>
        <w:pStyle w:val="xmsonormal"/>
        <w:shd w:val="clear" w:color="auto" w:fill="FFFFFF"/>
        <w:spacing w:before="0" w:beforeAutospacing="0" w:after="0" w:afterAutospacing="0"/>
        <w:ind w:left="720"/>
        <w:textAlignment w:val="center"/>
        <w:rPr>
          <w:rFonts w:asciiTheme="minorHAnsi" w:hAnsiTheme="minorHAnsi" w:cstheme="minorHAnsi"/>
          <w:color w:val="000000"/>
        </w:rPr>
      </w:pPr>
    </w:p>
    <w:p w:rsidR="003055E0" w:rsidP="003055E0" w:rsidRDefault="003055E0" w14:paraId="643EB8A4" w14:textId="578A5D20">
      <w:pPr>
        <w:pStyle w:val="xmsonormal"/>
        <w:numPr>
          <w:ilvl w:val="0"/>
          <w:numId w:val="47"/>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In the case of a partially picked/partially loaded order, it is the responsibility of the backend user to cancel the order manually in order to release the reserved quantity from the ERP system. Failure to do so will result in the order remaining in the system indefinitely, preventing the reserved quantity from being used for other orders.</w:t>
      </w:r>
    </w:p>
    <w:p w:rsidRPr="00322DFF" w:rsidR="00322DFF" w:rsidP="00322DFF" w:rsidRDefault="00322DFF" w14:paraId="12BE0F67" w14:textId="77777777">
      <w:pPr>
        <w:rPr>
          <w:rFonts w:asciiTheme="minorHAnsi" w:hAnsiTheme="minorHAnsi" w:cstheme="minorBidi"/>
          <w:sz w:val="24"/>
        </w:rPr>
      </w:pPr>
    </w:p>
    <w:p w:rsidR="00FD112D" w:rsidP="00FD112D" w:rsidRDefault="00FD112D" w14:paraId="5DEEB9D7" w14:textId="77777777">
      <w:pPr>
        <w:pStyle w:val="ListParagraph"/>
        <w:numPr>
          <w:ilvl w:val="0"/>
          <w:numId w:val="11"/>
        </w:numPr>
        <w:rPr>
          <w:rFonts w:asciiTheme="minorHAnsi" w:hAnsiTheme="minorHAnsi" w:cstheme="minorBidi"/>
          <w:sz w:val="24"/>
        </w:rPr>
      </w:pPr>
      <w:r>
        <w:rPr>
          <w:rFonts w:asciiTheme="minorHAnsi" w:hAnsiTheme="minorHAnsi" w:cstheme="minorBidi"/>
          <w:sz w:val="24"/>
        </w:rPr>
        <w:t>Batch change while picking:</w:t>
      </w:r>
    </w:p>
    <w:p w:rsidRPr="0071582F" w:rsidR="00FD112D" w:rsidP="003055E0" w:rsidRDefault="00FD112D" w14:paraId="3CDEF591" w14:textId="18586C21">
      <w:pPr>
        <w:pStyle w:val="ListParagraph"/>
        <w:numPr>
          <w:ilvl w:val="0"/>
          <w:numId w:val="43"/>
        </w:numPr>
        <w:rPr>
          <w:rFonts w:asciiTheme="minorHAnsi" w:hAnsiTheme="minorHAnsi" w:cstheme="minorBidi"/>
          <w:sz w:val="24"/>
        </w:rPr>
      </w:pPr>
      <w:r w:rsidRPr="00FD112D">
        <w:rPr>
          <w:rFonts w:asciiTheme="minorHAnsi" w:hAnsiTheme="minorHAnsi" w:cstheme="minorHAnsi"/>
          <w:sz w:val="24"/>
        </w:rPr>
        <w:t>When changing the batch for an item picking, along with the batch number and quantity, the sales-person name</w:t>
      </w:r>
      <w:r w:rsidR="007C5966">
        <w:rPr>
          <w:rFonts w:asciiTheme="minorHAnsi" w:hAnsiTheme="minorHAnsi" w:cstheme="minorHAnsi"/>
          <w:sz w:val="24"/>
        </w:rPr>
        <w:t xml:space="preserve"> and free on-hand batch</w:t>
      </w:r>
      <w:r w:rsidRPr="00FD112D">
        <w:rPr>
          <w:rFonts w:asciiTheme="minorHAnsi" w:hAnsiTheme="minorHAnsi" w:cstheme="minorHAnsi"/>
          <w:sz w:val="24"/>
        </w:rPr>
        <w:t xml:space="preserve"> also has to be shown.</w:t>
      </w:r>
    </w:p>
    <w:p w:rsidRPr="0071582F" w:rsidR="0071582F" w:rsidP="003055E0" w:rsidRDefault="0071582F" w14:paraId="58D111A0" w14:textId="5A21E600">
      <w:pPr>
        <w:pStyle w:val="ListParagraph"/>
        <w:numPr>
          <w:ilvl w:val="0"/>
          <w:numId w:val="43"/>
        </w:numPr>
        <w:rPr>
          <w:rFonts w:asciiTheme="minorHAnsi" w:hAnsiTheme="minorHAnsi" w:cstheme="minorHAnsi"/>
          <w:sz w:val="24"/>
        </w:rPr>
      </w:pPr>
      <w:r w:rsidRPr="0071582F">
        <w:rPr>
          <w:rFonts w:asciiTheme="minorHAnsi" w:hAnsiTheme="minorHAnsi" w:cstheme="minorHAnsi"/>
          <w:sz w:val="24"/>
        </w:rPr>
        <w:t>Batch</w:t>
      </w:r>
      <w:r w:rsidR="00A609C8">
        <w:rPr>
          <w:rFonts w:asciiTheme="minorHAnsi" w:hAnsiTheme="minorHAnsi" w:cstheme="minorHAnsi"/>
          <w:sz w:val="24"/>
        </w:rPr>
        <w:t>/Serial number</w:t>
      </w:r>
      <w:r w:rsidRPr="0071582F">
        <w:rPr>
          <w:rFonts w:asciiTheme="minorHAnsi" w:hAnsiTheme="minorHAnsi" w:cstheme="minorHAnsi"/>
          <w:sz w:val="24"/>
        </w:rPr>
        <w:t xml:space="preserve"> Selection - If multiple pickers are selecting the same batch</w:t>
      </w:r>
      <w:r>
        <w:rPr>
          <w:rFonts w:asciiTheme="minorHAnsi" w:hAnsiTheme="minorHAnsi" w:cstheme="minorHAnsi"/>
          <w:sz w:val="24"/>
        </w:rPr>
        <w:t xml:space="preserve"> for an item:</w:t>
      </w:r>
    </w:p>
    <w:p w:rsidRPr="0071582F" w:rsidR="0071582F" w:rsidP="003055E0" w:rsidRDefault="0071582F" w14:paraId="679E1B09" w14:textId="77777777">
      <w:pPr>
        <w:pStyle w:val="ListParagraph"/>
        <w:numPr>
          <w:ilvl w:val="1"/>
          <w:numId w:val="43"/>
        </w:numPr>
        <w:rPr>
          <w:rFonts w:asciiTheme="minorHAnsi" w:hAnsiTheme="minorHAnsi" w:cstheme="minorHAnsi"/>
          <w:sz w:val="24"/>
        </w:rPr>
      </w:pPr>
      <w:r w:rsidRPr="0071582F">
        <w:rPr>
          <w:rFonts w:asciiTheme="minorHAnsi" w:hAnsiTheme="minorHAnsi" w:cstheme="minorHAnsi"/>
          <w:sz w:val="24"/>
        </w:rPr>
        <w:t>Upon picking completion, need to call an API to verify the newly selected batches and the second picker cannot complete the picking transaction.</w:t>
      </w:r>
    </w:p>
    <w:p w:rsidR="0071582F" w:rsidP="003055E0" w:rsidRDefault="0071582F" w14:paraId="797A02F9" w14:textId="53BA6813">
      <w:pPr>
        <w:pStyle w:val="ListParagraph"/>
        <w:numPr>
          <w:ilvl w:val="1"/>
          <w:numId w:val="43"/>
        </w:numPr>
        <w:rPr>
          <w:rFonts w:asciiTheme="minorHAnsi" w:hAnsiTheme="minorHAnsi" w:cstheme="minorHAnsi"/>
          <w:sz w:val="24"/>
        </w:rPr>
      </w:pPr>
      <w:r w:rsidRPr="0071582F">
        <w:rPr>
          <w:rFonts w:asciiTheme="minorHAnsi" w:hAnsiTheme="minorHAnsi" w:cstheme="minorHAnsi"/>
          <w:sz w:val="24"/>
        </w:rPr>
        <w:t>Need to show the salesman’s name along with available batch and quantity.</w:t>
      </w:r>
    </w:p>
    <w:p w:rsidRPr="0071582F" w:rsidR="00C457ED" w:rsidP="003055E0" w:rsidRDefault="00C457ED" w14:paraId="70DEA9CE" w14:textId="715DDA7D">
      <w:pPr>
        <w:pStyle w:val="ListParagraph"/>
        <w:numPr>
          <w:ilvl w:val="1"/>
          <w:numId w:val="43"/>
        </w:numPr>
        <w:rPr>
          <w:rFonts w:asciiTheme="minorHAnsi" w:hAnsiTheme="minorHAnsi" w:cstheme="minorHAnsi"/>
          <w:sz w:val="24"/>
        </w:rPr>
      </w:pPr>
      <w:r>
        <w:rPr>
          <w:rFonts w:asciiTheme="minorHAnsi" w:hAnsiTheme="minorHAnsi" w:cstheme="minorHAnsi"/>
          <w:sz w:val="24"/>
        </w:rPr>
        <w:t>Reason has to be selected by the user.</w:t>
      </w:r>
    </w:p>
    <w:p w:rsidRPr="00FD112D" w:rsidR="00FD112D" w:rsidP="00FD112D" w:rsidRDefault="00FD112D" w14:paraId="73AC439C" w14:textId="77777777">
      <w:pPr>
        <w:pStyle w:val="ListParagraph"/>
        <w:ind w:left="1440"/>
        <w:rPr>
          <w:rFonts w:asciiTheme="minorHAnsi" w:hAnsiTheme="minorHAnsi" w:cstheme="minorBidi"/>
          <w:sz w:val="24"/>
        </w:rPr>
      </w:pPr>
    </w:p>
    <w:p w:rsidR="00A0715C" w:rsidP="00A0715C" w:rsidRDefault="00FD112D" w14:paraId="2D5C98D6" w14:textId="05F073A5">
      <w:pPr>
        <w:pStyle w:val="ListParagraph"/>
        <w:numPr>
          <w:ilvl w:val="0"/>
          <w:numId w:val="11"/>
        </w:numPr>
        <w:rPr>
          <w:rFonts w:asciiTheme="minorHAnsi" w:hAnsiTheme="minorHAnsi" w:cstheme="minorHAnsi"/>
          <w:sz w:val="24"/>
        </w:rPr>
      </w:pPr>
      <w:r>
        <w:rPr>
          <w:rFonts w:asciiTheme="minorHAnsi" w:hAnsiTheme="minorHAnsi" w:cstheme="minorHAnsi"/>
          <w:sz w:val="24"/>
        </w:rPr>
        <w:t>Order-Splitting</w:t>
      </w:r>
      <w:r w:rsidR="007C5966">
        <w:rPr>
          <w:rFonts w:asciiTheme="minorHAnsi" w:hAnsiTheme="minorHAnsi" w:cstheme="minorHAnsi"/>
          <w:sz w:val="24"/>
        </w:rPr>
        <w:t xml:space="preserve"> while picking is not started</w:t>
      </w:r>
      <w:r>
        <w:rPr>
          <w:rFonts w:asciiTheme="minorHAnsi" w:hAnsiTheme="minorHAnsi" w:cstheme="minorHAnsi"/>
          <w:sz w:val="24"/>
        </w:rPr>
        <w:t xml:space="preserve">: If picking list is already generated in DigiTS, and hence been scheduled for delivery at a later time and </w:t>
      </w:r>
      <w:r w:rsidRPr="00C34034">
        <w:rPr>
          <w:rFonts w:asciiTheme="minorHAnsi" w:hAnsiTheme="minorHAnsi" w:cstheme="minorHAnsi"/>
          <w:color w:val="FF0000"/>
          <w:sz w:val="24"/>
        </w:rPr>
        <w:t xml:space="preserve">picking is not </w:t>
      </w:r>
      <w:r w:rsidR="007C5966">
        <w:rPr>
          <w:rFonts w:asciiTheme="minorHAnsi" w:hAnsiTheme="minorHAnsi" w:cstheme="minorHAnsi"/>
          <w:color w:val="FF0000"/>
          <w:sz w:val="24"/>
        </w:rPr>
        <w:t xml:space="preserve">yet </w:t>
      </w:r>
      <w:r w:rsidRPr="00C34034">
        <w:rPr>
          <w:rFonts w:asciiTheme="minorHAnsi" w:hAnsiTheme="minorHAnsi" w:cstheme="minorHAnsi"/>
          <w:color w:val="FF0000"/>
          <w:sz w:val="24"/>
        </w:rPr>
        <w:t>started</w:t>
      </w:r>
      <w:r>
        <w:rPr>
          <w:rFonts w:asciiTheme="minorHAnsi" w:hAnsiTheme="minorHAnsi" w:cstheme="minorHAnsi"/>
          <w:sz w:val="24"/>
        </w:rPr>
        <w:t xml:space="preserve">, in this </w:t>
      </w:r>
      <w:r w:rsidR="00C34034">
        <w:rPr>
          <w:rFonts w:asciiTheme="minorHAnsi" w:hAnsiTheme="minorHAnsi" w:cstheme="minorHAnsi"/>
          <w:sz w:val="24"/>
        </w:rPr>
        <w:t>stage</w:t>
      </w:r>
      <w:r>
        <w:rPr>
          <w:rFonts w:asciiTheme="minorHAnsi" w:hAnsiTheme="minorHAnsi" w:cstheme="minorHAnsi"/>
          <w:sz w:val="24"/>
        </w:rPr>
        <w:t xml:space="preserve"> if they want to deliver an item or more earlier, they can split the current picking list into multiple picking list and same can be dispatched for delivery.</w:t>
      </w:r>
    </w:p>
    <w:p w:rsidR="00322DFF" w:rsidP="008A4E04" w:rsidRDefault="00322DFF" w14:paraId="0444FF4F" w14:textId="054AD965">
      <w:pPr>
        <w:pStyle w:val="Title"/>
        <w:ind w:left="360" w:firstLine="720"/>
        <w:jc w:val="left"/>
        <w:rPr>
          <w:rFonts w:asciiTheme="minorHAnsi" w:hAnsiTheme="minorHAnsi" w:cstheme="minorHAnsi"/>
          <w:color w:val="FF0000"/>
          <w:sz w:val="24"/>
          <w:szCs w:val="24"/>
        </w:rPr>
      </w:pPr>
      <w:r w:rsidRPr="00A0715C">
        <w:rPr>
          <w:rFonts w:asciiTheme="minorHAnsi" w:hAnsiTheme="minorHAnsi" w:cstheme="minorHAnsi"/>
          <w:color w:val="FF0000"/>
          <w:sz w:val="24"/>
          <w:szCs w:val="24"/>
        </w:rPr>
        <w:t>Exceptions:</w:t>
      </w:r>
    </w:p>
    <w:p w:rsidRPr="00105B20" w:rsidR="00105B20" w:rsidP="00105B20" w:rsidRDefault="00105B20" w14:paraId="3031189D" w14:textId="77777777"/>
    <w:p w:rsidRPr="00322DFF" w:rsidR="00FD112D" w:rsidP="003055E0" w:rsidRDefault="00A0715C" w14:paraId="364DF979" w14:textId="41EE0E55">
      <w:pPr>
        <w:pStyle w:val="ListParagraph"/>
        <w:numPr>
          <w:ilvl w:val="0"/>
          <w:numId w:val="47"/>
        </w:numPr>
        <w:rPr>
          <w:rFonts w:asciiTheme="minorHAnsi" w:hAnsiTheme="minorHAnsi" w:cstheme="minorHAnsi"/>
          <w:sz w:val="24"/>
          <w:szCs w:val="24"/>
        </w:rPr>
      </w:pPr>
      <w:r w:rsidRPr="00322DFF">
        <w:rPr>
          <w:rFonts w:asciiTheme="minorHAnsi" w:hAnsiTheme="minorHAnsi" w:cstheme="minorHAnsi"/>
          <w:color w:val="000000"/>
          <w:sz w:val="24"/>
          <w:szCs w:val="24"/>
        </w:rPr>
        <w:t>Item Wise Dispatching/invoicing will not be there, always it’s going to be order-wise invoicing only. In case if this is required, need to split the picking slip further into multiple picking slips. (Through DigiTS Backend).</w:t>
      </w:r>
    </w:p>
    <w:p w:rsidRPr="00322DFF" w:rsidR="00322DFF" w:rsidP="00322DFF" w:rsidRDefault="00322DFF" w14:paraId="35E5A14B" w14:textId="77777777">
      <w:pPr>
        <w:pStyle w:val="ListParagraph"/>
        <w:rPr>
          <w:rFonts w:asciiTheme="minorHAnsi" w:hAnsiTheme="minorHAnsi" w:cstheme="minorHAnsi"/>
          <w:sz w:val="24"/>
          <w:szCs w:val="24"/>
        </w:rPr>
      </w:pPr>
    </w:p>
    <w:p w:rsidRPr="007C5966" w:rsidR="0071582F" w:rsidP="0071582F" w:rsidRDefault="00C906DD" w14:paraId="18C4271F" w14:textId="43F72D52">
      <w:pPr>
        <w:pStyle w:val="ListParagraph"/>
        <w:numPr>
          <w:ilvl w:val="0"/>
          <w:numId w:val="11"/>
        </w:numPr>
        <w:rPr>
          <w:rFonts w:asciiTheme="minorHAnsi" w:hAnsiTheme="minorHAnsi" w:cstheme="minorBidi"/>
          <w:sz w:val="24"/>
        </w:rPr>
      </w:pPr>
      <w:r>
        <w:rPr>
          <w:rFonts w:asciiTheme="minorHAnsi" w:hAnsiTheme="minorHAnsi" w:cstheme="minorBidi"/>
          <w:sz w:val="24"/>
        </w:rPr>
        <w:lastRenderedPageBreak/>
        <w:t xml:space="preserve">There should be an option in the backend to </w:t>
      </w:r>
      <w:r w:rsidRPr="00C42297" w:rsidR="00C42297">
        <w:rPr>
          <w:rFonts w:asciiTheme="minorHAnsi" w:hAnsiTheme="minorHAnsi" w:cstheme="minorBidi"/>
          <w:b/>
          <w:bCs/>
          <w:sz w:val="24"/>
        </w:rPr>
        <w:t>undo picking</w:t>
      </w:r>
      <w:r>
        <w:rPr>
          <w:rFonts w:asciiTheme="minorHAnsi" w:hAnsiTheme="minorHAnsi" w:cstheme="minorBidi"/>
          <w:sz w:val="24"/>
        </w:rPr>
        <w:t xml:space="preserve"> </w:t>
      </w:r>
      <w:r w:rsidRPr="00C34034" w:rsidR="00EB32C3">
        <w:rPr>
          <w:rFonts w:asciiTheme="minorHAnsi" w:hAnsiTheme="minorHAnsi" w:cstheme="minorBidi"/>
          <w:color w:val="FF0000"/>
          <w:sz w:val="24"/>
        </w:rPr>
        <w:t xml:space="preserve">until the final picklist is </w:t>
      </w:r>
      <w:r w:rsidRPr="00C34034" w:rsidR="00C25B62">
        <w:rPr>
          <w:rFonts w:asciiTheme="minorHAnsi" w:hAnsiTheme="minorHAnsi" w:cstheme="minorBidi"/>
          <w:color w:val="FF0000"/>
          <w:sz w:val="24"/>
        </w:rPr>
        <w:t>complete</w:t>
      </w:r>
      <w:r w:rsidRPr="00C34034" w:rsidR="00FD112D">
        <w:rPr>
          <w:rFonts w:asciiTheme="minorHAnsi" w:hAnsiTheme="minorHAnsi" w:cstheme="minorBidi"/>
          <w:color w:val="FF0000"/>
          <w:sz w:val="24"/>
        </w:rPr>
        <w:t>d.</w:t>
      </w:r>
    </w:p>
    <w:p w:rsidR="007C5966" w:rsidP="007C5966" w:rsidRDefault="007C5966" w14:paraId="7FB79402" w14:textId="0616BAC6">
      <w:pPr>
        <w:pStyle w:val="ListParagraph"/>
        <w:numPr>
          <w:ilvl w:val="0"/>
          <w:numId w:val="59"/>
        </w:numPr>
        <w:rPr>
          <w:rFonts w:asciiTheme="minorHAnsi" w:hAnsiTheme="minorHAnsi" w:cstheme="minorBidi"/>
          <w:sz w:val="24"/>
        </w:rPr>
      </w:pPr>
      <w:r>
        <w:rPr>
          <w:rFonts w:asciiTheme="minorHAnsi" w:hAnsiTheme="minorHAnsi" w:cstheme="minorBidi"/>
          <w:sz w:val="24"/>
        </w:rPr>
        <w:t>Once undo-picking is done, all the picking transactions will be reverted and the order will be in the initial stage.</w:t>
      </w:r>
    </w:p>
    <w:p w:rsidR="00A609C8" w:rsidP="14B92E9C" w:rsidRDefault="00A609C8" w14:paraId="3F761261" w14:textId="643335EC">
      <w:pPr>
        <w:pStyle w:val="ListParagraph"/>
        <w:numPr>
          <w:ilvl w:val="0"/>
          <w:numId w:val="59"/>
        </w:numPr>
        <w:rPr>
          <w:rFonts w:ascii="Calibri" w:hAnsi="Calibri" w:cs="Kartika" w:asciiTheme="minorAscii" w:hAnsiTheme="minorAscii" w:cstheme="minorBidi"/>
          <w:sz w:val="24"/>
          <w:szCs w:val="24"/>
        </w:rPr>
      </w:pPr>
      <w:r w:rsidRPr="14B92E9C" w:rsidR="00A609C8">
        <w:rPr>
          <w:rFonts w:ascii="Calibri" w:hAnsi="Calibri" w:cs="Kartika" w:asciiTheme="minorAscii" w:hAnsiTheme="minorAscii" w:cstheme="minorBidi"/>
          <w:sz w:val="24"/>
          <w:szCs w:val="24"/>
        </w:rPr>
        <w:t xml:space="preserve">Already picked items need to be </w:t>
      </w:r>
      <w:r w:rsidRPr="14B92E9C" w:rsidR="775950F3">
        <w:rPr>
          <w:rFonts w:ascii="Calibri" w:hAnsi="Calibri" w:cs="Kartika" w:asciiTheme="minorAscii" w:hAnsiTheme="minorAscii" w:cstheme="minorBidi"/>
          <w:sz w:val="24"/>
          <w:szCs w:val="24"/>
        </w:rPr>
        <w:t>transferred</w:t>
      </w:r>
      <w:r w:rsidRPr="14B92E9C" w:rsidR="00A609C8">
        <w:rPr>
          <w:rFonts w:ascii="Calibri" w:hAnsi="Calibri" w:cs="Kartika" w:asciiTheme="minorAscii" w:hAnsiTheme="minorAscii" w:cstheme="minorBidi"/>
          <w:sz w:val="24"/>
          <w:szCs w:val="24"/>
        </w:rPr>
        <w:t xml:space="preserve"> to the warehouse manually and it cannot be managed through the App.</w:t>
      </w:r>
    </w:p>
    <w:p w:rsidRPr="0071582F" w:rsidR="00C42297" w:rsidP="00C42297" w:rsidRDefault="00C42297" w14:paraId="1A98E01A" w14:textId="77777777">
      <w:pPr>
        <w:pStyle w:val="ListParagraph"/>
        <w:rPr>
          <w:rFonts w:asciiTheme="minorHAnsi" w:hAnsiTheme="minorHAnsi" w:cstheme="minorBidi"/>
          <w:sz w:val="24"/>
        </w:rPr>
      </w:pPr>
    </w:p>
    <w:p w:rsidRPr="00C34034" w:rsidR="00C34034" w:rsidP="00C34034" w:rsidRDefault="00B4222C" w14:paraId="74DDA77A" w14:textId="3B276831">
      <w:pPr>
        <w:pStyle w:val="ListParagraph"/>
        <w:numPr>
          <w:ilvl w:val="0"/>
          <w:numId w:val="11"/>
        </w:numPr>
        <w:rPr>
          <w:rFonts w:asciiTheme="minorHAnsi" w:hAnsiTheme="minorHAnsi" w:cstheme="minorHAnsi"/>
          <w:sz w:val="24"/>
        </w:rPr>
      </w:pPr>
      <w:r w:rsidRPr="00EE52D7">
        <w:rPr>
          <w:rFonts w:asciiTheme="minorHAnsi" w:hAnsiTheme="minorHAnsi" w:cstheme="minorHAnsi"/>
          <w:sz w:val="24"/>
        </w:rPr>
        <w:t>After completing</w:t>
      </w:r>
      <w:r w:rsidRPr="00EE52D7" w:rsidR="00EE52D7">
        <w:rPr>
          <w:rFonts w:asciiTheme="minorHAnsi" w:hAnsiTheme="minorHAnsi" w:cstheme="minorHAnsi"/>
          <w:sz w:val="24"/>
        </w:rPr>
        <w:t xml:space="preserve"> the picking process for all the picking list in an order,</w:t>
      </w:r>
      <w:r w:rsidR="00C34034">
        <w:rPr>
          <w:rFonts w:asciiTheme="minorHAnsi" w:hAnsiTheme="minorHAnsi" w:cstheme="minorHAnsi"/>
          <w:sz w:val="24"/>
        </w:rPr>
        <w:t xml:space="preserve"> w</w:t>
      </w:r>
      <w:r w:rsidRPr="00C34034" w:rsidR="00EE52D7">
        <w:rPr>
          <w:rFonts w:asciiTheme="minorHAnsi" w:hAnsiTheme="minorHAnsi" w:cstheme="minorHAnsi"/>
          <w:sz w:val="24"/>
        </w:rPr>
        <w:t>hile dispatching</w:t>
      </w:r>
      <w:r w:rsidRPr="00C34034" w:rsidR="00A37CE7">
        <w:rPr>
          <w:rFonts w:asciiTheme="minorHAnsi" w:hAnsiTheme="minorHAnsi" w:cstheme="minorHAnsi"/>
          <w:sz w:val="24"/>
        </w:rPr>
        <w:t xml:space="preserve">, </w:t>
      </w:r>
      <w:r w:rsidRPr="00C34034" w:rsidR="00C34034">
        <w:rPr>
          <w:rFonts w:asciiTheme="minorHAnsi" w:hAnsiTheme="minorHAnsi" w:cstheme="minorHAnsi"/>
          <w:sz w:val="24"/>
        </w:rPr>
        <w:t xml:space="preserve">the </w:t>
      </w:r>
      <w:r w:rsidRPr="00C34034" w:rsidR="00A37CE7">
        <w:rPr>
          <w:rFonts w:asciiTheme="minorHAnsi" w:hAnsiTheme="minorHAnsi" w:cstheme="minorHAnsi"/>
          <w:sz w:val="24"/>
        </w:rPr>
        <w:t>following processes are involved:</w:t>
      </w:r>
      <w:r w:rsidR="00C34034">
        <w:rPr>
          <w:rFonts w:asciiTheme="minorHAnsi" w:hAnsiTheme="minorHAnsi" w:cstheme="minorHAnsi"/>
          <w:sz w:val="24"/>
        </w:rPr>
        <w:t xml:space="preserve"> </w:t>
      </w:r>
      <w:r w:rsidR="00360581">
        <w:rPr>
          <w:rFonts w:asciiTheme="minorHAnsi" w:hAnsiTheme="minorHAnsi" w:cstheme="minorHAnsi"/>
          <w:b/>
          <w:bCs/>
          <w:color w:val="F79646" w:themeColor="accent6"/>
          <w:sz w:val="24"/>
        </w:rPr>
        <w:t>Digital Delivery B</w:t>
      </w:r>
      <w:r w:rsidRPr="00C80704" w:rsidR="00C34034">
        <w:rPr>
          <w:rFonts w:asciiTheme="minorHAnsi" w:hAnsiTheme="minorHAnsi" w:cstheme="minorHAnsi"/>
          <w:b/>
          <w:bCs/>
          <w:color w:val="F79646" w:themeColor="accent6"/>
          <w:sz w:val="24"/>
        </w:rPr>
        <w:t>ackend</w:t>
      </w:r>
      <w:r w:rsidR="00360581">
        <w:rPr>
          <w:rFonts w:asciiTheme="minorHAnsi" w:hAnsiTheme="minorHAnsi" w:cstheme="minorHAnsi"/>
          <w:b/>
          <w:bCs/>
          <w:color w:val="F79646" w:themeColor="accent6"/>
          <w:sz w:val="24"/>
        </w:rPr>
        <w:t xml:space="preserve"> Application</w:t>
      </w:r>
    </w:p>
    <w:p w:rsidR="002829F7" w:rsidP="007C529B" w:rsidRDefault="007C529B" w14:paraId="3841EBB6" w14:textId="3E157879">
      <w:pPr>
        <w:pStyle w:val="ListParagraph"/>
        <w:numPr>
          <w:ilvl w:val="2"/>
          <w:numId w:val="24"/>
        </w:numPr>
        <w:rPr>
          <w:rFonts w:asciiTheme="minorHAnsi" w:hAnsiTheme="minorHAnsi" w:cstheme="minorHAnsi"/>
          <w:sz w:val="24"/>
        </w:rPr>
      </w:pPr>
      <w:r>
        <w:rPr>
          <w:rFonts w:asciiTheme="minorHAnsi" w:hAnsiTheme="minorHAnsi" w:cstheme="minorHAnsi"/>
          <w:sz w:val="24"/>
        </w:rPr>
        <w:t xml:space="preserve"> </w:t>
      </w:r>
      <w:r w:rsidR="009168B9">
        <w:rPr>
          <w:rFonts w:asciiTheme="minorHAnsi" w:hAnsiTheme="minorHAnsi" w:cstheme="minorHAnsi"/>
          <w:sz w:val="24"/>
        </w:rPr>
        <w:t xml:space="preserve">Auto </w:t>
      </w:r>
      <w:r>
        <w:rPr>
          <w:rFonts w:asciiTheme="minorHAnsi" w:hAnsiTheme="minorHAnsi" w:cstheme="minorHAnsi"/>
          <w:sz w:val="24"/>
        </w:rPr>
        <w:t xml:space="preserve">Dispatch: </w:t>
      </w:r>
      <w:r w:rsidR="009168B9">
        <w:rPr>
          <w:rFonts w:asciiTheme="minorHAnsi" w:hAnsiTheme="minorHAnsi" w:cstheme="minorHAnsi"/>
          <w:sz w:val="24"/>
        </w:rPr>
        <w:t>Once the last picking slip is completed, the system will automatically dispatch the order</w:t>
      </w:r>
      <w:r w:rsidR="007C5966">
        <w:rPr>
          <w:rFonts w:asciiTheme="minorHAnsi" w:hAnsiTheme="minorHAnsi" w:cstheme="minorHAnsi"/>
          <w:sz w:val="24"/>
        </w:rPr>
        <w:t xml:space="preserve"> to the default route.</w:t>
      </w:r>
    </w:p>
    <w:p w:rsidR="007C529B" w:rsidP="007C529B" w:rsidRDefault="007C529B" w14:paraId="2045D7A4" w14:textId="77777777">
      <w:pPr>
        <w:pStyle w:val="ListParagraph"/>
        <w:numPr>
          <w:ilvl w:val="2"/>
          <w:numId w:val="24"/>
        </w:numPr>
        <w:rPr>
          <w:rFonts w:asciiTheme="minorHAnsi" w:hAnsiTheme="minorHAnsi" w:cstheme="minorHAnsi"/>
          <w:sz w:val="24"/>
        </w:rPr>
      </w:pPr>
      <w:r>
        <w:rPr>
          <w:rFonts w:asciiTheme="minorHAnsi" w:hAnsiTheme="minorHAnsi" w:cstheme="minorHAnsi"/>
          <w:sz w:val="24"/>
        </w:rPr>
        <w:t xml:space="preserve">Manual Dispatch: </w:t>
      </w:r>
    </w:p>
    <w:p w:rsidRPr="007C529B" w:rsidR="002829F7" w:rsidP="003055E0" w:rsidRDefault="007C529B" w14:paraId="0891CDBF" w14:textId="0B224E2E">
      <w:pPr>
        <w:pStyle w:val="ListParagraph"/>
        <w:numPr>
          <w:ilvl w:val="0"/>
          <w:numId w:val="41"/>
        </w:numPr>
        <w:rPr>
          <w:rFonts w:asciiTheme="minorHAnsi" w:hAnsiTheme="minorHAnsi" w:cstheme="minorHAnsi"/>
          <w:sz w:val="24"/>
        </w:rPr>
      </w:pPr>
      <w:r>
        <w:rPr>
          <w:rFonts w:asciiTheme="minorHAnsi" w:hAnsiTheme="minorHAnsi" w:cstheme="minorHAnsi"/>
          <w:sz w:val="24"/>
        </w:rPr>
        <w:t xml:space="preserve">Complete Dispatch: </w:t>
      </w:r>
      <w:r w:rsidRPr="007C529B" w:rsidR="002829F7">
        <w:rPr>
          <w:rFonts w:asciiTheme="minorHAnsi" w:hAnsiTheme="minorHAnsi" w:cstheme="minorHAnsi"/>
          <w:sz w:val="24"/>
        </w:rPr>
        <w:t>If route is not defined</w:t>
      </w:r>
      <w:r w:rsidR="00BE4360">
        <w:rPr>
          <w:rFonts w:asciiTheme="minorHAnsi" w:hAnsiTheme="minorHAnsi" w:cstheme="minorHAnsi"/>
          <w:sz w:val="24"/>
        </w:rPr>
        <w:t xml:space="preserve"> for a customer</w:t>
      </w:r>
      <w:r w:rsidRPr="007C529B" w:rsidR="002829F7">
        <w:rPr>
          <w:rFonts w:asciiTheme="minorHAnsi" w:hAnsiTheme="minorHAnsi" w:cstheme="minorHAnsi"/>
          <w:sz w:val="24"/>
        </w:rPr>
        <w:t xml:space="preserve">, then manual dispatch </w:t>
      </w:r>
      <w:r w:rsidRPr="007C529B">
        <w:rPr>
          <w:rFonts w:asciiTheme="minorHAnsi" w:hAnsiTheme="minorHAnsi" w:cstheme="minorHAnsi"/>
          <w:sz w:val="24"/>
        </w:rPr>
        <w:t>has</w:t>
      </w:r>
      <w:r w:rsidRPr="007C529B" w:rsidR="002829F7">
        <w:rPr>
          <w:rFonts w:asciiTheme="minorHAnsi" w:hAnsiTheme="minorHAnsi" w:cstheme="minorHAnsi"/>
          <w:sz w:val="24"/>
        </w:rPr>
        <w:t xml:space="preserve"> to be done</w:t>
      </w:r>
      <w:r w:rsidR="007C5966">
        <w:rPr>
          <w:rFonts w:asciiTheme="minorHAnsi" w:hAnsiTheme="minorHAnsi" w:cstheme="minorHAnsi"/>
          <w:sz w:val="24"/>
        </w:rPr>
        <w:t xml:space="preserve"> by selecting the desired route.</w:t>
      </w:r>
    </w:p>
    <w:p w:rsidR="00BE4360" w:rsidP="007C529B" w:rsidRDefault="00EE52D7" w14:paraId="4BA0D00C" w14:textId="77777777">
      <w:pPr>
        <w:pStyle w:val="ListParagraph"/>
        <w:numPr>
          <w:ilvl w:val="0"/>
          <w:numId w:val="41"/>
        </w:numPr>
        <w:rPr>
          <w:rFonts w:asciiTheme="minorHAnsi" w:hAnsiTheme="minorHAnsi" w:cstheme="minorHAnsi"/>
          <w:sz w:val="24"/>
        </w:rPr>
      </w:pPr>
      <w:r w:rsidRPr="00315898">
        <w:rPr>
          <w:rFonts w:asciiTheme="minorHAnsi" w:hAnsiTheme="minorHAnsi" w:cstheme="minorHAnsi"/>
          <w:sz w:val="24"/>
        </w:rPr>
        <w:t>Cancel Dispatch</w:t>
      </w:r>
      <w:r w:rsidR="007C529B">
        <w:rPr>
          <w:rFonts w:asciiTheme="minorHAnsi" w:hAnsiTheme="minorHAnsi" w:cstheme="minorHAnsi"/>
          <w:sz w:val="24"/>
        </w:rPr>
        <w:t xml:space="preserve">: </w:t>
      </w:r>
      <w:r w:rsidRPr="007C529B" w:rsidR="007C529B">
        <w:rPr>
          <w:rFonts w:asciiTheme="minorHAnsi" w:hAnsiTheme="minorHAnsi" w:cstheme="minorHAnsi"/>
          <w:sz w:val="24"/>
        </w:rPr>
        <w:t>This option will be available only for manual dispatching</w:t>
      </w:r>
      <w:r w:rsidR="00BE4360">
        <w:rPr>
          <w:rFonts w:asciiTheme="minorHAnsi" w:hAnsiTheme="minorHAnsi" w:cstheme="minorHAnsi"/>
          <w:sz w:val="24"/>
        </w:rPr>
        <w:t xml:space="preserve"> and it has to be done before completion of the dispatch.</w:t>
      </w:r>
    </w:p>
    <w:p w:rsidR="00C11187" w:rsidP="00C11187" w:rsidRDefault="00315898" w14:paraId="0D84BDF5" w14:textId="09162F88">
      <w:pPr>
        <w:pStyle w:val="ListParagraph"/>
        <w:ind w:left="2160"/>
        <w:rPr>
          <w:rFonts w:asciiTheme="minorHAnsi" w:hAnsiTheme="minorHAnsi" w:cstheme="minorHAnsi"/>
          <w:color w:val="FF0000"/>
          <w:sz w:val="24"/>
        </w:rPr>
      </w:pPr>
      <w:r w:rsidRPr="00BE4360">
        <w:rPr>
          <w:rFonts w:asciiTheme="minorHAnsi" w:hAnsiTheme="minorHAnsi" w:cstheme="minorHAnsi"/>
          <w:color w:val="FF0000"/>
          <w:sz w:val="24"/>
        </w:rPr>
        <w:t xml:space="preserve">The integration will </w:t>
      </w:r>
      <w:r w:rsidRPr="00BE4360" w:rsidR="007C529B">
        <w:rPr>
          <w:rFonts w:asciiTheme="minorHAnsi" w:hAnsiTheme="minorHAnsi" w:cstheme="minorHAnsi"/>
          <w:color w:val="FF0000"/>
          <w:sz w:val="24"/>
        </w:rPr>
        <w:t>take</w:t>
      </w:r>
      <w:r w:rsidRPr="00BE4360">
        <w:rPr>
          <w:rFonts w:asciiTheme="minorHAnsi" w:hAnsiTheme="minorHAnsi" w:cstheme="minorHAnsi"/>
          <w:color w:val="FF0000"/>
          <w:sz w:val="24"/>
        </w:rPr>
        <w:t xml:space="preserve"> place here and the life cycle will be completed</w:t>
      </w:r>
      <w:r w:rsidRPr="00BE4360" w:rsidR="007C529B">
        <w:rPr>
          <w:rFonts w:asciiTheme="minorHAnsi" w:hAnsiTheme="minorHAnsi" w:cstheme="minorHAnsi"/>
          <w:color w:val="FF0000"/>
          <w:sz w:val="24"/>
        </w:rPr>
        <w:t>.</w:t>
      </w:r>
    </w:p>
    <w:p w:rsidRPr="00C11187" w:rsidR="00C11187" w:rsidP="00C11187" w:rsidRDefault="00C11187" w14:paraId="7154B146" w14:textId="77777777">
      <w:pPr>
        <w:pStyle w:val="ListParagraph"/>
        <w:ind w:left="2160"/>
        <w:rPr>
          <w:rFonts w:asciiTheme="minorHAnsi" w:hAnsiTheme="minorHAnsi" w:cstheme="minorHAnsi"/>
          <w:color w:val="FF0000"/>
          <w:sz w:val="24"/>
        </w:rPr>
      </w:pPr>
    </w:p>
    <w:p w:rsidR="00BE4360" w:rsidP="00C42297" w:rsidRDefault="00BE4360" w14:paraId="091D11FB" w14:textId="7BA1C5E7">
      <w:pPr>
        <w:pStyle w:val="ListParagraph"/>
        <w:numPr>
          <w:ilvl w:val="0"/>
          <w:numId w:val="11"/>
        </w:numPr>
        <w:rPr>
          <w:rFonts w:asciiTheme="minorHAnsi" w:hAnsiTheme="minorHAnsi" w:cstheme="minorHAnsi"/>
          <w:sz w:val="24"/>
        </w:rPr>
      </w:pPr>
      <w:r>
        <w:rPr>
          <w:rFonts w:asciiTheme="minorHAnsi" w:hAnsiTheme="minorHAnsi" w:cstheme="minorHAnsi"/>
          <w:sz w:val="24"/>
        </w:rPr>
        <w:t>Dispatch cancellation:</w:t>
      </w:r>
      <w:r w:rsidR="00DD3E4C">
        <w:rPr>
          <w:rFonts w:asciiTheme="minorHAnsi" w:hAnsiTheme="minorHAnsi" w:cstheme="minorHAnsi"/>
          <w:sz w:val="24"/>
        </w:rPr>
        <w:t xml:space="preserve"> </w:t>
      </w:r>
    </w:p>
    <w:p w:rsidRPr="00093AEF" w:rsidR="00093AEF" w:rsidP="00093AEF" w:rsidRDefault="00093AEF" w14:paraId="02CF8168" w14:textId="7C5CE1E0">
      <w:pPr>
        <w:pStyle w:val="ListParagraph"/>
        <w:numPr>
          <w:ilvl w:val="0"/>
          <w:numId w:val="55"/>
        </w:numPr>
        <w:rPr>
          <w:rFonts w:asciiTheme="minorHAnsi" w:hAnsiTheme="minorHAnsi" w:cstheme="minorHAnsi"/>
          <w:sz w:val="24"/>
        </w:rPr>
      </w:pPr>
      <w:r w:rsidRPr="00093AEF">
        <w:rPr>
          <w:rFonts w:asciiTheme="minorHAnsi" w:hAnsiTheme="minorHAnsi" w:cstheme="minorHAnsi"/>
          <w:sz w:val="24"/>
        </w:rPr>
        <w:t>Before load-in</w:t>
      </w:r>
      <w:r>
        <w:rPr>
          <w:rFonts w:asciiTheme="minorHAnsi" w:hAnsiTheme="minorHAnsi" w:cstheme="minorHAnsi"/>
          <w:sz w:val="24"/>
        </w:rPr>
        <w:t>:</w:t>
      </w:r>
    </w:p>
    <w:p w:rsidR="00BE4360" w:rsidP="00BE4360" w:rsidRDefault="00BE4360" w14:paraId="16148930" w14:textId="307DE31A">
      <w:pPr>
        <w:pStyle w:val="ListParagraph"/>
        <w:numPr>
          <w:ilvl w:val="0"/>
          <w:numId w:val="51"/>
        </w:numPr>
        <w:rPr>
          <w:rFonts w:asciiTheme="minorHAnsi" w:hAnsiTheme="minorHAnsi" w:cstheme="minorHAnsi"/>
          <w:sz w:val="24"/>
        </w:rPr>
      </w:pPr>
      <w:r>
        <w:rPr>
          <w:rFonts w:asciiTheme="minorHAnsi" w:hAnsiTheme="minorHAnsi" w:cstheme="minorHAnsi"/>
          <w:sz w:val="24"/>
        </w:rPr>
        <w:t xml:space="preserve">It will occur </w:t>
      </w:r>
      <w:r w:rsidRPr="00C34034">
        <w:rPr>
          <w:rFonts w:asciiTheme="minorHAnsi" w:hAnsiTheme="minorHAnsi" w:cstheme="minorHAnsi"/>
          <w:color w:val="FF0000"/>
          <w:sz w:val="24"/>
        </w:rPr>
        <w:t>only before load-in.</w:t>
      </w:r>
    </w:p>
    <w:p w:rsidR="00BE4360" w:rsidP="00BE4360" w:rsidRDefault="00BE4360" w14:paraId="51403D9B" w14:textId="00A56D9F">
      <w:pPr>
        <w:pStyle w:val="ListParagraph"/>
        <w:numPr>
          <w:ilvl w:val="0"/>
          <w:numId w:val="51"/>
        </w:numPr>
        <w:rPr>
          <w:rFonts w:asciiTheme="minorHAnsi" w:hAnsiTheme="minorHAnsi" w:cstheme="minorHAnsi"/>
          <w:sz w:val="24"/>
        </w:rPr>
      </w:pPr>
      <w:r w:rsidRPr="00BE4360">
        <w:rPr>
          <w:rFonts w:asciiTheme="minorHAnsi" w:hAnsiTheme="minorHAnsi" w:cstheme="minorHAnsi"/>
          <w:sz w:val="24"/>
        </w:rPr>
        <w:t>Dispatched whole order can be cancelled (Through backend this can be achieved)</w:t>
      </w:r>
      <w:r w:rsidR="00DD3E4C">
        <w:rPr>
          <w:rFonts w:asciiTheme="minorHAnsi" w:hAnsiTheme="minorHAnsi" w:cstheme="minorHAnsi"/>
          <w:sz w:val="24"/>
        </w:rPr>
        <w:t xml:space="preserve"> </w:t>
      </w:r>
      <w:r w:rsidR="00360581">
        <w:rPr>
          <w:rFonts w:asciiTheme="minorHAnsi" w:hAnsiTheme="minorHAnsi" w:cstheme="minorHAnsi"/>
          <w:sz w:val="24"/>
        </w:rPr>
        <w:t>–</w:t>
      </w:r>
      <w:r w:rsidR="00DD3E4C">
        <w:rPr>
          <w:rFonts w:asciiTheme="minorHAnsi" w:hAnsiTheme="minorHAnsi" w:cstheme="minorHAnsi"/>
          <w:sz w:val="24"/>
        </w:rPr>
        <w:t xml:space="preserve"> </w:t>
      </w:r>
      <w:r w:rsidR="00360581">
        <w:rPr>
          <w:rFonts w:asciiTheme="minorHAnsi" w:hAnsiTheme="minorHAnsi" w:cstheme="minorHAnsi"/>
          <w:b/>
          <w:bCs/>
          <w:color w:val="F79646" w:themeColor="accent6"/>
          <w:sz w:val="24"/>
        </w:rPr>
        <w:t>Digital Delivery B</w:t>
      </w:r>
      <w:r w:rsidRPr="00360581" w:rsidR="00DD3E4C">
        <w:rPr>
          <w:rFonts w:asciiTheme="minorHAnsi" w:hAnsiTheme="minorHAnsi" w:cstheme="minorHAnsi"/>
          <w:b/>
          <w:bCs/>
          <w:color w:val="F79646" w:themeColor="accent6"/>
          <w:sz w:val="24"/>
        </w:rPr>
        <w:t>ackend</w:t>
      </w:r>
      <w:r w:rsidR="00360581">
        <w:rPr>
          <w:rFonts w:asciiTheme="minorHAnsi" w:hAnsiTheme="minorHAnsi" w:cstheme="minorHAnsi"/>
          <w:b/>
          <w:bCs/>
          <w:color w:val="F79646" w:themeColor="accent6"/>
          <w:sz w:val="24"/>
        </w:rPr>
        <w:t xml:space="preserve"> Application</w:t>
      </w:r>
    </w:p>
    <w:p w:rsidRPr="00BE4360" w:rsidR="00BE4360" w:rsidP="00BE4360" w:rsidRDefault="00BE4360" w14:paraId="4DB07C91" w14:textId="3DCF3565">
      <w:pPr>
        <w:pStyle w:val="ListParagraph"/>
        <w:numPr>
          <w:ilvl w:val="0"/>
          <w:numId w:val="52"/>
        </w:numPr>
        <w:rPr>
          <w:rFonts w:asciiTheme="minorHAnsi" w:hAnsiTheme="minorHAnsi" w:cstheme="minorHAnsi"/>
          <w:sz w:val="24"/>
        </w:rPr>
      </w:pPr>
      <w:r w:rsidRPr="00BE4360">
        <w:rPr>
          <w:rFonts w:asciiTheme="minorHAnsi" w:hAnsiTheme="minorHAnsi" w:cstheme="minorHAnsi"/>
          <w:sz w:val="24"/>
        </w:rPr>
        <w:t>Send to Re-schedule</w:t>
      </w:r>
    </w:p>
    <w:p w:rsidR="00BE4360" w:rsidP="00BE4360" w:rsidRDefault="00BE4360" w14:paraId="5C33E3A1" w14:textId="0504EF84">
      <w:pPr>
        <w:pStyle w:val="ListParagraph"/>
        <w:numPr>
          <w:ilvl w:val="0"/>
          <w:numId w:val="52"/>
        </w:numPr>
        <w:rPr>
          <w:rFonts w:asciiTheme="minorHAnsi" w:hAnsiTheme="minorHAnsi" w:cstheme="minorHAnsi"/>
          <w:sz w:val="24"/>
        </w:rPr>
      </w:pPr>
      <w:r w:rsidRPr="003A0F85">
        <w:rPr>
          <w:rFonts w:asciiTheme="minorHAnsi" w:hAnsiTheme="minorHAnsi" w:cstheme="minorHAnsi"/>
          <w:sz w:val="24"/>
        </w:rPr>
        <w:t xml:space="preserve">Cancel the remaining </w:t>
      </w:r>
      <w:r w:rsidR="00DD3E4C">
        <w:rPr>
          <w:rFonts w:asciiTheme="minorHAnsi" w:hAnsiTheme="minorHAnsi" w:cstheme="minorHAnsi"/>
          <w:sz w:val="24"/>
        </w:rPr>
        <w:t>o</w:t>
      </w:r>
      <w:r w:rsidRPr="003A0F85">
        <w:rPr>
          <w:rFonts w:asciiTheme="minorHAnsi" w:hAnsiTheme="minorHAnsi" w:cstheme="minorHAnsi"/>
          <w:sz w:val="24"/>
        </w:rPr>
        <w:t>rder</w:t>
      </w:r>
    </w:p>
    <w:p w:rsidR="00DD3E4C" w:rsidP="00DD3E4C" w:rsidRDefault="00DD3E4C" w14:paraId="4A609F75" w14:textId="5D3A62F3">
      <w:pPr>
        <w:pStyle w:val="ListParagraph"/>
        <w:ind w:left="2160"/>
        <w:rPr>
          <w:rFonts w:asciiTheme="minorHAnsi" w:hAnsiTheme="minorHAnsi" w:cstheme="minorHAnsi"/>
          <w:sz w:val="24"/>
        </w:rPr>
      </w:pPr>
      <w:r>
        <w:rPr>
          <w:rFonts w:asciiTheme="minorHAnsi" w:hAnsiTheme="minorHAnsi" w:cstheme="minorHAnsi"/>
          <w:sz w:val="24"/>
        </w:rPr>
        <w:t>This order will be sent to inventory receiving person for re-confirmation.</w:t>
      </w:r>
    </w:p>
    <w:p w:rsidRPr="00DD3E4C" w:rsidR="00DD3E4C" w:rsidP="00DD3E4C" w:rsidRDefault="00DD3E4C" w14:paraId="3BF18083" w14:textId="77777777">
      <w:pPr>
        <w:pStyle w:val="ListParagraph"/>
        <w:ind w:left="2160"/>
        <w:rPr>
          <w:rFonts w:asciiTheme="minorHAnsi" w:hAnsiTheme="minorHAnsi" w:cstheme="minorHAnsi"/>
          <w:sz w:val="24"/>
        </w:rPr>
      </w:pPr>
    </w:p>
    <w:p w:rsidRPr="00093AEF" w:rsidR="00093AEF" w:rsidP="5AF7D142" w:rsidRDefault="4FEA74C5" w14:paraId="621178B3" w14:textId="7EA3DE5E">
      <w:pPr>
        <w:pStyle w:val="ListParagraph"/>
        <w:numPr>
          <w:ilvl w:val="0"/>
          <w:numId w:val="51"/>
        </w:numPr>
        <w:rPr>
          <w:rFonts w:asciiTheme="minorHAnsi" w:hAnsiTheme="minorHAnsi" w:cstheme="minorBidi"/>
          <w:sz w:val="24"/>
          <w:szCs w:val="24"/>
        </w:rPr>
      </w:pPr>
      <w:r w:rsidRPr="5AF7D142">
        <w:rPr>
          <w:rFonts w:asciiTheme="minorHAnsi" w:hAnsiTheme="minorHAnsi" w:cstheme="minorBidi"/>
          <w:sz w:val="24"/>
          <w:szCs w:val="24"/>
        </w:rPr>
        <w:t>Inventory receiving re-confirmation takes place in DigiTS Picking App for the above</w:t>
      </w:r>
      <w:r w:rsidRPr="5AF7D142" w:rsidR="4E1462CB">
        <w:rPr>
          <w:rFonts w:asciiTheme="minorHAnsi" w:hAnsiTheme="minorHAnsi" w:cstheme="minorBidi"/>
          <w:sz w:val="24"/>
          <w:szCs w:val="24"/>
        </w:rPr>
        <w:t xml:space="preserve"> </w:t>
      </w:r>
      <w:r w:rsidRPr="5AF7D142" w:rsidR="4E1462CB">
        <w:rPr>
          <w:rFonts w:asciiTheme="minorHAnsi" w:hAnsiTheme="minorHAnsi" w:cstheme="minorBidi"/>
          <w:color w:val="FF0000"/>
          <w:sz w:val="24"/>
          <w:szCs w:val="24"/>
        </w:rPr>
        <w:t xml:space="preserve">point </w:t>
      </w:r>
      <w:r w:rsidRPr="5AF7D142" w:rsidR="44C19E2B">
        <w:rPr>
          <w:rFonts w:asciiTheme="minorHAnsi" w:hAnsiTheme="minorHAnsi" w:cstheme="minorBidi"/>
          <w:color w:val="FF0000"/>
          <w:sz w:val="24"/>
          <w:szCs w:val="24"/>
        </w:rPr>
        <w:t xml:space="preserve">ii </w:t>
      </w:r>
      <w:r w:rsidRPr="5AF7D142">
        <w:rPr>
          <w:rFonts w:asciiTheme="minorHAnsi" w:hAnsiTheme="minorHAnsi" w:cstheme="minorBidi"/>
          <w:color w:val="FF0000"/>
          <w:sz w:val="24"/>
          <w:szCs w:val="24"/>
        </w:rPr>
        <w:t>(</w:t>
      </w:r>
      <w:r w:rsidRPr="5AF7D142" w:rsidR="44C19E2B">
        <w:rPr>
          <w:rFonts w:asciiTheme="minorHAnsi" w:hAnsiTheme="minorHAnsi" w:cstheme="minorBidi"/>
          <w:color w:val="FF0000"/>
          <w:sz w:val="24"/>
          <w:szCs w:val="24"/>
        </w:rPr>
        <w:t>I</w:t>
      </w:r>
      <w:r w:rsidRPr="5AF7D142">
        <w:rPr>
          <w:rFonts w:asciiTheme="minorHAnsi" w:hAnsiTheme="minorHAnsi" w:cstheme="minorBidi"/>
          <w:color w:val="FF0000"/>
          <w:sz w:val="24"/>
          <w:szCs w:val="24"/>
        </w:rPr>
        <w:t xml:space="preserve"> and </w:t>
      </w:r>
      <w:r w:rsidRPr="5AF7D142" w:rsidR="44C19E2B">
        <w:rPr>
          <w:rFonts w:asciiTheme="minorHAnsi" w:hAnsiTheme="minorHAnsi" w:cstheme="minorBidi"/>
          <w:color w:val="FF0000"/>
          <w:sz w:val="24"/>
          <w:szCs w:val="24"/>
        </w:rPr>
        <w:t>II</w:t>
      </w:r>
      <w:r w:rsidRPr="5AF7D142">
        <w:rPr>
          <w:rFonts w:asciiTheme="minorHAnsi" w:hAnsiTheme="minorHAnsi" w:cstheme="minorBidi"/>
          <w:color w:val="FF0000"/>
          <w:sz w:val="24"/>
          <w:szCs w:val="24"/>
        </w:rPr>
        <w:t>)</w:t>
      </w:r>
      <w:r w:rsidRPr="5AF7D142">
        <w:rPr>
          <w:rFonts w:asciiTheme="minorHAnsi" w:hAnsiTheme="minorHAnsi" w:cstheme="minorBidi"/>
          <w:sz w:val="24"/>
          <w:szCs w:val="24"/>
        </w:rPr>
        <w:t>.</w:t>
      </w:r>
    </w:p>
    <w:p w:rsidR="7036E574" w:rsidP="5AF7D142" w:rsidRDefault="7036E574" w14:paraId="0CDA0DFE" w14:textId="09B7BC46">
      <w:pPr>
        <w:pStyle w:val="ListParagraph"/>
        <w:numPr>
          <w:ilvl w:val="1"/>
          <w:numId w:val="51"/>
        </w:numPr>
        <w:rPr>
          <w:rFonts w:asciiTheme="minorHAnsi" w:hAnsiTheme="minorHAnsi" w:cstheme="minorBidi"/>
          <w:sz w:val="24"/>
          <w:szCs w:val="24"/>
        </w:rPr>
      </w:pPr>
      <w:r w:rsidRPr="5AF7D142">
        <w:rPr>
          <w:rFonts w:asciiTheme="minorHAnsi" w:hAnsiTheme="minorHAnsi" w:cstheme="minorBidi"/>
          <w:sz w:val="24"/>
          <w:szCs w:val="24"/>
        </w:rPr>
        <w:t xml:space="preserve">While receiving the items, if any quantity mismatch is there, a debit note should be passed for the inventory controller and ERP Integration should happen for this missing item </w:t>
      </w:r>
      <w:r w:rsidRPr="5AF7D142">
        <w:rPr>
          <w:rFonts w:asciiTheme="minorHAnsi" w:hAnsiTheme="minorHAnsi" w:cstheme="minorBidi"/>
          <w:b/>
          <w:bCs/>
          <w:sz w:val="24"/>
          <w:szCs w:val="24"/>
        </w:rPr>
        <w:t>(06-Apr-23)</w:t>
      </w:r>
    </w:p>
    <w:p w:rsidR="00093AEF" w:rsidP="00093AEF" w:rsidRDefault="00093AEF" w14:paraId="3195868B" w14:textId="5D32AE7D">
      <w:pPr>
        <w:pStyle w:val="ListParagraph"/>
        <w:numPr>
          <w:ilvl w:val="0"/>
          <w:numId w:val="55"/>
        </w:numPr>
        <w:rPr>
          <w:rFonts w:asciiTheme="minorHAnsi" w:hAnsiTheme="minorHAnsi" w:cstheme="minorHAnsi"/>
          <w:sz w:val="24"/>
        </w:rPr>
      </w:pPr>
      <w:r w:rsidRPr="00093AEF">
        <w:rPr>
          <w:rFonts w:asciiTheme="minorHAnsi" w:hAnsiTheme="minorHAnsi" w:cstheme="minorHAnsi"/>
          <w:sz w:val="24"/>
        </w:rPr>
        <w:t>After load-in</w:t>
      </w:r>
      <w:r>
        <w:rPr>
          <w:rFonts w:asciiTheme="minorHAnsi" w:hAnsiTheme="minorHAnsi" w:cstheme="minorHAnsi"/>
          <w:sz w:val="24"/>
        </w:rPr>
        <w:t>:</w:t>
      </w:r>
    </w:p>
    <w:p w:rsidRPr="00093AEF" w:rsidR="00093AEF" w:rsidP="00093AEF" w:rsidRDefault="00093AEF" w14:paraId="788F4D1A" w14:textId="692E85BD">
      <w:pPr>
        <w:pStyle w:val="ListParagraph"/>
        <w:numPr>
          <w:ilvl w:val="0"/>
          <w:numId w:val="56"/>
        </w:numPr>
        <w:rPr>
          <w:rFonts w:asciiTheme="minorHAnsi" w:hAnsiTheme="minorHAnsi" w:cstheme="minorHAnsi"/>
          <w:sz w:val="24"/>
        </w:rPr>
      </w:pPr>
      <w:r>
        <w:rPr>
          <w:rFonts w:asciiTheme="minorHAnsi" w:hAnsiTheme="minorHAnsi" w:cstheme="minorHAnsi"/>
          <w:sz w:val="24"/>
        </w:rPr>
        <w:t>Only load-out can be done, without doing the delivery</w:t>
      </w:r>
      <w:r w:rsidR="00DD3E4C">
        <w:rPr>
          <w:rFonts w:asciiTheme="minorHAnsi" w:hAnsiTheme="minorHAnsi" w:cstheme="minorHAnsi"/>
          <w:sz w:val="24"/>
        </w:rPr>
        <w:t xml:space="preserve"> from the Digital Delivery App.</w:t>
      </w:r>
    </w:p>
    <w:p w:rsidRPr="00BE4360" w:rsidR="00BE4360" w:rsidP="00BE4360" w:rsidRDefault="00BE4360" w14:paraId="3479142D" w14:textId="77777777">
      <w:pPr>
        <w:pStyle w:val="ListParagraph"/>
        <w:ind w:left="1440"/>
        <w:rPr>
          <w:rFonts w:asciiTheme="minorHAnsi" w:hAnsiTheme="minorHAnsi" w:cstheme="minorHAnsi"/>
          <w:sz w:val="24"/>
        </w:rPr>
      </w:pPr>
    </w:p>
    <w:p w:rsidR="00C42297" w:rsidP="00C42297" w:rsidRDefault="007207DA" w14:paraId="6DFB9C34" w14:textId="110BB4A0">
      <w:pPr>
        <w:pStyle w:val="ListParagraph"/>
        <w:numPr>
          <w:ilvl w:val="0"/>
          <w:numId w:val="11"/>
        </w:numPr>
        <w:rPr>
          <w:rFonts w:asciiTheme="minorHAnsi" w:hAnsiTheme="minorHAnsi" w:cstheme="minorHAnsi"/>
          <w:sz w:val="24"/>
        </w:rPr>
      </w:pPr>
      <w:r w:rsidRPr="007207DA">
        <w:rPr>
          <w:rFonts w:asciiTheme="minorHAnsi" w:hAnsiTheme="minorHAnsi" w:cstheme="minorHAnsi"/>
          <w:sz w:val="24"/>
        </w:rPr>
        <w:t>Dispatch to different route</w:t>
      </w:r>
      <w:r>
        <w:rPr>
          <w:rFonts w:asciiTheme="minorHAnsi" w:hAnsiTheme="minorHAnsi" w:cstheme="minorHAnsi"/>
          <w:sz w:val="24"/>
        </w:rPr>
        <w:t>:</w:t>
      </w:r>
      <w:r w:rsidRPr="007207DA">
        <w:rPr>
          <w:rFonts w:asciiTheme="minorHAnsi" w:hAnsiTheme="minorHAnsi" w:cstheme="minorHAnsi"/>
          <w:sz w:val="24"/>
        </w:rPr>
        <w:t xml:space="preserve"> </w:t>
      </w:r>
    </w:p>
    <w:p w:rsidRPr="00C42297" w:rsidR="007207DA" w:rsidP="00C42297" w:rsidRDefault="007207DA" w14:paraId="5C3EE7E8" w14:textId="347E57D0">
      <w:pPr>
        <w:pStyle w:val="ListParagraph"/>
        <w:numPr>
          <w:ilvl w:val="0"/>
          <w:numId w:val="50"/>
        </w:numPr>
        <w:rPr>
          <w:rFonts w:asciiTheme="minorHAnsi" w:hAnsiTheme="minorHAnsi" w:cstheme="minorHAnsi"/>
          <w:sz w:val="24"/>
        </w:rPr>
      </w:pPr>
      <w:r w:rsidRPr="00C42297">
        <w:rPr>
          <w:rFonts w:asciiTheme="minorHAnsi" w:hAnsiTheme="minorHAnsi" w:cstheme="minorHAnsi"/>
          <w:sz w:val="24"/>
        </w:rPr>
        <w:t xml:space="preserve">Before Load in: </w:t>
      </w:r>
    </w:p>
    <w:p w:rsidRPr="003A0F85" w:rsidR="007207DA" w:rsidP="007207DA" w:rsidRDefault="007207DA" w14:paraId="74539F25" w14:textId="77777777">
      <w:pPr>
        <w:pStyle w:val="ListParagraph"/>
        <w:numPr>
          <w:ilvl w:val="0"/>
          <w:numId w:val="30"/>
        </w:numPr>
        <w:rPr>
          <w:rFonts w:asciiTheme="minorHAnsi" w:hAnsiTheme="minorHAnsi" w:cstheme="minorHAnsi"/>
          <w:sz w:val="24"/>
        </w:rPr>
      </w:pPr>
      <w:r>
        <w:rPr>
          <w:rFonts w:asciiTheme="minorHAnsi" w:hAnsiTheme="minorHAnsi" w:cstheme="minorHAnsi"/>
          <w:sz w:val="24"/>
        </w:rPr>
        <w:lastRenderedPageBreak/>
        <w:t>Dispatched whole order can be</w:t>
      </w:r>
      <w:r w:rsidRPr="003A0F85">
        <w:rPr>
          <w:rFonts w:asciiTheme="minorHAnsi" w:hAnsiTheme="minorHAnsi" w:cstheme="minorHAnsi"/>
          <w:sz w:val="24"/>
        </w:rPr>
        <w:t xml:space="preserve"> change</w:t>
      </w:r>
      <w:r>
        <w:rPr>
          <w:rFonts w:asciiTheme="minorHAnsi" w:hAnsiTheme="minorHAnsi" w:cstheme="minorHAnsi"/>
          <w:sz w:val="24"/>
        </w:rPr>
        <w:t>d</w:t>
      </w:r>
      <w:r w:rsidRPr="003A0F85">
        <w:rPr>
          <w:rFonts w:asciiTheme="minorHAnsi" w:hAnsiTheme="minorHAnsi" w:cstheme="minorHAnsi"/>
          <w:sz w:val="24"/>
        </w:rPr>
        <w:t xml:space="preserve"> to </w:t>
      </w:r>
      <w:r>
        <w:rPr>
          <w:rFonts w:asciiTheme="minorHAnsi" w:hAnsiTheme="minorHAnsi" w:cstheme="minorHAnsi"/>
          <w:sz w:val="24"/>
        </w:rPr>
        <w:t>different</w:t>
      </w:r>
      <w:r w:rsidRPr="003A0F85">
        <w:rPr>
          <w:rFonts w:asciiTheme="minorHAnsi" w:hAnsiTheme="minorHAnsi" w:cstheme="minorHAnsi"/>
          <w:sz w:val="24"/>
        </w:rPr>
        <w:t xml:space="preserve"> route </w:t>
      </w:r>
      <w:r>
        <w:rPr>
          <w:rFonts w:asciiTheme="minorHAnsi" w:hAnsiTheme="minorHAnsi" w:cstheme="minorHAnsi"/>
          <w:sz w:val="24"/>
        </w:rPr>
        <w:t>(</w:t>
      </w:r>
      <w:r w:rsidRPr="003A0F85">
        <w:rPr>
          <w:rFonts w:asciiTheme="minorHAnsi" w:hAnsiTheme="minorHAnsi" w:cstheme="minorHAnsi"/>
          <w:sz w:val="24"/>
        </w:rPr>
        <w:t>Through backend this can be achieved</w:t>
      </w:r>
      <w:r>
        <w:rPr>
          <w:rFonts w:asciiTheme="minorHAnsi" w:hAnsiTheme="minorHAnsi" w:cstheme="minorHAnsi"/>
          <w:sz w:val="24"/>
        </w:rPr>
        <w:t>)</w:t>
      </w:r>
    </w:p>
    <w:p w:rsidR="00C42297" w:rsidP="00C42297" w:rsidRDefault="000421DD" w14:paraId="14AA038A" w14:textId="30A28FFD">
      <w:pPr>
        <w:pStyle w:val="ListParagraph"/>
        <w:numPr>
          <w:ilvl w:val="0"/>
          <w:numId w:val="30"/>
        </w:numPr>
        <w:rPr>
          <w:rFonts w:asciiTheme="minorHAnsi" w:hAnsiTheme="minorHAnsi" w:cstheme="minorHAnsi"/>
          <w:sz w:val="24"/>
        </w:rPr>
      </w:pPr>
      <w:r w:rsidRPr="000421DD">
        <w:rPr>
          <w:rFonts w:asciiTheme="minorHAnsi" w:hAnsiTheme="minorHAnsi" w:cstheme="minorHAnsi"/>
          <w:b/>
          <w:bCs/>
          <w:sz w:val="24"/>
        </w:rPr>
        <w:t>Dispatch Splitting</w:t>
      </w:r>
      <w:r>
        <w:rPr>
          <w:rFonts w:asciiTheme="minorHAnsi" w:hAnsiTheme="minorHAnsi" w:cstheme="minorHAnsi"/>
          <w:sz w:val="24"/>
        </w:rPr>
        <w:t xml:space="preserve">: </w:t>
      </w:r>
      <w:r w:rsidR="007207DA">
        <w:rPr>
          <w:rFonts w:asciiTheme="minorHAnsi" w:hAnsiTheme="minorHAnsi" w:cstheme="minorHAnsi"/>
          <w:sz w:val="24"/>
        </w:rPr>
        <w:t xml:space="preserve">Dispatched </w:t>
      </w:r>
      <w:r w:rsidRPr="003A0F85" w:rsidR="007207DA">
        <w:rPr>
          <w:rFonts w:asciiTheme="minorHAnsi" w:hAnsiTheme="minorHAnsi" w:cstheme="minorHAnsi"/>
          <w:sz w:val="24"/>
        </w:rPr>
        <w:t>items from an order</w:t>
      </w:r>
      <w:r w:rsidR="007207DA">
        <w:rPr>
          <w:rFonts w:asciiTheme="minorHAnsi" w:hAnsiTheme="minorHAnsi" w:cstheme="minorHAnsi"/>
          <w:sz w:val="24"/>
        </w:rPr>
        <w:t xml:space="preserve"> can be </w:t>
      </w:r>
      <w:r w:rsidRPr="003A0F85" w:rsidR="007207DA">
        <w:rPr>
          <w:rFonts w:asciiTheme="minorHAnsi" w:hAnsiTheme="minorHAnsi" w:cstheme="minorHAnsi"/>
          <w:sz w:val="24"/>
        </w:rPr>
        <w:t>change</w:t>
      </w:r>
      <w:r w:rsidR="007207DA">
        <w:rPr>
          <w:rFonts w:asciiTheme="minorHAnsi" w:hAnsiTheme="minorHAnsi" w:cstheme="minorHAnsi"/>
          <w:sz w:val="24"/>
        </w:rPr>
        <w:t>d</w:t>
      </w:r>
      <w:r w:rsidRPr="003A0F85" w:rsidR="007207DA">
        <w:rPr>
          <w:rFonts w:asciiTheme="minorHAnsi" w:hAnsiTheme="minorHAnsi" w:cstheme="minorHAnsi"/>
          <w:sz w:val="24"/>
        </w:rPr>
        <w:t xml:space="preserve"> </w:t>
      </w:r>
      <w:r w:rsidR="007207DA">
        <w:rPr>
          <w:rFonts w:asciiTheme="minorHAnsi" w:hAnsiTheme="minorHAnsi" w:cstheme="minorHAnsi"/>
          <w:sz w:val="24"/>
        </w:rPr>
        <w:t xml:space="preserve">to different </w:t>
      </w:r>
      <w:r w:rsidRPr="003A0F85" w:rsidR="007207DA">
        <w:rPr>
          <w:rFonts w:asciiTheme="minorHAnsi" w:hAnsiTheme="minorHAnsi" w:cstheme="minorHAnsi"/>
          <w:sz w:val="24"/>
        </w:rPr>
        <w:t>route - Current dispatch will be cancelled and two new dispatches will be created</w:t>
      </w:r>
      <w:r w:rsidR="007207DA">
        <w:rPr>
          <w:rFonts w:asciiTheme="minorHAnsi" w:hAnsiTheme="minorHAnsi" w:cstheme="minorHAnsi"/>
          <w:sz w:val="24"/>
        </w:rPr>
        <w:t>. (</w:t>
      </w:r>
      <w:r w:rsidRPr="003A0F85" w:rsidR="007207DA">
        <w:rPr>
          <w:rFonts w:asciiTheme="minorHAnsi" w:hAnsiTheme="minorHAnsi" w:cstheme="minorHAnsi"/>
          <w:sz w:val="24"/>
        </w:rPr>
        <w:t>Through backend this can be achieved</w:t>
      </w:r>
      <w:r w:rsidR="007207DA">
        <w:rPr>
          <w:rFonts w:asciiTheme="minorHAnsi" w:hAnsiTheme="minorHAnsi" w:cstheme="minorHAnsi"/>
          <w:sz w:val="24"/>
        </w:rPr>
        <w:t>)</w:t>
      </w:r>
    </w:p>
    <w:p w:rsidRPr="00C42297" w:rsidR="007207DA" w:rsidP="3A93A62C" w:rsidRDefault="6A88FE48" w14:paraId="65A5B511" w14:textId="62C41752">
      <w:pPr>
        <w:pStyle w:val="ListParagraph"/>
        <w:numPr>
          <w:ilvl w:val="0"/>
          <w:numId w:val="50"/>
        </w:numPr>
        <w:rPr>
          <w:rFonts w:asciiTheme="minorHAnsi" w:hAnsiTheme="minorHAnsi" w:cstheme="minorBidi"/>
          <w:sz w:val="24"/>
          <w:szCs w:val="24"/>
        </w:rPr>
      </w:pPr>
      <w:r w:rsidRPr="3A93A62C">
        <w:rPr>
          <w:rFonts w:asciiTheme="minorHAnsi" w:hAnsiTheme="minorHAnsi" w:cstheme="minorBidi"/>
          <w:sz w:val="24"/>
          <w:szCs w:val="24"/>
        </w:rPr>
        <w:t>Partial</w:t>
      </w:r>
      <w:r w:rsidRPr="3A93A62C" w:rsidR="322B54CC">
        <w:rPr>
          <w:rFonts w:asciiTheme="minorHAnsi" w:hAnsiTheme="minorHAnsi" w:cstheme="minorBidi"/>
          <w:sz w:val="24"/>
          <w:szCs w:val="24"/>
        </w:rPr>
        <w:t xml:space="preserve"> Load-In:</w:t>
      </w:r>
    </w:p>
    <w:p w:rsidRPr="003A0F85" w:rsidR="007207DA" w:rsidP="007207DA" w:rsidRDefault="007207DA" w14:paraId="21203CD2" w14:textId="72362280">
      <w:pPr>
        <w:pStyle w:val="ListParagraph"/>
        <w:numPr>
          <w:ilvl w:val="0"/>
          <w:numId w:val="31"/>
        </w:numPr>
        <w:rPr>
          <w:rFonts w:asciiTheme="minorHAnsi" w:hAnsiTheme="minorHAnsi" w:cstheme="minorHAnsi"/>
          <w:sz w:val="24"/>
        </w:rPr>
      </w:pPr>
      <w:r w:rsidRPr="003A0F85">
        <w:rPr>
          <w:rFonts w:asciiTheme="minorHAnsi" w:hAnsiTheme="minorHAnsi" w:cstheme="minorHAnsi"/>
          <w:sz w:val="24"/>
        </w:rPr>
        <w:t>Partial Load in can be performed</w:t>
      </w:r>
      <w:r w:rsidR="000421DD">
        <w:rPr>
          <w:rFonts w:asciiTheme="minorHAnsi" w:hAnsiTheme="minorHAnsi" w:cstheme="minorHAnsi"/>
          <w:sz w:val="24"/>
        </w:rPr>
        <w:t xml:space="preserve"> in the Digital Delivery App, and the remaining quantities can be performed in the backend, as following:</w:t>
      </w:r>
    </w:p>
    <w:p w:rsidRPr="003A0F85" w:rsidR="007207DA" w:rsidP="007207DA" w:rsidRDefault="007207DA" w14:paraId="6CCA107D" w14:textId="77777777">
      <w:pPr>
        <w:pStyle w:val="ListParagraph"/>
        <w:numPr>
          <w:ilvl w:val="0"/>
          <w:numId w:val="32"/>
        </w:numPr>
        <w:rPr>
          <w:rFonts w:asciiTheme="minorHAnsi" w:hAnsiTheme="minorHAnsi" w:cstheme="minorHAnsi"/>
          <w:sz w:val="24"/>
        </w:rPr>
      </w:pPr>
      <w:r w:rsidRPr="003A0F85">
        <w:rPr>
          <w:rFonts w:asciiTheme="minorHAnsi" w:hAnsiTheme="minorHAnsi" w:cstheme="minorHAnsi"/>
          <w:sz w:val="24"/>
        </w:rPr>
        <w:t>Send to Re-schedule</w:t>
      </w:r>
    </w:p>
    <w:p w:rsidRPr="003A0F85" w:rsidR="007207DA" w:rsidP="007207DA" w:rsidRDefault="007207DA" w14:paraId="1EE78133" w14:textId="77777777">
      <w:pPr>
        <w:pStyle w:val="ListParagraph"/>
        <w:numPr>
          <w:ilvl w:val="0"/>
          <w:numId w:val="32"/>
        </w:numPr>
        <w:rPr>
          <w:rFonts w:asciiTheme="minorHAnsi" w:hAnsiTheme="minorHAnsi" w:cstheme="minorHAnsi"/>
          <w:sz w:val="24"/>
        </w:rPr>
      </w:pPr>
      <w:r w:rsidRPr="003A0F85">
        <w:rPr>
          <w:rFonts w:asciiTheme="minorHAnsi" w:hAnsiTheme="minorHAnsi" w:cstheme="minorHAnsi"/>
          <w:sz w:val="24"/>
        </w:rPr>
        <w:t>Cancel the remaining Order</w:t>
      </w:r>
    </w:p>
    <w:p w:rsidR="007D72EA" w:rsidP="007D72EA" w:rsidRDefault="000421DD" w14:paraId="1041FDDD" w14:textId="55BA434B">
      <w:pPr>
        <w:pStyle w:val="ListParagraph"/>
        <w:numPr>
          <w:ilvl w:val="0"/>
          <w:numId w:val="32"/>
        </w:numPr>
        <w:rPr>
          <w:rFonts w:asciiTheme="minorHAnsi" w:hAnsiTheme="minorHAnsi" w:cstheme="minorHAnsi"/>
          <w:sz w:val="24"/>
        </w:rPr>
      </w:pPr>
      <w:r w:rsidRPr="000421DD">
        <w:rPr>
          <w:rFonts w:asciiTheme="minorHAnsi" w:hAnsiTheme="minorHAnsi" w:cstheme="minorHAnsi"/>
          <w:b/>
          <w:bCs/>
          <w:sz w:val="24"/>
        </w:rPr>
        <w:t>Dispatch Splitting</w:t>
      </w:r>
      <w:r>
        <w:rPr>
          <w:rFonts w:asciiTheme="minorHAnsi" w:hAnsiTheme="minorHAnsi" w:cstheme="minorHAnsi"/>
          <w:sz w:val="24"/>
        </w:rPr>
        <w:t xml:space="preserve">: </w:t>
      </w:r>
      <w:r w:rsidRPr="003A0F85" w:rsidR="007207DA">
        <w:rPr>
          <w:rFonts w:asciiTheme="minorHAnsi" w:hAnsiTheme="minorHAnsi" w:cstheme="minorHAnsi"/>
          <w:sz w:val="24"/>
        </w:rPr>
        <w:t>Re-dispatch the remaining q</w:t>
      </w:r>
      <w:r w:rsidR="007207DA">
        <w:rPr>
          <w:rFonts w:asciiTheme="minorHAnsi" w:hAnsiTheme="minorHAnsi" w:cstheme="minorHAnsi"/>
          <w:sz w:val="24"/>
        </w:rPr>
        <w:t>uantity</w:t>
      </w:r>
      <w:r w:rsidR="00F66B31">
        <w:rPr>
          <w:rFonts w:asciiTheme="minorHAnsi" w:hAnsiTheme="minorHAnsi" w:cstheme="minorHAnsi"/>
          <w:sz w:val="24"/>
        </w:rPr>
        <w:t xml:space="preserve"> to other routes</w:t>
      </w:r>
      <w:r w:rsidRPr="003A0F85" w:rsidR="007207DA">
        <w:rPr>
          <w:rFonts w:asciiTheme="minorHAnsi" w:hAnsiTheme="minorHAnsi" w:cstheme="minorHAnsi"/>
          <w:sz w:val="24"/>
        </w:rPr>
        <w:t xml:space="preserve"> (</w:t>
      </w:r>
      <w:r w:rsidR="007207DA">
        <w:rPr>
          <w:rFonts w:asciiTheme="minorHAnsi" w:hAnsiTheme="minorHAnsi" w:cstheme="minorHAnsi"/>
          <w:sz w:val="24"/>
        </w:rPr>
        <w:t>O</w:t>
      </w:r>
      <w:r w:rsidRPr="003A0F85" w:rsidR="007207DA">
        <w:rPr>
          <w:rFonts w:asciiTheme="minorHAnsi" w:hAnsiTheme="minorHAnsi" w:cstheme="minorHAnsi"/>
          <w:sz w:val="24"/>
        </w:rPr>
        <w:t>ut of 100, part</w:t>
      </w:r>
      <w:r w:rsidR="007207DA">
        <w:rPr>
          <w:rFonts w:asciiTheme="minorHAnsi" w:hAnsiTheme="minorHAnsi" w:cstheme="minorHAnsi"/>
          <w:sz w:val="24"/>
        </w:rPr>
        <w:t>ia</w:t>
      </w:r>
      <w:r w:rsidRPr="003A0F85" w:rsidR="007207DA">
        <w:rPr>
          <w:rFonts w:asciiTheme="minorHAnsi" w:hAnsiTheme="minorHAnsi" w:cstheme="minorHAnsi"/>
          <w:sz w:val="24"/>
        </w:rPr>
        <w:t>l</w:t>
      </w:r>
      <w:r w:rsidR="007207DA">
        <w:rPr>
          <w:rFonts w:asciiTheme="minorHAnsi" w:hAnsiTheme="minorHAnsi" w:cstheme="minorHAnsi"/>
          <w:sz w:val="24"/>
        </w:rPr>
        <w:t>-</w:t>
      </w:r>
      <w:r w:rsidRPr="003A0F85" w:rsidR="007207DA">
        <w:rPr>
          <w:rFonts w:asciiTheme="minorHAnsi" w:hAnsiTheme="minorHAnsi" w:cstheme="minorHAnsi"/>
          <w:sz w:val="24"/>
        </w:rPr>
        <w:t>load in 80 has been done, remaining 20)</w:t>
      </w:r>
    </w:p>
    <w:p w:rsidRPr="007D72EA" w:rsidR="00365383" w:rsidP="007D72EA" w:rsidRDefault="00365383" w14:paraId="40DE5E2E" w14:textId="60D03577">
      <w:pPr>
        <w:pStyle w:val="ListParagraph"/>
        <w:numPr>
          <w:ilvl w:val="0"/>
          <w:numId w:val="32"/>
        </w:numPr>
        <w:rPr>
          <w:rFonts w:asciiTheme="minorHAnsi" w:hAnsiTheme="minorHAnsi" w:cstheme="minorHAnsi"/>
          <w:sz w:val="24"/>
        </w:rPr>
      </w:pPr>
      <w:r w:rsidRPr="007D72EA">
        <w:rPr>
          <w:rFonts w:asciiTheme="minorHAnsi" w:hAnsiTheme="minorHAnsi" w:cstheme="minorHAnsi"/>
          <w:sz w:val="24"/>
        </w:rPr>
        <w:t>Inventory receiving re-confirmation takes place in DigiTS Picking App.</w:t>
      </w:r>
      <w:r w:rsidR="007D72EA">
        <w:rPr>
          <w:rFonts w:asciiTheme="minorHAnsi" w:hAnsiTheme="minorHAnsi" w:cstheme="minorHAnsi"/>
          <w:sz w:val="24"/>
        </w:rPr>
        <w:t xml:space="preserve"> (Applicable only for a and b).</w:t>
      </w:r>
    </w:p>
    <w:p w:rsidRPr="00C42297" w:rsidR="00365383" w:rsidP="00C42297" w:rsidRDefault="007207DA" w14:paraId="21AC95F5" w14:textId="44ED6CE4">
      <w:pPr>
        <w:pStyle w:val="ListParagraph"/>
        <w:numPr>
          <w:ilvl w:val="0"/>
          <w:numId w:val="50"/>
        </w:numPr>
        <w:rPr>
          <w:rFonts w:asciiTheme="minorHAnsi" w:hAnsiTheme="minorHAnsi" w:cstheme="minorHAnsi"/>
          <w:sz w:val="24"/>
        </w:rPr>
      </w:pPr>
      <w:r w:rsidRPr="00C42297">
        <w:rPr>
          <w:rFonts w:asciiTheme="minorHAnsi" w:hAnsiTheme="minorHAnsi" w:cstheme="minorHAnsi"/>
          <w:sz w:val="24"/>
        </w:rPr>
        <w:t>After Load-In:</w:t>
      </w:r>
    </w:p>
    <w:p w:rsidRPr="00FD3EF9" w:rsidR="00C176B9" w:rsidP="0016638F" w:rsidRDefault="007207DA" w14:paraId="7D44BAFF" w14:textId="207AEA92">
      <w:pPr>
        <w:pStyle w:val="ListParagraph"/>
        <w:numPr>
          <w:ilvl w:val="2"/>
          <w:numId w:val="45"/>
        </w:numPr>
        <w:rPr>
          <w:rFonts w:asciiTheme="minorHAnsi" w:hAnsiTheme="minorHAnsi" w:cstheme="minorHAnsi"/>
          <w:sz w:val="24"/>
        </w:rPr>
      </w:pPr>
      <w:r w:rsidRPr="00365383">
        <w:rPr>
          <w:rFonts w:asciiTheme="minorHAnsi" w:hAnsiTheme="minorHAnsi" w:cstheme="minorHAnsi"/>
          <w:sz w:val="24"/>
        </w:rPr>
        <w:t xml:space="preserve">Whole Order </w:t>
      </w:r>
      <w:r w:rsidR="007D72EA">
        <w:rPr>
          <w:rFonts w:asciiTheme="minorHAnsi" w:hAnsiTheme="minorHAnsi" w:cstheme="minorHAnsi"/>
          <w:sz w:val="24"/>
        </w:rPr>
        <w:t>–</w:t>
      </w:r>
      <w:r w:rsidRPr="00365383">
        <w:rPr>
          <w:rFonts w:asciiTheme="minorHAnsi" w:hAnsiTheme="minorHAnsi" w:cstheme="minorHAnsi"/>
          <w:sz w:val="24"/>
        </w:rPr>
        <w:t xml:space="preserve"> Van</w:t>
      </w:r>
      <w:r w:rsidR="007D72EA">
        <w:rPr>
          <w:rFonts w:asciiTheme="minorHAnsi" w:hAnsiTheme="minorHAnsi" w:cstheme="minorHAnsi"/>
          <w:sz w:val="24"/>
        </w:rPr>
        <w:t>-</w:t>
      </w:r>
      <w:r w:rsidRPr="00365383">
        <w:rPr>
          <w:rFonts w:asciiTheme="minorHAnsi" w:hAnsiTheme="minorHAnsi" w:cstheme="minorHAnsi"/>
          <w:sz w:val="24"/>
        </w:rPr>
        <w:t>to</w:t>
      </w:r>
      <w:r w:rsidR="007D72EA">
        <w:rPr>
          <w:rFonts w:asciiTheme="minorHAnsi" w:hAnsiTheme="minorHAnsi" w:cstheme="minorHAnsi"/>
          <w:sz w:val="24"/>
        </w:rPr>
        <w:t>-</w:t>
      </w:r>
      <w:r w:rsidRPr="00365383">
        <w:rPr>
          <w:rFonts w:asciiTheme="minorHAnsi" w:hAnsiTheme="minorHAnsi" w:cstheme="minorHAnsi"/>
          <w:sz w:val="24"/>
        </w:rPr>
        <w:t>Van can be performed</w:t>
      </w:r>
      <w:r w:rsidR="00093AEF">
        <w:rPr>
          <w:rFonts w:asciiTheme="minorHAnsi" w:hAnsiTheme="minorHAnsi" w:cstheme="minorHAnsi"/>
          <w:sz w:val="24"/>
        </w:rPr>
        <w:t>.</w:t>
      </w:r>
    </w:p>
    <w:p w:rsidRPr="00B66212" w:rsidR="00B66212" w:rsidP="00B66212" w:rsidRDefault="00B66212" w14:paraId="41249FC2" w14:textId="77777777">
      <w:pPr>
        <w:pStyle w:val="ListParagraph"/>
        <w:ind w:left="1440"/>
        <w:rPr>
          <w:rFonts w:asciiTheme="minorHAnsi" w:hAnsiTheme="minorHAnsi" w:cstheme="minorHAnsi"/>
          <w:sz w:val="24"/>
        </w:rPr>
      </w:pPr>
    </w:p>
    <w:p w:rsidR="00065F97" w:rsidRDefault="00065F97" w14:paraId="658666E0" w14:textId="3B43DA7C">
      <w:pPr>
        <w:pStyle w:val="ListParagraph"/>
        <w:numPr>
          <w:ilvl w:val="0"/>
          <w:numId w:val="11"/>
        </w:numPr>
        <w:rPr>
          <w:rFonts w:asciiTheme="minorHAnsi" w:hAnsiTheme="minorHAnsi" w:cstheme="minorHAnsi"/>
          <w:sz w:val="24"/>
        </w:rPr>
      </w:pPr>
      <w:r w:rsidRPr="00065F97">
        <w:rPr>
          <w:rFonts w:asciiTheme="minorHAnsi" w:hAnsiTheme="minorHAnsi" w:cstheme="minorHAnsi"/>
          <w:sz w:val="24"/>
        </w:rPr>
        <w:t>The delivery user will be able to filter the orders by the picking location, and the system will display the number of orders that are ready to be loaded</w:t>
      </w:r>
      <w:r w:rsidR="002A3660">
        <w:rPr>
          <w:rFonts w:asciiTheme="minorHAnsi" w:hAnsiTheme="minorHAnsi" w:cstheme="minorHAnsi"/>
          <w:sz w:val="24"/>
        </w:rPr>
        <w:t>-I</w:t>
      </w:r>
      <w:r w:rsidRPr="00065F97">
        <w:rPr>
          <w:rFonts w:asciiTheme="minorHAnsi" w:hAnsiTheme="minorHAnsi" w:cstheme="minorHAnsi"/>
          <w:sz w:val="24"/>
        </w:rPr>
        <w:t>n at that location.</w:t>
      </w:r>
      <w:r>
        <w:rPr>
          <w:rFonts w:asciiTheme="minorHAnsi" w:hAnsiTheme="minorHAnsi" w:cstheme="minorHAnsi"/>
          <w:sz w:val="24"/>
        </w:rPr>
        <w:t xml:space="preserve"> </w:t>
      </w:r>
    </w:p>
    <w:p w:rsidRPr="00065F97" w:rsidR="00065F97" w:rsidP="00065F97" w:rsidRDefault="00065F97" w14:paraId="5C84122C" w14:textId="5FE96AE4">
      <w:pPr>
        <w:pStyle w:val="ListParagraph"/>
        <w:rPr>
          <w:rFonts w:asciiTheme="minorHAnsi" w:hAnsiTheme="minorHAnsi" w:cstheme="minorHAnsi"/>
          <w:sz w:val="24"/>
        </w:rPr>
      </w:pPr>
      <w:r w:rsidRPr="00065F97">
        <w:rPr>
          <w:rFonts w:asciiTheme="minorHAnsi" w:hAnsiTheme="minorHAnsi" w:cstheme="minorHAnsi"/>
          <w:sz w:val="24"/>
        </w:rPr>
        <w:t>The user will have three options available</w:t>
      </w:r>
      <w:r>
        <w:rPr>
          <w:rFonts w:asciiTheme="minorHAnsi" w:hAnsiTheme="minorHAnsi" w:cstheme="minorHAnsi"/>
          <w:sz w:val="24"/>
        </w:rPr>
        <w:t xml:space="preserve"> for an order:</w:t>
      </w:r>
      <w:r w:rsidR="00870CEE">
        <w:rPr>
          <w:rFonts w:asciiTheme="minorHAnsi" w:hAnsiTheme="minorHAnsi" w:cstheme="minorHAnsi"/>
          <w:sz w:val="24"/>
        </w:rPr>
        <w:t xml:space="preserve"> </w:t>
      </w:r>
      <w:r w:rsidRPr="00360581" w:rsidR="00360581">
        <w:rPr>
          <w:rFonts w:asciiTheme="minorHAnsi" w:hAnsiTheme="minorHAnsi" w:cstheme="minorHAnsi"/>
          <w:b/>
          <w:bCs/>
          <w:color w:val="76923C" w:themeColor="accent3" w:themeShade="BF"/>
          <w:sz w:val="24"/>
        </w:rPr>
        <w:t>Digital Delivery App</w:t>
      </w:r>
    </w:p>
    <w:p w:rsidRPr="00065F97" w:rsidR="00065F97" w:rsidP="00065F97" w:rsidRDefault="00065F97" w14:paraId="51BA021E" w14:textId="77777777">
      <w:pPr>
        <w:pStyle w:val="ListParagraph"/>
        <w:rPr>
          <w:rFonts w:asciiTheme="minorHAnsi" w:hAnsiTheme="minorHAnsi" w:cstheme="minorHAnsi"/>
          <w:sz w:val="24"/>
        </w:rPr>
      </w:pPr>
    </w:p>
    <w:p w:rsidR="00065F97" w:rsidRDefault="00065F97" w14:paraId="67F01475" w14:textId="2E1A2332">
      <w:pPr>
        <w:pStyle w:val="ListParagraph"/>
        <w:numPr>
          <w:ilvl w:val="0"/>
          <w:numId w:val="15"/>
        </w:numPr>
        <w:rPr>
          <w:rFonts w:asciiTheme="minorHAnsi" w:hAnsiTheme="minorHAnsi" w:cstheme="minorHAnsi"/>
          <w:sz w:val="24"/>
        </w:rPr>
      </w:pPr>
      <w:r w:rsidRPr="007B1382">
        <w:rPr>
          <w:rFonts w:asciiTheme="minorHAnsi" w:hAnsiTheme="minorHAnsi" w:cstheme="minorHAnsi"/>
          <w:b/>
          <w:bCs/>
          <w:sz w:val="24"/>
        </w:rPr>
        <w:t>C</w:t>
      </w:r>
      <w:r w:rsidRPr="007B1382" w:rsidR="00646ABD">
        <w:rPr>
          <w:rFonts w:asciiTheme="minorHAnsi" w:hAnsiTheme="minorHAnsi" w:cstheme="minorHAnsi"/>
          <w:b/>
          <w:bCs/>
          <w:sz w:val="24"/>
        </w:rPr>
        <w:t xml:space="preserve">onfirm </w:t>
      </w:r>
      <w:r w:rsidRPr="007B1382">
        <w:rPr>
          <w:rFonts w:asciiTheme="minorHAnsi" w:hAnsiTheme="minorHAnsi" w:cstheme="minorHAnsi"/>
          <w:b/>
          <w:bCs/>
          <w:sz w:val="24"/>
        </w:rPr>
        <w:t>Load-I</w:t>
      </w:r>
      <w:r w:rsidRPr="007B1382" w:rsidR="00646ABD">
        <w:rPr>
          <w:rFonts w:asciiTheme="minorHAnsi" w:hAnsiTheme="minorHAnsi" w:cstheme="minorHAnsi"/>
          <w:b/>
          <w:bCs/>
          <w:sz w:val="24"/>
        </w:rPr>
        <w:t>n</w:t>
      </w:r>
      <w:r w:rsidR="007B1382">
        <w:rPr>
          <w:rFonts w:asciiTheme="minorHAnsi" w:hAnsiTheme="minorHAnsi" w:cstheme="minorHAnsi"/>
          <w:sz w:val="24"/>
        </w:rPr>
        <w:t xml:space="preserve"> </w:t>
      </w:r>
      <w:r w:rsidRPr="00065F97">
        <w:rPr>
          <w:rFonts w:asciiTheme="minorHAnsi" w:hAnsiTheme="minorHAnsi" w:cstheme="minorHAnsi"/>
          <w:sz w:val="24"/>
        </w:rPr>
        <w:t>- Once the loading process is finished, the order will be marked as ready for delivery.</w:t>
      </w:r>
      <w:r w:rsidR="00646ABD">
        <w:rPr>
          <w:rFonts w:asciiTheme="minorHAnsi" w:hAnsiTheme="minorHAnsi" w:cstheme="minorHAnsi"/>
          <w:sz w:val="24"/>
        </w:rPr>
        <w:t xml:space="preserve"> </w:t>
      </w:r>
    </w:p>
    <w:p w:rsidR="00C176B9" w:rsidP="00C176B9" w:rsidRDefault="00646ABD" w14:paraId="6339224D" w14:textId="77777777">
      <w:pPr>
        <w:pStyle w:val="ListParagraph"/>
        <w:numPr>
          <w:ilvl w:val="0"/>
          <w:numId w:val="16"/>
        </w:numPr>
        <w:rPr>
          <w:rFonts w:asciiTheme="minorHAnsi" w:hAnsiTheme="minorHAnsi" w:cstheme="minorHAnsi"/>
          <w:sz w:val="24"/>
        </w:rPr>
      </w:pPr>
      <w:r>
        <w:rPr>
          <w:rFonts w:asciiTheme="minorHAnsi" w:hAnsiTheme="minorHAnsi" w:cstheme="minorHAnsi"/>
          <w:sz w:val="24"/>
        </w:rPr>
        <w:t>If there is any change in quantity for an item while load-in, it will be moved for an approval and upon approval from the next-level user only it will be marked as confirmed.</w:t>
      </w:r>
    </w:p>
    <w:p w:rsidR="00C42297" w:rsidP="00C42297" w:rsidRDefault="110E3A1A" w14:paraId="7C7C4C13" w14:textId="49D15083">
      <w:pPr>
        <w:pStyle w:val="ListParagraph"/>
        <w:numPr>
          <w:ilvl w:val="0"/>
          <w:numId w:val="16"/>
        </w:numPr>
        <w:rPr>
          <w:rFonts w:asciiTheme="minorHAnsi" w:hAnsiTheme="minorHAnsi" w:cstheme="minorHAnsi"/>
          <w:sz w:val="24"/>
        </w:rPr>
      </w:pPr>
      <w:r w:rsidRPr="5AF7D142">
        <w:rPr>
          <w:rFonts w:asciiTheme="minorHAnsi" w:hAnsiTheme="minorHAnsi" w:cstheme="minorBidi"/>
          <w:sz w:val="24"/>
          <w:szCs w:val="24"/>
        </w:rPr>
        <w:t>It will happen either for fully picked quantity or partially-picked quantities, if it’s for partially load-in based on the picking, the remaining quantity will be made available for re</w:t>
      </w:r>
      <w:r w:rsidRPr="5AF7D142" w:rsidR="2DCC862C">
        <w:rPr>
          <w:rFonts w:asciiTheme="minorHAnsi" w:hAnsiTheme="minorHAnsi" w:cstheme="minorBidi"/>
          <w:sz w:val="24"/>
          <w:szCs w:val="24"/>
        </w:rPr>
        <w:t>-</w:t>
      </w:r>
      <w:r w:rsidRPr="5AF7D142">
        <w:rPr>
          <w:rFonts w:asciiTheme="minorHAnsi" w:hAnsiTheme="minorHAnsi" w:cstheme="minorBidi"/>
          <w:sz w:val="24"/>
          <w:szCs w:val="24"/>
        </w:rPr>
        <w:t>scheduling or cancellation and the process is same for partially load-In orders.</w:t>
      </w:r>
    </w:p>
    <w:p w:rsidR="00502E76" w:rsidP="00502E76" w:rsidRDefault="56C5E354" w14:paraId="7E8A226D" w14:textId="27F6EC75">
      <w:pPr>
        <w:pStyle w:val="ListParagraph"/>
        <w:numPr>
          <w:ilvl w:val="0"/>
          <w:numId w:val="16"/>
        </w:numPr>
        <w:rPr>
          <w:rFonts w:asciiTheme="minorHAnsi" w:hAnsiTheme="minorHAnsi" w:cstheme="minorHAnsi"/>
          <w:sz w:val="24"/>
        </w:rPr>
      </w:pPr>
      <w:r w:rsidRPr="5AF7D142">
        <w:rPr>
          <w:rFonts w:asciiTheme="minorHAnsi" w:hAnsiTheme="minorHAnsi" w:cstheme="minorBidi"/>
          <w:sz w:val="24"/>
          <w:szCs w:val="24"/>
        </w:rPr>
        <w:t xml:space="preserve">Item Batch-wise Certificates need to be sent to the customer after completion of </w:t>
      </w:r>
      <w:r w:rsidRPr="5AF7D142" w:rsidR="2DCC862C">
        <w:rPr>
          <w:rFonts w:asciiTheme="minorHAnsi" w:hAnsiTheme="minorHAnsi" w:cstheme="minorBidi"/>
          <w:sz w:val="24"/>
          <w:szCs w:val="24"/>
        </w:rPr>
        <w:t xml:space="preserve">the </w:t>
      </w:r>
      <w:r w:rsidRPr="5AF7D142">
        <w:rPr>
          <w:rFonts w:asciiTheme="minorHAnsi" w:hAnsiTheme="minorHAnsi" w:cstheme="minorBidi"/>
          <w:sz w:val="24"/>
          <w:szCs w:val="24"/>
        </w:rPr>
        <w:t>load-in. (</w:t>
      </w:r>
      <w:r w:rsidRPr="5AF7D142">
        <w:rPr>
          <w:rFonts w:asciiTheme="minorHAnsi" w:hAnsiTheme="minorHAnsi" w:cstheme="minorBidi"/>
          <w:color w:val="FF0000"/>
          <w:sz w:val="24"/>
          <w:szCs w:val="24"/>
        </w:rPr>
        <w:t>Through ERP Integration</w:t>
      </w:r>
      <w:r w:rsidRPr="5AF7D142">
        <w:rPr>
          <w:rFonts w:asciiTheme="minorHAnsi" w:hAnsiTheme="minorHAnsi" w:cstheme="minorBidi"/>
          <w:sz w:val="24"/>
          <w:szCs w:val="24"/>
        </w:rPr>
        <w:t>)</w:t>
      </w:r>
    </w:p>
    <w:p w:rsidRPr="008B73ED" w:rsidR="008B73ED" w:rsidP="008B73ED" w:rsidRDefault="00502E76" w14:paraId="1956CEAC" w14:textId="2B667B8A">
      <w:pPr>
        <w:pStyle w:val="ListParagraph"/>
        <w:numPr>
          <w:ilvl w:val="1"/>
          <w:numId w:val="16"/>
        </w:numPr>
        <w:rPr>
          <w:rFonts w:asciiTheme="minorHAnsi" w:hAnsiTheme="minorHAnsi" w:cstheme="minorHAnsi"/>
          <w:sz w:val="24"/>
        </w:rPr>
      </w:pPr>
      <w:r>
        <w:rPr>
          <w:rFonts w:asciiTheme="minorHAnsi" w:hAnsiTheme="minorHAnsi" w:cstheme="minorHAnsi"/>
          <w:sz w:val="24"/>
        </w:rPr>
        <w:t xml:space="preserve">Customer should receive an email with the dispatch details as well as the health certificates </w:t>
      </w:r>
      <w:r w:rsidRPr="009F50C3">
        <w:rPr>
          <w:rFonts w:asciiTheme="minorHAnsi" w:hAnsiTheme="minorHAnsi" w:cstheme="minorHAnsi"/>
          <w:b/>
          <w:bCs/>
          <w:sz w:val="24"/>
        </w:rPr>
        <w:t>(06-Apr-23)</w:t>
      </w:r>
    </w:p>
    <w:p w:rsidR="00987C64" w:rsidP="00C457ED" w:rsidRDefault="687D9642" w14:paraId="02CCF8D9" w14:textId="3A931DFC">
      <w:pPr>
        <w:pStyle w:val="ListParagraph"/>
        <w:numPr>
          <w:ilvl w:val="0"/>
          <w:numId w:val="16"/>
        </w:numPr>
        <w:rPr>
          <w:rFonts w:asciiTheme="minorHAnsi" w:hAnsiTheme="minorHAnsi" w:cstheme="minorBidi"/>
          <w:sz w:val="24"/>
        </w:rPr>
      </w:pPr>
      <w:r w:rsidRPr="5AF7D142">
        <w:rPr>
          <w:rFonts w:asciiTheme="minorHAnsi" w:hAnsiTheme="minorHAnsi" w:cstheme="minorBidi"/>
          <w:sz w:val="24"/>
          <w:szCs w:val="24"/>
        </w:rPr>
        <w:t>Zero picked or partial picked orders</w:t>
      </w:r>
      <w:r w:rsidRPr="5AF7D142" w:rsidR="66C2813E">
        <w:rPr>
          <w:rFonts w:asciiTheme="minorHAnsi" w:hAnsiTheme="minorHAnsi" w:cstheme="minorBidi"/>
          <w:sz w:val="24"/>
          <w:szCs w:val="24"/>
        </w:rPr>
        <w:t xml:space="preserve"> need to notify the salesperson after load-in completion</w:t>
      </w:r>
      <w:r w:rsidRPr="5AF7D142" w:rsidR="2DCC862C">
        <w:rPr>
          <w:rFonts w:asciiTheme="minorHAnsi" w:hAnsiTheme="minorHAnsi" w:cstheme="minorBidi"/>
          <w:sz w:val="24"/>
          <w:szCs w:val="24"/>
        </w:rPr>
        <w:t xml:space="preserve"> (Through SMS/WhatsApp).</w:t>
      </w:r>
    </w:p>
    <w:p w:rsidRPr="00561B70" w:rsidR="0016638F" w:rsidP="0016638F" w:rsidRDefault="0016638F" w14:paraId="49CD9397" w14:textId="77777777">
      <w:pPr>
        <w:pStyle w:val="ListParagraph"/>
        <w:ind w:left="2160"/>
        <w:rPr>
          <w:rFonts w:asciiTheme="minorHAnsi" w:hAnsiTheme="minorHAnsi" w:cstheme="minorHAnsi"/>
          <w:b/>
          <w:bCs/>
          <w:sz w:val="24"/>
        </w:rPr>
      </w:pPr>
    </w:p>
    <w:p w:rsidR="00093AEF" w:rsidP="00093AEF" w:rsidRDefault="00065F97" w14:paraId="6BFDB522" w14:textId="2B3EECCE">
      <w:pPr>
        <w:pStyle w:val="ListParagraph"/>
        <w:numPr>
          <w:ilvl w:val="0"/>
          <w:numId w:val="15"/>
        </w:numPr>
        <w:rPr>
          <w:rFonts w:asciiTheme="minorHAnsi" w:hAnsiTheme="minorHAnsi" w:cstheme="minorHAnsi"/>
          <w:sz w:val="24"/>
        </w:rPr>
      </w:pPr>
      <w:r w:rsidRPr="007B1382">
        <w:rPr>
          <w:rFonts w:asciiTheme="minorHAnsi" w:hAnsiTheme="minorHAnsi" w:cstheme="minorHAnsi"/>
          <w:b/>
          <w:bCs/>
          <w:sz w:val="24"/>
        </w:rPr>
        <w:t>Reject Load-I</w:t>
      </w:r>
      <w:r w:rsidRPr="007B1382" w:rsidR="00646ABD">
        <w:rPr>
          <w:rFonts w:asciiTheme="minorHAnsi" w:hAnsiTheme="minorHAnsi" w:cstheme="minorHAnsi"/>
          <w:b/>
          <w:bCs/>
          <w:sz w:val="24"/>
        </w:rPr>
        <w:t>n</w:t>
      </w:r>
      <w:r w:rsidR="007B1382">
        <w:rPr>
          <w:rFonts w:asciiTheme="minorHAnsi" w:hAnsiTheme="minorHAnsi" w:cstheme="minorHAnsi"/>
          <w:sz w:val="24"/>
        </w:rPr>
        <w:t xml:space="preserve"> </w:t>
      </w:r>
      <w:r w:rsidRPr="00065F97">
        <w:rPr>
          <w:rFonts w:asciiTheme="minorHAnsi" w:hAnsiTheme="minorHAnsi" w:cstheme="minorHAnsi"/>
          <w:sz w:val="24"/>
        </w:rPr>
        <w:t>- If the</w:t>
      </w:r>
      <w:r w:rsidR="00093AEF">
        <w:rPr>
          <w:rFonts w:asciiTheme="minorHAnsi" w:hAnsiTheme="minorHAnsi" w:cstheme="minorHAnsi"/>
          <w:sz w:val="24"/>
        </w:rPr>
        <w:t xml:space="preserve"> dispatcher </w:t>
      </w:r>
      <w:r w:rsidRPr="00065F97">
        <w:rPr>
          <w:rFonts w:asciiTheme="minorHAnsi" w:hAnsiTheme="minorHAnsi" w:cstheme="minorHAnsi"/>
          <w:sz w:val="24"/>
        </w:rPr>
        <w:t>approves the rejection</w:t>
      </w:r>
      <w:r w:rsidR="00360581">
        <w:rPr>
          <w:rFonts w:asciiTheme="minorHAnsi" w:hAnsiTheme="minorHAnsi" w:cstheme="minorHAnsi"/>
          <w:sz w:val="24"/>
        </w:rPr>
        <w:t xml:space="preserve"> – </w:t>
      </w:r>
      <w:r w:rsidRPr="00360581" w:rsidR="00360581">
        <w:rPr>
          <w:rFonts w:asciiTheme="minorHAnsi" w:hAnsiTheme="minorHAnsi" w:cstheme="minorHAnsi"/>
          <w:b/>
          <w:bCs/>
          <w:color w:val="C0504D" w:themeColor="accent2"/>
          <w:sz w:val="24"/>
        </w:rPr>
        <w:t>Digital Picking App</w:t>
      </w:r>
    </w:p>
    <w:p w:rsidR="00093AEF" w:rsidP="00093AEF" w:rsidRDefault="00093AEF" w14:paraId="7ADAF0C1" w14:textId="396368AC">
      <w:pPr>
        <w:pStyle w:val="ListParagraph"/>
        <w:numPr>
          <w:ilvl w:val="0"/>
          <w:numId w:val="57"/>
        </w:numPr>
        <w:rPr>
          <w:rFonts w:asciiTheme="minorHAnsi" w:hAnsiTheme="minorHAnsi" w:cstheme="minorHAnsi"/>
          <w:sz w:val="24"/>
        </w:rPr>
      </w:pPr>
      <w:r>
        <w:rPr>
          <w:rFonts w:asciiTheme="minorHAnsi" w:hAnsiTheme="minorHAnsi" w:cstheme="minorHAnsi"/>
          <w:sz w:val="24"/>
        </w:rPr>
        <w:lastRenderedPageBreak/>
        <w:t>The same o</w:t>
      </w:r>
      <w:r w:rsidRPr="00093AEF">
        <w:rPr>
          <w:rFonts w:asciiTheme="minorHAnsi" w:hAnsiTheme="minorHAnsi" w:cstheme="minorHAnsi"/>
          <w:sz w:val="24"/>
        </w:rPr>
        <w:t xml:space="preserve">rder will be made available for re-scheduling/cancellation/route re-assignment and the process </w:t>
      </w:r>
      <w:r>
        <w:rPr>
          <w:rFonts w:asciiTheme="minorHAnsi" w:hAnsiTheme="minorHAnsi" w:cstheme="minorHAnsi"/>
          <w:sz w:val="24"/>
        </w:rPr>
        <w:t>can be performed in the backend.</w:t>
      </w:r>
    </w:p>
    <w:p w:rsidRPr="00093AEF" w:rsidR="00093AEF" w:rsidP="0053363F" w:rsidRDefault="00093AEF" w14:paraId="298E96E1" w14:textId="6621E429">
      <w:pPr>
        <w:pStyle w:val="ListParagraph"/>
        <w:ind w:left="2160"/>
        <w:rPr>
          <w:rFonts w:asciiTheme="minorHAnsi" w:hAnsiTheme="minorHAnsi" w:cstheme="minorHAnsi"/>
          <w:sz w:val="24"/>
        </w:rPr>
      </w:pPr>
      <w:r w:rsidRPr="007D72EA">
        <w:rPr>
          <w:rFonts w:asciiTheme="minorHAnsi" w:hAnsiTheme="minorHAnsi" w:cstheme="minorHAnsi"/>
          <w:sz w:val="24"/>
        </w:rPr>
        <w:t>Inventory receiving re-confirmation takes place in DigiTS Picking App.</w:t>
      </w:r>
      <w:r>
        <w:rPr>
          <w:rFonts w:asciiTheme="minorHAnsi" w:hAnsiTheme="minorHAnsi" w:cstheme="minorHAnsi"/>
          <w:sz w:val="24"/>
        </w:rPr>
        <w:t xml:space="preserve"> (Applicable only for </w:t>
      </w:r>
      <w:r w:rsidR="008B73ED">
        <w:rPr>
          <w:rFonts w:asciiTheme="minorHAnsi" w:hAnsiTheme="minorHAnsi" w:cstheme="minorHAnsi"/>
          <w:sz w:val="24"/>
        </w:rPr>
        <w:t>r</w:t>
      </w:r>
      <w:r w:rsidR="0053363F">
        <w:rPr>
          <w:rFonts w:asciiTheme="minorHAnsi" w:hAnsiTheme="minorHAnsi" w:cstheme="minorHAnsi"/>
          <w:sz w:val="24"/>
        </w:rPr>
        <w:t>e-scheduling and cancellation).</w:t>
      </w:r>
    </w:p>
    <w:p w:rsidRPr="0016638F" w:rsidR="0016638F" w:rsidP="0016638F" w:rsidRDefault="0016638F" w14:paraId="36C316EE" w14:textId="77777777">
      <w:pPr>
        <w:pStyle w:val="ListParagraph"/>
        <w:ind w:left="1440"/>
        <w:rPr>
          <w:rFonts w:asciiTheme="minorHAnsi" w:hAnsiTheme="minorHAnsi" w:cstheme="minorHAnsi"/>
          <w:sz w:val="24"/>
        </w:rPr>
      </w:pPr>
    </w:p>
    <w:p w:rsidRPr="007B1382" w:rsidR="00A0715C" w:rsidP="007B1382" w:rsidRDefault="00065F97" w14:paraId="7C0DC06B" w14:textId="3D595550">
      <w:pPr>
        <w:pStyle w:val="ListParagraph"/>
        <w:numPr>
          <w:ilvl w:val="0"/>
          <w:numId w:val="15"/>
        </w:numPr>
        <w:rPr>
          <w:rFonts w:asciiTheme="minorHAnsi" w:hAnsiTheme="minorHAnsi" w:cstheme="minorHAnsi"/>
          <w:sz w:val="24"/>
        </w:rPr>
      </w:pPr>
      <w:r w:rsidRPr="007B1382">
        <w:rPr>
          <w:rFonts w:asciiTheme="minorHAnsi" w:hAnsiTheme="minorHAnsi" w:cstheme="minorHAnsi"/>
          <w:b/>
          <w:bCs/>
          <w:sz w:val="24"/>
        </w:rPr>
        <w:t>Park</w:t>
      </w:r>
      <w:r w:rsidRPr="00D31509">
        <w:rPr>
          <w:rFonts w:asciiTheme="minorHAnsi" w:hAnsiTheme="minorHAnsi" w:cstheme="minorHAnsi"/>
          <w:sz w:val="24"/>
        </w:rPr>
        <w:t xml:space="preserve"> - The order can be placed on hold, and the truck cannot leave the warehouse until all parked orders are either marked as </w:t>
      </w:r>
      <w:r w:rsidRPr="00D31509" w:rsidR="00100B3C">
        <w:rPr>
          <w:rFonts w:asciiTheme="minorHAnsi" w:hAnsiTheme="minorHAnsi" w:cstheme="minorHAnsi"/>
          <w:sz w:val="24"/>
        </w:rPr>
        <w:t xml:space="preserve">confirmed </w:t>
      </w:r>
      <w:r w:rsidRPr="00D31509">
        <w:rPr>
          <w:rFonts w:asciiTheme="minorHAnsi" w:hAnsiTheme="minorHAnsi" w:cstheme="minorHAnsi"/>
          <w:sz w:val="24"/>
        </w:rPr>
        <w:t>or rejected.</w:t>
      </w:r>
    </w:p>
    <w:p w:rsidR="00A0715C" w:rsidP="008A4E04" w:rsidRDefault="00A0715C" w14:paraId="6EA2F13E" w14:textId="61C5E456">
      <w:pPr>
        <w:pStyle w:val="Title"/>
        <w:ind w:left="360" w:firstLine="720"/>
        <w:jc w:val="left"/>
        <w:rPr>
          <w:rFonts w:asciiTheme="minorHAnsi" w:hAnsiTheme="minorHAnsi" w:cstheme="minorHAnsi"/>
          <w:color w:val="FF0000"/>
          <w:sz w:val="24"/>
          <w:szCs w:val="24"/>
        </w:rPr>
      </w:pPr>
      <w:r w:rsidRPr="00A0715C">
        <w:rPr>
          <w:rFonts w:asciiTheme="minorHAnsi" w:hAnsiTheme="minorHAnsi" w:cstheme="minorHAnsi"/>
          <w:color w:val="FF0000"/>
          <w:sz w:val="24"/>
          <w:szCs w:val="24"/>
        </w:rPr>
        <w:t>Exceptions:</w:t>
      </w:r>
    </w:p>
    <w:p w:rsidRPr="005C385B" w:rsidR="005C385B" w:rsidP="005C385B" w:rsidRDefault="005C385B" w14:paraId="2CF1377F" w14:textId="77777777"/>
    <w:p w:rsidR="00A0715C" w:rsidP="003055E0" w:rsidRDefault="00A0715C" w14:paraId="2C10D0DA" w14:textId="0C84346A">
      <w:pPr>
        <w:pStyle w:val="xmsonormal"/>
        <w:numPr>
          <w:ilvl w:val="0"/>
          <w:numId w:val="47"/>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After Load-In</w:t>
      </w:r>
      <w:r>
        <w:rPr>
          <w:rFonts w:asciiTheme="minorHAnsi" w:hAnsiTheme="minorHAnsi" w:cstheme="minorHAnsi"/>
          <w:color w:val="000000"/>
        </w:rPr>
        <w:t xml:space="preserve"> confirmation</w:t>
      </w:r>
      <w:r w:rsidRPr="003A083D">
        <w:rPr>
          <w:rFonts w:asciiTheme="minorHAnsi" w:hAnsiTheme="minorHAnsi" w:cstheme="minorHAnsi"/>
          <w:color w:val="000000"/>
        </w:rPr>
        <w:t xml:space="preserve">, the </w:t>
      </w:r>
      <w:r>
        <w:rPr>
          <w:rFonts w:asciiTheme="minorHAnsi" w:hAnsiTheme="minorHAnsi" w:cstheme="minorHAnsi"/>
          <w:color w:val="000000"/>
        </w:rPr>
        <w:t>route</w:t>
      </w:r>
      <w:r w:rsidRPr="003A083D">
        <w:rPr>
          <w:rFonts w:asciiTheme="minorHAnsi" w:hAnsiTheme="minorHAnsi" w:cstheme="minorHAnsi"/>
          <w:color w:val="000000"/>
        </w:rPr>
        <w:t xml:space="preserve"> change can be done by Van</w:t>
      </w:r>
      <w:r>
        <w:rPr>
          <w:rFonts w:asciiTheme="minorHAnsi" w:hAnsiTheme="minorHAnsi" w:cstheme="minorHAnsi"/>
          <w:color w:val="000000"/>
        </w:rPr>
        <w:t>-</w:t>
      </w:r>
      <w:r w:rsidRPr="003A083D">
        <w:rPr>
          <w:rFonts w:asciiTheme="minorHAnsi" w:hAnsiTheme="minorHAnsi" w:cstheme="minorHAnsi"/>
          <w:color w:val="000000"/>
        </w:rPr>
        <w:t>to</w:t>
      </w:r>
      <w:r>
        <w:rPr>
          <w:rFonts w:asciiTheme="minorHAnsi" w:hAnsiTheme="minorHAnsi" w:cstheme="minorHAnsi"/>
          <w:color w:val="000000"/>
        </w:rPr>
        <w:t>-</w:t>
      </w:r>
      <w:r w:rsidRPr="003A083D">
        <w:rPr>
          <w:rFonts w:asciiTheme="minorHAnsi" w:hAnsiTheme="minorHAnsi" w:cstheme="minorHAnsi"/>
          <w:color w:val="000000"/>
        </w:rPr>
        <w:t xml:space="preserve">Van </w:t>
      </w:r>
      <w:r>
        <w:rPr>
          <w:rFonts w:asciiTheme="minorHAnsi" w:hAnsiTheme="minorHAnsi" w:cstheme="minorHAnsi"/>
          <w:color w:val="000000"/>
        </w:rPr>
        <w:t>o</w:t>
      </w:r>
      <w:r w:rsidRPr="003A083D">
        <w:rPr>
          <w:rFonts w:asciiTheme="minorHAnsi" w:hAnsiTheme="minorHAnsi" w:cstheme="minorHAnsi"/>
          <w:color w:val="000000"/>
        </w:rPr>
        <w:t xml:space="preserve">rder </w:t>
      </w:r>
      <w:r>
        <w:rPr>
          <w:rFonts w:asciiTheme="minorHAnsi" w:hAnsiTheme="minorHAnsi" w:cstheme="minorHAnsi"/>
          <w:color w:val="000000"/>
        </w:rPr>
        <w:t>t</w:t>
      </w:r>
      <w:r w:rsidRPr="003A083D">
        <w:rPr>
          <w:rFonts w:asciiTheme="minorHAnsi" w:hAnsiTheme="minorHAnsi" w:cstheme="minorHAnsi"/>
          <w:color w:val="000000"/>
        </w:rPr>
        <w:t xml:space="preserve">ransfer from the </w:t>
      </w:r>
      <w:r w:rsidR="008B73ED">
        <w:rPr>
          <w:rFonts w:asciiTheme="minorHAnsi" w:hAnsiTheme="minorHAnsi" w:cstheme="minorHAnsi"/>
          <w:color w:val="000000"/>
        </w:rPr>
        <w:t>Digital Delivery</w:t>
      </w:r>
      <w:r w:rsidRPr="003A083D">
        <w:rPr>
          <w:rFonts w:asciiTheme="minorHAnsi" w:hAnsiTheme="minorHAnsi" w:cstheme="minorHAnsi"/>
          <w:color w:val="000000"/>
        </w:rPr>
        <w:t xml:space="preserve"> App</w:t>
      </w:r>
      <w:r>
        <w:rPr>
          <w:rFonts w:asciiTheme="minorHAnsi" w:hAnsiTheme="minorHAnsi" w:cstheme="minorHAnsi"/>
          <w:color w:val="000000"/>
        </w:rPr>
        <w:t>.</w:t>
      </w:r>
    </w:p>
    <w:p w:rsidR="005C385B" w:rsidP="005C385B" w:rsidRDefault="005C385B" w14:paraId="3A3E77A5" w14:textId="77777777">
      <w:pPr>
        <w:pStyle w:val="xmsonormal"/>
        <w:shd w:val="clear" w:color="auto" w:fill="FFFFFF"/>
        <w:spacing w:before="0" w:beforeAutospacing="0" w:after="0" w:afterAutospacing="0"/>
        <w:ind w:left="720"/>
        <w:textAlignment w:val="center"/>
        <w:rPr>
          <w:rFonts w:asciiTheme="minorHAnsi" w:hAnsiTheme="minorHAnsi" w:cstheme="minorHAnsi"/>
          <w:color w:val="000000"/>
        </w:rPr>
      </w:pPr>
    </w:p>
    <w:p w:rsidR="00E51B67" w:rsidP="003055E0" w:rsidRDefault="00E51B67" w14:paraId="1892D339" w14:textId="77777777">
      <w:pPr>
        <w:pStyle w:val="xmsonormal"/>
        <w:numPr>
          <w:ilvl w:val="0"/>
          <w:numId w:val="47"/>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Load-In - Informative view of (Batch, Serial Number, No Batch), if picked batch is not found while load-in, they can reduce the quantity according to batch availability. (Cannot change batch at all).</w:t>
      </w:r>
    </w:p>
    <w:p w:rsidR="005C385B" w:rsidP="005C385B" w:rsidRDefault="005C385B" w14:paraId="2DFF7B07" w14:textId="77777777">
      <w:pPr>
        <w:pStyle w:val="xmsonormal"/>
        <w:shd w:val="clear" w:color="auto" w:fill="FFFFFF"/>
        <w:spacing w:before="0" w:beforeAutospacing="0" w:after="0" w:afterAutospacing="0"/>
        <w:textAlignment w:val="center"/>
        <w:rPr>
          <w:rFonts w:asciiTheme="minorHAnsi" w:hAnsiTheme="minorHAnsi" w:cstheme="minorHAnsi"/>
          <w:color w:val="000000"/>
        </w:rPr>
      </w:pPr>
    </w:p>
    <w:p w:rsidR="00E51B67" w:rsidP="003055E0" w:rsidRDefault="00E51B67" w14:paraId="7FA62F6E" w14:textId="1B7A90F4">
      <w:pPr>
        <w:pStyle w:val="xmsonormal"/>
        <w:numPr>
          <w:ilvl w:val="0"/>
          <w:numId w:val="47"/>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 xml:space="preserve">Re-scheduling/Cancellation of the order cannot be performed in-between </w:t>
      </w:r>
      <w:r>
        <w:rPr>
          <w:rFonts w:asciiTheme="minorHAnsi" w:hAnsiTheme="minorHAnsi" w:cstheme="minorHAnsi"/>
          <w:color w:val="000000"/>
        </w:rPr>
        <w:t xml:space="preserve">any of the </w:t>
      </w:r>
      <w:r w:rsidRPr="003A083D">
        <w:rPr>
          <w:rFonts w:asciiTheme="minorHAnsi" w:hAnsiTheme="minorHAnsi" w:cstheme="minorHAnsi"/>
          <w:color w:val="000000"/>
        </w:rPr>
        <w:t>picking</w:t>
      </w:r>
      <w:r>
        <w:rPr>
          <w:rFonts w:asciiTheme="minorHAnsi" w:hAnsiTheme="minorHAnsi" w:cstheme="minorHAnsi"/>
          <w:color w:val="000000"/>
        </w:rPr>
        <w:t xml:space="preserve"> slip</w:t>
      </w:r>
      <w:r w:rsidRPr="003A083D">
        <w:rPr>
          <w:rFonts w:asciiTheme="minorHAnsi" w:hAnsiTheme="minorHAnsi" w:cstheme="minorHAnsi"/>
          <w:color w:val="000000"/>
        </w:rPr>
        <w:t xml:space="preserve"> </w:t>
      </w:r>
      <w:r>
        <w:rPr>
          <w:rFonts w:asciiTheme="minorHAnsi" w:hAnsiTheme="minorHAnsi" w:cstheme="minorHAnsi"/>
          <w:color w:val="000000"/>
        </w:rPr>
        <w:t xml:space="preserve">starting </w:t>
      </w:r>
      <w:r w:rsidRPr="003A083D">
        <w:rPr>
          <w:rFonts w:asciiTheme="minorHAnsi" w:hAnsiTheme="minorHAnsi" w:cstheme="minorHAnsi"/>
          <w:color w:val="000000"/>
        </w:rPr>
        <w:t>and load-in completion. Only after load-in completion, it can be performed.</w:t>
      </w:r>
    </w:p>
    <w:p w:rsidRPr="00E51B67" w:rsidR="0016638F" w:rsidP="00E51B67" w:rsidRDefault="0016638F" w14:paraId="60D02BC1" w14:textId="77777777">
      <w:pPr>
        <w:rPr>
          <w:rFonts w:asciiTheme="minorHAnsi" w:hAnsiTheme="minorHAnsi" w:cstheme="minorHAnsi"/>
          <w:sz w:val="24"/>
        </w:rPr>
      </w:pPr>
    </w:p>
    <w:p w:rsidR="0016638F" w:rsidP="0016638F" w:rsidRDefault="0016638F" w14:paraId="73251774" w14:textId="77777777">
      <w:pPr>
        <w:pStyle w:val="ListParagraph"/>
        <w:ind w:left="1440"/>
        <w:rPr>
          <w:rFonts w:asciiTheme="minorHAnsi" w:hAnsiTheme="minorHAnsi" w:cstheme="minorHAnsi"/>
          <w:sz w:val="24"/>
        </w:rPr>
      </w:pPr>
    </w:p>
    <w:p w:rsidRPr="00870CEE" w:rsidR="0053363F" w:rsidP="0053363F" w:rsidRDefault="50842095" w14:paraId="4E776FDE" w14:textId="37D111AB">
      <w:pPr>
        <w:pStyle w:val="ListParagraph"/>
        <w:numPr>
          <w:ilvl w:val="0"/>
          <w:numId w:val="11"/>
        </w:numPr>
        <w:rPr>
          <w:rFonts w:asciiTheme="minorHAnsi" w:hAnsiTheme="minorHAnsi" w:cstheme="minorHAnsi"/>
          <w:sz w:val="24"/>
        </w:rPr>
      </w:pPr>
      <w:r w:rsidRPr="5AF7D142">
        <w:rPr>
          <w:rFonts w:asciiTheme="minorHAnsi" w:hAnsiTheme="minorHAnsi" w:cstheme="minorBidi"/>
          <w:sz w:val="24"/>
          <w:szCs w:val="24"/>
        </w:rPr>
        <w:t xml:space="preserve">Load -In can be accomplished in three ways. </w:t>
      </w:r>
      <w:r w:rsidRPr="5AF7D142" w:rsidR="43925F27">
        <w:rPr>
          <w:rFonts w:asciiTheme="minorHAnsi" w:hAnsiTheme="minorHAnsi" w:cstheme="minorBidi"/>
          <w:b/>
          <w:bCs/>
          <w:color w:val="76923C" w:themeColor="accent3" w:themeShade="BF"/>
          <w:sz w:val="24"/>
          <w:szCs w:val="24"/>
        </w:rPr>
        <w:t xml:space="preserve">Digital Delivery </w:t>
      </w:r>
      <w:r w:rsidRPr="5AF7D142">
        <w:rPr>
          <w:rFonts w:asciiTheme="minorHAnsi" w:hAnsiTheme="minorHAnsi" w:cstheme="minorBidi"/>
          <w:b/>
          <w:bCs/>
          <w:color w:val="76923C" w:themeColor="accent3" w:themeShade="BF"/>
          <w:sz w:val="24"/>
          <w:szCs w:val="24"/>
        </w:rPr>
        <w:t>App</w:t>
      </w:r>
    </w:p>
    <w:p w:rsidRPr="00870CEE" w:rsidR="0053363F" w:rsidP="0053363F" w:rsidRDefault="0053363F" w14:paraId="570B84E5" w14:textId="77777777">
      <w:pPr>
        <w:pStyle w:val="ListParagraph"/>
        <w:numPr>
          <w:ilvl w:val="1"/>
          <w:numId w:val="23"/>
        </w:numPr>
        <w:rPr>
          <w:rFonts w:asciiTheme="minorHAnsi" w:hAnsiTheme="minorHAnsi" w:cstheme="minorHAnsi"/>
          <w:sz w:val="24"/>
        </w:rPr>
      </w:pPr>
      <w:r w:rsidRPr="00870CEE">
        <w:rPr>
          <w:rFonts w:asciiTheme="minorHAnsi" w:hAnsiTheme="minorHAnsi" w:cstheme="minorHAnsi"/>
          <w:sz w:val="24"/>
        </w:rPr>
        <w:t>Firstly, in the batch method, if there is a stock discrepancy, choosing a new batch is not possible. The only option available is to reduce the quantity in the base unit of measure.</w:t>
      </w:r>
    </w:p>
    <w:p w:rsidRPr="00870CEE" w:rsidR="0053363F" w:rsidP="0053363F" w:rsidRDefault="0053363F" w14:paraId="6FF61896" w14:textId="77777777">
      <w:pPr>
        <w:pStyle w:val="ListParagraph"/>
        <w:numPr>
          <w:ilvl w:val="1"/>
          <w:numId w:val="23"/>
        </w:numPr>
        <w:rPr>
          <w:rFonts w:asciiTheme="minorHAnsi" w:hAnsiTheme="minorHAnsi" w:cstheme="minorHAnsi"/>
          <w:sz w:val="24"/>
        </w:rPr>
      </w:pPr>
      <w:r w:rsidRPr="00870CEE">
        <w:rPr>
          <w:rFonts w:asciiTheme="minorHAnsi" w:hAnsiTheme="minorHAnsi" w:cstheme="minorHAnsi"/>
          <w:sz w:val="24"/>
        </w:rPr>
        <w:t>Secondly, in the serial method, if there is a stock discrepancy, selecting a new serial number is not possible. The only option is to mark the item as out of stock in the base unit of measure.</w:t>
      </w:r>
    </w:p>
    <w:p w:rsidR="0053363F" w:rsidP="5AF7D142" w:rsidRDefault="50842095" w14:paraId="65F6F73B" w14:textId="5311F063">
      <w:pPr>
        <w:pStyle w:val="ListParagraph"/>
        <w:numPr>
          <w:ilvl w:val="1"/>
          <w:numId w:val="23"/>
        </w:numPr>
        <w:rPr>
          <w:rFonts w:asciiTheme="minorHAnsi" w:hAnsiTheme="minorHAnsi" w:cstheme="minorBidi"/>
          <w:sz w:val="24"/>
          <w:szCs w:val="24"/>
        </w:rPr>
      </w:pPr>
      <w:r w:rsidRPr="5AF7D142">
        <w:rPr>
          <w:rFonts w:asciiTheme="minorHAnsi" w:hAnsiTheme="minorHAnsi" w:cstheme="minorBidi"/>
          <w:sz w:val="24"/>
          <w:szCs w:val="24"/>
        </w:rPr>
        <w:t>Finally, the none method does not involve either batch or serial numbers, allowing quantity reduction in any unit of measure.</w:t>
      </w:r>
    </w:p>
    <w:p w:rsidR="5AF7D142" w:rsidP="5AF7D142" w:rsidRDefault="5AF7D142" w14:paraId="1327ECE5" w14:textId="12C3419B">
      <w:pPr>
        <w:rPr>
          <w:rFonts w:asciiTheme="minorHAnsi" w:hAnsiTheme="minorHAnsi" w:cstheme="minorBidi"/>
          <w:sz w:val="24"/>
        </w:rPr>
      </w:pPr>
    </w:p>
    <w:p w:rsidR="1762EEAD" w:rsidP="5AF7D142" w:rsidRDefault="1762EEAD" w14:paraId="34B3C607" w14:textId="77777777">
      <w:pPr>
        <w:pStyle w:val="ListParagraph"/>
        <w:numPr>
          <w:ilvl w:val="0"/>
          <w:numId w:val="11"/>
        </w:numPr>
        <w:rPr>
          <w:rFonts w:asciiTheme="minorHAnsi" w:hAnsiTheme="minorHAnsi" w:cstheme="minorBidi"/>
          <w:sz w:val="24"/>
          <w:szCs w:val="24"/>
        </w:rPr>
      </w:pPr>
      <w:r w:rsidRPr="5AF7D142">
        <w:rPr>
          <w:rFonts w:asciiTheme="minorHAnsi" w:hAnsiTheme="minorHAnsi" w:cstheme="minorBidi"/>
          <w:sz w:val="24"/>
          <w:szCs w:val="24"/>
        </w:rPr>
        <w:t>Based on the customer-wise settings:</w:t>
      </w:r>
    </w:p>
    <w:p w:rsidR="1762EEAD" w:rsidP="5AF7D142" w:rsidRDefault="1762EEAD" w14:paraId="46B73C82" w14:textId="77777777">
      <w:pPr>
        <w:pStyle w:val="ListParagraph"/>
        <w:numPr>
          <w:ilvl w:val="0"/>
          <w:numId w:val="26"/>
        </w:numPr>
        <w:rPr>
          <w:rFonts w:asciiTheme="minorHAnsi" w:hAnsiTheme="minorHAnsi" w:cstheme="minorBidi"/>
          <w:sz w:val="24"/>
          <w:szCs w:val="24"/>
        </w:rPr>
      </w:pPr>
      <w:r w:rsidRPr="5AF7D142">
        <w:rPr>
          <w:rFonts w:asciiTheme="minorHAnsi" w:hAnsiTheme="minorHAnsi" w:cstheme="minorBidi"/>
          <w:sz w:val="24"/>
          <w:szCs w:val="24"/>
        </w:rPr>
        <w:t>Full-order dispatch.</w:t>
      </w:r>
    </w:p>
    <w:p w:rsidR="1762EEAD" w:rsidP="5AF7D142" w:rsidRDefault="1762EEAD" w14:paraId="46E8CAFA" w14:textId="77777777">
      <w:pPr>
        <w:pStyle w:val="ListParagraph"/>
        <w:numPr>
          <w:ilvl w:val="0"/>
          <w:numId w:val="26"/>
        </w:numPr>
        <w:rPr>
          <w:rFonts w:asciiTheme="minorHAnsi" w:hAnsiTheme="minorHAnsi" w:cstheme="minorBidi"/>
          <w:sz w:val="24"/>
          <w:szCs w:val="24"/>
        </w:rPr>
      </w:pPr>
      <w:r w:rsidRPr="5AF7D142">
        <w:rPr>
          <w:rFonts w:asciiTheme="minorHAnsi" w:hAnsiTheme="minorHAnsi" w:cstheme="minorBidi"/>
          <w:sz w:val="24"/>
          <w:szCs w:val="24"/>
        </w:rPr>
        <w:t xml:space="preserve">Picking location (Category-wise) – </w:t>
      </w:r>
      <w:r w:rsidRPr="5AF7D142">
        <w:rPr>
          <w:rFonts w:asciiTheme="minorHAnsi" w:hAnsiTheme="minorHAnsi" w:cstheme="minorBidi"/>
          <w:b/>
          <w:bCs/>
          <w:sz w:val="24"/>
          <w:szCs w:val="24"/>
        </w:rPr>
        <w:t>Both picking location and category are the same.</w:t>
      </w:r>
    </w:p>
    <w:p w:rsidR="1762EEAD" w:rsidP="5AF7D142" w:rsidRDefault="1762EEAD" w14:paraId="4838873A" w14:textId="5D1A5B71">
      <w:pPr>
        <w:pStyle w:val="ListParagraph"/>
        <w:ind w:left="1440"/>
        <w:rPr>
          <w:rFonts w:asciiTheme="minorHAnsi" w:hAnsiTheme="minorHAnsi" w:cstheme="minorBidi"/>
          <w:sz w:val="24"/>
          <w:szCs w:val="24"/>
        </w:rPr>
      </w:pPr>
      <w:r w:rsidRPr="5AF7D142">
        <w:rPr>
          <w:rFonts w:asciiTheme="minorHAnsi" w:hAnsiTheme="minorHAnsi" w:cstheme="minorBidi"/>
          <w:sz w:val="24"/>
          <w:szCs w:val="24"/>
        </w:rPr>
        <w:t>Based on the different picking location, system will again split the order into multiple dispatch, hence multiple deliveries.</w:t>
      </w:r>
    </w:p>
    <w:p w:rsidR="5AF7D142" w:rsidP="5AF7D142" w:rsidRDefault="5AF7D142" w14:paraId="152D3AD3" w14:textId="3C646347">
      <w:pPr>
        <w:rPr>
          <w:rFonts w:asciiTheme="minorHAnsi" w:hAnsiTheme="minorHAnsi" w:cstheme="minorBidi"/>
          <w:sz w:val="24"/>
        </w:rPr>
      </w:pPr>
    </w:p>
    <w:p w:rsidRPr="0053363F" w:rsidR="0053363F" w:rsidP="0053363F" w:rsidRDefault="0053363F" w14:paraId="18FAE22E" w14:textId="77777777">
      <w:pPr>
        <w:pStyle w:val="ListParagraph"/>
        <w:ind w:left="1440"/>
        <w:rPr>
          <w:rFonts w:asciiTheme="minorHAnsi" w:hAnsiTheme="minorHAnsi" w:cstheme="minorHAnsi"/>
          <w:sz w:val="24"/>
        </w:rPr>
      </w:pPr>
    </w:p>
    <w:p w:rsidRPr="004D3D38" w:rsidR="0016638F" w:rsidP="0016638F" w:rsidRDefault="0016638F" w14:paraId="2478A353" w14:textId="01E15DCF">
      <w:pPr>
        <w:pStyle w:val="ListParagraph"/>
        <w:numPr>
          <w:ilvl w:val="0"/>
          <w:numId w:val="11"/>
        </w:numPr>
        <w:rPr>
          <w:rFonts w:asciiTheme="minorHAnsi" w:hAnsiTheme="minorHAnsi" w:cstheme="minorHAnsi"/>
          <w:sz w:val="24"/>
        </w:rPr>
      </w:pPr>
      <w:r w:rsidRPr="007F61C9">
        <w:rPr>
          <w:rFonts w:asciiTheme="minorHAnsi" w:hAnsiTheme="minorHAnsi" w:cstheme="minorHAnsi"/>
          <w:b/>
          <w:bCs/>
          <w:sz w:val="24"/>
        </w:rPr>
        <w:t>V</w:t>
      </w:r>
      <w:r w:rsidR="00047D59">
        <w:rPr>
          <w:rFonts w:asciiTheme="minorHAnsi" w:hAnsiTheme="minorHAnsi" w:cstheme="minorHAnsi"/>
          <w:b/>
          <w:bCs/>
          <w:sz w:val="24"/>
        </w:rPr>
        <w:t>an</w:t>
      </w:r>
      <w:r w:rsidR="007B1382">
        <w:rPr>
          <w:rFonts w:asciiTheme="minorHAnsi" w:hAnsiTheme="minorHAnsi" w:cstheme="minorHAnsi"/>
          <w:b/>
          <w:bCs/>
          <w:sz w:val="24"/>
        </w:rPr>
        <w:t>-</w:t>
      </w:r>
      <w:r w:rsidRPr="007F61C9">
        <w:rPr>
          <w:rFonts w:asciiTheme="minorHAnsi" w:hAnsiTheme="minorHAnsi" w:cstheme="minorHAnsi"/>
          <w:b/>
          <w:bCs/>
          <w:sz w:val="24"/>
        </w:rPr>
        <w:t>to</w:t>
      </w:r>
      <w:r w:rsidR="007B1382">
        <w:rPr>
          <w:rFonts w:asciiTheme="minorHAnsi" w:hAnsiTheme="minorHAnsi" w:cstheme="minorHAnsi"/>
          <w:b/>
          <w:bCs/>
          <w:sz w:val="24"/>
        </w:rPr>
        <w:t>-</w:t>
      </w:r>
      <w:r w:rsidRPr="007F61C9">
        <w:rPr>
          <w:rFonts w:asciiTheme="minorHAnsi" w:hAnsiTheme="minorHAnsi" w:cstheme="minorHAnsi"/>
          <w:b/>
          <w:bCs/>
          <w:sz w:val="24"/>
        </w:rPr>
        <w:t>V</w:t>
      </w:r>
      <w:r w:rsidR="00047D59">
        <w:rPr>
          <w:rFonts w:asciiTheme="minorHAnsi" w:hAnsiTheme="minorHAnsi" w:cstheme="minorHAnsi"/>
          <w:b/>
          <w:bCs/>
          <w:sz w:val="24"/>
        </w:rPr>
        <w:t>an</w:t>
      </w:r>
      <w:r w:rsidRPr="007F61C9">
        <w:rPr>
          <w:rFonts w:asciiTheme="minorHAnsi" w:hAnsiTheme="minorHAnsi" w:cstheme="minorHAnsi"/>
          <w:b/>
          <w:bCs/>
          <w:sz w:val="24"/>
        </w:rPr>
        <w:t xml:space="preserve"> Transfer</w:t>
      </w:r>
      <w:r>
        <w:rPr>
          <w:rFonts w:asciiTheme="minorHAnsi" w:hAnsiTheme="minorHAnsi" w:cstheme="minorHAnsi"/>
          <w:sz w:val="24"/>
        </w:rPr>
        <w:t xml:space="preserve"> - </w:t>
      </w:r>
      <w:r w:rsidRPr="004D3D38">
        <w:rPr>
          <w:rFonts w:asciiTheme="minorHAnsi" w:hAnsiTheme="minorHAnsi" w:cstheme="minorHAnsi"/>
          <w:sz w:val="24"/>
        </w:rPr>
        <w:t>After load-in completion</w:t>
      </w:r>
      <w:r w:rsidR="007B1382">
        <w:rPr>
          <w:rFonts w:asciiTheme="minorHAnsi" w:hAnsiTheme="minorHAnsi" w:cstheme="minorHAnsi"/>
          <w:sz w:val="24"/>
        </w:rPr>
        <w:t xml:space="preserve"> </w:t>
      </w:r>
      <w:r w:rsidRPr="004D3D38">
        <w:rPr>
          <w:rFonts w:asciiTheme="minorHAnsi" w:hAnsiTheme="minorHAnsi" w:cstheme="minorHAnsi"/>
          <w:sz w:val="24"/>
        </w:rPr>
        <w:t xml:space="preserve">till delivery, in case </w:t>
      </w:r>
      <w:r w:rsidR="00047D59">
        <w:rPr>
          <w:rFonts w:asciiTheme="minorHAnsi" w:hAnsiTheme="minorHAnsi" w:cstheme="minorHAnsi"/>
          <w:sz w:val="24"/>
        </w:rPr>
        <w:t>order</w:t>
      </w:r>
      <w:r w:rsidRPr="004D3D38">
        <w:rPr>
          <w:rFonts w:asciiTheme="minorHAnsi" w:hAnsiTheme="minorHAnsi" w:cstheme="minorHAnsi"/>
          <w:sz w:val="24"/>
        </w:rPr>
        <w:t xml:space="preserve"> has to be changed from one to another route</w:t>
      </w:r>
      <w:r w:rsidR="007B1382">
        <w:rPr>
          <w:rFonts w:asciiTheme="minorHAnsi" w:hAnsiTheme="minorHAnsi" w:cstheme="minorHAnsi"/>
          <w:sz w:val="24"/>
        </w:rPr>
        <w:t xml:space="preserve">, </w:t>
      </w:r>
      <w:r w:rsidRPr="004D3D38">
        <w:rPr>
          <w:rFonts w:asciiTheme="minorHAnsi" w:hAnsiTheme="minorHAnsi" w:cstheme="minorHAnsi"/>
          <w:sz w:val="24"/>
        </w:rPr>
        <w:t xml:space="preserve">we </w:t>
      </w:r>
      <w:r>
        <w:rPr>
          <w:rFonts w:asciiTheme="minorHAnsi" w:hAnsiTheme="minorHAnsi" w:cstheme="minorHAnsi"/>
          <w:sz w:val="24"/>
        </w:rPr>
        <w:t xml:space="preserve">will </w:t>
      </w:r>
      <w:r w:rsidRPr="004D3D38">
        <w:rPr>
          <w:rFonts w:asciiTheme="minorHAnsi" w:hAnsiTheme="minorHAnsi" w:cstheme="minorHAnsi"/>
          <w:sz w:val="24"/>
        </w:rPr>
        <w:t xml:space="preserve">incorporate van-to-van transfer and both the route should be online to perform this task. </w:t>
      </w:r>
    </w:p>
    <w:p w:rsidR="0016638F" w:rsidP="003055E0" w:rsidRDefault="0016638F" w14:paraId="431E6053" w14:textId="0065C6E6">
      <w:pPr>
        <w:pStyle w:val="ListParagraph"/>
        <w:numPr>
          <w:ilvl w:val="0"/>
          <w:numId w:val="34"/>
        </w:numPr>
        <w:rPr>
          <w:rFonts w:asciiTheme="minorHAnsi" w:hAnsiTheme="minorHAnsi" w:cstheme="minorHAnsi"/>
          <w:sz w:val="24"/>
        </w:rPr>
      </w:pPr>
      <w:r w:rsidRPr="006B56F2">
        <w:rPr>
          <w:rFonts w:asciiTheme="minorHAnsi" w:hAnsiTheme="minorHAnsi" w:cstheme="minorHAnsi"/>
          <w:sz w:val="24"/>
        </w:rPr>
        <w:t>Transfer out request - Either for 1 order or multiple order and select the desired route. (QR Code will be generated from the desired route to avoid wrong selection)</w:t>
      </w:r>
      <w:r w:rsidR="00C42297">
        <w:rPr>
          <w:rFonts w:asciiTheme="minorHAnsi" w:hAnsiTheme="minorHAnsi" w:cstheme="minorHAnsi"/>
          <w:sz w:val="24"/>
        </w:rPr>
        <w:t>.</w:t>
      </w:r>
    </w:p>
    <w:p w:rsidR="0016638F" w:rsidP="003055E0" w:rsidRDefault="0016638F" w14:paraId="7F621A54" w14:textId="77777777">
      <w:pPr>
        <w:pStyle w:val="ListParagraph"/>
        <w:numPr>
          <w:ilvl w:val="0"/>
          <w:numId w:val="34"/>
        </w:numPr>
        <w:rPr>
          <w:rFonts w:asciiTheme="minorHAnsi" w:hAnsiTheme="minorHAnsi" w:cstheme="minorHAnsi"/>
          <w:sz w:val="24"/>
        </w:rPr>
      </w:pPr>
      <w:r w:rsidRPr="004D3D38">
        <w:rPr>
          <w:rFonts w:asciiTheme="minorHAnsi" w:hAnsiTheme="minorHAnsi" w:cstheme="minorHAnsi"/>
          <w:sz w:val="24"/>
        </w:rPr>
        <w:t>The moment transfer-out and transfer-in has started, all other transactions will be disabled.</w:t>
      </w:r>
    </w:p>
    <w:p w:rsidR="00FF7506" w:rsidP="0053363F" w:rsidRDefault="0016638F" w14:paraId="2337DDEF" w14:textId="77777777">
      <w:pPr>
        <w:pStyle w:val="ListParagraph"/>
        <w:numPr>
          <w:ilvl w:val="0"/>
          <w:numId w:val="34"/>
        </w:numPr>
        <w:rPr>
          <w:rFonts w:asciiTheme="minorHAnsi" w:hAnsiTheme="minorHAnsi" w:cstheme="minorHAnsi"/>
          <w:sz w:val="24"/>
        </w:rPr>
      </w:pPr>
      <w:r w:rsidRPr="004D3D38">
        <w:rPr>
          <w:rFonts w:asciiTheme="minorHAnsi" w:hAnsiTheme="minorHAnsi" w:cstheme="minorHAnsi"/>
          <w:sz w:val="24"/>
        </w:rPr>
        <w:t>After completing the transfer-out and transfer-in operations in each route, all the other transaction will be enabled.</w:t>
      </w:r>
    </w:p>
    <w:p w:rsidRPr="0053363F" w:rsidR="0053363F" w:rsidP="00FF7506" w:rsidRDefault="0016638F" w14:paraId="03A26369" w14:textId="42B7E0CD">
      <w:pPr>
        <w:pStyle w:val="ListParagraph"/>
        <w:ind w:left="1440"/>
        <w:rPr>
          <w:rFonts w:asciiTheme="minorHAnsi" w:hAnsiTheme="minorHAnsi" w:cstheme="minorHAnsi"/>
          <w:sz w:val="24"/>
        </w:rPr>
      </w:pPr>
      <w:r w:rsidRPr="004D3D38">
        <w:rPr>
          <w:rFonts w:asciiTheme="minorHAnsi" w:hAnsiTheme="minorHAnsi" w:cstheme="minorHAnsi"/>
          <w:sz w:val="24"/>
        </w:rPr>
        <w:t xml:space="preserve"> </w:t>
      </w:r>
    </w:p>
    <w:p w:rsidRPr="009E70EA" w:rsidR="009E70EA" w:rsidRDefault="009E70EA" w14:paraId="64C6908A" w14:textId="33CA0E77">
      <w:pPr>
        <w:pStyle w:val="ListParagraph"/>
        <w:numPr>
          <w:ilvl w:val="0"/>
          <w:numId w:val="11"/>
        </w:numPr>
        <w:rPr>
          <w:rFonts w:asciiTheme="minorHAnsi" w:hAnsiTheme="minorHAnsi" w:cstheme="minorHAnsi"/>
          <w:sz w:val="24"/>
        </w:rPr>
      </w:pPr>
      <w:r w:rsidRPr="009E70EA">
        <w:rPr>
          <w:rFonts w:asciiTheme="minorHAnsi" w:hAnsiTheme="minorHAnsi" w:cstheme="minorHAnsi"/>
          <w:sz w:val="24"/>
        </w:rPr>
        <w:t>There are four delivery options available:</w:t>
      </w:r>
      <w:r w:rsidR="00360581">
        <w:rPr>
          <w:rFonts w:asciiTheme="minorHAnsi" w:hAnsiTheme="minorHAnsi" w:cstheme="minorHAnsi"/>
          <w:b/>
          <w:bCs/>
          <w:color w:val="C2D69B" w:themeColor="accent3" w:themeTint="99"/>
          <w:sz w:val="24"/>
        </w:rPr>
        <w:t xml:space="preserve"> </w:t>
      </w:r>
      <w:r w:rsidRPr="00360581" w:rsidR="00360581">
        <w:rPr>
          <w:rFonts w:asciiTheme="minorHAnsi" w:hAnsiTheme="minorHAnsi" w:cstheme="minorHAnsi"/>
          <w:b/>
          <w:bCs/>
          <w:color w:val="76923C" w:themeColor="accent3" w:themeShade="BF"/>
          <w:sz w:val="24"/>
        </w:rPr>
        <w:t xml:space="preserve">Digital Delivery </w:t>
      </w:r>
      <w:r w:rsidRPr="00360581">
        <w:rPr>
          <w:rFonts w:asciiTheme="minorHAnsi" w:hAnsiTheme="minorHAnsi" w:cstheme="minorHAnsi"/>
          <w:b/>
          <w:bCs/>
          <w:color w:val="76923C" w:themeColor="accent3" w:themeShade="BF"/>
          <w:sz w:val="24"/>
        </w:rPr>
        <w:t>App</w:t>
      </w:r>
    </w:p>
    <w:p w:rsidR="009E70EA" w:rsidP="14B92E9C" w:rsidRDefault="009E70EA" w14:paraId="1B0E2132" w14:textId="4AFC6BBF" w14:noSpellErr="1">
      <w:pPr>
        <w:pStyle w:val="ListParagraph"/>
        <w:numPr>
          <w:ilvl w:val="1"/>
          <w:numId w:val="11"/>
        </w:numPr>
        <w:rPr>
          <w:rFonts w:ascii="Calibri" w:hAnsi="Calibri" w:cs="Calibri" w:asciiTheme="minorAscii" w:hAnsiTheme="minorAscii" w:cstheme="minorAscii"/>
          <w:sz w:val="24"/>
          <w:szCs w:val="24"/>
        </w:rPr>
      </w:pPr>
      <w:r w:rsidRPr="14B92E9C" w:rsidR="009E70EA">
        <w:rPr>
          <w:rFonts w:ascii="Calibri" w:hAnsi="Calibri" w:cs="Calibri" w:asciiTheme="minorAscii" w:hAnsiTheme="minorAscii" w:cstheme="minorAscii"/>
          <w:b w:val="1"/>
          <w:bCs w:val="1"/>
          <w:sz w:val="24"/>
          <w:szCs w:val="24"/>
        </w:rPr>
        <w:t>Fully Delivered</w:t>
      </w:r>
      <w:r w:rsidRPr="14B92E9C" w:rsidR="009E70EA">
        <w:rPr>
          <w:rFonts w:ascii="Calibri" w:hAnsi="Calibri" w:cs="Calibri" w:asciiTheme="minorAscii" w:hAnsiTheme="minorAscii" w:cstheme="minorAscii"/>
          <w:sz w:val="24"/>
          <w:szCs w:val="24"/>
        </w:rPr>
        <w:t xml:space="preserve">: This means the entire order has been delivered successfully and will be marked as completed. </w:t>
      </w:r>
      <w:r w:rsidRPr="14B92E9C" w:rsidR="009E70EA">
        <w:rPr>
          <w:rFonts w:ascii="Calibri" w:hAnsi="Calibri" w:cs="Calibri" w:asciiTheme="minorAscii" w:hAnsiTheme="minorAscii" w:cstheme="minorAscii"/>
          <w:sz w:val="24"/>
          <w:szCs w:val="24"/>
        </w:rPr>
        <w:t>It will be integrated into the ERP system in real-time at a 5-minute interval.</w:t>
      </w:r>
    </w:p>
    <w:p w:rsidRPr="009E70EA" w:rsidR="002A3660" w:rsidP="002A3660" w:rsidRDefault="002A3660" w14:paraId="50BE49EA" w14:textId="77777777">
      <w:pPr>
        <w:pStyle w:val="ListParagraph"/>
        <w:ind w:left="1440"/>
        <w:rPr>
          <w:rFonts w:asciiTheme="minorHAnsi" w:hAnsiTheme="minorHAnsi" w:cstheme="minorHAnsi"/>
          <w:sz w:val="24"/>
        </w:rPr>
      </w:pPr>
    </w:p>
    <w:p w:rsidR="009E70EA" w:rsidP="14B92E9C" w:rsidRDefault="009E70EA" w14:paraId="40B9A743" w14:textId="498B434E" w14:noSpellErr="1">
      <w:pPr>
        <w:pStyle w:val="ListParagraph"/>
        <w:numPr>
          <w:ilvl w:val="1"/>
          <w:numId w:val="11"/>
        </w:numPr>
        <w:rPr>
          <w:rFonts w:ascii="Calibri" w:hAnsi="Calibri" w:cs="Calibri" w:asciiTheme="minorAscii" w:hAnsiTheme="minorAscii" w:cstheme="minorAscii"/>
          <w:sz w:val="24"/>
          <w:szCs w:val="24"/>
        </w:rPr>
      </w:pPr>
      <w:r w:rsidRPr="14B92E9C" w:rsidR="009E70EA">
        <w:rPr>
          <w:rFonts w:ascii="Calibri" w:hAnsi="Calibri" w:cs="Calibri" w:asciiTheme="minorAscii" w:hAnsiTheme="minorAscii" w:cstheme="minorAscii"/>
          <w:b w:val="1"/>
          <w:bCs w:val="1"/>
          <w:sz w:val="24"/>
          <w:szCs w:val="24"/>
        </w:rPr>
        <w:t>Partially Delivered</w:t>
      </w:r>
      <w:r w:rsidRPr="14B92E9C" w:rsidR="009E70EA">
        <w:rPr>
          <w:rFonts w:ascii="Calibri" w:hAnsi="Calibri" w:cs="Calibri" w:asciiTheme="minorAscii" w:hAnsiTheme="minorAscii" w:cstheme="minorAscii"/>
          <w:sz w:val="24"/>
          <w:szCs w:val="24"/>
        </w:rPr>
        <w:t xml:space="preserve">: In this case, backend approval is </w:t>
      </w:r>
      <w:r w:rsidRPr="14B92E9C" w:rsidR="009E70EA">
        <w:rPr>
          <w:rFonts w:ascii="Calibri" w:hAnsi="Calibri" w:cs="Calibri" w:asciiTheme="minorAscii" w:hAnsiTheme="minorAscii" w:cstheme="minorAscii"/>
          <w:sz w:val="24"/>
          <w:szCs w:val="24"/>
        </w:rPr>
        <w:t>required</w:t>
      </w:r>
      <w:r w:rsidRPr="14B92E9C" w:rsidR="009E70EA">
        <w:rPr>
          <w:rFonts w:ascii="Calibri" w:hAnsi="Calibri" w:cs="Calibri" w:asciiTheme="minorAscii" w:hAnsiTheme="minorAscii" w:cstheme="minorAscii"/>
          <w:sz w:val="24"/>
          <w:szCs w:val="24"/>
        </w:rPr>
        <w:t xml:space="preserve"> for partial delivery. Only after approval</w:t>
      </w:r>
      <w:r w:rsidRPr="14B92E9C" w:rsidR="0033034B">
        <w:rPr>
          <w:rFonts w:ascii="Calibri" w:hAnsi="Calibri" w:cs="Calibri" w:asciiTheme="minorAscii" w:hAnsiTheme="minorAscii" w:cstheme="minorAscii"/>
          <w:sz w:val="24"/>
          <w:szCs w:val="24"/>
        </w:rPr>
        <w:t xml:space="preserve">, </w:t>
      </w:r>
      <w:r w:rsidRPr="14B92E9C" w:rsidR="009E70EA">
        <w:rPr>
          <w:rFonts w:ascii="Calibri" w:hAnsi="Calibri" w:cs="Calibri" w:asciiTheme="minorAscii" w:hAnsiTheme="minorAscii" w:cstheme="minorAscii"/>
          <w:sz w:val="24"/>
          <w:szCs w:val="24"/>
        </w:rPr>
        <w:t xml:space="preserve">the delivery note </w:t>
      </w:r>
      <w:r w:rsidRPr="14B92E9C" w:rsidR="0033034B">
        <w:rPr>
          <w:rFonts w:ascii="Calibri" w:hAnsi="Calibri" w:cs="Calibri" w:asciiTheme="minorAscii" w:hAnsiTheme="minorAscii" w:cstheme="minorAscii"/>
          <w:sz w:val="24"/>
          <w:szCs w:val="24"/>
        </w:rPr>
        <w:t xml:space="preserve">will </w:t>
      </w:r>
      <w:r w:rsidRPr="14B92E9C" w:rsidR="009E70EA">
        <w:rPr>
          <w:rFonts w:ascii="Calibri" w:hAnsi="Calibri" w:cs="Calibri" w:asciiTheme="minorAscii" w:hAnsiTheme="minorAscii" w:cstheme="minorAscii"/>
          <w:sz w:val="24"/>
          <w:szCs w:val="24"/>
        </w:rPr>
        <w:t>be created. The delivered quantity will be sent to the ERP system in real-time, and the adjusted items with their respective quantities will be ready for Load</w:t>
      </w:r>
      <w:r w:rsidRPr="14B92E9C" w:rsidR="0033034B">
        <w:rPr>
          <w:rFonts w:ascii="Calibri" w:hAnsi="Calibri" w:cs="Calibri" w:asciiTheme="minorAscii" w:hAnsiTheme="minorAscii" w:cstheme="minorAscii"/>
          <w:sz w:val="24"/>
          <w:szCs w:val="24"/>
        </w:rPr>
        <w:t>-</w:t>
      </w:r>
      <w:r w:rsidRPr="14B92E9C" w:rsidR="009E70EA">
        <w:rPr>
          <w:rFonts w:ascii="Calibri" w:hAnsi="Calibri" w:cs="Calibri" w:asciiTheme="minorAscii" w:hAnsiTheme="minorAscii" w:cstheme="minorAscii"/>
          <w:sz w:val="24"/>
          <w:szCs w:val="24"/>
        </w:rPr>
        <w:t>out. The life cycle of those items will be over.</w:t>
      </w:r>
      <w:r w:rsidRPr="14B92E9C" w:rsidR="0033034B">
        <w:rPr>
          <w:rFonts w:ascii="Calibri" w:hAnsi="Calibri" w:cs="Calibri" w:asciiTheme="minorAscii" w:hAnsiTheme="minorAscii" w:cstheme="minorAscii"/>
          <w:sz w:val="24"/>
          <w:szCs w:val="24"/>
        </w:rPr>
        <w:t xml:space="preserve"> Approvals will be as given below:</w:t>
      </w:r>
    </w:p>
    <w:p w:rsidRPr="006E3EFA" w:rsidR="006E3EFA" w:rsidP="006E3EFA" w:rsidRDefault="0033034B" w14:paraId="33F164E9" w14:textId="52DBA4DB">
      <w:pPr>
        <w:pStyle w:val="ListParagraph"/>
        <w:numPr>
          <w:ilvl w:val="0"/>
          <w:numId w:val="17"/>
        </w:numPr>
        <w:rPr>
          <w:rFonts w:asciiTheme="minorHAnsi" w:hAnsiTheme="minorHAnsi" w:cstheme="minorHAnsi"/>
          <w:sz w:val="24"/>
        </w:rPr>
      </w:pPr>
      <w:r w:rsidRPr="00D31509">
        <w:rPr>
          <w:rFonts w:asciiTheme="minorHAnsi" w:hAnsiTheme="minorHAnsi" w:cstheme="minorHAnsi"/>
          <w:sz w:val="24"/>
        </w:rPr>
        <w:t xml:space="preserve">Online – A request will be generated from the App and the backend user can </w:t>
      </w:r>
      <w:r w:rsidRPr="00D31509" w:rsidR="002A3660">
        <w:rPr>
          <w:rFonts w:asciiTheme="minorHAnsi" w:hAnsiTheme="minorHAnsi" w:cstheme="minorHAnsi"/>
          <w:sz w:val="24"/>
        </w:rPr>
        <w:t xml:space="preserve">either </w:t>
      </w:r>
      <w:r w:rsidRPr="00D31509">
        <w:rPr>
          <w:rFonts w:asciiTheme="minorHAnsi" w:hAnsiTheme="minorHAnsi" w:cstheme="minorHAnsi"/>
          <w:sz w:val="24"/>
        </w:rPr>
        <w:t>approve/reject</w:t>
      </w:r>
      <w:r w:rsidR="00110136">
        <w:rPr>
          <w:rFonts w:asciiTheme="minorHAnsi" w:hAnsiTheme="minorHAnsi" w:cstheme="minorHAnsi"/>
          <w:sz w:val="24"/>
        </w:rPr>
        <w:t xml:space="preserve"> order wise, but each item wise </w:t>
      </w:r>
      <w:r w:rsidR="00D07090">
        <w:rPr>
          <w:rFonts w:asciiTheme="minorHAnsi" w:hAnsiTheme="minorHAnsi" w:cstheme="minorHAnsi"/>
          <w:sz w:val="24"/>
        </w:rPr>
        <w:t>approval status</w:t>
      </w:r>
      <w:r w:rsidR="00110136">
        <w:rPr>
          <w:rFonts w:asciiTheme="minorHAnsi" w:hAnsiTheme="minorHAnsi" w:cstheme="minorHAnsi"/>
          <w:sz w:val="24"/>
        </w:rPr>
        <w:t xml:space="preserve"> have to be updated</w:t>
      </w:r>
      <w:r w:rsidRPr="00D31509">
        <w:rPr>
          <w:rFonts w:asciiTheme="minorHAnsi" w:hAnsiTheme="minorHAnsi" w:cstheme="minorHAnsi"/>
          <w:sz w:val="24"/>
        </w:rPr>
        <w:t>.</w:t>
      </w:r>
    </w:p>
    <w:p w:rsidR="006E3EFA" w:rsidP="003055E0" w:rsidRDefault="006E3EFA" w14:paraId="4EB91D34" w14:textId="77777777">
      <w:pPr>
        <w:pStyle w:val="ListParagraph"/>
        <w:numPr>
          <w:ilvl w:val="0"/>
          <w:numId w:val="37"/>
        </w:numPr>
        <w:rPr>
          <w:rFonts w:asciiTheme="minorHAnsi" w:hAnsiTheme="minorHAnsi" w:cstheme="minorHAnsi"/>
          <w:sz w:val="24"/>
        </w:rPr>
      </w:pPr>
      <w:r w:rsidRPr="003A4B0B">
        <w:rPr>
          <w:rFonts w:asciiTheme="minorHAnsi" w:hAnsiTheme="minorHAnsi" w:cstheme="minorHAnsi"/>
          <w:sz w:val="24"/>
        </w:rPr>
        <w:t>In a visit, partial delivery for an order, can make a request and can continue the next order delivery</w:t>
      </w:r>
      <w:r>
        <w:rPr>
          <w:rFonts w:asciiTheme="minorHAnsi" w:hAnsiTheme="minorHAnsi" w:cstheme="minorHAnsi"/>
          <w:sz w:val="24"/>
        </w:rPr>
        <w:t xml:space="preserve"> without exiting the customer visit.</w:t>
      </w:r>
    </w:p>
    <w:p w:rsidR="006E3EFA" w:rsidP="003055E0" w:rsidRDefault="006E3EFA" w14:paraId="703F2EF9" w14:textId="27BC0C1B">
      <w:pPr>
        <w:pStyle w:val="ListParagraph"/>
        <w:numPr>
          <w:ilvl w:val="0"/>
          <w:numId w:val="37"/>
        </w:numPr>
        <w:rPr>
          <w:rFonts w:asciiTheme="minorHAnsi" w:hAnsiTheme="minorHAnsi" w:cstheme="minorHAnsi"/>
          <w:sz w:val="24"/>
        </w:rPr>
      </w:pPr>
      <w:r>
        <w:rPr>
          <w:rFonts w:asciiTheme="minorHAnsi" w:hAnsiTheme="minorHAnsi" w:cstheme="minorHAnsi"/>
          <w:sz w:val="24"/>
        </w:rPr>
        <w:t>If suppose one item, from the backend they have rejected for the partial delivery, delivery can happen for either the zero/full load-in quantity.</w:t>
      </w:r>
    </w:p>
    <w:p w:rsidRPr="006E3EFA" w:rsidR="006E3EFA" w:rsidP="006E3EFA" w:rsidRDefault="006E3EFA" w14:paraId="69252463" w14:textId="77777777">
      <w:pPr>
        <w:pStyle w:val="ListParagraph"/>
        <w:ind w:left="3240"/>
        <w:rPr>
          <w:rFonts w:asciiTheme="minorHAnsi" w:hAnsiTheme="minorHAnsi" w:cstheme="minorHAnsi"/>
          <w:sz w:val="24"/>
        </w:rPr>
      </w:pPr>
    </w:p>
    <w:p w:rsidR="0033034B" w:rsidP="008417BE" w:rsidRDefault="0033034B" w14:paraId="23EE8747" w14:textId="0659FA60">
      <w:pPr>
        <w:pStyle w:val="ListParagraph"/>
        <w:numPr>
          <w:ilvl w:val="0"/>
          <w:numId w:val="17"/>
        </w:numPr>
        <w:rPr>
          <w:rFonts w:asciiTheme="minorHAnsi" w:hAnsiTheme="minorHAnsi" w:cstheme="minorHAnsi"/>
          <w:sz w:val="24"/>
        </w:rPr>
      </w:pPr>
      <w:r w:rsidRPr="00D31509">
        <w:rPr>
          <w:rFonts w:asciiTheme="minorHAnsi" w:hAnsiTheme="minorHAnsi" w:cstheme="minorHAnsi"/>
          <w:sz w:val="24"/>
        </w:rPr>
        <w:t>Offline – An override password need</w:t>
      </w:r>
      <w:r w:rsidRPr="00D31509" w:rsidR="001B1DF3">
        <w:rPr>
          <w:rFonts w:asciiTheme="minorHAnsi" w:hAnsiTheme="minorHAnsi" w:cstheme="minorHAnsi"/>
          <w:sz w:val="24"/>
        </w:rPr>
        <w:t>s</w:t>
      </w:r>
      <w:r w:rsidRPr="00D31509">
        <w:rPr>
          <w:rFonts w:asciiTheme="minorHAnsi" w:hAnsiTheme="minorHAnsi" w:cstheme="minorHAnsi"/>
          <w:sz w:val="24"/>
        </w:rPr>
        <w:t xml:space="preserve"> to be provided by the backend team to the App user. Password can be </w:t>
      </w:r>
      <w:r w:rsidRPr="00D31509" w:rsidR="002A3660">
        <w:rPr>
          <w:rFonts w:asciiTheme="minorHAnsi" w:hAnsiTheme="minorHAnsi" w:cstheme="minorHAnsi"/>
          <w:sz w:val="24"/>
        </w:rPr>
        <w:t xml:space="preserve">generated from backend </w:t>
      </w:r>
      <w:r w:rsidRPr="00D31509">
        <w:rPr>
          <w:rFonts w:asciiTheme="minorHAnsi" w:hAnsiTheme="minorHAnsi" w:cstheme="minorHAnsi"/>
          <w:sz w:val="24"/>
        </w:rPr>
        <w:t>with a pre-shared key from the App user.</w:t>
      </w:r>
      <w:r w:rsidR="00114D50">
        <w:rPr>
          <w:rFonts w:asciiTheme="minorHAnsi" w:hAnsiTheme="minorHAnsi" w:cstheme="minorHAnsi"/>
          <w:sz w:val="24"/>
        </w:rPr>
        <w:t xml:space="preserve"> (</w:t>
      </w:r>
      <w:r w:rsidRPr="00114D50" w:rsidR="00114D50">
        <w:rPr>
          <w:rFonts w:asciiTheme="minorHAnsi" w:hAnsiTheme="minorHAnsi" w:cstheme="minorHAnsi"/>
          <w:color w:val="FF0000"/>
          <w:sz w:val="24"/>
        </w:rPr>
        <w:t>It can be done only in Header-level</w:t>
      </w:r>
      <w:r w:rsidR="00114D50">
        <w:rPr>
          <w:rFonts w:asciiTheme="minorHAnsi" w:hAnsiTheme="minorHAnsi" w:cstheme="minorHAnsi"/>
          <w:sz w:val="24"/>
        </w:rPr>
        <w:t>)</w:t>
      </w:r>
      <w:r w:rsidR="00007918">
        <w:rPr>
          <w:rFonts w:asciiTheme="minorHAnsi" w:hAnsiTheme="minorHAnsi" w:cstheme="minorHAnsi"/>
          <w:sz w:val="24"/>
        </w:rPr>
        <w:t>. The item wise approval needs to be managed outside the system (</w:t>
      </w:r>
      <w:r w:rsidRPr="00007918" w:rsidR="00007918">
        <w:rPr>
          <w:rFonts w:asciiTheme="minorHAnsi" w:hAnsiTheme="minorHAnsi" w:cstheme="minorHAnsi"/>
          <w:b/>
          <w:bCs/>
          <w:sz w:val="24"/>
        </w:rPr>
        <w:t>06-Apr-23</w:t>
      </w:r>
      <w:r w:rsidR="00007918">
        <w:rPr>
          <w:rFonts w:asciiTheme="minorHAnsi" w:hAnsiTheme="minorHAnsi" w:cstheme="minorHAnsi"/>
          <w:sz w:val="24"/>
        </w:rPr>
        <w:t>)</w:t>
      </w:r>
    </w:p>
    <w:p w:rsidRPr="00B522ED" w:rsidR="00B522ED" w:rsidP="00B522ED" w:rsidRDefault="00B522ED" w14:paraId="74CA2E5C" w14:textId="77777777">
      <w:pPr>
        <w:rPr>
          <w:rFonts w:asciiTheme="minorHAnsi" w:hAnsiTheme="minorHAnsi" w:cstheme="minorHAnsi"/>
          <w:sz w:val="24"/>
        </w:rPr>
      </w:pPr>
    </w:p>
    <w:p w:rsidR="001B1DF3" w:rsidP="14B92E9C" w:rsidRDefault="009E70EA" w14:paraId="1E5DC2F8" w14:textId="4001115B" w14:noSpellErr="1">
      <w:pPr>
        <w:pStyle w:val="ListParagraph"/>
        <w:numPr>
          <w:ilvl w:val="1"/>
          <w:numId w:val="11"/>
        </w:numPr>
        <w:rPr>
          <w:rFonts w:ascii="Calibri" w:hAnsi="Calibri" w:cs="Calibri" w:asciiTheme="minorAscii" w:hAnsiTheme="minorAscii" w:cstheme="minorAscii"/>
          <w:sz w:val="24"/>
          <w:szCs w:val="24"/>
        </w:rPr>
      </w:pPr>
      <w:r w:rsidRPr="14B92E9C" w:rsidR="009E70EA">
        <w:rPr>
          <w:rFonts w:ascii="Calibri" w:hAnsi="Calibri" w:cs="Calibri" w:asciiTheme="minorAscii" w:hAnsiTheme="minorAscii" w:cstheme="minorAscii"/>
          <w:b w:val="1"/>
          <w:bCs w:val="1"/>
          <w:sz w:val="24"/>
          <w:szCs w:val="24"/>
        </w:rPr>
        <w:t>Not Delivered</w:t>
      </w:r>
      <w:r w:rsidRPr="14B92E9C" w:rsidR="009E70EA">
        <w:rPr>
          <w:rFonts w:ascii="Calibri" w:hAnsi="Calibri" w:cs="Calibri" w:asciiTheme="minorAscii" w:hAnsiTheme="minorAscii" w:cstheme="minorAscii"/>
          <w:sz w:val="24"/>
          <w:szCs w:val="24"/>
        </w:rPr>
        <w:t>: If the delivery person visits the customer but is unable to complete the delivery due to any reason, the order will be marked as not delivered. The items will be ready for Load</w:t>
      </w:r>
      <w:r w:rsidRPr="14B92E9C" w:rsidR="002A3660">
        <w:rPr>
          <w:rFonts w:ascii="Calibri" w:hAnsi="Calibri" w:cs="Calibri" w:asciiTheme="minorAscii" w:hAnsiTheme="minorAscii" w:cstheme="minorAscii"/>
          <w:sz w:val="24"/>
          <w:szCs w:val="24"/>
        </w:rPr>
        <w:t>-</w:t>
      </w:r>
      <w:r w:rsidRPr="14B92E9C" w:rsidR="009E70EA">
        <w:rPr>
          <w:rFonts w:ascii="Calibri" w:hAnsi="Calibri" w:cs="Calibri" w:asciiTheme="minorAscii" w:hAnsiTheme="minorAscii" w:cstheme="minorAscii"/>
          <w:sz w:val="24"/>
          <w:szCs w:val="24"/>
        </w:rPr>
        <w:t>out, and the life cycle of those orders will be over.</w:t>
      </w:r>
      <w:r w:rsidRPr="14B92E9C" w:rsidR="00D41D62">
        <w:rPr>
          <w:rFonts w:ascii="Calibri" w:hAnsi="Calibri" w:cs="Calibri" w:asciiTheme="minorAscii" w:hAnsiTheme="minorAscii" w:cstheme="minorAscii"/>
          <w:sz w:val="24"/>
          <w:szCs w:val="24"/>
        </w:rPr>
        <w:t xml:space="preserve"> </w:t>
      </w:r>
      <w:r w:rsidRPr="14B92E9C" w:rsidR="00D41D62">
        <w:rPr>
          <w:rFonts w:ascii="Calibri" w:hAnsi="Calibri" w:cs="Calibri" w:asciiTheme="minorAscii" w:hAnsiTheme="minorAscii" w:cstheme="minorAscii"/>
          <w:sz w:val="24"/>
          <w:szCs w:val="24"/>
        </w:rPr>
        <w:t>Since any operations are not taking place, no approval process will be involved.</w:t>
      </w:r>
    </w:p>
    <w:p w:rsidR="00804B99" w:rsidP="00804B99" w:rsidRDefault="00804B99" w14:paraId="15FAE682" w14:textId="3DD86D25">
      <w:pPr>
        <w:pStyle w:val="ListParagraph"/>
        <w:numPr>
          <w:ilvl w:val="2"/>
          <w:numId w:val="11"/>
        </w:numPr>
        <w:rPr>
          <w:rFonts w:asciiTheme="minorHAnsi" w:hAnsiTheme="minorHAnsi" w:cstheme="minorHAnsi"/>
          <w:sz w:val="24"/>
        </w:rPr>
      </w:pPr>
      <w:r>
        <w:rPr>
          <w:rFonts w:asciiTheme="minorHAnsi" w:hAnsiTheme="minorHAnsi" w:cstheme="minorHAnsi"/>
          <w:sz w:val="24"/>
        </w:rPr>
        <w:t>Bring a</w:t>
      </w:r>
      <w:r w:rsidR="00FD3AE3">
        <w:rPr>
          <w:rFonts w:asciiTheme="minorHAnsi" w:hAnsiTheme="minorHAnsi" w:cstheme="minorHAnsi"/>
          <w:sz w:val="24"/>
        </w:rPr>
        <w:t xml:space="preserve"> reason code</w:t>
      </w:r>
      <w:r>
        <w:rPr>
          <w:rFonts w:asciiTheme="minorHAnsi" w:hAnsiTheme="minorHAnsi" w:cstheme="minorHAnsi"/>
          <w:sz w:val="24"/>
        </w:rPr>
        <w:t xml:space="preserve"> </w:t>
      </w:r>
      <w:r w:rsidR="00753667">
        <w:rPr>
          <w:rFonts w:asciiTheme="minorHAnsi" w:hAnsiTheme="minorHAnsi" w:cstheme="minorHAnsi"/>
          <w:sz w:val="24"/>
        </w:rPr>
        <w:t xml:space="preserve">while customer exit </w:t>
      </w:r>
      <w:r w:rsidR="00FD3AE3">
        <w:rPr>
          <w:rFonts w:asciiTheme="minorHAnsi" w:hAnsiTheme="minorHAnsi" w:cstheme="minorHAnsi"/>
          <w:sz w:val="24"/>
        </w:rPr>
        <w:t>and based on this reason they can carry forward to next day</w:t>
      </w:r>
      <w:r w:rsidR="00047D59">
        <w:rPr>
          <w:rFonts w:asciiTheme="minorHAnsi" w:hAnsiTheme="minorHAnsi" w:cstheme="minorHAnsi"/>
          <w:sz w:val="24"/>
        </w:rPr>
        <w:t>.</w:t>
      </w:r>
    </w:p>
    <w:p w:rsidRPr="009E70EA" w:rsidR="002A3660" w:rsidP="002A3660" w:rsidRDefault="002A3660" w14:paraId="7127A34B" w14:textId="77777777">
      <w:pPr>
        <w:pStyle w:val="ListParagraph"/>
        <w:ind w:left="1440"/>
        <w:rPr>
          <w:rFonts w:asciiTheme="minorHAnsi" w:hAnsiTheme="minorHAnsi" w:cstheme="minorHAnsi"/>
          <w:sz w:val="24"/>
        </w:rPr>
      </w:pPr>
    </w:p>
    <w:p w:rsidR="00C63240" w:rsidP="14B92E9C" w:rsidRDefault="009E70EA" w14:paraId="451BD9AE" w14:textId="3C775C81" w14:noSpellErr="1">
      <w:pPr>
        <w:pStyle w:val="ListParagraph"/>
        <w:numPr>
          <w:ilvl w:val="1"/>
          <w:numId w:val="11"/>
        </w:numPr>
        <w:rPr>
          <w:rFonts w:ascii="Calibri" w:hAnsi="Calibri" w:cs="Calibri" w:asciiTheme="minorAscii" w:hAnsiTheme="minorAscii" w:cstheme="minorAscii"/>
          <w:sz w:val="24"/>
          <w:szCs w:val="24"/>
        </w:rPr>
      </w:pPr>
      <w:r w:rsidRPr="14B92E9C" w:rsidR="009E70EA">
        <w:rPr>
          <w:rFonts w:ascii="Calibri" w:hAnsi="Calibri" w:cs="Calibri" w:asciiTheme="minorAscii" w:hAnsiTheme="minorAscii" w:cstheme="minorAscii"/>
          <w:b w:val="1"/>
          <w:bCs w:val="1"/>
          <w:sz w:val="24"/>
          <w:szCs w:val="24"/>
        </w:rPr>
        <w:t>Not Processed</w:t>
      </w:r>
      <w:r w:rsidRPr="14B92E9C" w:rsidR="009E70EA">
        <w:rPr>
          <w:rFonts w:ascii="Calibri" w:hAnsi="Calibri" w:cs="Calibri" w:asciiTheme="minorAscii" w:hAnsiTheme="minorAscii" w:cstheme="minorAscii"/>
          <w:sz w:val="24"/>
          <w:szCs w:val="24"/>
        </w:rPr>
        <w:t>: If the delivery person does not visit the customer and wants to complete the day, the order will be marked as not processed. The items will be ready for Load out</w:t>
      </w:r>
      <w:r w:rsidRPr="14B92E9C" w:rsidR="000108AC">
        <w:rPr>
          <w:rFonts w:ascii="Calibri" w:hAnsi="Calibri" w:cs="Calibri" w:asciiTheme="minorAscii" w:hAnsiTheme="minorAscii" w:cstheme="minorAscii"/>
          <w:sz w:val="24"/>
          <w:szCs w:val="24"/>
        </w:rPr>
        <w:t xml:space="preserve"> (</w:t>
      </w:r>
      <w:r w:rsidRPr="14B92E9C" w:rsidR="000108AC">
        <w:rPr>
          <w:rFonts w:ascii="Calibri" w:hAnsi="Calibri" w:cs="Calibri" w:asciiTheme="minorAscii" w:hAnsiTheme="minorAscii" w:cstheme="minorAscii"/>
          <w:b w:val="1"/>
          <w:bCs w:val="1"/>
          <w:sz w:val="24"/>
          <w:szCs w:val="24"/>
        </w:rPr>
        <w:t>Carry forward also will be there</w:t>
      </w:r>
      <w:r w:rsidRPr="14B92E9C" w:rsidR="000108AC">
        <w:rPr>
          <w:rFonts w:ascii="Calibri" w:hAnsi="Calibri" w:cs="Calibri" w:asciiTheme="minorAscii" w:hAnsiTheme="minorAscii" w:cstheme="minorAscii"/>
          <w:sz w:val="24"/>
          <w:szCs w:val="24"/>
        </w:rPr>
        <w:t>)</w:t>
      </w:r>
      <w:r w:rsidRPr="14B92E9C" w:rsidR="009E70EA">
        <w:rPr>
          <w:rFonts w:ascii="Calibri" w:hAnsi="Calibri" w:cs="Calibri" w:asciiTheme="minorAscii" w:hAnsiTheme="minorAscii" w:cstheme="minorAscii"/>
          <w:sz w:val="24"/>
          <w:szCs w:val="24"/>
        </w:rPr>
        <w:t>, and the life cycle of those orders will be over.</w:t>
      </w:r>
      <w:r w:rsidRPr="14B92E9C" w:rsidR="001B1DF3">
        <w:rPr>
          <w:rFonts w:ascii="Calibri" w:hAnsi="Calibri" w:cs="Calibri" w:asciiTheme="minorAscii" w:hAnsiTheme="minorAscii" w:cstheme="minorAscii"/>
          <w:sz w:val="24"/>
          <w:szCs w:val="24"/>
        </w:rPr>
        <w:t xml:space="preserve"> </w:t>
      </w:r>
      <w:r w:rsidRPr="14B92E9C" w:rsidR="001B1DF3">
        <w:rPr>
          <w:rFonts w:ascii="Calibri" w:hAnsi="Calibri" w:cs="Calibri" w:asciiTheme="minorAscii" w:hAnsiTheme="minorAscii" w:cstheme="minorAscii"/>
          <w:sz w:val="24"/>
          <w:szCs w:val="24"/>
        </w:rPr>
        <w:t>Since any operations are not taking place, no approval process will be involved.</w:t>
      </w:r>
    </w:p>
    <w:p w:rsidR="00B522ED" w:rsidP="008A4E04" w:rsidRDefault="00B522ED" w14:paraId="19C8B807" w14:textId="68AF1030">
      <w:pPr>
        <w:pStyle w:val="Title"/>
        <w:ind w:firstLine="720"/>
        <w:jc w:val="left"/>
        <w:rPr>
          <w:rFonts w:asciiTheme="minorHAnsi" w:hAnsiTheme="minorHAnsi" w:cstheme="minorHAnsi"/>
          <w:color w:val="FF0000"/>
          <w:sz w:val="24"/>
          <w:szCs w:val="24"/>
        </w:rPr>
      </w:pPr>
      <w:r w:rsidRPr="00625B44">
        <w:rPr>
          <w:rFonts w:asciiTheme="minorHAnsi" w:hAnsiTheme="minorHAnsi" w:cstheme="minorHAnsi"/>
          <w:color w:val="FF0000"/>
          <w:sz w:val="24"/>
          <w:szCs w:val="24"/>
        </w:rPr>
        <w:t>Exceptions:</w:t>
      </w:r>
    </w:p>
    <w:p w:rsidRPr="005C385B" w:rsidR="005C385B" w:rsidP="005C385B" w:rsidRDefault="005C385B" w14:paraId="4463D3F4" w14:textId="77777777"/>
    <w:p w:rsidR="00322DFF" w:rsidP="003055E0" w:rsidRDefault="00B522ED" w14:paraId="691A7EE9" w14:textId="57B54127">
      <w:pPr>
        <w:pStyle w:val="xmsonormal"/>
        <w:numPr>
          <w:ilvl w:val="0"/>
          <w:numId w:val="49"/>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 xml:space="preserve">All the Cash customer by default is configured as Temporary Credit with a minimal Credit Limit. While delivery system will show cash as default, if customer refuse to pay the delivery person will have the option to select as a Temporary Credit delivery and to complete this process it requires an </w:t>
      </w:r>
      <w:r w:rsidR="00047D59">
        <w:rPr>
          <w:rFonts w:asciiTheme="minorHAnsi" w:hAnsiTheme="minorHAnsi" w:cstheme="minorHAnsi"/>
          <w:color w:val="000000"/>
        </w:rPr>
        <w:t>o</w:t>
      </w:r>
      <w:r w:rsidRPr="003A083D">
        <w:rPr>
          <w:rFonts w:asciiTheme="minorHAnsi" w:hAnsiTheme="minorHAnsi" w:cstheme="minorHAnsi"/>
          <w:color w:val="000000"/>
        </w:rPr>
        <w:t>verride password</w:t>
      </w:r>
      <w:r w:rsidR="00047D59">
        <w:rPr>
          <w:rFonts w:asciiTheme="minorHAnsi" w:hAnsiTheme="minorHAnsi" w:cstheme="minorHAnsi"/>
          <w:color w:val="000000"/>
        </w:rPr>
        <w:t xml:space="preserve"> from backend.</w:t>
      </w:r>
    </w:p>
    <w:p w:rsidR="003055E0" w:rsidP="003055E0" w:rsidRDefault="003055E0" w14:paraId="2ADE79B8" w14:textId="77777777">
      <w:pPr>
        <w:pStyle w:val="xmsonormal"/>
        <w:shd w:val="clear" w:color="auto" w:fill="FFFFFF"/>
        <w:spacing w:before="0" w:beforeAutospacing="0" w:after="0" w:afterAutospacing="0"/>
        <w:ind w:left="720"/>
        <w:textAlignment w:val="center"/>
        <w:rPr>
          <w:rFonts w:asciiTheme="minorHAnsi" w:hAnsiTheme="minorHAnsi" w:cstheme="minorHAnsi"/>
          <w:color w:val="000000"/>
        </w:rPr>
      </w:pPr>
    </w:p>
    <w:p w:rsidR="003055E0" w:rsidP="003055E0" w:rsidRDefault="003055E0" w14:paraId="2E3F396F" w14:textId="72E43645">
      <w:pPr>
        <w:pStyle w:val="xmsonormal"/>
        <w:numPr>
          <w:ilvl w:val="0"/>
          <w:numId w:val="49"/>
        </w:numPr>
        <w:shd w:val="clear" w:color="auto" w:fill="FFFFFF"/>
        <w:spacing w:before="0" w:beforeAutospacing="0" w:after="0" w:afterAutospacing="0"/>
        <w:textAlignment w:val="center"/>
        <w:rPr>
          <w:rFonts w:asciiTheme="minorHAnsi" w:hAnsiTheme="minorHAnsi" w:cstheme="minorHAnsi"/>
        </w:rPr>
      </w:pPr>
      <w:r w:rsidRPr="00B522ED">
        <w:rPr>
          <w:rFonts w:asciiTheme="minorHAnsi" w:hAnsiTheme="minorHAnsi" w:cstheme="minorHAnsi"/>
        </w:rPr>
        <w:t>Partially delivery offline approval can only be done in for header-level, not for each item level. Chang</w:t>
      </w:r>
      <w:r w:rsidR="00047D59">
        <w:rPr>
          <w:rFonts w:asciiTheme="minorHAnsi" w:hAnsiTheme="minorHAnsi" w:cstheme="minorHAnsi"/>
        </w:rPr>
        <w:t>ing</w:t>
      </w:r>
      <w:r w:rsidRPr="00B522ED">
        <w:rPr>
          <w:rFonts w:asciiTheme="minorHAnsi" w:hAnsiTheme="minorHAnsi" w:cstheme="minorHAnsi"/>
        </w:rPr>
        <w:t xml:space="preserve"> quantity cannot be accessed in the backend while approving.</w:t>
      </w:r>
    </w:p>
    <w:p w:rsidR="003055E0" w:rsidP="003055E0" w:rsidRDefault="003055E0" w14:paraId="27986B7B" w14:textId="77777777">
      <w:pPr>
        <w:pStyle w:val="xmsonormal"/>
        <w:shd w:val="clear" w:color="auto" w:fill="FFFFFF"/>
        <w:spacing w:before="0" w:beforeAutospacing="0" w:after="0" w:afterAutospacing="0"/>
        <w:textAlignment w:val="center"/>
        <w:rPr>
          <w:rFonts w:asciiTheme="minorHAnsi" w:hAnsiTheme="minorHAnsi" w:cstheme="minorHAnsi"/>
        </w:rPr>
      </w:pPr>
    </w:p>
    <w:p w:rsidRPr="003055E0" w:rsidR="003055E0" w:rsidP="003055E0" w:rsidRDefault="003055E0" w14:paraId="7019F0FE" w14:textId="09AF115C">
      <w:pPr>
        <w:pStyle w:val="xmsonormal"/>
        <w:numPr>
          <w:ilvl w:val="0"/>
          <w:numId w:val="49"/>
        </w:numPr>
        <w:shd w:val="clear" w:color="auto" w:fill="FFFFFF"/>
        <w:spacing w:before="0" w:beforeAutospacing="0" w:after="0" w:afterAutospacing="0"/>
        <w:textAlignment w:val="center"/>
        <w:rPr>
          <w:rFonts w:asciiTheme="minorHAnsi" w:hAnsiTheme="minorHAnsi" w:cstheme="minorHAnsi"/>
        </w:rPr>
      </w:pPr>
      <w:r w:rsidRPr="003055E0">
        <w:rPr>
          <w:rFonts w:asciiTheme="minorHAnsi" w:hAnsiTheme="minorHAnsi" w:cstheme="minorHAnsi"/>
        </w:rPr>
        <w:t>After load-In confirmation till delivery, if the any of the items from same order need to be given to another customer, that needs to be managed out of system.</w:t>
      </w:r>
    </w:p>
    <w:p w:rsidRPr="00C63240" w:rsidR="00C63240" w:rsidP="00C63240" w:rsidRDefault="00C63240" w14:paraId="14D5ECB8" w14:textId="77777777">
      <w:pPr>
        <w:rPr>
          <w:rFonts w:asciiTheme="minorHAnsi" w:hAnsiTheme="minorHAnsi" w:cstheme="minorHAnsi"/>
          <w:sz w:val="24"/>
        </w:rPr>
      </w:pPr>
    </w:p>
    <w:p w:rsidRPr="00047D59" w:rsidR="00047D59" w:rsidRDefault="00F12EE2" w14:paraId="2DF10C29" w14:textId="6AFD79D0">
      <w:pPr>
        <w:pStyle w:val="ListParagraph"/>
        <w:numPr>
          <w:ilvl w:val="0"/>
          <w:numId w:val="11"/>
        </w:numPr>
        <w:rPr>
          <w:rFonts w:asciiTheme="minorHAnsi" w:hAnsiTheme="minorHAnsi" w:cstheme="minorHAnsi"/>
          <w:sz w:val="24"/>
        </w:rPr>
      </w:pPr>
      <w:r w:rsidRPr="00F12EE2">
        <w:rPr>
          <w:rFonts w:asciiTheme="minorHAnsi" w:hAnsiTheme="minorHAnsi" w:cstheme="minorHAnsi"/>
          <w:sz w:val="24"/>
        </w:rPr>
        <w:t>If the delivery person needs to change the price of an item during delivery</w:t>
      </w:r>
      <w:r w:rsidR="00047D59">
        <w:rPr>
          <w:rFonts w:asciiTheme="minorHAnsi" w:hAnsiTheme="minorHAnsi" w:cstheme="minorHAnsi"/>
          <w:sz w:val="24"/>
        </w:rPr>
        <w:t xml:space="preserve"> </w:t>
      </w:r>
      <w:r w:rsidR="00360581">
        <w:rPr>
          <w:rFonts w:asciiTheme="minorHAnsi" w:hAnsiTheme="minorHAnsi" w:cstheme="minorHAnsi"/>
          <w:sz w:val="24"/>
        </w:rPr>
        <w:t>–</w:t>
      </w:r>
      <w:r w:rsidR="00047D59">
        <w:rPr>
          <w:rFonts w:asciiTheme="minorHAnsi" w:hAnsiTheme="minorHAnsi" w:cstheme="minorHAnsi"/>
          <w:sz w:val="24"/>
        </w:rPr>
        <w:t xml:space="preserve"> </w:t>
      </w:r>
      <w:r w:rsidRPr="00360581" w:rsidR="00360581">
        <w:rPr>
          <w:rFonts w:asciiTheme="minorHAnsi" w:hAnsiTheme="minorHAnsi" w:cstheme="minorHAnsi"/>
          <w:b/>
          <w:bCs/>
          <w:color w:val="76923C" w:themeColor="accent3" w:themeShade="BF"/>
          <w:sz w:val="24"/>
        </w:rPr>
        <w:t>Digital Delivery App</w:t>
      </w:r>
    </w:p>
    <w:p w:rsidRPr="001B1DF3" w:rsidR="003D5C17" w:rsidP="00047D59" w:rsidRDefault="00D41D62" w14:paraId="641082A3" w14:textId="62E448D2">
      <w:pPr>
        <w:pStyle w:val="ListParagraph"/>
        <w:rPr>
          <w:rFonts w:asciiTheme="minorHAnsi" w:hAnsiTheme="minorHAnsi" w:cstheme="minorHAnsi"/>
          <w:sz w:val="24"/>
        </w:rPr>
      </w:pPr>
      <w:r>
        <w:rPr>
          <w:rFonts w:asciiTheme="minorHAnsi" w:hAnsiTheme="minorHAnsi" w:cstheme="minorHAnsi"/>
          <w:b/>
          <w:bCs/>
          <w:color w:val="C2D69B" w:themeColor="accent3" w:themeTint="99"/>
          <w:sz w:val="24"/>
        </w:rPr>
        <w:t xml:space="preserve"> </w:t>
      </w:r>
      <w:r w:rsidRPr="00D41D62">
        <w:rPr>
          <w:rFonts w:asciiTheme="minorHAnsi" w:hAnsiTheme="minorHAnsi" w:cstheme="minorHAnsi"/>
          <w:b/>
          <w:bCs/>
          <w:color w:val="00B0F0"/>
          <w:sz w:val="24"/>
        </w:rPr>
        <w:t xml:space="preserve">Need to </w:t>
      </w:r>
      <w:r w:rsidR="00047D59">
        <w:rPr>
          <w:rFonts w:asciiTheme="minorHAnsi" w:hAnsiTheme="minorHAnsi" w:cstheme="minorHAnsi"/>
          <w:b/>
          <w:bCs/>
          <w:color w:val="00B0F0"/>
          <w:sz w:val="24"/>
        </w:rPr>
        <w:t>discuss and finalize</w:t>
      </w:r>
      <w:r w:rsidRPr="00D41D62">
        <w:rPr>
          <w:rFonts w:asciiTheme="minorHAnsi" w:hAnsiTheme="minorHAnsi" w:cstheme="minorHAnsi"/>
          <w:b/>
          <w:bCs/>
          <w:color w:val="00B0F0"/>
          <w:sz w:val="24"/>
        </w:rPr>
        <w:t xml:space="preserve"> with Fresh Express</w:t>
      </w:r>
      <w:r w:rsidR="00047D59">
        <w:rPr>
          <w:rFonts w:asciiTheme="minorHAnsi" w:hAnsiTheme="minorHAnsi" w:cstheme="minorHAnsi"/>
          <w:b/>
          <w:bCs/>
          <w:color w:val="00B0F0"/>
          <w:sz w:val="24"/>
        </w:rPr>
        <w:t>.</w:t>
      </w:r>
    </w:p>
    <w:p w:rsidRPr="0053363F" w:rsidR="001B1DF3" w:rsidP="14B92E9C" w:rsidRDefault="001B1DF3" w14:paraId="010AF26C" w14:textId="7B6A0F1D">
      <w:pPr>
        <w:pStyle w:val="ListParagraph"/>
        <w:numPr>
          <w:ilvl w:val="0"/>
          <w:numId w:val="18"/>
        </w:numPr>
        <w:rPr>
          <w:rFonts w:ascii="Calibri" w:hAnsi="Calibri" w:cs="Calibri" w:asciiTheme="minorAscii" w:hAnsiTheme="minorAscii" w:cstheme="minorAscii"/>
          <w:sz w:val="24"/>
          <w:szCs w:val="24"/>
        </w:rPr>
      </w:pPr>
      <w:r w:rsidRPr="14B92E9C" w:rsidR="001B1DF3">
        <w:rPr>
          <w:rFonts w:ascii="Calibri" w:hAnsi="Calibri" w:cs="Calibri" w:asciiTheme="minorAscii" w:hAnsiTheme="minorAscii" w:cstheme="minorAscii"/>
          <w:sz w:val="24"/>
          <w:szCs w:val="24"/>
        </w:rPr>
        <w:t xml:space="preserve">While doing delivery only, the price change request can be </w:t>
      </w:r>
      <w:r w:rsidRPr="14B92E9C" w:rsidR="001B1DF3">
        <w:rPr>
          <w:rFonts w:ascii="Calibri" w:hAnsi="Calibri" w:cs="Calibri" w:asciiTheme="minorAscii" w:hAnsiTheme="minorAscii" w:cstheme="minorAscii"/>
          <w:sz w:val="24"/>
          <w:szCs w:val="24"/>
        </w:rPr>
        <w:t>initiated</w:t>
      </w:r>
      <w:r w:rsidRPr="14B92E9C" w:rsidR="00027A76">
        <w:rPr>
          <w:rFonts w:ascii="Calibri" w:hAnsi="Calibri" w:cs="Calibri" w:asciiTheme="minorAscii" w:hAnsiTheme="minorAscii" w:cstheme="minorAscii"/>
          <w:sz w:val="24"/>
          <w:szCs w:val="24"/>
        </w:rPr>
        <w:t xml:space="preserve"> from the</w:t>
      </w:r>
      <w:r w:rsidRPr="14B92E9C" w:rsidR="7F3742A4">
        <w:rPr>
          <w:rFonts w:ascii="Calibri" w:hAnsi="Calibri" w:cs="Calibri" w:asciiTheme="minorAscii" w:hAnsiTheme="minorAscii" w:cstheme="minorAscii"/>
          <w:sz w:val="24"/>
          <w:szCs w:val="24"/>
        </w:rPr>
        <w:t xml:space="preserve"> Digital Delivery </w:t>
      </w:r>
      <w:r w:rsidRPr="14B92E9C" w:rsidR="00027A76">
        <w:rPr>
          <w:rFonts w:ascii="Calibri" w:hAnsi="Calibri" w:cs="Calibri" w:asciiTheme="minorAscii" w:hAnsiTheme="minorAscii" w:cstheme="minorAscii"/>
          <w:sz w:val="24"/>
          <w:szCs w:val="24"/>
        </w:rPr>
        <w:t>App not from the backend.</w:t>
      </w:r>
    </w:p>
    <w:p w:rsidRPr="0053363F" w:rsidR="00F72506" w:rsidRDefault="00F72506" w14:paraId="19900574" w14:textId="365D68A5">
      <w:pPr>
        <w:pStyle w:val="ListParagraph"/>
        <w:numPr>
          <w:ilvl w:val="0"/>
          <w:numId w:val="18"/>
        </w:numPr>
        <w:rPr>
          <w:rFonts w:asciiTheme="minorHAnsi" w:hAnsiTheme="minorHAnsi" w:cstheme="minorHAnsi"/>
          <w:sz w:val="24"/>
        </w:rPr>
      </w:pPr>
      <w:r w:rsidRPr="0053363F">
        <w:rPr>
          <w:rFonts w:asciiTheme="minorHAnsi" w:hAnsiTheme="minorHAnsi" w:cstheme="minorHAnsi"/>
          <w:sz w:val="24"/>
        </w:rPr>
        <w:t xml:space="preserve">A request will be generated for an item/multiple </w:t>
      </w:r>
      <w:r w:rsidRPr="0053363F" w:rsidR="00E43F24">
        <w:rPr>
          <w:rFonts w:asciiTheme="minorHAnsi" w:hAnsiTheme="minorHAnsi" w:cstheme="minorHAnsi"/>
          <w:sz w:val="24"/>
        </w:rPr>
        <w:t>items</w:t>
      </w:r>
      <w:r w:rsidRPr="0053363F">
        <w:rPr>
          <w:rFonts w:asciiTheme="minorHAnsi" w:hAnsiTheme="minorHAnsi" w:cstheme="minorHAnsi"/>
          <w:sz w:val="24"/>
        </w:rPr>
        <w:t xml:space="preserve"> in an order.</w:t>
      </w:r>
    </w:p>
    <w:p w:rsidRPr="0053363F" w:rsidR="00E43F24" w:rsidRDefault="00027A76" w14:paraId="38844DB2" w14:textId="0DA0572B">
      <w:pPr>
        <w:pStyle w:val="ListParagraph"/>
        <w:numPr>
          <w:ilvl w:val="0"/>
          <w:numId w:val="18"/>
        </w:numPr>
        <w:rPr>
          <w:rFonts w:asciiTheme="minorHAnsi" w:hAnsiTheme="minorHAnsi" w:cstheme="minorHAnsi"/>
          <w:sz w:val="24"/>
        </w:rPr>
      </w:pPr>
      <w:r w:rsidRPr="0053363F">
        <w:rPr>
          <w:rFonts w:asciiTheme="minorHAnsi" w:hAnsiTheme="minorHAnsi" w:cstheme="minorHAnsi"/>
          <w:sz w:val="24"/>
        </w:rPr>
        <w:t>In system during the delivery</w:t>
      </w:r>
      <w:r w:rsidRPr="0053363F" w:rsidR="00B667BE">
        <w:rPr>
          <w:rFonts w:asciiTheme="minorHAnsi" w:hAnsiTheme="minorHAnsi" w:cstheme="minorHAnsi"/>
          <w:sz w:val="24"/>
        </w:rPr>
        <w:t xml:space="preserve"> inside customer visit,</w:t>
      </w:r>
      <w:r w:rsidRPr="0053363F">
        <w:rPr>
          <w:rFonts w:asciiTheme="minorHAnsi" w:hAnsiTheme="minorHAnsi" w:cstheme="minorHAnsi"/>
          <w:sz w:val="24"/>
        </w:rPr>
        <w:t xml:space="preserve"> then only price change request can be done.</w:t>
      </w:r>
      <w:r w:rsidRPr="0053363F" w:rsidR="00B667BE">
        <w:rPr>
          <w:rFonts w:asciiTheme="minorHAnsi" w:hAnsiTheme="minorHAnsi" w:cstheme="minorHAnsi"/>
          <w:sz w:val="24"/>
        </w:rPr>
        <w:t xml:space="preserve"> </w:t>
      </w:r>
    </w:p>
    <w:p w:rsidRPr="0053363F" w:rsidR="00793DE9" w:rsidP="0053363F" w:rsidRDefault="00114D50" w14:paraId="3CC7453B" w14:textId="6AAEECA3">
      <w:pPr>
        <w:pStyle w:val="ListParagraph"/>
        <w:numPr>
          <w:ilvl w:val="0"/>
          <w:numId w:val="18"/>
        </w:numPr>
        <w:rPr>
          <w:rFonts w:asciiTheme="minorHAnsi" w:hAnsiTheme="minorHAnsi" w:cstheme="minorHAnsi"/>
          <w:sz w:val="24"/>
        </w:rPr>
      </w:pPr>
      <w:r w:rsidRPr="0053363F">
        <w:rPr>
          <w:rFonts w:asciiTheme="minorHAnsi" w:hAnsiTheme="minorHAnsi" w:cstheme="minorHAnsi"/>
          <w:sz w:val="24"/>
        </w:rPr>
        <w:t>After making price change request, user can hold the current order and continue the next order for the same customer.</w:t>
      </w:r>
    </w:p>
    <w:p w:rsidRPr="00F05EC6" w:rsidR="003C6FE8" w:rsidP="00F05EC6" w:rsidRDefault="003C6FE8" w14:paraId="3BF89F8D" w14:textId="77777777">
      <w:pPr>
        <w:rPr>
          <w:rFonts w:asciiTheme="minorHAnsi" w:hAnsiTheme="minorHAnsi" w:cstheme="minorHAnsi"/>
          <w:sz w:val="24"/>
        </w:rPr>
      </w:pPr>
    </w:p>
    <w:p w:rsidR="00F05EC6" w:rsidRDefault="00001318" w14:paraId="276D38BB" w14:textId="344E3677">
      <w:pPr>
        <w:pStyle w:val="ListParagraph"/>
        <w:numPr>
          <w:ilvl w:val="0"/>
          <w:numId w:val="11"/>
        </w:numPr>
        <w:rPr>
          <w:rFonts w:asciiTheme="minorHAnsi" w:hAnsiTheme="minorHAnsi" w:cstheme="minorHAnsi"/>
          <w:sz w:val="24"/>
        </w:rPr>
      </w:pPr>
      <w:r w:rsidRPr="00001318">
        <w:rPr>
          <w:rFonts w:asciiTheme="minorHAnsi" w:hAnsiTheme="minorHAnsi" w:cstheme="minorHAnsi"/>
          <w:sz w:val="24"/>
        </w:rPr>
        <w:lastRenderedPageBreak/>
        <w:t xml:space="preserve">At the customer level, </w:t>
      </w:r>
      <w:r w:rsidR="00F05EC6">
        <w:rPr>
          <w:rFonts w:asciiTheme="minorHAnsi" w:hAnsiTheme="minorHAnsi" w:cstheme="minorHAnsi"/>
          <w:sz w:val="24"/>
        </w:rPr>
        <w:t>there are two settings</w:t>
      </w:r>
      <w:r w:rsidR="00047D59">
        <w:rPr>
          <w:rFonts w:asciiTheme="minorHAnsi" w:hAnsiTheme="minorHAnsi" w:cstheme="minorHAnsi"/>
          <w:sz w:val="24"/>
        </w:rPr>
        <w:t xml:space="preserve"> for invoicing</w:t>
      </w:r>
      <w:r w:rsidR="00F05EC6">
        <w:rPr>
          <w:rFonts w:asciiTheme="minorHAnsi" w:hAnsiTheme="minorHAnsi" w:cstheme="minorHAnsi"/>
          <w:sz w:val="24"/>
        </w:rPr>
        <w:t>, either delivery note or invoice.</w:t>
      </w:r>
      <w:r w:rsidR="00360581">
        <w:rPr>
          <w:rFonts w:asciiTheme="minorHAnsi" w:hAnsiTheme="minorHAnsi" w:cstheme="minorHAnsi"/>
          <w:sz w:val="24"/>
        </w:rPr>
        <w:t xml:space="preserve"> – </w:t>
      </w:r>
      <w:r w:rsidRPr="00360581" w:rsidR="00360581">
        <w:rPr>
          <w:rFonts w:asciiTheme="minorHAnsi" w:hAnsiTheme="minorHAnsi" w:cstheme="minorHAnsi"/>
          <w:b/>
          <w:bCs/>
          <w:color w:val="76923C" w:themeColor="accent3" w:themeShade="BF"/>
          <w:sz w:val="24"/>
        </w:rPr>
        <w:t xml:space="preserve">Digital </w:t>
      </w:r>
      <w:r w:rsidRPr="00360581" w:rsidR="004D0C34">
        <w:rPr>
          <w:rFonts w:asciiTheme="minorHAnsi" w:hAnsiTheme="minorHAnsi" w:cstheme="minorHAnsi"/>
          <w:b/>
          <w:bCs/>
          <w:color w:val="76923C" w:themeColor="accent3" w:themeShade="BF"/>
          <w:sz w:val="24"/>
        </w:rPr>
        <w:t>D</w:t>
      </w:r>
      <w:r w:rsidRPr="00360581" w:rsidR="00360581">
        <w:rPr>
          <w:rFonts w:asciiTheme="minorHAnsi" w:hAnsiTheme="minorHAnsi" w:cstheme="minorHAnsi"/>
          <w:b/>
          <w:bCs/>
          <w:color w:val="76923C" w:themeColor="accent3" w:themeShade="BF"/>
          <w:sz w:val="24"/>
        </w:rPr>
        <w:t>elivery</w:t>
      </w:r>
      <w:r w:rsidRPr="00360581" w:rsidR="004D0C34">
        <w:rPr>
          <w:rFonts w:asciiTheme="minorHAnsi" w:hAnsiTheme="minorHAnsi" w:cstheme="minorHAnsi"/>
          <w:b/>
          <w:bCs/>
          <w:color w:val="76923C" w:themeColor="accent3" w:themeShade="BF"/>
          <w:sz w:val="24"/>
        </w:rPr>
        <w:t xml:space="preserve"> App</w:t>
      </w:r>
    </w:p>
    <w:p w:rsidR="00CE3CC8" w:rsidP="14B92E9C" w:rsidRDefault="00F05EC6" w14:paraId="63D233BD" w14:textId="77777777" w14:noSpellErr="1">
      <w:pPr>
        <w:pStyle w:val="ListParagraph"/>
        <w:numPr>
          <w:ilvl w:val="0"/>
          <w:numId w:val="19"/>
        </w:numPr>
        <w:rPr>
          <w:rFonts w:ascii="Calibri" w:hAnsi="Calibri" w:cs="Calibri" w:asciiTheme="minorAscii" w:hAnsiTheme="minorAscii" w:cstheme="minorAscii"/>
          <w:sz w:val="24"/>
          <w:szCs w:val="24"/>
        </w:rPr>
      </w:pPr>
      <w:r w:rsidRPr="14B92E9C" w:rsidR="00F05EC6">
        <w:rPr>
          <w:rFonts w:ascii="Calibri" w:hAnsi="Calibri" w:cs="Calibri" w:asciiTheme="minorAscii" w:hAnsiTheme="minorAscii" w:cstheme="minorAscii"/>
          <w:b w:val="1"/>
          <w:bCs w:val="1"/>
          <w:sz w:val="24"/>
          <w:szCs w:val="24"/>
        </w:rPr>
        <w:t>Delivery note</w:t>
      </w:r>
      <w:r w:rsidRPr="14B92E9C" w:rsidR="00F05EC6">
        <w:rPr>
          <w:rFonts w:ascii="Calibri" w:hAnsi="Calibri" w:cs="Calibri" w:asciiTheme="minorAscii" w:hAnsiTheme="minorAscii" w:cstheme="minorAscii"/>
          <w:sz w:val="24"/>
          <w:szCs w:val="24"/>
        </w:rPr>
        <w:t xml:space="preserve">: </w:t>
      </w:r>
      <w:r w:rsidRPr="14B92E9C" w:rsidR="00CE3CC8">
        <w:rPr>
          <w:rFonts w:ascii="Calibri" w:hAnsi="Calibri" w:cs="Calibri" w:asciiTheme="minorAscii" w:hAnsiTheme="minorAscii" w:cstheme="minorAscii"/>
          <w:sz w:val="24"/>
          <w:szCs w:val="24"/>
        </w:rPr>
        <w:t xml:space="preserve">While delivery completion, the system will </w:t>
      </w:r>
      <w:r w:rsidRPr="14B92E9C" w:rsidR="00CE3CC8">
        <w:rPr>
          <w:rFonts w:ascii="Calibri" w:hAnsi="Calibri" w:cs="Calibri" w:asciiTheme="minorAscii" w:hAnsiTheme="minorAscii" w:cstheme="minorAscii"/>
          <w:sz w:val="24"/>
          <w:szCs w:val="24"/>
        </w:rPr>
        <w:t>proceed</w:t>
      </w:r>
      <w:r w:rsidRPr="14B92E9C" w:rsidR="00CE3CC8">
        <w:rPr>
          <w:rFonts w:ascii="Calibri" w:hAnsi="Calibri" w:cs="Calibri" w:asciiTheme="minorAscii" w:hAnsiTheme="minorAscii" w:cstheme="minorAscii"/>
          <w:sz w:val="24"/>
          <w:szCs w:val="24"/>
        </w:rPr>
        <w:t xml:space="preserve"> for delivery note printing.</w:t>
      </w:r>
    </w:p>
    <w:p w:rsidR="00956430" w:rsidP="14B92E9C" w:rsidRDefault="00CE3CC8" w14:paraId="72F695C0" w14:textId="77777777" w14:noSpellErr="1">
      <w:pPr>
        <w:pStyle w:val="ListParagraph"/>
        <w:numPr>
          <w:ilvl w:val="0"/>
          <w:numId w:val="19"/>
        </w:numPr>
        <w:rPr>
          <w:rFonts w:ascii="Calibri" w:hAnsi="Calibri" w:cs="Calibri" w:asciiTheme="minorAscii" w:hAnsiTheme="minorAscii" w:cstheme="minorAscii"/>
          <w:sz w:val="24"/>
          <w:szCs w:val="24"/>
        </w:rPr>
      </w:pPr>
      <w:r w:rsidRPr="14B92E9C" w:rsidR="00CE3CC8">
        <w:rPr>
          <w:rFonts w:ascii="Calibri" w:hAnsi="Calibri" w:cs="Calibri" w:asciiTheme="minorAscii" w:hAnsiTheme="minorAscii" w:cstheme="minorAscii"/>
          <w:b w:val="1"/>
          <w:bCs w:val="1"/>
          <w:sz w:val="24"/>
          <w:szCs w:val="24"/>
        </w:rPr>
        <w:t>Invoice</w:t>
      </w:r>
      <w:r w:rsidRPr="14B92E9C" w:rsidR="00CE3CC8">
        <w:rPr>
          <w:rFonts w:ascii="Calibri" w:hAnsi="Calibri" w:cs="Calibri" w:asciiTheme="minorAscii" w:hAnsiTheme="minorAscii" w:cstheme="minorAscii"/>
          <w:sz w:val="24"/>
          <w:szCs w:val="24"/>
        </w:rPr>
        <w:t xml:space="preserve">: </w:t>
      </w:r>
    </w:p>
    <w:p w:rsidR="00001318" w:rsidP="003055E0" w:rsidRDefault="00CE3CC8" w14:paraId="7966546B" w14:textId="5FBE0A1A">
      <w:pPr>
        <w:pStyle w:val="ListParagraph"/>
        <w:numPr>
          <w:ilvl w:val="0"/>
          <w:numId w:val="42"/>
        </w:numPr>
        <w:rPr>
          <w:rFonts w:asciiTheme="minorHAnsi" w:hAnsiTheme="minorHAnsi" w:cstheme="minorHAnsi"/>
          <w:sz w:val="24"/>
        </w:rPr>
      </w:pPr>
      <w:r>
        <w:rPr>
          <w:rFonts w:asciiTheme="minorHAnsi" w:hAnsiTheme="minorHAnsi" w:cstheme="minorHAnsi"/>
          <w:sz w:val="24"/>
        </w:rPr>
        <w:t>While delivery completion, the system will not proceed for any printing and after all the delivery notes are completed, before customer exit, they can map multiple delivery notes to invoices (based on the LPO number) without completing the invoice process the system will not proceed for customer exit.</w:t>
      </w:r>
    </w:p>
    <w:p w:rsidR="00956430" w:rsidP="003055E0" w:rsidRDefault="00956430" w14:paraId="1E528586" w14:textId="2909F3AC">
      <w:pPr>
        <w:pStyle w:val="ListParagraph"/>
        <w:numPr>
          <w:ilvl w:val="0"/>
          <w:numId w:val="42"/>
        </w:numPr>
        <w:rPr>
          <w:rFonts w:asciiTheme="minorHAnsi" w:hAnsiTheme="minorHAnsi" w:cstheme="minorHAnsi"/>
          <w:sz w:val="24"/>
        </w:rPr>
      </w:pPr>
      <w:r w:rsidRPr="005E5285">
        <w:rPr>
          <w:rFonts w:asciiTheme="minorHAnsi" w:hAnsiTheme="minorHAnsi" w:cstheme="minorHAnsi"/>
          <w:sz w:val="24"/>
        </w:rPr>
        <w:t>In this same case, if the price request has been requested for any of the delivery note, without completing the invoicing, the system will let to proceed further.</w:t>
      </w:r>
    </w:p>
    <w:p w:rsidRPr="00956430" w:rsidR="00956430" w:rsidP="00956430" w:rsidRDefault="00956430" w14:paraId="1096FE28" w14:textId="77777777">
      <w:pPr>
        <w:pStyle w:val="ListParagraph"/>
        <w:ind w:left="2160"/>
        <w:rPr>
          <w:rFonts w:asciiTheme="minorHAnsi" w:hAnsiTheme="minorHAnsi" w:cstheme="minorHAnsi"/>
          <w:sz w:val="24"/>
        </w:rPr>
      </w:pPr>
    </w:p>
    <w:p w:rsidRPr="00B522ED" w:rsidR="00507FEB" w:rsidP="5AF7D142" w:rsidRDefault="22C4A4AB" w14:paraId="2228E73C" w14:textId="7AF9F48F">
      <w:pPr>
        <w:pStyle w:val="ListParagraph"/>
        <w:numPr>
          <w:ilvl w:val="1"/>
          <w:numId w:val="19"/>
        </w:numPr>
        <w:rPr>
          <w:rFonts w:asciiTheme="minorHAnsi" w:hAnsiTheme="minorHAnsi" w:cstheme="minorHAnsi"/>
          <w:sz w:val="24"/>
        </w:rPr>
      </w:pPr>
      <w:r w:rsidRPr="5AF7D142">
        <w:rPr>
          <w:rFonts w:asciiTheme="minorHAnsi" w:hAnsiTheme="minorHAnsi" w:cstheme="minorBidi"/>
          <w:sz w:val="24"/>
          <w:szCs w:val="24"/>
        </w:rPr>
        <w:t>During customer visit, there should be an option to print the Draft-Delivery Note</w:t>
      </w:r>
      <w:r w:rsidRPr="5AF7D142" w:rsidR="50842095">
        <w:rPr>
          <w:rFonts w:asciiTheme="minorHAnsi" w:hAnsiTheme="minorHAnsi" w:cstheme="minorBidi"/>
          <w:sz w:val="24"/>
          <w:szCs w:val="24"/>
        </w:rPr>
        <w:t xml:space="preserve"> or invoices. </w:t>
      </w:r>
      <w:r w:rsidRPr="5AF7D142">
        <w:rPr>
          <w:rFonts w:asciiTheme="minorHAnsi" w:hAnsiTheme="minorHAnsi" w:cstheme="minorBidi"/>
          <w:sz w:val="24"/>
          <w:szCs w:val="24"/>
        </w:rPr>
        <w:t>They can select multiple delivery note for</w:t>
      </w:r>
      <w:r w:rsidRPr="5AF7D142" w:rsidR="407A2BB0">
        <w:rPr>
          <w:rFonts w:asciiTheme="minorHAnsi" w:hAnsiTheme="minorHAnsi" w:cstheme="minorBidi"/>
          <w:sz w:val="24"/>
          <w:szCs w:val="24"/>
        </w:rPr>
        <w:t xml:space="preserve"> the</w:t>
      </w:r>
      <w:r w:rsidRPr="5AF7D142">
        <w:rPr>
          <w:rFonts w:asciiTheme="minorHAnsi" w:hAnsiTheme="minorHAnsi" w:cstheme="minorBidi"/>
          <w:sz w:val="24"/>
          <w:szCs w:val="24"/>
        </w:rPr>
        <w:t xml:space="preserve"> same customer</w:t>
      </w:r>
      <w:r w:rsidRPr="5AF7D142" w:rsidR="3412D0CB">
        <w:rPr>
          <w:rFonts w:asciiTheme="minorHAnsi" w:hAnsiTheme="minorHAnsi" w:cstheme="minorBidi"/>
          <w:sz w:val="24"/>
          <w:szCs w:val="24"/>
        </w:rPr>
        <w:t>.</w:t>
      </w:r>
      <w:r w:rsidRPr="5AF7D142" w:rsidR="50842095">
        <w:rPr>
          <w:rFonts w:asciiTheme="minorHAnsi" w:hAnsiTheme="minorHAnsi" w:cstheme="minorBidi"/>
          <w:sz w:val="24"/>
          <w:szCs w:val="24"/>
        </w:rPr>
        <w:t xml:space="preserve"> </w:t>
      </w:r>
    </w:p>
    <w:p w:rsidR="006E3EFA" w:rsidP="006E3EFA" w:rsidRDefault="006E3EFA" w14:paraId="5016010F" w14:textId="77777777">
      <w:pPr>
        <w:pStyle w:val="ListParagraph"/>
        <w:numPr>
          <w:ilvl w:val="0"/>
          <w:numId w:val="19"/>
        </w:numPr>
        <w:rPr>
          <w:rFonts w:asciiTheme="minorHAnsi" w:hAnsiTheme="minorHAnsi" w:cstheme="minorHAnsi"/>
          <w:sz w:val="24"/>
        </w:rPr>
      </w:pPr>
      <w:r w:rsidRPr="5AF7D142">
        <w:rPr>
          <w:rFonts w:asciiTheme="minorHAnsi" w:hAnsiTheme="minorHAnsi" w:cstheme="minorBidi"/>
          <w:sz w:val="24"/>
          <w:szCs w:val="24"/>
        </w:rPr>
        <w:t xml:space="preserve">When delivering, if re-print is required, can let the user to reprint and in the system the count has to be tracked. </w:t>
      </w:r>
    </w:p>
    <w:p w:rsidR="00B522ED" w:rsidP="00B522ED" w:rsidRDefault="006E3EFA" w14:paraId="176C8198" w14:textId="7656FBB5">
      <w:pPr>
        <w:pStyle w:val="ListParagraph"/>
        <w:numPr>
          <w:ilvl w:val="0"/>
          <w:numId w:val="19"/>
        </w:numPr>
        <w:rPr>
          <w:rFonts w:asciiTheme="minorHAnsi" w:hAnsiTheme="minorHAnsi" w:cstheme="minorHAnsi"/>
          <w:sz w:val="24"/>
        </w:rPr>
      </w:pPr>
      <w:r w:rsidRPr="5AF7D142">
        <w:rPr>
          <w:rFonts w:asciiTheme="minorHAnsi" w:hAnsiTheme="minorHAnsi" w:cstheme="minorBidi"/>
          <w:sz w:val="24"/>
          <w:szCs w:val="24"/>
        </w:rPr>
        <w:t>A Backend support user info needs to be shown in the App.</w:t>
      </w:r>
    </w:p>
    <w:p w:rsidR="00B522ED" w:rsidP="005B0F83" w:rsidRDefault="00B522ED" w14:paraId="50BF5372" w14:textId="54950001">
      <w:pPr>
        <w:pStyle w:val="Title"/>
        <w:ind w:left="360" w:firstLine="360"/>
        <w:jc w:val="left"/>
        <w:rPr>
          <w:rFonts w:asciiTheme="minorHAnsi" w:hAnsiTheme="minorHAnsi" w:cstheme="minorHAnsi"/>
          <w:color w:val="FF0000"/>
          <w:sz w:val="24"/>
          <w:szCs w:val="24"/>
        </w:rPr>
      </w:pPr>
      <w:r w:rsidRPr="00625B44">
        <w:rPr>
          <w:rFonts w:asciiTheme="minorHAnsi" w:hAnsiTheme="minorHAnsi" w:cstheme="minorHAnsi"/>
          <w:color w:val="FF0000"/>
          <w:sz w:val="24"/>
          <w:szCs w:val="24"/>
        </w:rPr>
        <w:t>Exceptions:</w:t>
      </w:r>
    </w:p>
    <w:p w:rsidRPr="005C385B" w:rsidR="005C385B" w:rsidP="005C385B" w:rsidRDefault="005C385B" w14:paraId="24F361FA" w14:textId="77777777"/>
    <w:p w:rsidRPr="003A083D" w:rsidR="00B522ED" w:rsidP="003055E0" w:rsidRDefault="00B522ED" w14:paraId="58C382A9" w14:textId="4E593E7E">
      <w:pPr>
        <w:pStyle w:val="xmsonormal"/>
        <w:numPr>
          <w:ilvl w:val="0"/>
          <w:numId w:val="49"/>
        </w:numPr>
        <w:shd w:val="clear" w:color="auto" w:fill="FFFFFF"/>
        <w:spacing w:before="0" w:beforeAutospacing="0" w:after="0" w:afterAutospacing="0"/>
        <w:textAlignment w:val="center"/>
        <w:rPr>
          <w:rFonts w:asciiTheme="minorHAnsi" w:hAnsiTheme="minorHAnsi" w:cstheme="minorHAnsi"/>
          <w:color w:val="000000"/>
        </w:rPr>
      </w:pPr>
      <w:r w:rsidRPr="003A083D">
        <w:rPr>
          <w:rFonts w:asciiTheme="minorHAnsi" w:hAnsiTheme="minorHAnsi" w:cstheme="minorHAnsi"/>
          <w:color w:val="000000"/>
        </w:rPr>
        <w:t>Delivery</w:t>
      </w:r>
      <w:r>
        <w:rPr>
          <w:rFonts w:asciiTheme="minorHAnsi" w:hAnsiTheme="minorHAnsi" w:cstheme="minorHAnsi"/>
          <w:color w:val="000000"/>
        </w:rPr>
        <w:t>-</w:t>
      </w:r>
      <w:r w:rsidRPr="003A083D">
        <w:rPr>
          <w:rFonts w:asciiTheme="minorHAnsi" w:hAnsiTheme="minorHAnsi" w:cstheme="minorHAnsi"/>
          <w:color w:val="000000"/>
        </w:rPr>
        <w:t>note plus invoicing</w:t>
      </w:r>
    </w:p>
    <w:p w:rsidR="00B522ED" w:rsidP="003055E0" w:rsidRDefault="00B522ED" w14:paraId="5F787325" w14:textId="77777777">
      <w:pPr>
        <w:pStyle w:val="xmsonormal"/>
        <w:numPr>
          <w:ilvl w:val="0"/>
          <w:numId w:val="40"/>
        </w:numPr>
        <w:shd w:val="clear" w:color="auto" w:fill="FFFFFF"/>
        <w:spacing w:before="0" w:beforeAutospacing="0" w:after="0" w:afterAutospacing="0"/>
        <w:rPr>
          <w:rFonts w:asciiTheme="minorHAnsi" w:hAnsiTheme="minorHAnsi" w:cstheme="minorHAnsi"/>
          <w:color w:val="000000"/>
        </w:rPr>
      </w:pPr>
      <w:r w:rsidRPr="003A083D">
        <w:rPr>
          <w:rFonts w:asciiTheme="minorHAnsi" w:hAnsiTheme="minorHAnsi" w:cstheme="minorHAnsi"/>
          <w:color w:val="000000"/>
        </w:rPr>
        <w:t>In this scenario, after delivery completion, the user has to choose from the multiple delivery notes listed and then can generate the invoice. Without completing the invoice generation, the system will not proceed further.</w:t>
      </w:r>
    </w:p>
    <w:p w:rsidRPr="007B1382" w:rsidR="000803C4" w:rsidP="007B1382" w:rsidRDefault="00B522ED" w14:paraId="427C7143" w14:textId="0633339A">
      <w:pPr>
        <w:pStyle w:val="xmsonormal"/>
        <w:numPr>
          <w:ilvl w:val="0"/>
          <w:numId w:val="40"/>
        </w:numPr>
        <w:shd w:val="clear" w:color="auto" w:fill="FFFFFF"/>
        <w:spacing w:before="0" w:beforeAutospacing="0" w:after="0" w:afterAutospacing="0"/>
        <w:rPr>
          <w:rFonts w:asciiTheme="minorHAnsi" w:hAnsiTheme="minorHAnsi" w:cstheme="minorHAnsi"/>
          <w:color w:val="000000"/>
        </w:rPr>
      </w:pPr>
      <w:r w:rsidRPr="2335F8C5">
        <w:rPr>
          <w:rFonts w:asciiTheme="minorHAnsi" w:hAnsiTheme="minorHAnsi" w:cstheme="minorBidi"/>
          <w:color w:val="000000" w:themeColor="text1"/>
        </w:rPr>
        <w:t>In this same case, if the price request has been requested for any of the delivery note, without completing the invoicing, the system will let to proceed further.</w:t>
      </w:r>
    </w:p>
    <w:p w:rsidR="2335F8C5" w:rsidP="2335F8C5" w:rsidRDefault="2335F8C5" w14:paraId="3455A2F5" w14:textId="1B51BDDD">
      <w:pPr>
        <w:pStyle w:val="xmsonormal"/>
        <w:shd w:val="clear" w:color="auto" w:fill="FFFFFF" w:themeFill="background1"/>
        <w:spacing w:before="0" w:beforeAutospacing="0" w:after="0" w:afterAutospacing="0"/>
        <w:rPr>
          <w:rFonts w:asciiTheme="minorHAnsi" w:hAnsiTheme="minorHAnsi" w:cstheme="minorBidi"/>
          <w:color w:val="000000" w:themeColor="text1"/>
        </w:rPr>
      </w:pPr>
    </w:p>
    <w:p w:rsidRPr="000803C4" w:rsidR="000803C4" w:rsidRDefault="000803C4" w14:paraId="2C0F7FDB" w14:textId="088C7025">
      <w:pPr>
        <w:pStyle w:val="ListParagraph"/>
        <w:numPr>
          <w:ilvl w:val="0"/>
          <w:numId w:val="11"/>
        </w:numPr>
        <w:shd w:val="clear" w:color="auto" w:fill="FFFFFF"/>
        <w:spacing w:before="100" w:beforeAutospacing="1" w:after="100" w:afterAutospacing="1" w:line="240" w:lineRule="auto"/>
        <w:rPr>
          <w:rFonts w:asciiTheme="minorHAnsi" w:hAnsiTheme="minorHAnsi" w:cstheme="minorHAnsi"/>
          <w:sz w:val="24"/>
        </w:rPr>
      </w:pPr>
      <w:r w:rsidRPr="000803C4">
        <w:rPr>
          <w:rFonts w:asciiTheme="minorHAnsi" w:hAnsiTheme="minorHAnsi" w:cstheme="minorHAnsi"/>
          <w:sz w:val="24"/>
        </w:rPr>
        <w:t xml:space="preserve">Promotions are created in DigiTS and integrated to </w:t>
      </w:r>
      <w:r w:rsidR="005B0F83">
        <w:rPr>
          <w:rFonts w:asciiTheme="minorHAnsi" w:hAnsiTheme="minorHAnsi" w:cstheme="minorHAnsi"/>
          <w:sz w:val="24"/>
        </w:rPr>
        <w:t xml:space="preserve">the </w:t>
      </w:r>
      <w:r w:rsidRPr="000803C4">
        <w:rPr>
          <w:rFonts w:asciiTheme="minorHAnsi" w:hAnsiTheme="minorHAnsi" w:cstheme="minorHAnsi"/>
          <w:sz w:val="24"/>
        </w:rPr>
        <w:t>ERP</w:t>
      </w:r>
      <w:r w:rsidR="005B0F83">
        <w:rPr>
          <w:rFonts w:asciiTheme="minorHAnsi" w:hAnsiTheme="minorHAnsi" w:cstheme="minorHAnsi"/>
          <w:sz w:val="24"/>
        </w:rPr>
        <w:t xml:space="preserve">. - </w:t>
      </w:r>
      <w:r w:rsidRPr="005B0F83" w:rsidR="005B0F83">
        <w:rPr>
          <w:rFonts w:asciiTheme="minorHAnsi" w:hAnsiTheme="minorHAnsi" w:cstheme="minorHAnsi"/>
          <w:b/>
          <w:bCs/>
          <w:color w:val="76923C" w:themeColor="accent3" w:themeShade="BF"/>
          <w:sz w:val="24"/>
        </w:rPr>
        <w:t xml:space="preserve">Digital Delivery </w:t>
      </w:r>
      <w:r w:rsidRPr="005B0F83" w:rsidR="009C0C07">
        <w:rPr>
          <w:rFonts w:asciiTheme="minorHAnsi" w:hAnsiTheme="minorHAnsi" w:cstheme="minorHAnsi"/>
          <w:b/>
          <w:bCs/>
          <w:color w:val="76923C" w:themeColor="accent3" w:themeShade="BF"/>
          <w:sz w:val="24"/>
        </w:rPr>
        <w:t>App</w:t>
      </w:r>
      <w:r w:rsidR="00D631A7">
        <w:rPr>
          <w:rFonts w:asciiTheme="minorHAnsi" w:hAnsiTheme="minorHAnsi" w:cstheme="minorHAnsi"/>
          <w:b/>
          <w:bCs/>
          <w:color w:val="C2D69B" w:themeColor="accent3" w:themeTint="99"/>
          <w:sz w:val="24"/>
        </w:rPr>
        <w:t xml:space="preserve"> </w:t>
      </w:r>
      <w:r w:rsidRPr="00D41D62" w:rsidR="00047D59">
        <w:rPr>
          <w:rFonts w:asciiTheme="minorHAnsi" w:hAnsiTheme="minorHAnsi" w:cstheme="minorHAnsi"/>
          <w:b/>
          <w:bCs/>
          <w:color w:val="00B0F0"/>
          <w:sz w:val="24"/>
        </w:rPr>
        <w:t xml:space="preserve">Need to </w:t>
      </w:r>
      <w:r w:rsidR="00047D59">
        <w:rPr>
          <w:rFonts w:asciiTheme="minorHAnsi" w:hAnsiTheme="minorHAnsi" w:cstheme="minorHAnsi"/>
          <w:b/>
          <w:bCs/>
          <w:color w:val="00B0F0"/>
          <w:sz w:val="24"/>
        </w:rPr>
        <w:t>discuss and finalize</w:t>
      </w:r>
      <w:r w:rsidRPr="00D41D62" w:rsidR="00047D59">
        <w:rPr>
          <w:rFonts w:asciiTheme="minorHAnsi" w:hAnsiTheme="minorHAnsi" w:cstheme="minorHAnsi"/>
          <w:b/>
          <w:bCs/>
          <w:color w:val="00B0F0"/>
          <w:sz w:val="24"/>
        </w:rPr>
        <w:t xml:space="preserve"> with Fresh Express</w:t>
      </w:r>
      <w:r w:rsidR="00047D59">
        <w:rPr>
          <w:rFonts w:asciiTheme="minorHAnsi" w:hAnsiTheme="minorHAnsi" w:cstheme="minorHAnsi"/>
          <w:b/>
          <w:bCs/>
          <w:color w:val="00B0F0"/>
          <w:sz w:val="24"/>
        </w:rPr>
        <w:t>.</w:t>
      </w:r>
    </w:p>
    <w:p w:rsidRPr="00A717F2" w:rsidR="00047D59" w:rsidP="00A717F2" w:rsidRDefault="000803C4" w14:paraId="1B2DD924" w14:textId="21A6B2B6">
      <w:pPr>
        <w:pStyle w:val="ListParagraph"/>
        <w:numPr>
          <w:ilvl w:val="0"/>
          <w:numId w:val="21"/>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t>Transaction Promotions are coming from ERP along with promotional quantities</w:t>
      </w:r>
      <w:r w:rsidR="00047D59">
        <w:rPr>
          <w:rFonts w:asciiTheme="minorHAnsi" w:hAnsiTheme="minorHAnsi" w:cstheme="minorHAnsi"/>
          <w:sz w:val="24"/>
        </w:rPr>
        <w:t>.</w:t>
      </w:r>
      <w:r w:rsidR="0053363F">
        <w:rPr>
          <w:rFonts w:asciiTheme="minorHAnsi" w:hAnsiTheme="minorHAnsi" w:cstheme="minorHAnsi"/>
          <w:sz w:val="24"/>
        </w:rPr>
        <w:t xml:space="preserve"> </w:t>
      </w:r>
    </w:p>
    <w:p w:rsidRPr="000614C5" w:rsidR="000803C4" w:rsidP="00203F61" w:rsidRDefault="000803C4" w14:paraId="0A8D418B" w14:textId="2A895042">
      <w:pPr>
        <w:pStyle w:val="ListParagraph"/>
        <w:numPr>
          <w:ilvl w:val="0"/>
          <w:numId w:val="21"/>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t xml:space="preserve">In </w:t>
      </w:r>
      <w:r w:rsidR="0053363F">
        <w:rPr>
          <w:rFonts w:asciiTheme="minorHAnsi" w:hAnsiTheme="minorHAnsi" w:cstheme="minorHAnsi"/>
          <w:sz w:val="24"/>
        </w:rPr>
        <w:t>c</w:t>
      </w:r>
      <w:r w:rsidRPr="000614C5">
        <w:rPr>
          <w:rFonts w:asciiTheme="minorHAnsi" w:hAnsiTheme="minorHAnsi" w:cstheme="minorHAnsi"/>
          <w:sz w:val="24"/>
        </w:rPr>
        <w:t xml:space="preserve">ase partial delivery happens then </w:t>
      </w:r>
      <w:r w:rsidR="007A6B64">
        <w:rPr>
          <w:rFonts w:asciiTheme="minorHAnsi" w:hAnsiTheme="minorHAnsi" w:cstheme="minorHAnsi"/>
          <w:sz w:val="24"/>
        </w:rPr>
        <w:t xml:space="preserve">transaction </w:t>
      </w:r>
      <w:r w:rsidRPr="000614C5">
        <w:rPr>
          <w:rFonts w:asciiTheme="minorHAnsi" w:hAnsiTheme="minorHAnsi" w:cstheme="minorHAnsi"/>
          <w:sz w:val="24"/>
        </w:rPr>
        <w:t>promotions will be re-calculated</w:t>
      </w:r>
      <w:r w:rsidR="007A6B64">
        <w:rPr>
          <w:rFonts w:asciiTheme="minorHAnsi" w:hAnsiTheme="minorHAnsi" w:cstheme="minorHAnsi"/>
          <w:sz w:val="24"/>
        </w:rPr>
        <w:t>.</w:t>
      </w:r>
    </w:p>
    <w:p w:rsidRPr="000614C5" w:rsidR="000803C4" w:rsidP="00203F61" w:rsidRDefault="000803C4" w14:paraId="6818232C" w14:textId="52EFC7EF">
      <w:pPr>
        <w:pStyle w:val="ListParagraph"/>
        <w:numPr>
          <w:ilvl w:val="0"/>
          <w:numId w:val="21"/>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t>For each periodic promotions “carry -forward” flag is set at the backend master data</w:t>
      </w:r>
      <w:r w:rsidR="007A6B64">
        <w:rPr>
          <w:rFonts w:asciiTheme="minorHAnsi" w:hAnsiTheme="minorHAnsi" w:cstheme="minorHAnsi"/>
          <w:sz w:val="24"/>
        </w:rPr>
        <w:t>.</w:t>
      </w:r>
    </w:p>
    <w:p w:rsidRPr="000614C5" w:rsidR="000803C4" w:rsidP="00203F61" w:rsidRDefault="000803C4" w14:paraId="010A393D" w14:textId="77777777">
      <w:pPr>
        <w:pStyle w:val="ListParagraph"/>
        <w:numPr>
          <w:ilvl w:val="0"/>
          <w:numId w:val="21"/>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t>If periodic promotions (Time Based, Qty Based) qualifies then users will be notified with total promotion quantities and respective assignment items</w:t>
      </w:r>
    </w:p>
    <w:p w:rsidRPr="000614C5" w:rsidR="000803C4" w:rsidP="00203F61" w:rsidRDefault="000803C4" w14:paraId="00427C02" w14:textId="77777777">
      <w:pPr>
        <w:pStyle w:val="ListParagraph"/>
        <w:numPr>
          <w:ilvl w:val="1"/>
          <w:numId w:val="22"/>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lastRenderedPageBreak/>
        <w:t>Integrated with ERP and once this data is shared to ERP then allocation and quantities of promotional items are decided by ERP users</w:t>
      </w:r>
    </w:p>
    <w:p w:rsidRPr="00F471BB" w:rsidR="000803C4" w:rsidP="00203F61" w:rsidRDefault="000803C4" w14:paraId="277687A1" w14:textId="41A0A9EF">
      <w:pPr>
        <w:pStyle w:val="ListParagraph"/>
        <w:numPr>
          <w:ilvl w:val="1"/>
          <w:numId w:val="22"/>
        </w:numPr>
        <w:shd w:val="clear" w:color="auto" w:fill="FFFFFF"/>
        <w:spacing w:before="100" w:beforeAutospacing="1" w:after="100" w:afterAutospacing="1" w:line="240" w:lineRule="auto"/>
        <w:rPr>
          <w:rFonts w:asciiTheme="minorHAnsi" w:hAnsiTheme="minorHAnsi" w:cstheme="minorHAnsi"/>
          <w:sz w:val="24"/>
        </w:rPr>
      </w:pPr>
      <w:r w:rsidRPr="000614C5">
        <w:rPr>
          <w:rFonts w:asciiTheme="minorHAnsi" w:hAnsiTheme="minorHAnsi" w:cstheme="minorHAnsi"/>
          <w:sz w:val="24"/>
        </w:rPr>
        <w:t xml:space="preserve">Once the above promotions are assigned by ERP users then it will flow to </w:t>
      </w:r>
      <w:r w:rsidRPr="00F471BB">
        <w:rPr>
          <w:rFonts w:asciiTheme="minorHAnsi" w:hAnsiTheme="minorHAnsi" w:cstheme="minorHAnsi"/>
          <w:sz w:val="24"/>
        </w:rPr>
        <w:t>DigiTS</w:t>
      </w:r>
      <w:r w:rsidRPr="00F471BB" w:rsidR="00D41D62">
        <w:rPr>
          <w:rFonts w:asciiTheme="minorHAnsi" w:hAnsiTheme="minorHAnsi" w:cstheme="minorHAnsi"/>
          <w:sz w:val="24"/>
        </w:rPr>
        <w:t>.</w:t>
      </w:r>
    </w:p>
    <w:p w:rsidRPr="00625B44" w:rsidR="000803C4" w:rsidP="00562639" w:rsidRDefault="000803C4" w14:paraId="33068DB3" w14:textId="44A49C01">
      <w:pPr>
        <w:pStyle w:val="ListParagraph"/>
        <w:numPr>
          <w:ilvl w:val="0"/>
          <w:numId w:val="21"/>
        </w:numPr>
        <w:shd w:val="clear" w:color="auto" w:fill="FFFFFF"/>
        <w:spacing w:before="100" w:beforeAutospacing="1" w:after="100" w:afterAutospacing="1" w:line="240" w:lineRule="auto"/>
        <w:rPr>
          <w:rFonts w:asciiTheme="minorHAnsi" w:hAnsiTheme="minorHAnsi" w:cstheme="minorHAnsi"/>
          <w:sz w:val="24"/>
        </w:rPr>
      </w:pPr>
      <w:r w:rsidRPr="00562639">
        <w:rPr>
          <w:rFonts w:asciiTheme="minorHAnsi" w:hAnsiTheme="minorHAnsi" w:cstheme="minorHAnsi"/>
          <w:sz w:val="24"/>
        </w:rPr>
        <w:t>Free Good – Transactional / Periodical Basis (Time, Qty &amp; Items)</w:t>
      </w:r>
      <w:r w:rsidRPr="00562639" w:rsidR="00507FEB">
        <w:rPr>
          <w:rFonts w:asciiTheme="minorHAnsi" w:hAnsiTheme="minorHAnsi" w:cstheme="minorHAnsi"/>
          <w:sz w:val="24"/>
        </w:rPr>
        <w:t xml:space="preserve"> </w:t>
      </w:r>
      <w:r w:rsidR="00625B44">
        <w:rPr>
          <w:rFonts w:asciiTheme="minorHAnsi" w:hAnsiTheme="minorHAnsi" w:cstheme="minorHAnsi"/>
          <w:sz w:val="24"/>
        </w:rPr>
        <w:t>–</w:t>
      </w:r>
      <w:r w:rsidRPr="00562639" w:rsidR="00507FEB">
        <w:rPr>
          <w:rFonts w:asciiTheme="minorHAnsi" w:hAnsiTheme="minorHAnsi" w:cstheme="minorHAnsi"/>
          <w:sz w:val="24"/>
        </w:rPr>
        <w:t xml:space="preserve"> </w:t>
      </w:r>
      <w:r w:rsidRPr="005B0F83" w:rsidR="00507FEB">
        <w:rPr>
          <w:rFonts w:asciiTheme="minorHAnsi" w:hAnsiTheme="minorHAnsi" w:cstheme="minorHAnsi"/>
          <w:b/>
          <w:bCs/>
          <w:color w:val="548DD4" w:themeColor="text2" w:themeTint="99"/>
          <w:sz w:val="24"/>
        </w:rPr>
        <w:t>Integration</w:t>
      </w:r>
    </w:p>
    <w:p w:rsidRPr="00625B44" w:rsidR="00625B44" w:rsidP="00625B44" w:rsidRDefault="00625B44" w14:paraId="68DA4367" w14:textId="77777777">
      <w:pPr>
        <w:pStyle w:val="ListParagraph"/>
        <w:shd w:val="clear" w:color="auto" w:fill="FFFFFF"/>
        <w:spacing w:before="100" w:beforeAutospacing="1" w:after="100" w:afterAutospacing="1" w:line="240" w:lineRule="auto"/>
        <w:ind w:left="1440"/>
        <w:rPr>
          <w:rFonts w:asciiTheme="minorHAnsi" w:hAnsiTheme="minorHAnsi" w:cstheme="minorHAnsi"/>
          <w:sz w:val="24"/>
        </w:rPr>
      </w:pPr>
    </w:p>
    <w:p w:rsidRPr="00DF0CE9" w:rsidR="00625B44" w:rsidP="00625B44" w:rsidRDefault="00625B44" w14:paraId="317040C8" w14:textId="77777777">
      <w:pPr>
        <w:pStyle w:val="ListParagraph"/>
        <w:numPr>
          <w:ilvl w:val="0"/>
          <w:numId w:val="11"/>
        </w:numPr>
        <w:rPr>
          <w:rFonts w:asciiTheme="minorHAnsi" w:hAnsiTheme="minorHAnsi" w:cstheme="minorHAnsi"/>
          <w:sz w:val="24"/>
        </w:rPr>
      </w:pPr>
      <w:r w:rsidRPr="00DF0CE9">
        <w:rPr>
          <w:rFonts w:asciiTheme="minorHAnsi" w:hAnsiTheme="minorHAnsi" w:cstheme="minorHAnsi"/>
          <w:sz w:val="24"/>
        </w:rPr>
        <w:t>Previous Returns</w:t>
      </w:r>
      <w:r w:rsidRPr="00DF0CE9">
        <w:rPr>
          <w:rFonts w:asciiTheme="minorHAnsi" w:hAnsiTheme="minorHAnsi" w:cstheme="minorHAnsi"/>
          <w:b/>
          <w:bCs/>
          <w:sz w:val="24"/>
        </w:rPr>
        <w:t>:</w:t>
      </w:r>
    </w:p>
    <w:p w:rsidRPr="0095420D" w:rsidR="00625B44" w:rsidP="00625B44" w:rsidRDefault="00625B44" w14:paraId="3A720B01" w14:textId="2A19B946">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First initiation (Share</w:t>
      </w:r>
      <w:r>
        <w:rPr>
          <w:rFonts w:asciiTheme="minorHAnsi" w:hAnsiTheme="minorHAnsi" w:cstheme="minorHAnsi"/>
          <w:sz w:val="24"/>
        </w:rPr>
        <w:t>P</w:t>
      </w:r>
      <w:r w:rsidRPr="0095420D">
        <w:rPr>
          <w:rFonts w:asciiTheme="minorHAnsi" w:hAnsiTheme="minorHAnsi" w:cstheme="minorHAnsi"/>
          <w:sz w:val="24"/>
        </w:rPr>
        <w:t>oint) users have to key</w:t>
      </w:r>
      <w:r w:rsidR="00047D59">
        <w:rPr>
          <w:rFonts w:asciiTheme="minorHAnsi" w:hAnsiTheme="minorHAnsi" w:cstheme="minorHAnsi"/>
          <w:sz w:val="24"/>
        </w:rPr>
        <w:t>-in</w:t>
      </w:r>
      <w:r w:rsidRPr="0095420D">
        <w:rPr>
          <w:rFonts w:asciiTheme="minorHAnsi" w:hAnsiTheme="minorHAnsi" w:cstheme="minorHAnsi"/>
          <w:sz w:val="24"/>
        </w:rPr>
        <w:t xml:space="preserve"> (No Change)</w:t>
      </w:r>
    </w:p>
    <w:p w:rsidRPr="0095420D" w:rsidR="00625B44" w:rsidP="00625B44" w:rsidRDefault="00625B44" w14:paraId="441CF0BE" w14:textId="77777777">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Approval has to be done from Share</w:t>
      </w:r>
      <w:r>
        <w:rPr>
          <w:rFonts w:asciiTheme="minorHAnsi" w:hAnsiTheme="minorHAnsi" w:cstheme="minorHAnsi"/>
          <w:sz w:val="24"/>
        </w:rPr>
        <w:t>P</w:t>
      </w:r>
      <w:r w:rsidRPr="0095420D">
        <w:rPr>
          <w:rFonts w:asciiTheme="minorHAnsi" w:hAnsiTheme="minorHAnsi" w:cstheme="minorHAnsi"/>
          <w:sz w:val="24"/>
        </w:rPr>
        <w:t>oint (No change)</w:t>
      </w:r>
    </w:p>
    <w:p w:rsidRPr="0095420D" w:rsidR="00625B44" w:rsidP="00625B44" w:rsidRDefault="00625B44" w14:paraId="254C7886" w14:textId="77777777">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Integration takes place between SharePoint and DigiTS Backend within a time-interval.</w:t>
      </w:r>
    </w:p>
    <w:p w:rsidRPr="0095420D" w:rsidR="00625B44" w:rsidP="00625B44" w:rsidRDefault="00625B44" w14:paraId="01B87BCF" w14:textId="77777777">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Next day, the same approved request will flow to the DigiTS App.</w:t>
      </w:r>
    </w:p>
    <w:p w:rsidRPr="0095420D" w:rsidR="00625B44" w:rsidP="00625B44" w:rsidRDefault="00625B44" w14:paraId="1D72607C" w14:textId="77777777">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During the customer visit, the user can receive the Previous returns, either in excess/less quantity.</w:t>
      </w:r>
    </w:p>
    <w:p w:rsidRPr="0095420D" w:rsidR="00625B44" w:rsidP="00625B44" w:rsidRDefault="00625B44" w14:paraId="47EC35F0" w14:textId="77777777">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Return items through load-out are sent to the warehouse.</w:t>
      </w:r>
    </w:p>
    <w:p w:rsidRPr="0053363F" w:rsidR="004D0C34" w:rsidP="007B1382" w:rsidRDefault="00625B44" w14:paraId="41F33226" w14:textId="64B2156C">
      <w:pPr>
        <w:pStyle w:val="ListParagraph"/>
        <w:numPr>
          <w:ilvl w:val="0"/>
          <w:numId w:val="27"/>
        </w:numPr>
        <w:rPr>
          <w:rFonts w:asciiTheme="minorHAnsi" w:hAnsiTheme="minorHAnsi" w:cstheme="minorHAnsi"/>
          <w:b/>
          <w:bCs/>
          <w:sz w:val="24"/>
        </w:rPr>
      </w:pPr>
      <w:r w:rsidRPr="0095420D">
        <w:rPr>
          <w:rFonts w:asciiTheme="minorHAnsi" w:hAnsiTheme="minorHAnsi" w:cstheme="minorHAnsi"/>
          <w:sz w:val="24"/>
        </w:rPr>
        <w:t>Only one return type is available in DigiTS (General Returns), for both good and bad items, it has to be returned through general return.</w:t>
      </w:r>
    </w:p>
    <w:p w:rsidR="0053363F" w:rsidP="005B0F83" w:rsidRDefault="0053363F" w14:paraId="62E23429" w14:textId="77777777">
      <w:pPr>
        <w:pStyle w:val="Title"/>
        <w:ind w:firstLine="720"/>
        <w:jc w:val="left"/>
        <w:rPr>
          <w:rFonts w:asciiTheme="minorHAnsi" w:hAnsiTheme="minorHAnsi" w:cstheme="minorHAnsi"/>
          <w:color w:val="FF0000"/>
          <w:sz w:val="24"/>
          <w:szCs w:val="24"/>
        </w:rPr>
      </w:pPr>
      <w:r w:rsidRPr="00625B44">
        <w:rPr>
          <w:rFonts w:asciiTheme="minorHAnsi" w:hAnsiTheme="minorHAnsi" w:cstheme="minorHAnsi"/>
          <w:color w:val="FF0000"/>
          <w:sz w:val="24"/>
          <w:szCs w:val="24"/>
        </w:rPr>
        <w:t>Exceptions:</w:t>
      </w:r>
    </w:p>
    <w:p w:rsidRPr="005B0F83" w:rsidR="005B0F83" w:rsidP="005B0F83" w:rsidRDefault="005B0F83" w14:paraId="337DB7AC" w14:textId="77777777"/>
    <w:p w:rsidRPr="005B0F83" w:rsidR="0053363F" w:rsidP="005B0F83" w:rsidRDefault="0053363F" w14:paraId="3E7C1380" w14:textId="46849BFA">
      <w:pPr>
        <w:pStyle w:val="ListParagraph"/>
        <w:numPr>
          <w:ilvl w:val="0"/>
          <w:numId w:val="49"/>
        </w:numPr>
        <w:rPr>
          <w:rFonts w:asciiTheme="minorHAnsi" w:hAnsiTheme="minorHAnsi" w:cstheme="minorHAnsi"/>
          <w:sz w:val="24"/>
        </w:rPr>
      </w:pPr>
      <w:r w:rsidRPr="005B0F83">
        <w:rPr>
          <w:rFonts w:asciiTheme="minorHAnsi" w:hAnsiTheme="minorHAnsi" w:cstheme="minorHAnsi"/>
          <w:sz w:val="24"/>
        </w:rPr>
        <w:t xml:space="preserve">In the previous returns, requests will be made available in the </w:t>
      </w:r>
      <w:r w:rsidRPr="005B0F83" w:rsidR="00B02472">
        <w:rPr>
          <w:rFonts w:asciiTheme="minorHAnsi" w:hAnsiTheme="minorHAnsi" w:cstheme="minorHAnsi"/>
          <w:sz w:val="24"/>
        </w:rPr>
        <w:t>Digital Delivery App the next working day. In any case, they need to do it on the same day, they have to perform master data download in the App.</w:t>
      </w:r>
    </w:p>
    <w:p w:rsidRPr="007B1382" w:rsidR="007B1382" w:rsidP="007B1382" w:rsidRDefault="007B1382" w14:paraId="78CC867E" w14:textId="77777777">
      <w:pPr>
        <w:pStyle w:val="ListParagraph"/>
        <w:ind w:left="1440"/>
        <w:rPr>
          <w:rFonts w:asciiTheme="minorHAnsi" w:hAnsiTheme="minorHAnsi" w:cstheme="minorHAnsi"/>
          <w:b/>
          <w:bCs/>
          <w:sz w:val="24"/>
        </w:rPr>
      </w:pPr>
    </w:p>
    <w:p w:rsidR="00001318" w:rsidP="14B92E9C" w:rsidRDefault="004D0C34" w14:paraId="765EBE21" w14:textId="0703ED5A">
      <w:pPr>
        <w:pStyle w:val="ListParagraph"/>
        <w:numPr>
          <w:ilvl w:val="0"/>
          <w:numId w:val="11"/>
        </w:numPr>
        <w:rPr>
          <w:rFonts w:ascii="Calibri" w:hAnsi="Calibri" w:cs="Calibri" w:asciiTheme="minorAscii" w:hAnsiTheme="minorAscii" w:cstheme="minorAscii"/>
          <w:sz w:val="24"/>
          <w:szCs w:val="24"/>
        </w:rPr>
      </w:pPr>
      <w:r w:rsidRPr="14B92E9C" w:rsidR="004D0C34">
        <w:rPr>
          <w:rFonts w:ascii="Calibri" w:hAnsi="Calibri" w:cs="Calibri" w:asciiTheme="minorAscii" w:hAnsiTheme="minorAscii" w:cstheme="minorAscii"/>
          <w:sz w:val="24"/>
          <w:szCs w:val="24"/>
        </w:rPr>
        <w:t>After load-</w:t>
      </w:r>
      <w:r w:rsidRPr="14B92E9C" w:rsidR="00D41D62">
        <w:rPr>
          <w:rFonts w:ascii="Calibri" w:hAnsi="Calibri" w:cs="Calibri" w:asciiTheme="minorAscii" w:hAnsiTheme="minorAscii" w:cstheme="minorAscii"/>
          <w:sz w:val="24"/>
          <w:szCs w:val="24"/>
        </w:rPr>
        <w:t>in</w:t>
      </w:r>
      <w:r w:rsidRPr="14B92E9C" w:rsidR="004D0C34">
        <w:rPr>
          <w:rFonts w:ascii="Calibri" w:hAnsi="Calibri" w:cs="Calibri" w:asciiTheme="minorAscii" w:hAnsiTheme="minorAscii" w:cstheme="minorAscii"/>
          <w:sz w:val="24"/>
          <w:szCs w:val="24"/>
        </w:rPr>
        <w:t xml:space="preserve"> confirmation, </w:t>
      </w:r>
      <w:r w:rsidRPr="14B92E9C" w:rsidR="292B1875">
        <w:rPr>
          <w:rFonts w:ascii="Calibri" w:hAnsi="Calibri" w:cs="Calibri" w:asciiTheme="minorAscii" w:hAnsiTheme="minorAscii" w:cstheme="minorAscii"/>
          <w:sz w:val="24"/>
          <w:szCs w:val="24"/>
        </w:rPr>
        <w:t>life cycle</w:t>
      </w:r>
      <w:r w:rsidRPr="14B92E9C" w:rsidR="004D0C34">
        <w:rPr>
          <w:rFonts w:ascii="Calibri" w:hAnsi="Calibri" w:cs="Calibri" w:asciiTheme="minorAscii" w:hAnsiTheme="minorAscii" w:cstheme="minorAscii"/>
          <w:sz w:val="24"/>
          <w:szCs w:val="24"/>
        </w:rPr>
        <w:t xml:space="preserve"> of each order will be over. Either one of the below scenarios will occur:</w:t>
      </w:r>
    </w:p>
    <w:p w:rsidRPr="00507FEB" w:rsidR="004D0C34" w:rsidRDefault="004D0C34" w14:paraId="5CFA895B" w14:textId="3DE61AC6">
      <w:pPr>
        <w:pStyle w:val="ListParagraph"/>
        <w:numPr>
          <w:ilvl w:val="0"/>
          <w:numId w:val="20"/>
        </w:numPr>
        <w:rPr>
          <w:rFonts w:asciiTheme="minorHAnsi" w:hAnsiTheme="minorHAnsi" w:cstheme="minorHAnsi"/>
          <w:sz w:val="24"/>
        </w:rPr>
      </w:pPr>
      <w:r w:rsidRPr="00507FEB">
        <w:rPr>
          <w:rFonts w:asciiTheme="minorHAnsi" w:hAnsiTheme="minorHAnsi" w:cstheme="minorHAnsi"/>
          <w:sz w:val="24"/>
        </w:rPr>
        <w:t>Full Delivery and no load-out.</w:t>
      </w:r>
    </w:p>
    <w:p w:rsidRPr="00507FEB" w:rsidR="004D0C34" w:rsidRDefault="004D0C34" w14:paraId="3F9DE6D6" w14:textId="6166F0F5">
      <w:pPr>
        <w:pStyle w:val="ListParagraph"/>
        <w:numPr>
          <w:ilvl w:val="0"/>
          <w:numId w:val="20"/>
        </w:numPr>
        <w:rPr>
          <w:rFonts w:asciiTheme="minorHAnsi" w:hAnsiTheme="minorHAnsi" w:cstheme="minorHAnsi"/>
          <w:sz w:val="24"/>
        </w:rPr>
      </w:pPr>
      <w:r w:rsidRPr="00507FEB">
        <w:rPr>
          <w:rFonts w:asciiTheme="minorHAnsi" w:hAnsiTheme="minorHAnsi" w:cstheme="minorHAnsi"/>
          <w:sz w:val="24"/>
        </w:rPr>
        <w:t>Partial Delivery and remaining quantity load-out.</w:t>
      </w:r>
    </w:p>
    <w:p w:rsidR="00625B44" w:rsidP="00625B44" w:rsidRDefault="004D0C34" w14:paraId="4AFD6F64" w14:textId="77777777">
      <w:pPr>
        <w:pStyle w:val="ListParagraph"/>
        <w:numPr>
          <w:ilvl w:val="0"/>
          <w:numId w:val="20"/>
        </w:numPr>
        <w:rPr>
          <w:rFonts w:asciiTheme="minorHAnsi" w:hAnsiTheme="minorHAnsi" w:cstheme="minorHAnsi"/>
          <w:sz w:val="24"/>
        </w:rPr>
      </w:pPr>
      <w:r w:rsidRPr="00507FEB">
        <w:rPr>
          <w:rFonts w:asciiTheme="minorHAnsi" w:hAnsiTheme="minorHAnsi" w:cstheme="minorHAnsi"/>
          <w:sz w:val="24"/>
        </w:rPr>
        <w:t>Not Delivered/Not Processed and the full load-in stock will be load-out.</w:t>
      </w:r>
      <w:r w:rsidRPr="00D31509">
        <w:rPr>
          <w:rFonts w:asciiTheme="minorHAnsi" w:hAnsiTheme="minorHAnsi" w:cstheme="minorHAnsi"/>
          <w:sz w:val="24"/>
        </w:rPr>
        <w:t xml:space="preserve"> </w:t>
      </w:r>
    </w:p>
    <w:p w:rsidRPr="00625B44" w:rsidR="00625B44" w:rsidP="00625B44" w:rsidRDefault="00625B44" w14:paraId="000CD837" w14:textId="6A01328E">
      <w:pPr>
        <w:pStyle w:val="ListParagraph"/>
        <w:numPr>
          <w:ilvl w:val="0"/>
          <w:numId w:val="20"/>
        </w:numPr>
        <w:rPr>
          <w:rFonts w:asciiTheme="minorHAnsi" w:hAnsiTheme="minorHAnsi" w:cstheme="minorHAnsi"/>
          <w:sz w:val="24"/>
        </w:rPr>
      </w:pPr>
      <w:r w:rsidRPr="00625B44">
        <w:rPr>
          <w:rFonts w:asciiTheme="minorHAnsi" w:hAnsiTheme="minorHAnsi" w:cstheme="minorHAnsi"/>
          <w:sz w:val="24"/>
        </w:rPr>
        <w:t xml:space="preserve">The life cycle of each load-out order will end at this point, and the relevant information will be transmitted to the ERP system. </w:t>
      </w:r>
    </w:p>
    <w:p w:rsidRPr="00625B44" w:rsidR="00625B44" w:rsidP="00625B44" w:rsidRDefault="00625B44" w14:paraId="6D2EFEA2" w14:textId="77777777">
      <w:pPr>
        <w:pStyle w:val="ListParagraph"/>
        <w:ind w:left="1440"/>
        <w:rPr>
          <w:rFonts w:asciiTheme="minorHAnsi" w:hAnsiTheme="minorHAnsi" w:cstheme="minorHAnsi"/>
          <w:sz w:val="24"/>
        </w:rPr>
      </w:pPr>
    </w:p>
    <w:p w:rsidRPr="00625B44" w:rsidR="00625B44" w:rsidP="00625B44" w:rsidRDefault="00625B44" w14:paraId="703EF78A" w14:textId="3E623C51">
      <w:pPr>
        <w:pStyle w:val="ListParagraph"/>
        <w:numPr>
          <w:ilvl w:val="0"/>
          <w:numId w:val="11"/>
        </w:numPr>
        <w:rPr>
          <w:rFonts w:asciiTheme="minorHAnsi" w:hAnsiTheme="minorHAnsi" w:cstheme="minorHAnsi"/>
          <w:sz w:val="24"/>
        </w:rPr>
      </w:pPr>
      <w:r>
        <w:rPr>
          <w:rFonts w:asciiTheme="minorHAnsi" w:hAnsiTheme="minorHAnsi" w:cstheme="minorHAnsi"/>
          <w:sz w:val="24"/>
        </w:rPr>
        <w:t>Load-out will have two options:</w:t>
      </w:r>
    </w:p>
    <w:p w:rsidR="00625B44" w:rsidP="003055E0" w:rsidRDefault="00625B44" w14:paraId="4EFA9579" w14:textId="231959C4">
      <w:pPr>
        <w:pStyle w:val="ListParagraph"/>
        <w:numPr>
          <w:ilvl w:val="0"/>
          <w:numId w:val="35"/>
        </w:numPr>
        <w:rPr>
          <w:rFonts w:asciiTheme="minorHAnsi" w:hAnsiTheme="minorHAnsi" w:cstheme="minorHAnsi"/>
          <w:sz w:val="24"/>
        </w:rPr>
      </w:pPr>
      <w:r>
        <w:rPr>
          <w:rFonts w:asciiTheme="minorHAnsi" w:hAnsiTheme="minorHAnsi" w:cstheme="minorHAnsi"/>
          <w:sz w:val="24"/>
        </w:rPr>
        <w:t xml:space="preserve">Carry-forward- Only </w:t>
      </w:r>
      <w:r w:rsidRPr="00734597">
        <w:rPr>
          <w:rFonts w:asciiTheme="minorHAnsi" w:hAnsiTheme="minorHAnsi" w:cstheme="minorHAnsi"/>
          <w:sz w:val="24"/>
        </w:rPr>
        <w:t>Not processed/Not Delivered orders</w:t>
      </w:r>
      <w:r>
        <w:rPr>
          <w:rFonts w:asciiTheme="minorHAnsi" w:hAnsiTheme="minorHAnsi" w:cstheme="minorHAnsi"/>
          <w:sz w:val="24"/>
        </w:rPr>
        <w:t xml:space="preserve"> </w:t>
      </w:r>
      <w:r w:rsidRPr="00734597">
        <w:rPr>
          <w:rFonts w:asciiTheme="minorHAnsi" w:hAnsiTheme="minorHAnsi" w:cstheme="minorHAnsi"/>
          <w:sz w:val="24"/>
        </w:rPr>
        <w:t xml:space="preserve">can be </w:t>
      </w:r>
      <w:r>
        <w:rPr>
          <w:rFonts w:asciiTheme="minorHAnsi" w:hAnsiTheme="minorHAnsi" w:cstheme="minorHAnsi"/>
          <w:sz w:val="24"/>
        </w:rPr>
        <w:t>carry-forwarded to the next day. The user has to select the orders needs to be carry forward.</w:t>
      </w:r>
    </w:p>
    <w:p w:rsidR="00625B44" w:rsidP="003055E0" w:rsidRDefault="00625B44" w14:paraId="66D3B791" w14:textId="2D223BB4">
      <w:pPr>
        <w:pStyle w:val="ListParagraph"/>
        <w:numPr>
          <w:ilvl w:val="0"/>
          <w:numId w:val="35"/>
        </w:numPr>
        <w:rPr>
          <w:rFonts w:asciiTheme="minorHAnsi" w:hAnsiTheme="minorHAnsi" w:cstheme="minorHAnsi"/>
          <w:sz w:val="24"/>
        </w:rPr>
      </w:pPr>
      <w:r>
        <w:rPr>
          <w:rFonts w:asciiTheme="minorHAnsi" w:hAnsiTheme="minorHAnsi" w:cstheme="minorHAnsi"/>
          <w:sz w:val="24"/>
        </w:rPr>
        <w:t>Off-load- Partial delivered/Not Processed/Not Delivered &amp; Previous Returns.</w:t>
      </w:r>
    </w:p>
    <w:p w:rsidRPr="00B02472" w:rsidR="00B02472" w:rsidP="00B02472" w:rsidRDefault="00B02472" w14:paraId="5B1C879F" w14:textId="18192033">
      <w:pPr>
        <w:pStyle w:val="ListParagraph"/>
        <w:numPr>
          <w:ilvl w:val="0"/>
          <w:numId w:val="58"/>
        </w:numPr>
        <w:rPr>
          <w:rFonts w:asciiTheme="minorHAnsi" w:hAnsiTheme="minorHAnsi" w:cstheme="minorHAnsi"/>
          <w:sz w:val="24"/>
        </w:rPr>
      </w:pPr>
      <w:r>
        <w:rPr>
          <w:rFonts w:asciiTheme="minorHAnsi" w:hAnsiTheme="minorHAnsi" w:cstheme="minorHAnsi"/>
          <w:sz w:val="24"/>
        </w:rPr>
        <w:t xml:space="preserve">The above load-out off-loaded transaction will flow to the </w:t>
      </w:r>
      <w:r w:rsidRPr="007D72EA">
        <w:rPr>
          <w:rFonts w:asciiTheme="minorHAnsi" w:hAnsiTheme="minorHAnsi" w:cstheme="minorHAnsi"/>
          <w:sz w:val="24"/>
        </w:rPr>
        <w:t>Inventory receiving re-confirmation</w:t>
      </w:r>
      <w:r>
        <w:rPr>
          <w:rFonts w:asciiTheme="minorHAnsi" w:hAnsiTheme="minorHAnsi" w:cstheme="minorHAnsi"/>
          <w:sz w:val="24"/>
        </w:rPr>
        <w:t>. (Applicable only for load-out offload).</w:t>
      </w:r>
    </w:p>
    <w:p w:rsidR="0009671E" w:rsidP="005B0F83" w:rsidRDefault="0009671E" w14:paraId="723B0C6E" w14:textId="77777777">
      <w:pPr>
        <w:pStyle w:val="Title"/>
        <w:ind w:firstLine="720"/>
        <w:jc w:val="left"/>
        <w:rPr>
          <w:rFonts w:asciiTheme="minorHAnsi" w:hAnsiTheme="minorHAnsi" w:cstheme="minorHAnsi"/>
          <w:color w:val="FF0000"/>
          <w:sz w:val="24"/>
          <w:szCs w:val="24"/>
        </w:rPr>
      </w:pPr>
    </w:p>
    <w:p w:rsidR="005B0F83" w:rsidP="005B0F83" w:rsidRDefault="00625B44" w14:paraId="498FF504" w14:textId="2E50F105">
      <w:pPr>
        <w:pStyle w:val="Title"/>
        <w:ind w:firstLine="720"/>
        <w:jc w:val="left"/>
        <w:rPr>
          <w:rFonts w:asciiTheme="minorHAnsi" w:hAnsiTheme="minorHAnsi" w:cstheme="minorHAnsi"/>
          <w:color w:val="FF0000"/>
          <w:sz w:val="24"/>
          <w:szCs w:val="24"/>
        </w:rPr>
      </w:pPr>
      <w:r w:rsidRPr="00625B44">
        <w:rPr>
          <w:rFonts w:asciiTheme="minorHAnsi" w:hAnsiTheme="minorHAnsi" w:cstheme="minorHAnsi"/>
          <w:color w:val="FF0000"/>
          <w:sz w:val="24"/>
          <w:szCs w:val="24"/>
        </w:rPr>
        <w:lastRenderedPageBreak/>
        <w:t>Exceptions:</w:t>
      </w:r>
    </w:p>
    <w:p w:rsidRPr="005B0F83" w:rsidR="005B0F83" w:rsidP="005B0F83" w:rsidRDefault="00625B44" w14:paraId="7C5580F2" w14:textId="77777777">
      <w:pPr>
        <w:pStyle w:val="Title"/>
        <w:numPr>
          <w:ilvl w:val="0"/>
          <w:numId w:val="49"/>
        </w:numPr>
        <w:jc w:val="left"/>
        <w:rPr>
          <w:rFonts w:asciiTheme="minorHAnsi" w:hAnsiTheme="minorHAnsi" w:cstheme="minorHAnsi"/>
          <w:b w:val="0"/>
          <w:bCs w:val="0"/>
          <w:color w:val="FF0000"/>
          <w:sz w:val="24"/>
          <w:szCs w:val="24"/>
        </w:rPr>
      </w:pPr>
      <w:r w:rsidRPr="005B0F83">
        <w:rPr>
          <w:rFonts w:asciiTheme="minorHAnsi" w:hAnsiTheme="minorHAnsi" w:cstheme="minorHAnsi"/>
          <w:b w:val="0"/>
          <w:bCs w:val="0"/>
          <w:sz w:val="24"/>
        </w:rPr>
        <w:t>After load-out offload</w:t>
      </w:r>
      <w:r w:rsidRPr="005B0F83" w:rsidR="00E51B67">
        <w:rPr>
          <w:rFonts w:asciiTheme="minorHAnsi" w:hAnsiTheme="minorHAnsi" w:cstheme="minorHAnsi"/>
          <w:b w:val="0"/>
          <w:bCs w:val="0"/>
          <w:sz w:val="24"/>
        </w:rPr>
        <w:t xml:space="preserve"> (Partial delivered/Not Processed/Not Delivered)</w:t>
      </w:r>
      <w:r w:rsidRPr="005B0F83">
        <w:rPr>
          <w:rFonts w:asciiTheme="minorHAnsi" w:hAnsiTheme="minorHAnsi" w:cstheme="minorHAnsi"/>
          <w:b w:val="0"/>
          <w:bCs w:val="0"/>
          <w:sz w:val="24"/>
        </w:rPr>
        <w:t>, the item will not be there for re-scheduling. The item and quantity will be cancelled against the booking in the ERP.</w:t>
      </w:r>
    </w:p>
    <w:p w:rsidRPr="005B0F83" w:rsidR="00625B44" w:rsidP="005B0F83" w:rsidRDefault="003055E0" w14:paraId="6D55EDB8" w14:textId="5D17FD19">
      <w:pPr>
        <w:pStyle w:val="Title"/>
        <w:numPr>
          <w:ilvl w:val="0"/>
          <w:numId w:val="49"/>
        </w:numPr>
        <w:jc w:val="left"/>
        <w:rPr>
          <w:rFonts w:asciiTheme="minorHAnsi" w:hAnsiTheme="minorHAnsi" w:cstheme="minorHAnsi"/>
          <w:b w:val="0"/>
          <w:bCs w:val="0"/>
          <w:color w:val="FF0000"/>
          <w:sz w:val="24"/>
          <w:szCs w:val="24"/>
        </w:rPr>
      </w:pPr>
      <w:r w:rsidRPr="005B0F83">
        <w:rPr>
          <w:rFonts w:asciiTheme="minorHAnsi" w:hAnsiTheme="minorHAnsi" w:cstheme="minorHAnsi"/>
          <w:b w:val="0"/>
          <w:bCs w:val="0"/>
          <w:color w:val="000000"/>
          <w:sz w:val="24"/>
          <w:szCs w:val="24"/>
        </w:rPr>
        <w:t>Not Delivered/Not Processed orders can be load out straight away, no approval will be required for this.</w:t>
      </w:r>
    </w:p>
    <w:p w:rsidRPr="007B1382" w:rsidR="007B1382" w:rsidP="007B1382" w:rsidRDefault="007B1382" w14:paraId="05CA671A" w14:textId="77777777">
      <w:pPr>
        <w:pStyle w:val="xmsonormal"/>
        <w:shd w:val="clear" w:color="auto" w:fill="FFFFFF"/>
        <w:spacing w:before="0" w:beforeAutospacing="0" w:after="0" w:afterAutospacing="0"/>
        <w:ind w:left="720"/>
        <w:textAlignment w:val="center"/>
        <w:rPr>
          <w:rFonts w:asciiTheme="minorHAnsi" w:hAnsiTheme="minorHAnsi" w:cstheme="minorHAnsi"/>
          <w:color w:val="000000"/>
        </w:rPr>
      </w:pPr>
    </w:p>
    <w:p w:rsidR="00C32A73" w:rsidP="00C32A73" w:rsidRDefault="00C32A73" w14:paraId="7E6C1BCF" w14:textId="77777777">
      <w:pPr>
        <w:pStyle w:val="ListParagraph"/>
        <w:rPr>
          <w:rFonts w:asciiTheme="minorHAnsi" w:hAnsiTheme="minorHAnsi" w:cstheme="minorHAnsi"/>
          <w:sz w:val="24"/>
        </w:rPr>
      </w:pPr>
    </w:p>
    <w:p w:rsidR="0095420D" w:rsidP="00625B44" w:rsidRDefault="00CD6E37" w14:paraId="322A4323" w14:textId="32C41311">
      <w:pPr>
        <w:pStyle w:val="ListParagraph"/>
        <w:numPr>
          <w:ilvl w:val="0"/>
          <w:numId w:val="11"/>
        </w:numPr>
        <w:rPr>
          <w:rFonts w:asciiTheme="minorHAnsi" w:hAnsiTheme="minorHAnsi" w:cstheme="minorHAnsi"/>
          <w:sz w:val="24"/>
        </w:rPr>
      </w:pPr>
      <w:r w:rsidRPr="00CD6E37">
        <w:rPr>
          <w:rFonts w:asciiTheme="minorHAnsi" w:hAnsiTheme="minorHAnsi" w:cstheme="minorHAnsi"/>
          <w:sz w:val="24"/>
        </w:rPr>
        <w:t>In the event of any discrepancies during loadout, a debit</w:t>
      </w:r>
      <w:r w:rsidR="004D0C34">
        <w:rPr>
          <w:rFonts w:asciiTheme="minorHAnsi" w:hAnsiTheme="minorHAnsi" w:cstheme="minorHAnsi"/>
          <w:sz w:val="24"/>
        </w:rPr>
        <w:t xml:space="preserve"> </w:t>
      </w:r>
      <w:r w:rsidRPr="00CD6E37">
        <w:rPr>
          <w:rFonts w:asciiTheme="minorHAnsi" w:hAnsiTheme="minorHAnsi" w:cstheme="minorHAnsi"/>
          <w:sz w:val="24"/>
        </w:rPr>
        <w:t xml:space="preserve">note will be </w:t>
      </w:r>
      <w:r w:rsidR="004D0C34">
        <w:rPr>
          <w:rFonts w:asciiTheme="minorHAnsi" w:hAnsiTheme="minorHAnsi" w:cstheme="minorHAnsi"/>
          <w:sz w:val="24"/>
        </w:rPr>
        <w:t xml:space="preserve">generated </w:t>
      </w:r>
      <w:r w:rsidRPr="00CD6E37">
        <w:rPr>
          <w:rFonts w:asciiTheme="minorHAnsi" w:hAnsiTheme="minorHAnsi" w:cstheme="minorHAnsi"/>
          <w:sz w:val="24"/>
        </w:rPr>
        <w:t xml:space="preserve">and associated with the </w:t>
      </w:r>
      <w:r w:rsidR="004D0C34">
        <w:rPr>
          <w:rFonts w:asciiTheme="minorHAnsi" w:hAnsiTheme="minorHAnsi" w:cstheme="minorHAnsi"/>
          <w:sz w:val="24"/>
        </w:rPr>
        <w:t xml:space="preserve">delivery </w:t>
      </w:r>
      <w:r w:rsidRPr="00CD6E37">
        <w:rPr>
          <w:rFonts w:asciiTheme="minorHAnsi" w:hAnsiTheme="minorHAnsi" w:cstheme="minorHAnsi"/>
          <w:sz w:val="24"/>
        </w:rPr>
        <w:t>person. This debit note will then be transmitted to the settlement system and subsequently to the ERP system.</w:t>
      </w:r>
    </w:p>
    <w:p w:rsidRPr="00625B44" w:rsidR="00625B44" w:rsidP="00625B44" w:rsidRDefault="00625B44" w14:paraId="1E641A29" w14:textId="77777777">
      <w:pPr>
        <w:pStyle w:val="ListParagraph"/>
        <w:rPr>
          <w:rFonts w:asciiTheme="minorHAnsi" w:hAnsiTheme="minorHAnsi" w:cstheme="minorHAnsi"/>
          <w:sz w:val="24"/>
        </w:rPr>
      </w:pPr>
    </w:p>
    <w:p w:rsidRPr="00B02472" w:rsidR="00B02472" w:rsidP="00B02472" w:rsidRDefault="00B02472" w14:paraId="17F65E56" w14:textId="5003060A">
      <w:pPr>
        <w:pStyle w:val="ListParagraph"/>
        <w:numPr>
          <w:ilvl w:val="0"/>
          <w:numId w:val="11"/>
        </w:numPr>
        <w:rPr>
          <w:rFonts w:asciiTheme="minorHAnsi" w:hAnsiTheme="minorHAnsi" w:cstheme="minorHAnsi"/>
          <w:sz w:val="24"/>
        </w:rPr>
      </w:pPr>
      <w:r>
        <w:rPr>
          <w:rFonts w:asciiTheme="minorHAnsi" w:hAnsiTheme="minorHAnsi" w:cstheme="minorHAnsi"/>
          <w:sz w:val="24"/>
        </w:rPr>
        <w:t>In the event of any discrepancies occurred during (Partial-Load In, Load-In Cancellation, Load-In Rejection, Load-out) and inventory re-confirmation, the debit note will be passed against the respective user. (</w:t>
      </w:r>
      <w:r w:rsidRPr="00B02472">
        <w:rPr>
          <w:rFonts w:asciiTheme="minorHAnsi" w:hAnsiTheme="minorHAnsi" w:cstheme="minorHAnsi"/>
          <w:color w:val="FF0000"/>
          <w:sz w:val="24"/>
        </w:rPr>
        <w:t xml:space="preserve">Need to check the </w:t>
      </w:r>
      <w:r w:rsidR="00A717F2">
        <w:rPr>
          <w:rFonts w:asciiTheme="minorHAnsi" w:hAnsiTheme="minorHAnsi" w:cstheme="minorHAnsi"/>
          <w:color w:val="FF0000"/>
          <w:sz w:val="24"/>
        </w:rPr>
        <w:t xml:space="preserve">user </w:t>
      </w:r>
      <w:r w:rsidRPr="00B02472">
        <w:rPr>
          <w:rFonts w:asciiTheme="minorHAnsi" w:hAnsiTheme="minorHAnsi" w:cstheme="minorHAnsi"/>
          <w:color w:val="FF0000"/>
          <w:sz w:val="24"/>
        </w:rPr>
        <w:t>profile name with Neeraj</w:t>
      </w:r>
      <w:r>
        <w:rPr>
          <w:rFonts w:asciiTheme="minorHAnsi" w:hAnsiTheme="minorHAnsi" w:cstheme="minorHAnsi"/>
          <w:sz w:val="24"/>
        </w:rPr>
        <w:t>)</w:t>
      </w:r>
    </w:p>
    <w:p w:rsidRPr="00B02472" w:rsidR="00B02472" w:rsidP="00B02472" w:rsidRDefault="00B02472" w14:paraId="618DCE06" w14:textId="77777777">
      <w:pPr>
        <w:pStyle w:val="ListParagraph"/>
        <w:rPr>
          <w:rFonts w:asciiTheme="minorHAnsi" w:hAnsiTheme="minorHAnsi" w:cstheme="minorHAnsi"/>
          <w:sz w:val="24"/>
        </w:rPr>
      </w:pPr>
    </w:p>
    <w:p w:rsidR="007B1382" w:rsidP="007B1382" w:rsidRDefault="00EC64BE" w14:paraId="2C28DBDD" w14:textId="4AC6A881">
      <w:pPr>
        <w:pStyle w:val="ListParagraph"/>
        <w:numPr>
          <w:ilvl w:val="0"/>
          <w:numId w:val="11"/>
        </w:numPr>
        <w:rPr>
          <w:rFonts w:asciiTheme="minorHAnsi" w:hAnsiTheme="minorHAnsi" w:cstheme="minorHAnsi"/>
          <w:sz w:val="24"/>
        </w:rPr>
      </w:pPr>
      <w:r>
        <w:rPr>
          <w:rFonts w:asciiTheme="minorHAnsi" w:hAnsiTheme="minorHAnsi" w:cstheme="minorHAnsi"/>
          <w:sz w:val="24"/>
        </w:rPr>
        <w:t xml:space="preserve">Settlement can be done either from </w:t>
      </w:r>
      <w:r w:rsidR="003C6FE8">
        <w:rPr>
          <w:rFonts w:asciiTheme="minorHAnsi" w:hAnsiTheme="minorHAnsi" w:cstheme="minorHAnsi"/>
          <w:sz w:val="24"/>
        </w:rPr>
        <w:t>the A</w:t>
      </w:r>
      <w:r>
        <w:rPr>
          <w:rFonts w:asciiTheme="minorHAnsi" w:hAnsiTheme="minorHAnsi" w:cstheme="minorHAnsi"/>
          <w:sz w:val="24"/>
        </w:rPr>
        <w:t xml:space="preserve">pp or </w:t>
      </w:r>
      <w:r w:rsidR="003C6FE8">
        <w:rPr>
          <w:rFonts w:asciiTheme="minorHAnsi" w:hAnsiTheme="minorHAnsi" w:cstheme="minorHAnsi"/>
          <w:sz w:val="24"/>
        </w:rPr>
        <w:t>W</w:t>
      </w:r>
      <w:r>
        <w:rPr>
          <w:rFonts w:asciiTheme="minorHAnsi" w:hAnsiTheme="minorHAnsi" w:cstheme="minorHAnsi"/>
          <w:sz w:val="24"/>
        </w:rPr>
        <w:t>eb</w:t>
      </w:r>
      <w:r w:rsidR="003C6FE8">
        <w:rPr>
          <w:rFonts w:asciiTheme="minorHAnsi" w:hAnsiTheme="minorHAnsi" w:cstheme="minorHAnsi"/>
          <w:sz w:val="24"/>
        </w:rPr>
        <w:t>.</w:t>
      </w:r>
    </w:p>
    <w:p w:rsidRPr="00B02472" w:rsidR="00B02472" w:rsidP="00B02472" w:rsidRDefault="00B02472" w14:paraId="74E226BB" w14:textId="77777777">
      <w:pPr>
        <w:rPr>
          <w:rFonts w:asciiTheme="minorHAnsi" w:hAnsiTheme="minorHAnsi" w:cstheme="minorHAnsi"/>
          <w:sz w:val="24"/>
        </w:rPr>
      </w:pPr>
    </w:p>
    <w:p w:rsidRPr="00A0715C" w:rsidR="000F0BAE" w:rsidP="00A0715C" w:rsidRDefault="00EC64BE" w14:paraId="53865218" w14:textId="6A2651E7">
      <w:pPr>
        <w:pStyle w:val="ListParagraph"/>
        <w:numPr>
          <w:ilvl w:val="0"/>
          <w:numId w:val="11"/>
        </w:numPr>
        <w:rPr>
          <w:rFonts w:asciiTheme="minorHAnsi" w:hAnsiTheme="minorHAnsi" w:cstheme="minorHAnsi"/>
          <w:sz w:val="24"/>
        </w:rPr>
      </w:pPr>
      <w:r>
        <w:rPr>
          <w:rFonts w:asciiTheme="minorHAnsi" w:hAnsiTheme="minorHAnsi" w:cstheme="minorHAnsi"/>
          <w:sz w:val="24"/>
        </w:rPr>
        <w:t xml:space="preserve">End </w:t>
      </w:r>
      <w:r w:rsidR="00B02472">
        <w:rPr>
          <w:rFonts w:asciiTheme="minorHAnsi" w:hAnsiTheme="minorHAnsi" w:cstheme="minorHAnsi"/>
          <w:sz w:val="24"/>
        </w:rPr>
        <w:t>d</w:t>
      </w:r>
      <w:r>
        <w:rPr>
          <w:rFonts w:asciiTheme="minorHAnsi" w:hAnsiTheme="minorHAnsi" w:cstheme="minorHAnsi"/>
          <w:sz w:val="24"/>
        </w:rPr>
        <w:t>ay</w:t>
      </w:r>
      <w:r w:rsidR="003C6FE8">
        <w:rPr>
          <w:rFonts w:asciiTheme="minorHAnsi" w:hAnsiTheme="minorHAnsi" w:cstheme="minorHAnsi"/>
          <w:sz w:val="24"/>
        </w:rPr>
        <w:t>.</w:t>
      </w:r>
    </w:p>
    <w:p w:rsidR="00840163" w:rsidP="00840163" w:rsidRDefault="0061164B" w14:paraId="1A62AAA6" w14:textId="7038221B">
      <w:pPr>
        <w:pStyle w:val="Title"/>
        <w:jc w:val="left"/>
        <w:rPr>
          <w:rFonts w:asciiTheme="minorHAnsi" w:hAnsiTheme="minorHAnsi" w:cstheme="minorHAnsi"/>
          <w:color w:val="auto"/>
          <w:sz w:val="24"/>
          <w:szCs w:val="24"/>
        </w:rPr>
      </w:pPr>
      <w:r w:rsidRPr="0061164B">
        <w:rPr>
          <w:rFonts w:asciiTheme="minorHAnsi" w:hAnsiTheme="minorHAnsi" w:cstheme="minorHAnsi"/>
          <w:color w:val="auto"/>
          <w:sz w:val="24"/>
          <w:szCs w:val="24"/>
        </w:rPr>
        <w:t>Phase 2:</w:t>
      </w:r>
    </w:p>
    <w:p w:rsidRPr="00840163" w:rsidR="00840163" w:rsidP="00840163" w:rsidRDefault="00840163" w14:paraId="61956575" w14:textId="77777777"/>
    <w:p w:rsidRPr="003055E0" w:rsidR="009E3D10" w:rsidP="003055E0" w:rsidRDefault="00A12927" w14:paraId="6878A20E" w14:textId="120CA763">
      <w:pPr>
        <w:pStyle w:val="ListParagraph"/>
        <w:numPr>
          <w:ilvl w:val="0"/>
          <w:numId w:val="28"/>
        </w:numPr>
        <w:shd w:val="clear" w:color="auto" w:fill="FFFFFF"/>
        <w:textAlignment w:val="baseline"/>
        <w:rPr>
          <w:rFonts w:asciiTheme="minorHAnsi" w:hAnsiTheme="minorHAnsi" w:cstheme="minorHAnsi"/>
          <w:sz w:val="24"/>
        </w:rPr>
      </w:pPr>
      <w:r w:rsidRPr="00A12927">
        <w:rPr>
          <w:rFonts w:asciiTheme="minorHAnsi" w:hAnsiTheme="minorHAnsi" w:cstheme="minorHAnsi"/>
          <w:sz w:val="24"/>
        </w:rPr>
        <w:t>Partial or Not Delivered deliveries can be assigned to new order either 1 or multiple.</w:t>
      </w:r>
    </w:p>
    <w:sectPr w:rsidRPr="003055E0" w:rsidR="009E3D10" w:rsidSect="003B39CE">
      <w:headerReference w:type="default" r:id="rId13"/>
      <w:footerReference w:type="default" r:id="rId14"/>
      <w:pgSz w:w="12240" w:h="15840" w:orient="portrait"/>
      <w:pgMar w:top="1409" w:right="1440" w:bottom="1440" w:left="1440" w:header="360" w:footer="720" w:gutter="0"/>
      <w:pgBorders w:offsetFrom="page">
        <w:top w:val="dashDotStroked" w:color="auto" w:sz="24" w:space="24"/>
        <w:left w:val="dashDotStroked" w:color="auto" w:sz="24" w:space="24"/>
        <w:bottom w:val="dashDotStroked" w:color="auto" w:sz="24" w:space="24"/>
        <w:right w:val="dashDotStroked" w:color="auto" w:sz="24" w:space="24"/>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697A" w:rsidP="00361432" w:rsidRDefault="0011697A" w14:paraId="5CD8C75B" w14:textId="77777777">
      <w:pPr>
        <w:spacing w:line="240" w:lineRule="auto"/>
      </w:pPr>
      <w:r>
        <w:separator/>
      </w:r>
    </w:p>
  </w:endnote>
  <w:endnote w:type="continuationSeparator" w:id="0">
    <w:p w:rsidR="0011697A" w:rsidP="00361432" w:rsidRDefault="0011697A" w14:paraId="50DC001C" w14:textId="77777777">
      <w:pPr>
        <w:spacing w:line="240" w:lineRule="auto"/>
      </w:pPr>
      <w:r>
        <w:continuationSeparator/>
      </w:r>
    </w:p>
  </w:endnote>
  <w:endnote w:type="continuationNotice" w:id="1">
    <w:p w:rsidR="008012F1" w:rsidRDefault="008012F1" w14:paraId="5F0514C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artika">
    <w:altName w:val="Kartika"/>
    <w:charset w:val="00"/>
    <w:family w:val="roman"/>
    <w:pitch w:val="variable"/>
    <w:sig w:usb0="008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roman"/>
    <w:pitch w:val="default"/>
  </w:font>
  <w:font w:name="Avenir">
    <w:altName w:val="Aveni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61432" w:rsidR="005D40E7" w:rsidP="00064F8C" w:rsidRDefault="005D40E7" w14:paraId="787262FF" w14:textId="77777777">
    <w:pPr>
      <w:pStyle w:val="Footer"/>
      <w:pBdr>
        <w:bottom w:val="dashSmallGap" w:color="auto" w:sz="4" w:space="1"/>
      </w:pBdr>
      <w:tabs>
        <w:tab w:val="clear" w:pos="9360"/>
        <w:tab w:val="right" w:pos="9270"/>
      </w:tabs>
      <w:ind w:right="360"/>
      <w:rPr>
        <w:rFonts w:ascii="Arial" w:hAnsi="Arial" w:cs="Arial"/>
        <w:szCs w:val="20"/>
      </w:rPr>
    </w:pPr>
    <w:r w:rsidRPr="00361432">
      <w:rPr>
        <w:rFonts w:ascii="Arial" w:hAnsi="Arial" w:cs="Arial"/>
        <w:szCs w:val="20"/>
      </w:rPr>
      <w:t xml:space="preserve">Confidential                                                          </w:t>
    </w:r>
    <w:r w:rsidRPr="00361432">
      <w:rPr>
        <w:rFonts w:ascii="Arial" w:hAnsi="Arial" w:cs="Arial"/>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697A" w:rsidP="00361432" w:rsidRDefault="0011697A" w14:paraId="3F2F013E" w14:textId="77777777">
      <w:pPr>
        <w:spacing w:line="240" w:lineRule="auto"/>
      </w:pPr>
      <w:r>
        <w:separator/>
      </w:r>
    </w:p>
  </w:footnote>
  <w:footnote w:type="continuationSeparator" w:id="0">
    <w:p w:rsidR="0011697A" w:rsidP="00361432" w:rsidRDefault="0011697A" w14:paraId="48AA0F66" w14:textId="77777777">
      <w:pPr>
        <w:spacing w:line="240" w:lineRule="auto"/>
      </w:pPr>
      <w:r>
        <w:continuationSeparator/>
      </w:r>
    </w:p>
  </w:footnote>
  <w:footnote w:type="continuationNotice" w:id="1">
    <w:p w:rsidR="008012F1" w:rsidRDefault="008012F1" w14:paraId="6D655FD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D40E7" w:rsidP="00F96800" w:rsidRDefault="005D40E7" w14:paraId="1DA7AFF2" w14:textId="77777777">
    <w:pPr>
      <w:pStyle w:val="Header"/>
      <w:tabs>
        <w:tab w:val="clear" w:pos="9360"/>
        <w:tab w:val="right" w:pos="9900"/>
      </w:tabs>
      <w:jc w:val="right"/>
    </w:pPr>
  </w:p>
  <w:p w:rsidR="005D40E7" w:rsidP="00B30240" w:rsidRDefault="0068350F" w14:paraId="451587EB" w14:textId="66013B6F">
    <w:pPr>
      <w:pStyle w:val="Header"/>
      <w:tabs>
        <w:tab w:val="clear" w:pos="9360"/>
        <w:tab w:val="right" w:pos="9900"/>
      </w:tabs>
    </w:pPr>
    <w:r>
      <w:rPr>
        <w:noProof/>
      </w:rPr>
      <w:drawing>
        <wp:inline distT="0" distB="0" distL="0" distR="0" wp14:anchorId="5851F0EE" wp14:editId="1A480C6F">
          <wp:extent cx="844593" cy="368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844593" cy="368319"/>
                  </a:xfrm>
                  <a:prstGeom prst="rect">
                    <a:avLst/>
                  </a:prstGeom>
                </pic:spPr>
              </pic:pic>
            </a:graphicData>
          </a:graphic>
        </wp:inline>
      </w:drawing>
    </w:r>
    <w:r w:rsidR="005D40E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9AB"/>
    <w:multiLevelType w:val="hybridMultilevel"/>
    <w:tmpl w:val="224ABFA8"/>
    <w:lvl w:ilvl="0" w:tplc="FFFFFFFF">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0C94FC1"/>
    <w:multiLevelType w:val="hybridMultilevel"/>
    <w:tmpl w:val="7A021AA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E305CC"/>
    <w:multiLevelType w:val="multilevel"/>
    <w:tmpl w:val="5DEED85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01B72"/>
    <w:multiLevelType w:val="hybridMultilevel"/>
    <w:tmpl w:val="5AA03CAA"/>
    <w:styleLink w:val="ImportedStyle1"/>
    <w:lvl w:ilvl="0" w:tplc="B14676A0">
      <w:start w:val="1"/>
      <w:numFmt w:val="decimal"/>
      <w:lvlText w:val="%1."/>
      <w:lvlJc w:val="left"/>
      <w:pPr>
        <w:ind w:left="660"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1" w:tplc="6A6085F8">
      <w:start w:val="1"/>
      <w:numFmt w:val="decimal"/>
      <w:lvlText w:val="%2."/>
      <w:lvlJc w:val="left"/>
      <w:pPr>
        <w:ind w:left="10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E82212D0">
      <w:start w:val="1"/>
      <w:numFmt w:val="decimal"/>
      <w:lvlText w:val="%3."/>
      <w:lvlJc w:val="left"/>
      <w:pPr>
        <w:ind w:left="17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3" w:tplc="37B477E8">
      <w:start w:val="1"/>
      <w:numFmt w:val="decimal"/>
      <w:lvlText w:val="%4."/>
      <w:lvlJc w:val="left"/>
      <w:pPr>
        <w:ind w:left="250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4" w:tplc="6F9AECDE">
      <w:start w:val="1"/>
      <w:numFmt w:val="decimal"/>
      <w:lvlText w:val="%5."/>
      <w:lvlJc w:val="left"/>
      <w:pPr>
        <w:ind w:left="32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5" w:tplc="A5FE836A">
      <w:start w:val="1"/>
      <w:numFmt w:val="decimal"/>
      <w:lvlText w:val="%6."/>
      <w:lvlJc w:val="left"/>
      <w:pPr>
        <w:ind w:left="394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6" w:tplc="F8E2BA48">
      <w:start w:val="1"/>
      <w:numFmt w:val="decimal"/>
      <w:lvlText w:val="%7."/>
      <w:lvlJc w:val="left"/>
      <w:pPr>
        <w:ind w:left="46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7" w:tplc="D9B82864">
      <w:start w:val="1"/>
      <w:numFmt w:val="decimal"/>
      <w:lvlText w:val="%8."/>
      <w:lvlJc w:val="left"/>
      <w:pPr>
        <w:ind w:left="53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8" w:tplc="0C765668">
      <w:start w:val="1"/>
      <w:numFmt w:val="decimal"/>
      <w:lvlText w:val="%9."/>
      <w:lvlJc w:val="left"/>
      <w:pPr>
        <w:ind w:left="6108" w:hanging="34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F66000"/>
    <w:multiLevelType w:val="hybridMultilevel"/>
    <w:tmpl w:val="6EC6FA54"/>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06F20D7"/>
    <w:multiLevelType w:val="hybridMultilevel"/>
    <w:tmpl w:val="154A2B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19A6EAF"/>
    <w:multiLevelType w:val="hybridMultilevel"/>
    <w:tmpl w:val="F4784D5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FD239D"/>
    <w:multiLevelType w:val="hybridMultilevel"/>
    <w:tmpl w:val="CA0CCD0E"/>
    <w:styleLink w:val="ImportedStyle11"/>
    <w:lvl w:ilvl="0" w:tplc="312601B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3962E9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1608908">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214F95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A80971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44470C6">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9D6B6B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C7C8A9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6B0D9B2">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D77030B"/>
    <w:multiLevelType w:val="multilevel"/>
    <w:tmpl w:val="ECECA75C"/>
    <w:lvl w:ilvl="0">
      <w:start w:val="1"/>
      <w:numFmt w:val="upperLetter"/>
      <w:pStyle w:val="DefaultText"/>
      <w:lvlText w:val="%1"/>
      <w:lvlJc w:val="left"/>
      <w:pPr>
        <w:tabs>
          <w:tab w:val="num" w:pos="-288"/>
        </w:tabs>
        <w:ind w:left="-288" w:hanging="432"/>
      </w:pPr>
      <w:rPr>
        <w:rFonts w:hint="default"/>
      </w:rPr>
    </w:lvl>
    <w:lvl w:ilvl="1">
      <w:start w:val="1"/>
      <w:numFmt w:val="decimal"/>
      <w:pStyle w:val="AppendixHeading1"/>
      <w:lvlText w:val="%1.%2"/>
      <w:lvlJc w:val="left"/>
      <w:pPr>
        <w:tabs>
          <w:tab w:val="num" w:pos="216"/>
        </w:tabs>
        <w:ind w:left="21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2"/>
      <w:lvlText w:val="%1.%2.%3"/>
      <w:lvlJc w:val="left"/>
      <w:pPr>
        <w:tabs>
          <w:tab w:val="num" w:pos="360"/>
        </w:tabs>
        <w:ind w:left="360" w:hanging="720"/>
      </w:pPr>
      <w:rPr>
        <w:rFonts w:hint="default"/>
      </w:rPr>
    </w:lvl>
    <w:lvl w:ilvl="3">
      <w:start w:val="1"/>
      <w:numFmt w:val="decimal"/>
      <w:lvlText w:val="%1.%2.%3.%4"/>
      <w:lvlJc w:val="left"/>
      <w:pPr>
        <w:tabs>
          <w:tab w:val="num" w:pos="144"/>
        </w:tabs>
        <w:ind w:left="144" w:hanging="864"/>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9" w15:restartNumberingAfterBreak="0">
    <w:nsid w:val="1FD30E84"/>
    <w:multiLevelType w:val="hybridMultilevel"/>
    <w:tmpl w:val="25DCBE4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21AB4C3D"/>
    <w:multiLevelType w:val="hybridMultilevel"/>
    <w:tmpl w:val="F4D643B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83D6D38"/>
    <w:multiLevelType w:val="hybridMultilevel"/>
    <w:tmpl w:val="16E843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BFBAB9E2">
      <w:start w:val="1"/>
      <w:numFmt w:val="lowerLetter"/>
      <w:lvlText w:val="%3)"/>
      <w:lvlJc w:val="left"/>
      <w:pPr>
        <w:ind w:left="1440" w:hanging="360"/>
      </w:pPr>
      <w:rPr>
        <w:rFonts w:eastAsia="Calibri" w:asciiTheme="minorHAnsi" w:hAnsiTheme="minorHAnsi" w:cstheme="minorHAnsi"/>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294855"/>
    <w:multiLevelType w:val="hybridMultilevel"/>
    <w:tmpl w:val="198EDE7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0F84DC5"/>
    <w:multiLevelType w:val="hybridMultilevel"/>
    <w:tmpl w:val="9F4A73E8"/>
    <w:lvl w:ilvl="0" w:tplc="40090017">
      <w:start w:val="1"/>
      <w:numFmt w:val="lowerLetter"/>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1320DA2"/>
    <w:multiLevelType w:val="hybridMultilevel"/>
    <w:tmpl w:val="7A5E0BB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3464DC8"/>
    <w:multiLevelType w:val="hybridMultilevel"/>
    <w:tmpl w:val="822AF77E"/>
    <w:styleLink w:val="ImportedStyle9"/>
    <w:lvl w:ilvl="0" w:tplc="452C09B8">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D6655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09E4C42">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75A0FDC">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8085C">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3305A76">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760D668">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D652E6">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5D66B18">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6FB78A2"/>
    <w:multiLevelType w:val="hybridMultilevel"/>
    <w:tmpl w:val="48B0EB30"/>
    <w:lvl w:ilvl="0" w:tplc="0409000D">
      <w:start w:val="1"/>
      <w:numFmt w:val="bullet"/>
      <w:lvlText w:val=""/>
      <w:lvlJc w:val="left"/>
      <w:pPr>
        <w:tabs>
          <w:tab w:val="num" w:pos="772"/>
        </w:tabs>
        <w:ind w:left="772" w:hanging="340"/>
      </w:pPr>
      <w:rPr>
        <w:rFonts w:hint="default" w:ascii="Wingdings" w:hAnsi="Wingdings"/>
        <w:b w:val="0"/>
        <w:i w:val="0"/>
        <w:color w:val="auto"/>
        <w:sz w:val="22"/>
      </w:rPr>
    </w:lvl>
    <w:lvl w:ilvl="1" w:tplc="04090019">
      <w:start w:val="1"/>
      <w:numFmt w:val="lowerLetter"/>
      <w:lvlText w:val="%2."/>
      <w:lvlJc w:val="left"/>
      <w:pPr>
        <w:tabs>
          <w:tab w:val="num" w:pos="1872"/>
        </w:tabs>
        <w:ind w:left="1872" w:hanging="360"/>
      </w:pPr>
    </w:lvl>
    <w:lvl w:ilvl="2" w:tplc="0409001B">
      <w:start w:val="1"/>
      <w:numFmt w:val="lowerRoman"/>
      <w:pStyle w:val="AppendixHeading3"/>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7" w15:restartNumberingAfterBreak="0">
    <w:nsid w:val="397173E0"/>
    <w:multiLevelType w:val="hybridMultilevel"/>
    <w:tmpl w:val="F7C6F088"/>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9BE712D"/>
    <w:multiLevelType w:val="hybridMultilevel"/>
    <w:tmpl w:val="F53A38E0"/>
    <w:lvl w:ilvl="0" w:tplc="FFFFFFFF">
      <w:start w:val="1"/>
      <w:numFmt w:val="decimal"/>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1A4F07"/>
    <w:multiLevelType w:val="hybridMultilevel"/>
    <w:tmpl w:val="1402F62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1FA59E5"/>
    <w:multiLevelType w:val="hybridMultilevel"/>
    <w:tmpl w:val="88A6DF9E"/>
    <w:lvl w:ilvl="0" w:tplc="40090017">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42A74B0B"/>
    <w:multiLevelType w:val="hybridMultilevel"/>
    <w:tmpl w:val="55E814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D5350E"/>
    <w:multiLevelType w:val="multilevel"/>
    <w:tmpl w:val="576AD808"/>
    <w:lvl w:ilvl="0">
      <w:start w:val="1"/>
      <w:numFmt w:val="upperRoman"/>
      <w:pStyle w:val="BodyText"/>
      <w:suff w:val="nothing"/>
      <w:lvlText w:val="ARTICLE %1 - "/>
      <w:lvlJc w:val="left"/>
      <w:pPr>
        <w:ind w:left="0" w:firstLine="0"/>
      </w:pPr>
      <w:rPr>
        <w:rFonts w:hint="default"/>
      </w:rPr>
    </w:lvl>
    <w:lvl w:ilvl="1">
      <w:start w:val="1"/>
      <w:numFmt w:val="decimal"/>
      <w:pStyle w:val="level1"/>
      <w:isLgl/>
      <w:lvlText w:val="%1.%2"/>
      <w:lvlJc w:val="left"/>
      <w:pPr>
        <w:tabs>
          <w:tab w:val="num" w:pos="720"/>
        </w:tabs>
        <w:ind w:left="0" w:firstLine="0"/>
      </w:pPr>
      <w:rPr>
        <w:rFonts w:hint="default"/>
      </w:rPr>
    </w:lvl>
    <w:lvl w:ilvl="2">
      <w:start w:val="1"/>
      <w:numFmt w:val="decimal"/>
      <w:pStyle w:val="level2"/>
      <w:lvlText w:val="(%3)"/>
      <w:lvlJc w:val="left"/>
      <w:pPr>
        <w:tabs>
          <w:tab w:val="num" w:pos="720"/>
        </w:tabs>
        <w:ind w:left="0" w:firstLine="0"/>
      </w:pPr>
      <w:rPr>
        <w:rFonts w:hint="default"/>
      </w:rPr>
    </w:lvl>
    <w:lvl w:ilvl="3">
      <w:start w:val="1"/>
      <w:numFmt w:val="lowerLetter"/>
      <w:pStyle w:val="level3"/>
      <w:lvlText w:val="(%4)"/>
      <w:lvlJc w:val="left"/>
      <w:pPr>
        <w:tabs>
          <w:tab w:val="num" w:pos="72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3" w15:restartNumberingAfterBreak="0">
    <w:nsid w:val="42E34761"/>
    <w:multiLevelType w:val="hybridMultilevel"/>
    <w:tmpl w:val="270447B8"/>
    <w:lvl w:ilvl="0" w:tplc="8516FC7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E9AC339E">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0673FBB"/>
    <w:multiLevelType w:val="hybridMultilevel"/>
    <w:tmpl w:val="A7502B66"/>
    <w:lvl w:ilvl="0" w:tplc="40090017">
      <w:start w:val="1"/>
      <w:numFmt w:val="lowerLetter"/>
      <w:lvlText w:val="%1)"/>
      <w:lvlJc w:val="left"/>
      <w:pPr>
        <w:ind w:left="1440" w:hanging="360"/>
      </w:pPr>
    </w:lvl>
    <w:lvl w:ilvl="1" w:tplc="4009001B">
      <w:start w:val="1"/>
      <w:numFmt w:val="lowerRoman"/>
      <w:lvlText w:val="%2."/>
      <w:lvlJc w:val="right"/>
      <w:pPr>
        <w:ind w:left="144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3367377"/>
    <w:multiLevelType w:val="hybridMultilevel"/>
    <w:tmpl w:val="C1F08E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4423EC4"/>
    <w:multiLevelType w:val="hybridMultilevel"/>
    <w:tmpl w:val="69EE623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340" w:hanging="360"/>
      </w:pPr>
    </w:lvl>
    <w:lvl w:ilvl="3" w:tplc="4009000F">
      <w:start w:val="1"/>
      <w:numFmt w:val="decimal"/>
      <w:lvlText w:val="%4."/>
      <w:lvlJc w:val="left"/>
      <w:pPr>
        <w:ind w:left="2880" w:hanging="360"/>
      </w:pPr>
    </w:lvl>
    <w:lvl w:ilvl="4" w:tplc="5BF671EA">
      <w:start w:val="3"/>
      <w:numFmt w:val="upp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7E2118"/>
    <w:multiLevelType w:val="hybridMultilevel"/>
    <w:tmpl w:val="B392703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59919CE"/>
    <w:multiLevelType w:val="hybridMultilevel"/>
    <w:tmpl w:val="5DE815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5B53B2B"/>
    <w:multiLevelType w:val="hybridMultilevel"/>
    <w:tmpl w:val="F6E69A42"/>
    <w:lvl w:ilvl="0" w:tplc="388CA0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5EB6EAD"/>
    <w:multiLevelType w:val="hybridMultilevel"/>
    <w:tmpl w:val="579202B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562169B7"/>
    <w:multiLevelType w:val="hybridMultilevel"/>
    <w:tmpl w:val="E6B681C8"/>
    <w:lvl w:ilvl="0" w:tplc="40090017">
      <w:start w:val="1"/>
      <w:numFmt w:val="lowerLetter"/>
      <w:lvlText w:val="%1)"/>
      <w:lvlJc w:val="left"/>
      <w:pPr>
        <w:ind w:left="1440" w:hanging="360"/>
      </w:pPr>
    </w:lvl>
    <w:lvl w:ilvl="1" w:tplc="4009001B">
      <w:start w:val="1"/>
      <w:numFmt w:val="lowerRoman"/>
      <w:lvlText w:val="%2."/>
      <w:lvlJc w:val="right"/>
      <w:pPr>
        <w:ind w:left="30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6844C0D"/>
    <w:multiLevelType w:val="hybridMultilevel"/>
    <w:tmpl w:val="0114DF5C"/>
    <w:lvl w:ilvl="0" w:tplc="FFFFFFFF">
      <w:start w:val="1"/>
      <w:numFmt w:val="lowerRoman"/>
      <w:lvlText w:val="%1."/>
      <w:lvlJc w:val="right"/>
      <w:pPr>
        <w:ind w:left="720" w:hanging="360"/>
      </w:pPr>
    </w:lvl>
    <w:lvl w:ilvl="1" w:tplc="4009001B">
      <w:start w:val="1"/>
      <w:numFmt w:val="lowerRoman"/>
      <w:lvlText w:val="%2."/>
      <w:lvlJc w:val="right"/>
      <w:pPr>
        <w:ind w:left="21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741115D"/>
    <w:multiLevelType w:val="hybridMultilevel"/>
    <w:tmpl w:val="9C5CEDE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586609A8"/>
    <w:multiLevelType w:val="hybridMultilevel"/>
    <w:tmpl w:val="34E808F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ED2A34"/>
    <w:multiLevelType w:val="hybridMultilevel"/>
    <w:tmpl w:val="D74C0CE8"/>
    <w:lvl w:ilvl="0" w:tplc="5E508CD6">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A275B35"/>
    <w:multiLevelType w:val="hybridMultilevel"/>
    <w:tmpl w:val="B754B00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5E2D24EE"/>
    <w:multiLevelType w:val="hybridMultilevel"/>
    <w:tmpl w:val="D898EAA8"/>
    <w:styleLink w:val="ImportedStyle5"/>
    <w:lvl w:ilvl="0" w:tplc="F7CAA6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3CAB4C">
      <w:start w:val="1"/>
      <w:numFmt w:val="bullet"/>
      <w:lvlText w:val="·"/>
      <w:lvlJc w:val="left"/>
      <w:pPr>
        <w:ind w:left="103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3CCA4AE">
      <w:start w:val="1"/>
      <w:numFmt w:val="bullet"/>
      <w:lvlText w:val="·"/>
      <w:lvlJc w:val="left"/>
      <w:pPr>
        <w:ind w:left="175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0E054A0">
      <w:start w:val="1"/>
      <w:numFmt w:val="bullet"/>
      <w:lvlText w:val="·"/>
      <w:lvlJc w:val="left"/>
      <w:pPr>
        <w:ind w:left="247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6CD78C">
      <w:start w:val="1"/>
      <w:numFmt w:val="bullet"/>
      <w:lvlText w:val="·"/>
      <w:lvlJc w:val="left"/>
      <w:pPr>
        <w:ind w:left="319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5AE64A6">
      <w:start w:val="1"/>
      <w:numFmt w:val="bullet"/>
      <w:lvlText w:val="·"/>
      <w:lvlJc w:val="left"/>
      <w:pPr>
        <w:ind w:left="391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A0A0EC4">
      <w:start w:val="1"/>
      <w:numFmt w:val="bullet"/>
      <w:lvlText w:val="·"/>
      <w:lvlJc w:val="left"/>
      <w:pPr>
        <w:ind w:left="463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C8DB20">
      <w:start w:val="1"/>
      <w:numFmt w:val="bullet"/>
      <w:lvlText w:val="·"/>
      <w:lvlJc w:val="left"/>
      <w:pPr>
        <w:ind w:left="535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8DC0346">
      <w:start w:val="1"/>
      <w:numFmt w:val="bullet"/>
      <w:lvlText w:val="·"/>
      <w:lvlJc w:val="left"/>
      <w:pPr>
        <w:ind w:left="6075" w:hanging="315"/>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0FF6EC1"/>
    <w:multiLevelType w:val="hybridMultilevel"/>
    <w:tmpl w:val="50D695C0"/>
    <w:lvl w:ilvl="0" w:tplc="21F078FA">
      <w:start w:val="1"/>
      <w:numFmt w:val="bullet"/>
      <w:pStyle w:val="BulletedlistTIS"/>
      <w:lvlText w:val=""/>
      <w:lvlJc w:val="left"/>
      <w:pPr>
        <w:tabs>
          <w:tab w:val="num" w:pos="1080"/>
        </w:tabs>
        <w:ind w:left="1080" w:hanging="360"/>
      </w:pPr>
      <w:rPr>
        <w:rFonts w:hint="default" w:ascii="Wingdings" w:hAnsi="Wingdings"/>
      </w:rPr>
    </w:lvl>
    <w:lvl w:ilvl="1" w:tplc="40090003" w:tentative="1">
      <w:start w:val="1"/>
      <w:numFmt w:val="bullet"/>
      <w:lvlText w:val="o"/>
      <w:lvlJc w:val="left"/>
      <w:pPr>
        <w:tabs>
          <w:tab w:val="num" w:pos="2160"/>
        </w:tabs>
        <w:ind w:left="2160" w:hanging="360"/>
      </w:pPr>
      <w:rPr>
        <w:rFonts w:hint="default" w:ascii="Courier New" w:hAnsi="Courier New" w:cs="Courier New"/>
      </w:rPr>
    </w:lvl>
    <w:lvl w:ilvl="2" w:tplc="40090005" w:tentative="1">
      <w:start w:val="1"/>
      <w:numFmt w:val="bullet"/>
      <w:lvlText w:val=""/>
      <w:lvlJc w:val="left"/>
      <w:pPr>
        <w:tabs>
          <w:tab w:val="num" w:pos="2880"/>
        </w:tabs>
        <w:ind w:left="2880" w:hanging="360"/>
      </w:pPr>
      <w:rPr>
        <w:rFonts w:hint="default" w:ascii="Wingdings" w:hAnsi="Wingdings"/>
      </w:rPr>
    </w:lvl>
    <w:lvl w:ilvl="3" w:tplc="40090001" w:tentative="1">
      <w:start w:val="1"/>
      <w:numFmt w:val="bullet"/>
      <w:lvlText w:val=""/>
      <w:lvlJc w:val="left"/>
      <w:pPr>
        <w:tabs>
          <w:tab w:val="num" w:pos="3600"/>
        </w:tabs>
        <w:ind w:left="3600" w:hanging="360"/>
      </w:pPr>
      <w:rPr>
        <w:rFonts w:hint="default" w:ascii="Symbol" w:hAnsi="Symbol"/>
      </w:rPr>
    </w:lvl>
    <w:lvl w:ilvl="4" w:tplc="40090003" w:tentative="1">
      <w:start w:val="1"/>
      <w:numFmt w:val="bullet"/>
      <w:lvlText w:val="o"/>
      <w:lvlJc w:val="left"/>
      <w:pPr>
        <w:tabs>
          <w:tab w:val="num" w:pos="4320"/>
        </w:tabs>
        <w:ind w:left="4320" w:hanging="360"/>
      </w:pPr>
      <w:rPr>
        <w:rFonts w:hint="default" w:ascii="Courier New" w:hAnsi="Courier New" w:cs="Courier New"/>
      </w:rPr>
    </w:lvl>
    <w:lvl w:ilvl="5" w:tplc="40090005" w:tentative="1">
      <w:start w:val="1"/>
      <w:numFmt w:val="bullet"/>
      <w:lvlText w:val=""/>
      <w:lvlJc w:val="left"/>
      <w:pPr>
        <w:tabs>
          <w:tab w:val="num" w:pos="5040"/>
        </w:tabs>
        <w:ind w:left="5040" w:hanging="360"/>
      </w:pPr>
      <w:rPr>
        <w:rFonts w:hint="default" w:ascii="Wingdings" w:hAnsi="Wingdings"/>
      </w:rPr>
    </w:lvl>
    <w:lvl w:ilvl="6" w:tplc="40090001" w:tentative="1">
      <w:start w:val="1"/>
      <w:numFmt w:val="bullet"/>
      <w:lvlText w:val=""/>
      <w:lvlJc w:val="left"/>
      <w:pPr>
        <w:tabs>
          <w:tab w:val="num" w:pos="5760"/>
        </w:tabs>
        <w:ind w:left="5760" w:hanging="360"/>
      </w:pPr>
      <w:rPr>
        <w:rFonts w:hint="default" w:ascii="Symbol" w:hAnsi="Symbol"/>
      </w:rPr>
    </w:lvl>
    <w:lvl w:ilvl="7" w:tplc="40090003" w:tentative="1">
      <w:start w:val="1"/>
      <w:numFmt w:val="bullet"/>
      <w:lvlText w:val="o"/>
      <w:lvlJc w:val="left"/>
      <w:pPr>
        <w:tabs>
          <w:tab w:val="num" w:pos="6480"/>
        </w:tabs>
        <w:ind w:left="6480" w:hanging="360"/>
      </w:pPr>
      <w:rPr>
        <w:rFonts w:hint="default" w:ascii="Courier New" w:hAnsi="Courier New" w:cs="Courier New"/>
      </w:rPr>
    </w:lvl>
    <w:lvl w:ilvl="8" w:tplc="40090005" w:tentative="1">
      <w:start w:val="1"/>
      <w:numFmt w:val="bullet"/>
      <w:lvlText w:val=""/>
      <w:lvlJc w:val="left"/>
      <w:pPr>
        <w:tabs>
          <w:tab w:val="num" w:pos="7200"/>
        </w:tabs>
        <w:ind w:left="7200" w:hanging="360"/>
      </w:pPr>
      <w:rPr>
        <w:rFonts w:hint="default" w:ascii="Wingdings" w:hAnsi="Wingdings"/>
      </w:rPr>
    </w:lvl>
  </w:abstractNum>
  <w:abstractNum w:abstractNumId="39" w15:restartNumberingAfterBreak="0">
    <w:nsid w:val="61486481"/>
    <w:multiLevelType w:val="hybridMultilevel"/>
    <w:tmpl w:val="D32000D4"/>
    <w:lvl w:ilvl="0" w:tplc="4009001B">
      <w:start w:val="1"/>
      <w:numFmt w:val="lowerRoman"/>
      <w:lvlText w:val="%1."/>
      <w:lvlJc w:val="right"/>
      <w:pPr>
        <w:ind w:left="2160" w:hanging="360"/>
      </w:pPr>
    </w:lvl>
    <w:lvl w:ilvl="1" w:tplc="4009001B">
      <w:start w:val="1"/>
      <w:numFmt w:val="lowerRoman"/>
      <w:lvlText w:val="%2."/>
      <w:lvlJc w:val="righ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62714CBC"/>
    <w:multiLevelType w:val="hybridMultilevel"/>
    <w:tmpl w:val="0D7CA32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1" w15:restartNumberingAfterBreak="0">
    <w:nsid w:val="690360DB"/>
    <w:multiLevelType w:val="hybridMultilevel"/>
    <w:tmpl w:val="3EDE2538"/>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780" w:hanging="36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69DB4B6E"/>
    <w:multiLevelType w:val="hybridMultilevel"/>
    <w:tmpl w:val="DEFE761C"/>
    <w:lvl w:ilvl="0" w:tplc="8788172A">
      <w:start w:val="1"/>
      <w:numFmt w:val="bullet"/>
      <w:lvlText w:val=""/>
      <w:lvlJc w:val="left"/>
      <w:pPr>
        <w:ind w:left="1080" w:hanging="360"/>
      </w:pPr>
      <w:rPr>
        <w:rFonts w:hint="default" w:ascii="Symbol" w:hAnsi="Symbol"/>
        <w:color w:val="auto"/>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3" w15:restartNumberingAfterBreak="0">
    <w:nsid w:val="69F80A1F"/>
    <w:multiLevelType w:val="hybridMultilevel"/>
    <w:tmpl w:val="EE64029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A6C0365"/>
    <w:multiLevelType w:val="hybridMultilevel"/>
    <w:tmpl w:val="BFFA675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AA17B5A"/>
    <w:multiLevelType w:val="hybridMultilevel"/>
    <w:tmpl w:val="DC369EC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EBB443B"/>
    <w:multiLevelType w:val="hybridMultilevel"/>
    <w:tmpl w:val="75A0D838"/>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F641DAD"/>
    <w:multiLevelType w:val="hybridMultilevel"/>
    <w:tmpl w:val="37CCFEF0"/>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703D15AB"/>
    <w:multiLevelType w:val="hybridMultilevel"/>
    <w:tmpl w:val="D818A4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BC2855"/>
    <w:multiLevelType w:val="hybridMultilevel"/>
    <w:tmpl w:val="005C20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31E12EB"/>
    <w:multiLevelType w:val="hybridMultilevel"/>
    <w:tmpl w:val="7BBC6D7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74441F6A"/>
    <w:multiLevelType w:val="hybridMultilevel"/>
    <w:tmpl w:val="AEE03452"/>
    <w:styleLink w:val="ImportedStyle2"/>
    <w:lvl w:ilvl="0" w:tplc="9B78CD7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A022BC">
      <w:start w:val="1"/>
      <w:numFmt w:val="bullet"/>
      <w:lvlText w:val="o"/>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10D0BC">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943E9E">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6E0610">
      <w:start w:val="1"/>
      <w:numFmt w:val="bullet"/>
      <w:lvlText w:val="o"/>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26D5D2">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42EC3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CE3F7E">
      <w:start w:val="1"/>
      <w:numFmt w:val="bullet"/>
      <w:lvlText w:val="o"/>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66C3BA">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4B168B6"/>
    <w:multiLevelType w:val="hybridMultilevel"/>
    <w:tmpl w:val="3B5CB7BC"/>
    <w:lvl w:ilvl="0" w:tplc="4009001B">
      <w:start w:val="1"/>
      <w:numFmt w:val="lowerRoman"/>
      <w:lvlText w:val="%1."/>
      <w:lvlJc w:val="right"/>
      <w:pPr>
        <w:ind w:left="144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75B60DBE"/>
    <w:multiLevelType w:val="hybridMultilevel"/>
    <w:tmpl w:val="C5BAE96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C773A51"/>
    <w:multiLevelType w:val="hybridMultilevel"/>
    <w:tmpl w:val="006EB69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5" w15:restartNumberingAfterBreak="0">
    <w:nsid w:val="7C8B3CF5"/>
    <w:multiLevelType w:val="hybridMultilevel"/>
    <w:tmpl w:val="8CF28FC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7E0D0A0A"/>
    <w:multiLevelType w:val="hybridMultilevel"/>
    <w:tmpl w:val="9C3ADD2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E4B4D0A"/>
    <w:multiLevelType w:val="hybridMultilevel"/>
    <w:tmpl w:val="1F16F1BA"/>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8" w15:restartNumberingAfterBreak="0">
    <w:nsid w:val="7F0E0863"/>
    <w:multiLevelType w:val="hybridMultilevel"/>
    <w:tmpl w:val="F6082F52"/>
    <w:styleLink w:val="ImportedStyle4"/>
    <w:lvl w:ilvl="0" w:tplc="C8D2A5D8">
      <w:start w:val="1"/>
      <w:numFmt w:val="decimal"/>
      <w:lvlText w:val="%1."/>
      <w:lvlJc w:val="left"/>
      <w:pPr>
        <w:ind w:left="660"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1" w:tplc="E7BE193E">
      <w:start w:val="1"/>
      <w:numFmt w:val="decimal"/>
      <w:lvlText w:val="%2."/>
      <w:lvlJc w:val="left"/>
      <w:pPr>
        <w:ind w:left="10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C7300ED6">
      <w:start w:val="1"/>
      <w:numFmt w:val="decimal"/>
      <w:lvlText w:val="%3."/>
      <w:lvlJc w:val="left"/>
      <w:pPr>
        <w:ind w:left="17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3" w:tplc="76900A14">
      <w:start w:val="1"/>
      <w:numFmt w:val="decimal"/>
      <w:lvlText w:val="%4."/>
      <w:lvlJc w:val="left"/>
      <w:pPr>
        <w:ind w:left="250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4" w:tplc="06AC649A">
      <w:start w:val="1"/>
      <w:numFmt w:val="decimal"/>
      <w:lvlText w:val="%5."/>
      <w:lvlJc w:val="left"/>
      <w:pPr>
        <w:ind w:left="32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5" w:tplc="BD32C0AC">
      <w:start w:val="1"/>
      <w:numFmt w:val="decimal"/>
      <w:lvlText w:val="%6."/>
      <w:lvlJc w:val="left"/>
      <w:pPr>
        <w:ind w:left="394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6" w:tplc="360CD57A">
      <w:start w:val="1"/>
      <w:numFmt w:val="decimal"/>
      <w:lvlText w:val="%7."/>
      <w:lvlJc w:val="left"/>
      <w:pPr>
        <w:ind w:left="46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7" w:tplc="223E0AFE">
      <w:start w:val="1"/>
      <w:numFmt w:val="decimal"/>
      <w:lvlText w:val="%8."/>
      <w:lvlJc w:val="left"/>
      <w:pPr>
        <w:ind w:left="53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8" w:tplc="0238691E">
      <w:start w:val="1"/>
      <w:numFmt w:val="decimal"/>
      <w:lvlText w:val="%9."/>
      <w:lvlJc w:val="left"/>
      <w:pPr>
        <w:ind w:left="6108" w:hanging="348"/>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28521975">
    <w:abstractNumId w:val="22"/>
  </w:num>
  <w:num w:numId="2" w16cid:durableId="1722511959">
    <w:abstractNumId w:val="8"/>
  </w:num>
  <w:num w:numId="3" w16cid:durableId="1218468120">
    <w:abstractNumId w:val="38"/>
  </w:num>
  <w:num w:numId="4" w16cid:durableId="1542865493">
    <w:abstractNumId w:val="16"/>
  </w:num>
  <w:num w:numId="5" w16cid:durableId="318004962">
    <w:abstractNumId w:val="3"/>
  </w:num>
  <w:num w:numId="6" w16cid:durableId="140659922">
    <w:abstractNumId w:val="51"/>
  </w:num>
  <w:num w:numId="7" w16cid:durableId="1575314124">
    <w:abstractNumId w:val="58"/>
  </w:num>
  <w:num w:numId="8" w16cid:durableId="568807512">
    <w:abstractNumId w:val="37"/>
  </w:num>
  <w:num w:numId="9" w16cid:durableId="441150464">
    <w:abstractNumId w:val="15"/>
  </w:num>
  <w:num w:numId="10" w16cid:durableId="1130704409">
    <w:abstractNumId w:val="7"/>
  </w:num>
  <w:num w:numId="11" w16cid:durableId="1404528285">
    <w:abstractNumId w:val="46"/>
  </w:num>
  <w:num w:numId="12" w16cid:durableId="847717033">
    <w:abstractNumId w:val="34"/>
  </w:num>
  <w:num w:numId="13" w16cid:durableId="2059862859">
    <w:abstractNumId w:val="53"/>
  </w:num>
  <w:num w:numId="14" w16cid:durableId="1935622864">
    <w:abstractNumId w:val="45"/>
  </w:num>
  <w:num w:numId="15" w16cid:durableId="560136240">
    <w:abstractNumId w:val="47"/>
  </w:num>
  <w:num w:numId="16" w16cid:durableId="1863125448">
    <w:abstractNumId w:val="39"/>
  </w:num>
  <w:num w:numId="17" w16cid:durableId="929240785">
    <w:abstractNumId w:val="0"/>
  </w:num>
  <w:num w:numId="18" w16cid:durableId="125200609">
    <w:abstractNumId w:val="28"/>
  </w:num>
  <w:num w:numId="19" w16cid:durableId="2089375482">
    <w:abstractNumId w:val="44"/>
  </w:num>
  <w:num w:numId="20" w16cid:durableId="1352535974">
    <w:abstractNumId w:val="6"/>
  </w:num>
  <w:num w:numId="21" w16cid:durableId="852648412">
    <w:abstractNumId w:val="5"/>
  </w:num>
  <w:num w:numId="22" w16cid:durableId="1127625937">
    <w:abstractNumId w:val="32"/>
  </w:num>
  <w:num w:numId="23" w16cid:durableId="541989125">
    <w:abstractNumId w:val="18"/>
  </w:num>
  <w:num w:numId="24" w16cid:durableId="1466659438">
    <w:abstractNumId w:val="11"/>
  </w:num>
  <w:num w:numId="25" w16cid:durableId="649215260">
    <w:abstractNumId w:val="4"/>
  </w:num>
  <w:num w:numId="26" w16cid:durableId="1278442127">
    <w:abstractNumId w:val="29"/>
  </w:num>
  <w:num w:numId="27" w16cid:durableId="1304577904">
    <w:abstractNumId w:val="35"/>
  </w:num>
  <w:num w:numId="28" w16cid:durableId="85613623">
    <w:abstractNumId w:val="48"/>
  </w:num>
  <w:num w:numId="29" w16cid:durableId="100225015">
    <w:abstractNumId w:val="1"/>
  </w:num>
  <w:num w:numId="30" w16cid:durableId="807285951">
    <w:abstractNumId w:val="19"/>
  </w:num>
  <w:num w:numId="31" w16cid:durableId="434639720">
    <w:abstractNumId w:val="12"/>
  </w:num>
  <w:num w:numId="32" w16cid:durableId="1760714527">
    <w:abstractNumId w:val="20"/>
  </w:num>
  <w:num w:numId="33" w16cid:durableId="612978653">
    <w:abstractNumId w:val="24"/>
  </w:num>
  <w:num w:numId="34" w16cid:durableId="629894868">
    <w:abstractNumId w:val="55"/>
  </w:num>
  <w:num w:numId="35" w16cid:durableId="399788151">
    <w:abstractNumId w:val="25"/>
  </w:num>
  <w:num w:numId="36" w16cid:durableId="1863780228">
    <w:abstractNumId w:val="52"/>
  </w:num>
  <w:num w:numId="37" w16cid:durableId="343212299">
    <w:abstractNumId w:val="13"/>
  </w:num>
  <w:num w:numId="38" w16cid:durableId="1667437473">
    <w:abstractNumId w:val="23"/>
  </w:num>
  <w:num w:numId="39" w16cid:durableId="840580668">
    <w:abstractNumId w:val="2"/>
  </w:num>
  <w:num w:numId="40" w16cid:durableId="1254583022">
    <w:abstractNumId w:val="43"/>
  </w:num>
  <w:num w:numId="41" w16cid:durableId="923534778">
    <w:abstractNumId w:val="41"/>
  </w:num>
  <w:num w:numId="42" w16cid:durableId="191456388">
    <w:abstractNumId w:val="36"/>
  </w:num>
  <w:num w:numId="43" w16cid:durableId="834996019">
    <w:abstractNumId w:val="31"/>
  </w:num>
  <w:num w:numId="44" w16cid:durableId="86657716">
    <w:abstractNumId w:val="14"/>
  </w:num>
  <w:num w:numId="45" w16cid:durableId="1202546930">
    <w:abstractNumId w:val="26"/>
  </w:num>
  <w:num w:numId="46" w16cid:durableId="1735812770">
    <w:abstractNumId w:val="9"/>
  </w:num>
  <w:num w:numId="47" w16cid:durableId="1373773345">
    <w:abstractNumId w:val="57"/>
  </w:num>
  <w:num w:numId="48" w16cid:durableId="19598452">
    <w:abstractNumId w:val="40"/>
  </w:num>
  <w:num w:numId="49" w16cid:durableId="572280309">
    <w:abstractNumId w:val="42"/>
  </w:num>
  <w:num w:numId="50" w16cid:durableId="1072849551">
    <w:abstractNumId w:val="21"/>
  </w:num>
  <w:num w:numId="51" w16cid:durableId="448285805">
    <w:abstractNumId w:val="17"/>
  </w:num>
  <w:num w:numId="52" w16cid:durableId="1944920839">
    <w:abstractNumId w:val="50"/>
  </w:num>
  <w:num w:numId="53" w16cid:durableId="1644768801">
    <w:abstractNumId w:val="49"/>
  </w:num>
  <w:num w:numId="54" w16cid:durableId="1924024962">
    <w:abstractNumId w:val="10"/>
  </w:num>
  <w:num w:numId="55" w16cid:durableId="1711301311">
    <w:abstractNumId w:val="56"/>
  </w:num>
  <w:num w:numId="56" w16cid:durableId="2007122242">
    <w:abstractNumId w:val="30"/>
  </w:num>
  <w:num w:numId="57" w16cid:durableId="1178540693">
    <w:abstractNumId w:val="54"/>
  </w:num>
  <w:num w:numId="58" w16cid:durableId="878014046">
    <w:abstractNumId w:val="33"/>
  </w:num>
  <w:num w:numId="59" w16cid:durableId="893079605">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32"/>
    <w:rsid w:val="00000B10"/>
    <w:rsid w:val="00001318"/>
    <w:rsid w:val="00002712"/>
    <w:rsid w:val="00002E79"/>
    <w:rsid w:val="00006D26"/>
    <w:rsid w:val="00006E4D"/>
    <w:rsid w:val="0000754B"/>
    <w:rsid w:val="00007918"/>
    <w:rsid w:val="000108AC"/>
    <w:rsid w:val="00012F7B"/>
    <w:rsid w:val="00016203"/>
    <w:rsid w:val="00021A0F"/>
    <w:rsid w:val="00022407"/>
    <w:rsid w:val="00023724"/>
    <w:rsid w:val="00023AAC"/>
    <w:rsid w:val="0002571F"/>
    <w:rsid w:val="00026B30"/>
    <w:rsid w:val="00027A76"/>
    <w:rsid w:val="0003393A"/>
    <w:rsid w:val="00033AB5"/>
    <w:rsid w:val="00033F55"/>
    <w:rsid w:val="000370BA"/>
    <w:rsid w:val="000401F9"/>
    <w:rsid w:val="00041718"/>
    <w:rsid w:val="000421DD"/>
    <w:rsid w:val="00045502"/>
    <w:rsid w:val="00045580"/>
    <w:rsid w:val="00046BC4"/>
    <w:rsid w:val="00046EFB"/>
    <w:rsid w:val="00047D59"/>
    <w:rsid w:val="0005239F"/>
    <w:rsid w:val="00055F8B"/>
    <w:rsid w:val="000572EC"/>
    <w:rsid w:val="0005780F"/>
    <w:rsid w:val="000614C5"/>
    <w:rsid w:val="00064756"/>
    <w:rsid w:val="00064F8C"/>
    <w:rsid w:val="00065338"/>
    <w:rsid w:val="00065805"/>
    <w:rsid w:val="00065CE3"/>
    <w:rsid w:val="00065F97"/>
    <w:rsid w:val="00067E21"/>
    <w:rsid w:val="00071121"/>
    <w:rsid w:val="00075279"/>
    <w:rsid w:val="0007660C"/>
    <w:rsid w:val="000803C4"/>
    <w:rsid w:val="00080705"/>
    <w:rsid w:val="000818E2"/>
    <w:rsid w:val="00082CD6"/>
    <w:rsid w:val="00083F92"/>
    <w:rsid w:val="00084ACD"/>
    <w:rsid w:val="0008527F"/>
    <w:rsid w:val="00085CCB"/>
    <w:rsid w:val="00093AEF"/>
    <w:rsid w:val="00095C1D"/>
    <w:rsid w:val="00095EEB"/>
    <w:rsid w:val="0009671E"/>
    <w:rsid w:val="000A2DB0"/>
    <w:rsid w:val="000A3929"/>
    <w:rsid w:val="000A6B30"/>
    <w:rsid w:val="000B3504"/>
    <w:rsid w:val="000B3FA5"/>
    <w:rsid w:val="000C0466"/>
    <w:rsid w:val="000C0671"/>
    <w:rsid w:val="000C246D"/>
    <w:rsid w:val="000C3D88"/>
    <w:rsid w:val="000C4A81"/>
    <w:rsid w:val="000C4BA9"/>
    <w:rsid w:val="000C7CA0"/>
    <w:rsid w:val="000D0306"/>
    <w:rsid w:val="000D0730"/>
    <w:rsid w:val="000D0A1E"/>
    <w:rsid w:val="000D2489"/>
    <w:rsid w:val="000D5D62"/>
    <w:rsid w:val="000E17AC"/>
    <w:rsid w:val="000E2BE4"/>
    <w:rsid w:val="000E7342"/>
    <w:rsid w:val="000F0BAE"/>
    <w:rsid w:val="000F1B4D"/>
    <w:rsid w:val="000F3327"/>
    <w:rsid w:val="000F49C7"/>
    <w:rsid w:val="00100B3C"/>
    <w:rsid w:val="00104737"/>
    <w:rsid w:val="00105B20"/>
    <w:rsid w:val="00110136"/>
    <w:rsid w:val="00114D50"/>
    <w:rsid w:val="0011697A"/>
    <w:rsid w:val="00116EB2"/>
    <w:rsid w:val="00122A7D"/>
    <w:rsid w:val="00127FBF"/>
    <w:rsid w:val="0013255A"/>
    <w:rsid w:val="00133462"/>
    <w:rsid w:val="001335B1"/>
    <w:rsid w:val="00136526"/>
    <w:rsid w:val="00140AEE"/>
    <w:rsid w:val="00141F38"/>
    <w:rsid w:val="00142FE7"/>
    <w:rsid w:val="00143EF6"/>
    <w:rsid w:val="001519BD"/>
    <w:rsid w:val="001522DB"/>
    <w:rsid w:val="00152AAA"/>
    <w:rsid w:val="00154763"/>
    <w:rsid w:val="00154DFA"/>
    <w:rsid w:val="00156523"/>
    <w:rsid w:val="00164556"/>
    <w:rsid w:val="0016638F"/>
    <w:rsid w:val="00166C48"/>
    <w:rsid w:val="0017033F"/>
    <w:rsid w:val="00170952"/>
    <w:rsid w:val="00170D8E"/>
    <w:rsid w:val="00172DA8"/>
    <w:rsid w:val="0017396A"/>
    <w:rsid w:val="001756F7"/>
    <w:rsid w:val="00175F94"/>
    <w:rsid w:val="00180875"/>
    <w:rsid w:val="00183346"/>
    <w:rsid w:val="001842E8"/>
    <w:rsid w:val="00186D15"/>
    <w:rsid w:val="00187881"/>
    <w:rsid w:val="00192261"/>
    <w:rsid w:val="001A06AD"/>
    <w:rsid w:val="001A0DFE"/>
    <w:rsid w:val="001A2A7B"/>
    <w:rsid w:val="001A2B9D"/>
    <w:rsid w:val="001A455A"/>
    <w:rsid w:val="001A4DAE"/>
    <w:rsid w:val="001A622F"/>
    <w:rsid w:val="001B0845"/>
    <w:rsid w:val="001B08A4"/>
    <w:rsid w:val="001B0A5D"/>
    <w:rsid w:val="001B1044"/>
    <w:rsid w:val="001B1DF3"/>
    <w:rsid w:val="001B24F2"/>
    <w:rsid w:val="001B452F"/>
    <w:rsid w:val="001B4A15"/>
    <w:rsid w:val="001B5980"/>
    <w:rsid w:val="001B5AA7"/>
    <w:rsid w:val="001B6BD0"/>
    <w:rsid w:val="001B7381"/>
    <w:rsid w:val="001C2543"/>
    <w:rsid w:val="001C2C28"/>
    <w:rsid w:val="001C4EB4"/>
    <w:rsid w:val="001C569A"/>
    <w:rsid w:val="001C6CCD"/>
    <w:rsid w:val="001C7854"/>
    <w:rsid w:val="001D0050"/>
    <w:rsid w:val="001D4480"/>
    <w:rsid w:val="001E0125"/>
    <w:rsid w:val="001E068E"/>
    <w:rsid w:val="001E2296"/>
    <w:rsid w:val="001E3D00"/>
    <w:rsid w:val="001E4433"/>
    <w:rsid w:val="001E4E4D"/>
    <w:rsid w:val="001E54A6"/>
    <w:rsid w:val="001E55F9"/>
    <w:rsid w:val="001E59CB"/>
    <w:rsid w:val="001E68E7"/>
    <w:rsid w:val="001E778F"/>
    <w:rsid w:val="001F0473"/>
    <w:rsid w:val="001F0A2F"/>
    <w:rsid w:val="001F168A"/>
    <w:rsid w:val="001F2083"/>
    <w:rsid w:val="001F40CF"/>
    <w:rsid w:val="001F5621"/>
    <w:rsid w:val="0020002D"/>
    <w:rsid w:val="00200538"/>
    <w:rsid w:val="00200D50"/>
    <w:rsid w:val="00203C32"/>
    <w:rsid w:val="00203F61"/>
    <w:rsid w:val="00204584"/>
    <w:rsid w:val="002079CA"/>
    <w:rsid w:val="00210349"/>
    <w:rsid w:val="0021258F"/>
    <w:rsid w:val="002169A2"/>
    <w:rsid w:val="00217896"/>
    <w:rsid w:val="0022621B"/>
    <w:rsid w:val="00226785"/>
    <w:rsid w:val="002315AC"/>
    <w:rsid w:val="00232EA2"/>
    <w:rsid w:val="00232EB1"/>
    <w:rsid w:val="002360ED"/>
    <w:rsid w:val="0023755D"/>
    <w:rsid w:val="002411D6"/>
    <w:rsid w:val="002421E6"/>
    <w:rsid w:val="00244534"/>
    <w:rsid w:val="00244815"/>
    <w:rsid w:val="00247DDD"/>
    <w:rsid w:val="00250AE7"/>
    <w:rsid w:val="002528EA"/>
    <w:rsid w:val="00255754"/>
    <w:rsid w:val="00255F1D"/>
    <w:rsid w:val="0025640D"/>
    <w:rsid w:val="002571EA"/>
    <w:rsid w:val="0025727B"/>
    <w:rsid w:val="00266A54"/>
    <w:rsid w:val="0026761E"/>
    <w:rsid w:val="00271F8D"/>
    <w:rsid w:val="00275946"/>
    <w:rsid w:val="002829F7"/>
    <w:rsid w:val="00282D21"/>
    <w:rsid w:val="002864C9"/>
    <w:rsid w:val="00287D34"/>
    <w:rsid w:val="00290A34"/>
    <w:rsid w:val="00294AE3"/>
    <w:rsid w:val="002A2345"/>
    <w:rsid w:val="002A2DE5"/>
    <w:rsid w:val="002A3660"/>
    <w:rsid w:val="002A4958"/>
    <w:rsid w:val="002A57E3"/>
    <w:rsid w:val="002A5E48"/>
    <w:rsid w:val="002A7E6E"/>
    <w:rsid w:val="002B13DD"/>
    <w:rsid w:val="002B2995"/>
    <w:rsid w:val="002B6A0D"/>
    <w:rsid w:val="002C0554"/>
    <w:rsid w:val="002C0A38"/>
    <w:rsid w:val="002D316F"/>
    <w:rsid w:val="002D46A4"/>
    <w:rsid w:val="002D524C"/>
    <w:rsid w:val="002D5738"/>
    <w:rsid w:val="002E322A"/>
    <w:rsid w:val="002E342C"/>
    <w:rsid w:val="002E3785"/>
    <w:rsid w:val="002F01F6"/>
    <w:rsid w:val="002F0584"/>
    <w:rsid w:val="002F16B3"/>
    <w:rsid w:val="002F5D59"/>
    <w:rsid w:val="00300ABC"/>
    <w:rsid w:val="003054C5"/>
    <w:rsid w:val="003055E0"/>
    <w:rsid w:val="003068E9"/>
    <w:rsid w:val="00306B56"/>
    <w:rsid w:val="003107FE"/>
    <w:rsid w:val="003112D9"/>
    <w:rsid w:val="00315898"/>
    <w:rsid w:val="00315B5C"/>
    <w:rsid w:val="0032023E"/>
    <w:rsid w:val="00320A88"/>
    <w:rsid w:val="00322DFF"/>
    <w:rsid w:val="00325384"/>
    <w:rsid w:val="0032774D"/>
    <w:rsid w:val="00327E49"/>
    <w:rsid w:val="0033034B"/>
    <w:rsid w:val="00330737"/>
    <w:rsid w:val="00331F4F"/>
    <w:rsid w:val="00331F92"/>
    <w:rsid w:val="00332599"/>
    <w:rsid w:val="003336AF"/>
    <w:rsid w:val="00333E39"/>
    <w:rsid w:val="003353D8"/>
    <w:rsid w:val="003402BC"/>
    <w:rsid w:val="003419B2"/>
    <w:rsid w:val="00343979"/>
    <w:rsid w:val="00343E9A"/>
    <w:rsid w:val="00345D84"/>
    <w:rsid w:val="00352020"/>
    <w:rsid w:val="003520D4"/>
    <w:rsid w:val="00353F43"/>
    <w:rsid w:val="0035445F"/>
    <w:rsid w:val="00354D98"/>
    <w:rsid w:val="00355BB3"/>
    <w:rsid w:val="00360581"/>
    <w:rsid w:val="00361432"/>
    <w:rsid w:val="00361626"/>
    <w:rsid w:val="00364043"/>
    <w:rsid w:val="0036490F"/>
    <w:rsid w:val="00365383"/>
    <w:rsid w:val="00365827"/>
    <w:rsid w:val="00367049"/>
    <w:rsid w:val="003725B1"/>
    <w:rsid w:val="00375140"/>
    <w:rsid w:val="00380A7D"/>
    <w:rsid w:val="00380E09"/>
    <w:rsid w:val="00381DC2"/>
    <w:rsid w:val="00383322"/>
    <w:rsid w:val="00383BAE"/>
    <w:rsid w:val="00383CD4"/>
    <w:rsid w:val="00383F33"/>
    <w:rsid w:val="003848F1"/>
    <w:rsid w:val="00387CB6"/>
    <w:rsid w:val="0039088D"/>
    <w:rsid w:val="003927FB"/>
    <w:rsid w:val="00393F82"/>
    <w:rsid w:val="00395DD0"/>
    <w:rsid w:val="00396212"/>
    <w:rsid w:val="003972B3"/>
    <w:rsid w:val="003A083D"/>
    <w:rsid w:val="003A0F85"/>
    <w:rsid w:val="003A0FAE"/>
    <w:rsid w:val="003A4EDD"/>
    <w:rsid w:val="003A57CB"/>
    <w:rsid w:val="003A613A"/>
    <w:rsid w:val="003A6DE6"/>
    <w:rsid w:val="003A790B"/>
    <w:rsid w:val="003A7C14"/>
    <w:rsid w:val="003B1CE3"/>
    <w:rsid w:val="003B39CE"/>
    <w:rsid w:val="003C3C4E"/>
    <w:rsid w:val="003C52F7"/>
    <w:rsid w:val="003C6FE8"/>
    <w:rsid w:val="003C70EC"/>
    <w:rsid w:val="003D095E"/>
    <w:rsid w:val="003D1F30"/>
    <w:rsid w:val="003D2075"/>
    <w:rsid w:val="003D2E98"/>
    <w:rsid w:val="003D59A8"/>
    <w:rsid w:val="003D5B94"/>
    <w:rsid w:val="003D5C17"/>
    <w:rsid w:val="003D6DA6"/>
    <w:rsid w:val="003D77A2"/>
    <w:rsid w:val="003E14A9"/>
    <w:rsid w:val="003E25D8"/>
    <w:rsid w:val="003E33E7"/>
    <w:rsid w:val="003E3AA3"/>
    <w:rsid w:val="003E4B44"/>
    <w:rsid w:val="003E5AC6"/>
    <w:rsid w:val="003F0CC5"/>
    <w:rsid w:val="003F7DDA"/>
    <w:rsid w:val="004016C8"/>
    <w:rsid w:val="00401CF1"/>
    <w:rsid w:val="00403202"/>
    <w:rsid w:val="00413D01"/>
    <w:rsid w:val="0041545D"/>
    <w:rsid w:val="00416397"/>
    <w:rsid w:val="00416968"/>
    <w:rsid w:val="00423A9F"/>
    <w:rsid w:val="00426E15"/>
    <w:rsid w:val="00431087"/>
    <w:rsid w:val="00433785"/>
    <w:rsid w:val="00435BB2"/>
    <w:rsid w:val="00437334"/>
    <w:rsid w:val="00437BDE"/>
    <w:rsid w:val="00442E32"/>
    <w:rsid w:val="00445B56"/>
    <w:rsid w:val="00445DD3"/>
    <w:rsid w:val="00446620"/>
    <w:rsid w:val="00446CC6"/>
    <w:rsid w:val="0044777E"/>
    <w:rsid w:val="004521AE"/>
    <w:rsid w:val="004557A0"/>
    <w:rsid w:val="00461B1A"/>
    <w:rsid w:val="00461CDA"/>
    <w:rsid w:val="004624B9"/>
    <w:rsid w:val="00462D4A"/>
    <w:rsid w:val="00465956"/>
    <w:rsid w:val="00466622"/>
    <w:rsid w:val="00471D94"/>
    <w:rsid w:val="0047229A"/>
    <w:rsid w:val="00473869"/>
    <w:rsid w:val="00476A85"/>
    <w:rsid w:val="00477AB4"/>
    <w:rsid w:val="00482D71"/>
    <w:rsid w:val="00483608"/>
    <w:rsid w:val="004859E1"/>
    <w:rsid w:val="00490018"/>
    <w:rsid w:val="0049125C"/>
    <w:rsid w:val="0049188B"/>
    <w:rsid w:val="00493ACB"/>
    <w:rsid w:val="00494C7D"/>
    <w:rsid w:val="004A235B"/>
    <w:rsid w:val="004A5116"/>
    <w:rsid w:val="004A6423"/>
    <w:rsid w:val="004A6647"/>
    <w:rsid w:val="004B0283"/>
    <w:rsid w:val="004B37A3"/>
    <w:rsid w:val="004B7950"/>
    <w:rsid w:val="004C2D77"/>
    <w:rsid w:val="004C3725"/>
    <w:rsid w:val="004C3AF0"/>
    <w:rsid w:val="004C63D4"/>
    <w:rsid w:val="004D0C34"/>
    <w:rsid w:val="004D12E2"/>
    <w:rsid w:val="004D397D"/>
    <w:rsid w:val="004D3D38"/>
    <w:rsid w:val="004D4642"/>
    <w:rsid w:val="004D52A8"/>
    <w:rsid w:val="004D6166"/>
    <w:rsid w:val="004D6A27"/>
    <w:rsid w:val="004E59DE"/>
    <w:rsid w:val="004E64DA"/>
    <w:rsid w:val="004E7540"/>
    <w:rsid w:val="004E7BF0"/>
    <w:rsid w:val="004F1301"/>
    <w:rsid w:val="004F1FC6"/>
    <w:rsid w:val="004F2DD5"/>
    <w:rsid w:val="004F5459"/>
    <w:rsid w:val="004F5571"/>
    <w:rsid w:val="0050048D"/>
    <w:rsid w:val="0050157E"/>
    <w:rsid w:val="00501C17"/>
    <w:rsid w:val="00502E76"/>
    <w:rsid w:val="005030AC"/>
    <w:rsid w:val="00505C4B"/>
    <w:rsid w:val="00507FEB"/>
    <w:rsid w:val="005102A8"/>
    <w:rsid w:val="00512298"/>
    <w:rsid w:val="00517AF3"/>
    <w:rsid w:val="00523489"/>
    <w:rsid w:val="005258B9"/>
    <w:rsid w:val="0053363F"/>
    <w:rsid w:val="00537A3C"/>
    <w:rsid w:val="00540376"/>
    <w:rsid w:val="00543CED"/>
    <w:rsid w:val="005447BB"/>
    <w:rsid w:val="0054542F"/>
    <w:rsid w:val="00550128"/>
    <w:rsid w:val="005515B9"/>
    <w:rsid w:val="0055281C"/>
    <w:rsid w:val="00561B70"/>
    <w:rsid w:val="00562639"/>
    <w:rsid w:val="00567DC2"/>
    <w:rsid w:val="0057003B"/>
    <w:rsid w:val="00571F48"/>
    <w:rsid w:val="0057247D"/>
    <w:rsid w:val="005727A7"/>
    <w:rsid w:val="00572D96"/>
    <w:rsid w:val="00580A65"/>
    <w:rsid w:val="0058113F"/>
    <w:rsid w:val="005843D3"/>
    <w:rsid w:val="00585F2C"/>
    <w:rsid w:val="00592110"/>
    <w:rsid w:val="00594407"/>
    <w:rsid w:val="00597BFA"/>
    <w:rsid w:val="005A26BC"/>
    <w:rsid w:val="005A2906"/>
    <w:rsid w:val="005A487D"/>
    <w:rsid w:val="005B0F83"/>
    <w:rsid w:val="005B10BD"/>
    <w:rsid w:val="005B1D9B"/>
    <w:rsid w:val="005B25AA"/>
    <w:rsid w:val="005B30D8"/>
    <w:rsid w:val="005B35CF"/>
    <w:rsid w:val="005B4C02"/>
    <w:rsid w:val="005B60B3"/>
    <w:rsid w:val="005B6AD8"/>
    <w:rsid w:val="005C2338"/>
    <w:rsid w:val="005C254F"/>
    <w:rsid w:val="005C385B"/>
    <w:rsid w:val="005C50B5"/>
    <w:rsid w:val="005D40E7"/>
    <w:rsid w:val="005D5211"/>
    <w:rsid w:val="005D64C5"/>
    <w:rsid w:val="005E0ED4"/>
    <w:rsid w:val="005E183F"/>
    <w:rsid w:val="005E1A2E"/>
    <w:rsid w:val="005E25DD"/>
    <w:rsid w:val="005E2FD1"/>
    <w:rsid w:val="005E3F45"/>
    <w:rsid w:val="005E5760"/>
    <w:rsid w:val="005E615C"/>
    <w:rsid w:val="005F06CF"/>
    <w:rsid w:val="005F1273"/>
    <w:rsid w:val="005F150E"/>
    <w:rsid w:val="005F2DA0"/>
    <w:rsid w:val="005F30D4"/>
    <w:rsid w:val="00603581"/>
    <w:rsid w:val="0060396F"/>
    <w:rsid w:val="0060518C"/>
    <w:rsid w:val="00607A49"/>
    <w:rsid w:val="0061081B"/>
    <w:rsid w:val="0061164B"/>
    <w:rsid w:val="006139A3"/>
    <w:rsid w:val="00616901"/>
    <w:rsid w:val="006177C3"/>
    <w:rsid w:val="00617EA2"/>
    <w:rsid w:val="0062067C"/>
    <w:rsid w:val="00622937"/>
    <w:rsid w:val="00625B44"/>
    <w:rsid w:val="00625FEC"/>
    <w:rsid w:val="00630DCE"/>
    <w:rsid w:val="006347E3"/>
    <w:rsid w:val="00637EA1"/>
    <w:rsid w:val="00640053"/>
    <w:rsid w:val="00640AA1"/>
    <w:rsid w:val="0064118F"/>
    <w:rsid w:val="00641680"/>
    <w:rsid w:val="006423DB"/>
    <w:rsid w:val="006428E2"/>
    <w:rsid w:val="006445E1"/>
    <w:rsid w:val="00644F95"/>
    <w:rsid w:val="00646ABD"/>
    <w:rsid w:val="00656F77"/>
    <w:rsid w:val="00661D38"/>
    <w:rsid w:val="0067310E"/>
    <w:rsid w:val="0067361B"/>
    <w:rsid w:val="00673670"/>
    <w:rsid w:val="006737F5"/>
    <w:rsid w:val="00677176"/>
    <w:rsid w:val="006808C8"/>
    <w:rsid w:val="00680C7F"/>
    <w:rsid w:val="00681F8F"/>
    <w:rsid w:val="00682B10"/>
    <w:rsid w:val="0068350F"/>
    <w:rsid w:val="00685E93"/>
    <w:rsid w:val="00687011"/>
    <w:rsid w:val="00693A26"/>
    <w:rsid w:val="0069460A"/>
    <w:rsid w:val="00695BCB"/>
    <w:rsid w:val="006978AD"/>
    <w:rsid w:val="006A1623"/>
    <w:rsid w:val="006A19D8"/>
    <w:rsid w:val="006A2028"/>
    <w:rsid w:val="006A342D"/>
    <w:rsid w:val="006A6F09"/>
    <w:rsid w:val="006B205C"/>
    <w:rsid w:val="006C225C"/>
    <w:rsid w:val="006C44DC"/>
    <w:rsid w:val="006C5283"/>
    <w:rsid w:val="006C7073"/>
    <w:rsid w:val="006C7937"/>
    <w:rsid w:val="006D1D3F"/>
    <w:rsid w:val="006D1F07"/>
    <w:rsid w:val="006D24BD"/>
    <w:rsid w:val="006D3C1A"/>
    <w:rsid w:val="006D54B1"/>
    <w:rsid w:val="006D6834"/>
    <w:rsid w:val="006D6C21"/>
    <w:rsid w:val="006E0D39"/>
    <w:rsid w:val="006E1924"/>
    <w:rsid w:val="006E2015"/>
    <w:rsid w:val="006E25F3"/>
    <w:rsid w:val="006E28AF"/>
    <w:rsid w:val="006E2972"/>
    <w:rsid w:val="006E3EFA"/>
    <w:rsid w:val="006E47BF"/>
    <w:rsid w:val="006E791A"/>
    <w:rsid w:val="006F0FDC"/>
    <w:rsid w:val="006F46D5"/>
    <w:rsid w:val="006F486C"/>
    <w:rsid w:val="006F5915"/>
    <w:rsid w:val="00705361"/>
    <w:rsid w:val="007066D9"/>
    <w:rsid w:val="007067C5"/>
    <w:rsid w:val="0071040A"/>
    <w:rsid w:val="0071223A"/>
    <w:rsid w:val="007131D8"/>
    <w:rsid w:val="00714208"/>
    <w:rsid w:val="00714685"/>
    <w:rsid w:val="0071582F"/>
    <w:rsid w:val="00717146"/>
    <w:rsid w:val="007207DA"/>
    <w:rsid w:val="00725296"/>
    <w:rsid w:val="00726F44"/>
    <w:rsid w:val="007304B1"/>
    <w:rsid w:val="00730D45"/>
    <w:rsid w:val="00731DDC"/>
    <w:rsid w:val="00733C7F"/>
    <w:rsid w:val="00734002"/>
    <w:rsid w:val="0074089C"/>
    <w:rsid w:val="00743F93"/>
    <w:rsid w:val="007440B1"/>
    <w:rsid w:val="007444C1"/>
    <w:rsid w:val="00744770"/>
    <w:rsid w:val="007448E6"/>
    <w:rsid w:val="007451C9"/>
    <w:rsid w:val="0075162E"/>
    <w:rsid w:val="00752B38"/>
    <w:rsid w:val="00752BA6"/>
    <w:rsid w:val="00753667"/>
    <w:rsid w:val="0075522C"/>
    <w:rsid w:val="007557F4"/>
    <w:rsid w:val="00755D72"/>
    <w:rsid w:val="00761343"/>
    <w:rsid w:val="00761EFD"/>
    <w:rsid w:val="0076291C"/>
    <w:rsid w:val="00763A58"/>
    <w:rsid w:val="0076453A"/>
    <w:rsid w:val="007647CA"/>
    <w:rsid w:val="007647F6"/>
    <w:rsid w:val="007717B7"/>
    <w:rsid w:val="0077247C"/>
    <w:rsid w:val="00777A1E"/>
    <w:rsid w:val="00780F9E"/>
    <w:rsid w:val="00782E96"/>
    <w:rsid w:val="00782EED"/>
    <w:rsid w:val="0078401F"/>
    <w:rsid w:val="00784062"/>
    <w:rsid w:val="00785176"/>
    <w:rsid w:val="00786567"/>
    <w:rsid w:val="00786C68"/>
    <w:rsid w:val="0079057F"/>
    <w:rsid w:val="0079156E"/>
    <w:rsid w:val="00793B1A"/>
    <w:rsid w:val="00793BD7"/>
    <w:rsid w:val="00793DE9"/>
    <w:rsid w:val="0079589D"/>
    <w:rsid w:val="007976AB"/>
    <w:rsid w:val="007979F5"/>
    <w:rsid w:val="00797BEC"/>
    <w:rsid w:val="007A3335"/>
    <w:rsid w:val="007A3BED"/>
    <w:rsid w:val="007A6B64"/>
    <w:rsid w:val="007B0B7E"/>
    <w:rsid w:val="007B1382"/>
    <w:rsid w:val="007B56C0"/>
    <w:rsid w:val="007B591B"/>
    <w:rsid w:val="007B682F"/>
    <w:rsid w:val="007B6FC3"/>
    <w:rsid w:val="007C26F1"/>
    <w:rsid w:val="007C279D"/>
    <w:rsid w:val="007C3BB8"/>
    <w:rsid w:val="007C4BC7"/>
    <w:rsid w:val="007C529B"/>
    <w:rsid w:val="007C53A7"/>
    <w:rsid w:val="007C5966"/>
    <w:rsid w:val="007C7749"/>
    <w:rsid w:val="007C78AD"/>
    <w:rsid w:val="007D5C98"/>
    <w:rsid w:val="007D714B"/>
    <w:rsid w:val="007D72EA"/>
    <w:rsid w:val="007E28DF"/>
    <w:rsid w:val="007E7312"/>
    <w:rsid w:val="007F1B6C"/>
    <w:rsid w:val="007F206B"/>
    <w:rsid w:val="007F330C"/>
    <w:rsid w:val="007F61C9"/>
    <w:rsid w:val="0080044E"/>
    <w:rsid w:val="008012F1"/>
    <w:rsid w:val="00804B12"/>
    <w:rsid w:val="00804B99"/>
    <w:rsid w:val="0080596B"/>
    <w:rsid w:val="00805C15"/>
    <w:rsid w:val="00807EEB"/>
    <w:rsid w:val="00812AE8"/>
    <w:rsid w:val="00812B94"/>
    <w:rsid w:val="00813790"/>
    <w:rsid w:val="00824580"/>
    <w:rsid w:val="008249B3"/>
    <w:rsid w:val="00824EBB"/>
    <w:rsid w:val="00824FF6"/>
    <w:rsid w:val="00825A28"/>
    <w:rsid w:val="00826000"/>
    <w:rsid w:val="0083114A"/>
    <w:rsid w:val="00832230"/>
    <w:rsid w:val="00832D8D"/>
    <w:rsid w:val="00833FEB"/>
    <w:rsid w:val="00835300"/>
    <w:rsid w:val="00837F09"/>
    <w:rsid w:val="00840163"/>
    <w:rsid w:val="00841707"/>
    <w:rsid w:val="008417BE"/>
    <w:rsid w:val="00841BB5"/>
    <w:rsid w:val="00843CB7"/>
    <w:rsid w:val="0084415D"/>
    <w:rsid w:val="008462A0"/>
    <w:rsid w:val="00852F54"/>
    <w:rsid w:val="00853C18"/>
    <w:rsid w:val="00855496"/>
    <w:rsid w:val="008555AD"/>
    <w:rsid w:val="008562A3"/>
    <w:rsid w:val="00856C44"/>
    <w:rsid w:val="0085762F"/>
    <w:rsid w:val="00857923"/>
    <w:rsid w:val="0086050B"/>
    <w:rsid w:val="00863A92"/>
    <w:rsid w:val="00864863"/>
    <w:rsid w:val="0086506C"/>
    <w:rsid w:val="00866959"/>
    <w:rsid w:val="00870CEE"/>
    <w:rsid w:val="00871260"/>
    <w:rsid w:val="008714ED"/>
    <w:rsid w:val="008749E6"/>
    <w:rsid w:val="00877814"/>
    <w:rsid w:val="00881BC6"/>
    <w:rsid w:val="00881FB9"/>
    <w:rsid w:val="00882E79"/>
    <w:rsid w:val="0088314E"/>
    <w:rsid w:val="00892263"/>
    <w:rsid w:val="008923E9"/>
    <w:rsid w:val="00892E45"/>
    <w:rsid w:val="008A101A"/>
    <w:rsid w:val="008A3F07"/>
    <w:rsid w:val="008A4675"/>
    <w:rsid w:val="008A4E04"/>
    <w:rsid w:val="008A65E9"/>
    <w:rsid w:val="008A7954"/>
    <w:rsid w:val="008B114A"/>
    <w:rsid w:val="008B1407"/>
    <w:rsid w:val="008B3730"/>
    <w:rsid w:val="008B4E9C"/>
    <w:rsid w:val="008B50C7"/>
    <w:rsid w:val="008B51F8"/>
    <w:rsid w:val="008B5310"/>
    <w:rsid w:val="008B73ED"/>
    <w:rsid w:val="008C130C"/>
    <w:rsid w:val="008C3C1E"/>
    <w:rsid w:val="008C4C51"/>
    <w:rsid w:val="008C5DCC"/>
    <w:rsid w:val="008C60F6"/>
    <w:rsid w:val="008D2BDA"/>
    <w:rsid w:val="008D3DC9"/>
    <w:rsid w:val="008D4144"/>
    <w:rsid w:val="008D4C09"/>
    <w:rsid w:val="008D4D12"/>
    <w:rsid w:val="008D4DDF"/>
    <w:rsid w:val="008D569E"/>
    <w:rsid w:val="008D779A"/>
    <w:rsid w:val="008E0973"/>
    <w:rsid w:val="008E153A"/>
    <w:rsid w:val="008E3899"/>
    <w:rsid w:val="008F03C2"/>
    <w:rsid w:val="008F2568"/>
    <w:rsid w:val="008F652D"/>
    <w:rsid w:val="008F6C4C"/>
    <w:rsid w:val="00905E7E"/>
    <w:rsid w:val="00907A63"/>
    <w:rsid w:val="00911D9A"/>
    <w:rsid w:val="00912289"/>
    <w:rsid w:val="00913343"/>
    <w:rsid w:val="009151AB"/>
    <w:rsid w:val="00915777"/>
    <w:rsid w:val="009168B9"/>
    <w:rsid w:val="00922879"/>
    <w:rsid w:val="0092311F"/>
    <w:rsid w:val="00923220"/>
    <w:rsid w:val="009271B1"/>
    <w:rsid w:val="00932181"/>
    <w:rsid w:val="00935971"/>
    <w:rsid w:val="00940EEF"/>
    <w:rsid w:val="00943D89"/>
    <w:rsid w:val="00945864"/>
    <w:rsid w:val="00945E04"/>
    <w:rsid w:val="00946163"/>
    <w:rsid w:val="009464A6"/>
    <w:rsid w:val="009477D8"/>
    <w:rsid w:val="009479AC"/>
    <w:rsid w:val="00947CD8"/>
    <w:rsid w:val="0095420D"/>
    <w:rsid w:val="00956430"/>
    <w:rsid w:val="009564E8"/>
    <w:rsid w:val="009612A5"/>
    <w:rsid w:val="00963F1E"/>
    <w:rsid w:val="009727D0"/>
    <w:rsid w:val="00973241"/>
    <w:rsid w:val="00973847"/>
    <w:rsid w:val="00976986"/>
    <w:rsid w:val="00976D30"/>
    <w:rsid w:val="0098139C"/>
    <w:rsid w:val="00984ED5"/>
    <w:rsid w:val="00986E9A"/>
    <w:rsid w:val="00987C64"/>
    <w:rsid w:val="00993FCF"/>
    <w:rsid w:val="00996FBC"/>
    <w:rsid w:val="00997D00"/>
    <w:rsid w:val="009A0FF9"/>
    <w:rsid w:val="009A19F0"/>
    <w:rsid w:val="009A1EC6"/>
    <w:rsid w:val="009A3786"/>
    <w:rsid w:val="009A67BB"/>
    <w:rsid w:val="009A79D0"/>
    <w:rsid w:val="009B1364"/>
    <w:rsid w:val="009B16E2"/>
    <w:rsid w:val="009B1A90"/>
    <w:rsid w:val="009B579E"/>
    <w:rsid w:val="009B5C19"/>
    <w:rsid w:val="009C0C07"/>
    <w:rsid w:val="009C2652"/>
    <w:rsid w:val="009C397A"/>
    <w:rsid w:val="009C67C9"/>
    <w:rsid w:val="009D1CCE"/>
    <w:rsid w:val="009D566E"/>
    <w:rsid w:val="009D61B8"/>
    <w:rsid w:val="009E0C09"/>
    <w:rsid w:val="009E210C"/>
    <w:rsid w:val="009E3D10"/>
    <w:rsid w:val="009E70EA"/>
    <w:rsid w:val="009E7E94"/>
    <w:rsid w:val="009F4D90"/>
    <w:rsid w:val="009F50C3"/>
    <w:rsid w:val="009F6157"/>
    <w:rsid w:val="00A00C28"/>
    <w:rsid w:val="00A04D63"/>
    <w:rsid w:val="00A0648F"/>
    <w:rsid w:val="00A064CC"/>
    <w:rsid w:val="00A06EA2"/>
    <w:rsid w:val="00A0715C"/>
    <w:rsid w:val="00A12927"/>
    <w:rsid w:val="00A146EB"/>
    <w:rsid w:val="00A20C47"/>
    <w:rsid w:val="00A20D4C"/>
    <w:rsid w:val="00A257F5"/>
    <w:rsid w:val="00A302C4"/>
    <w:rsid w:val="00A303EA"/>
    <w:rsid w:val="00A3045F"/>
    <w:rsid w:val="00A30C94"/>
    <w:rsid w:val="00A30DBD"/>
    <w:rsid w:val="00A33037"/>
    <w:rsid w:val="00A3529E"/>
    <w:rsid w:val="00A35C18"/>
    <w:rsid w:val="00A3619A"/>
    <w:rsid w:val="00A36DCB"/>
    <w:rsid w:val="00A37CE7"/>
    <w:rsid w:val="00A44731"/>
    <w:rsid w:val="00A45046"/>
    <w:rsid w:val="00A4554E"/>
    <w:rsid w:val="00A45650"/>
    <w:rsid w:val="00A516F0"/>
    <w:rsid w:val="00A51B17"/>
    <w:rsid w:val="00A57453"/>
    <w:rsid w:val="00A57B64"/>
    <w:rsid w:val="00A6098F"/>
    <w:rsid w:val="00A609C8"/>
    <w:rsid w:val="00A60D5C"/>
    <w:rsid w:val="00A60ECD"/>
    <w:rsid w:val="00A61B7A"/>
    <w:rsid w:val="00A63CFA"/>
    <w:rsid w:val="00A63FCB"/>
    <w:rsid w:val="00A672E4"/>
    <w:rsid w:val="00A70A4D"/>
    <w:rsid w:val="00A717F2"/>
    <w:rsid w:val="00A72290"/>
    <w:rsid w:val="00A77AB3"/>
    <w:rsid w:val="00A8072B"/>
    <w:rsid w:val="00A81BFF"/>
    <w:rsid w:val="00A82376"/>
    <w:rsid w:val="00A82F6B"/>
    <w:rsid w:val="00A8792F"/>
    <w:rsid w:val="00A916DA"/>
    <w:rsid w:val="00A927F0"/>
    <w:rsid w:val="00A94D8D"/>
    <w:rsid w:val="00A959DA"/>
    <w:rsid w:val="00A96823"/>
    <w:rsid w:val="00A9708A"/>
    <w:rsid w:val="00AA0F4E"/>
    <w:rsid w:val="00AA230A"/>
    <w:rsid w:val="00AA2543"/>
    <w:rsid w:val="00AA2DAD"/>
    <w:rsid w:val="00AA4402"/>
    <w:rsid w:val="00AA47A9"/>
    <w:rsid w:val="00AB16EC"/>
    <w:rsid w:val="00AC23EB"/>
    <w:rsid w:val="00AC2D53"/>
    <w:rsid w:val="00AC4968"/>
    <w:rsid w:val="00AD281C"/>
    <w:rsid w:val="00AD4310"/>
    <w:rsid w:val="00AD6036"/>
    <w:rsid w:val="00AE2EEE"/>
    <w:rsid w:val="00AE3050"/>
    <w:rsid w:val="00AE4201"/>
    <w:rsid w:val="00AE4999"/>
    <w:rsid w:val="00AE536F"/>
    <w:rsid w:val="00AE60A7"/>
    <w:rsid w:val="00AF023C"/>
    <w:rsid w:val="00AF0299"/>
    <w:rsid w:val="00AF1343"/>
    <w:rsid w:val="00AF2152"/>
    <w:rsid w:val="00AF28BB"/>
    <w:rsid w:val="00AF2A7E"/>
    <w:rsid w:val="00AF4A5E"/>
    <w:rsid w:val="00AF6695"/>
    <w:rsid w:val="00B0029A"/>
    <w:rsid w:val="00B016F0"/>
    <w:rsid w:val="00B02472"/>
    <w:rsid w:val="00B0494C"/>
    <w:rsid w:val="00B05144"/>
    <w:rsid w:val="00B077E3"/>
    <w:rsid w:val="00B11213"/>
    <w:rsid w:val="00B113A6"/>
    <w:rsid w:val="00B13B16"/>
    <w:rsid w:val="00B172ED"/>
    <w:rsid w:val="00B17B52"/>
    <w:rsid w:val="00B17CA7"/>
    <w:rsid w:val="00B22E3C"/>
    <w:rsid w:val="00B26BD4"/>
    <w:rsid w:val="00B30240"/>
    <w:rsid w:val="00B30A25"/>
    <w:rsid w:val="00B31B2E"/>
    <w:rsid w:val="00B324B6"/>
    <w:rsid w:val="00B33B2A"/>
    <w:rsid w:val="00B36A57"/>
    <w:rsid w:val="00B37CC0"/>
    <w:rsid w:val="00B41A7E"/>
    <w:rsid w:val="00B4222C"/>
    <w:rsid w:val="00B427F9"/>
    <w:rsid w:val="00B45F04"/>
    <w:rsid w:val="00B45F36"/>
    <w:rsid w:val="00B46DA9"/>
    <w:rsid w:val="00B50FD3"/>
    <w:rsid w:val="00B51DEC"/>
    <w:rsid w:val="00B522ED"/>
    <w:rsid w:val="00B5234E"/>
    <w:rsid w:val="00B54FF9"/>
    <w:rsid w:val="00B55203"/>
    <w:rsid w:val="00B57EB9"/>
    <w:rsid w:val="00B60B0B"/>
    <w:rsid w:val="00B60C0D"/>
    <w:rsid w:val="00B60E8B"/>
    <w:rsid w:val="00B610B3"/>
    <w:rsid w:val="00B64924"/>
    <w:rsid w:val="00B64937"/>
    <w:rsid w:val="00B66212"/>
    <w:rsid w:val="00B667BE"/>
    <w:rsid w:val="00B71472"/>
    <w:rsid w:val="00B72113"/>
    <w:rsid w:val="00B731E1"/>
    <w:rsid w:val="00B8331D"/>
    <w:rsid w:val="00B84A81"/>
    <w:rsid w:val="00B863EE"/>
    <w:rsid w:val="00B87AD3"/>
    <w:rsid w:val="00B957C1"/>
    <w:rsid w:val="00BA091B"/>
    <w:rsid w:val="00BA0CB0"/>
    <w:rsid w:val="00BA1061"/>
    <w:rsid w:val="00BA4D04"/>
    <w:rsid w:val="00BA53D4"/>
    <w:rsid w:val="00BA600C"/>
    <w:rsid w:val="00BB0022"/>
    <w:rsid w:val="00BB1588"/>
    <w:rsid w:val="00BB3846"/>
    <w:rsid w:val="00BB3C1E"/>
    <w:rsid w:val="00BB43DC"/>
    <w:rsid w:val="00BB48EA"/>
    <w:rsid w:val="00BB5968"/>
    <w:rsid w:val="00BB5E0E"/>
    <w:rsid w:val="00BB76DD"/>
    <w:rsid w:val="00BC1A68"/>
    <w:rsid w:val="00BC28E2"/>
    <w:rsid w:val="00BC2E0A"/>
    <w:rsid w:val="00BC3292"/>
    <w:rsid w:val="00BD0B76"/>
    <w:rsid w:val="00BD1E03"/>
    <w:rsid w:val="00BD33BA"/>
    <w:rsid w:val="00BD539B"/>
    <w:rsid w:val="00BD61A3"/>
    <w:rsid w:val="00BD716A"/>
    <w:rsid w:val="00BE09FF"/>
    <w:rsid w:val="00BE4360"/>
    <w:rsid w:val="00BE4A51"/>
    <w:rsid w:val="00BE6198"/>
    <w:rsid w:val="00BE751D"/>
    <w:rsid w:val="00BE781E"/>
    <w:rsid w:val="00BE79B1"/>
    <w:rsid w:val="00BF0D62"/>
    <w:rsid w:val="00BF1C9B"/>
    <w:rsid w:val="00C008C6"/>
    <w:rsid w:val="00C073A2"/>
    <w:rsid w:val="00C102E6"/>
    <w:rsid w:val="00C11187"/>
    <w:rsid w:val="00C13210"/>
    <w:rsid w:val="00C14165"/>
    <w:rsid w:val="00C14771"/>
    <w:rsid w:val="00C1588C"/>
    <w:rsid w:val="00C176B9"/>
    <w:rsid w:val="00C17CDA"/>
    <w:rsid w:val="00C20ECD"/>
    <w:rsid w:val="00C21A60"/>
    <w:rsid w:val="00C22902"/>
    <w:rsid w:val="00C230ED"/>
    <w:rsid w:val="00C23991"/>
    <w:rsid w:val="00C23B87"/>
    <w:rsid w:val="00C23C5E"/>
    <w:rsid w:val="00C25B62"/>
    <w:rsid w:val="00C273CC"/>
    <w:rsid w:val="00C3012A"/>
    <w:rsid w:val="00C31BB9"/>
    <w:rsid w:val="00C3212B"/>
    <w:rsid w:val="00C32133"/>
    <w:rsid w:val="00C32A73"/>
    <w:rsid w:val="00C34034"/>
    <w:rsid w:val="00C346DC"/>
    <w:rsid w:val="00C352F2"/>
    <w:rsid w:val="00C42297"/>
    <w:rsid w:val="00C446E8"/>
    <w:rsid w:val="00C44D00"/>
    <w:rsid w:val="00C457ED"/>
    <w:rsid w:val="00C50B8E"/>
    <w:rsid w:val="00C5535A"/>
    <w:rsid w:val="00C61AB8"/>
    <w:rsid w:val="00C63240"/>
    <w:rsid w:val="00C637D8"/>
    <w:rsid w:val="00C742B5"/>
    <w:rsid w:val="00C74899"/>
    <w:rsid w:val="00C7752D"/>
    <w:rsid w:val="00C80704"/>
    <w:rsid w:val="00C81334"/>
    <w:rsid w:val="00C81CD8"/>
    <w:rsid w:val="00C87D97"/>
    <w:rsid w:val="00C901C4"/>
    <w:rsid w:val="00C905B9"/>
    <w:rsid w:val="00C906DD"/>
    <w:rsid w:val="00C93DFB"/>
    <w:rsid w:val="00C93E17"/>
    <w:rsid w:val="00C95FA0"/>
    <w:rsid w:val="00C960E4"/>
    <w:rsid w:val="00C962A7"/>
    <w:rsid w:val="00C964C1"/>
    <w:rsid w:val="00C969FF"/>
    <w:rsid w:val="00CA0FB7"/>
    <w:rsid w:val="00CA141F"/>
    <w:rsid w:val="00CA305F"/>
    <w:rsid w:val="00CA51B7"/>
    <w:rsid w:val="00CA6616"/>
    <w:rsid w:val="00CA78C7"/>
    <w:rsid w:val="00CB05CA"/>
    <w:rsid w:val="00CB1E41"/>
    <w:rsid w:val="00CB2B86"/>
    <w:rsid w:val="00CB51DB"/>
    <w:rsid w:val="00CC1AFE"/>
    <w:rsid w:val="00CC1FD9"/>
    <w:rsid w:val="00CC25D9"/>
    <w:rsid w:val="00CC5FA9"/>
    <w:rsid w:val="00CC758C"/>
    <w:rsid w:val="00CD6E37"/>
    <w:rsid w:val="00CD7038"/>
    <w:rsid w:val="00CE3CC8"/>
    <w:rsid w:val="00CF0E16"/>
    <w:rsid w:val="00CF125E"/>
    <w:rsid w:val="00CF20BB"/>
    <w:rsid w:val="00CF2C54"/>
    <w:rsid w:val="00CF44A4"/>
    <w:rsid w:val="00CF620F"/>
    <w:rsid w:val="00CF79EA"/>
    <w:rsid w:val="00D01406"/>
    <w:rsid w:val="00D0482F"/>
    <w:rsid w:val="00D06557"/>
    <w:rsid w:val="00D06AF3"/>
    <w:rsid w:val="00D06ED3"/>
    <w:rsid w:val="00D07090"/>
    <w:rsid w:val="00D10041"/>
    <w:rsid w:val="00D10EEE"/>
    <w:rsid w:val="00D12BC8"/>
    <w:rsid w:val="00D14142"/>
    <w:rsid w:val="00D150D4"/>
    <w:rsid w:val="00D2056A"/>
    <w:rsid w:val="00D21024"/>
    <w:rsid w:val="00D22168"/>
    <w:rsid w:val="00D23F93"/>
    <w:rsid w:val="00D30895"/>
    <w:rsid w:val="00D31509"/>
    <w:rsid w:val="00D32C23"/>
    <w:rsid w:val="00D3473F"/>
    <w:rsid w:val="00D34CF8"/>
    <w:rsid w:val="00D35428"/>
    <w:rsid w:val="00D3555B"/>
    <w:rsid w:val="00D36A96"/>
    <w:rsid w:val="00D36B4C"/>
    <w:rsid w:val="00D406EF"/>
    <w:rsid w:val="00D409D9"/>
    <w:rsid w:val="00D41D62"/>
    <w:rsid w:val="00D429DD"/>
    <w:rsid w:val="00D44298"/>
    <w:rsid w:val="00D44B38"/>
    <w:rsid w:val="00D466CD"/>
    <w:rsid w:val="00D50833"/>
    <w:rsid w:val="00D50CFD"/>
    <w:rsid w:val="00D54D7F"/>
    <w:rsid w:val="00D60706"/>
    <w:rsid w:val="00D631A7"/>
    <w:rsid w:val="00D70420"/>
    <w:rsid w:val="00D70514"/>
    <w:rsid w:val="00D70627"/>
    <w:rsid w:val="00D71B89"/>
    <w:rsid w:val="00D72F33"/>
    <w:rsid w:val="00D72FA8"/>
    <w:rsid w:val="00D76038"/>
    <w:rsid w:val="00D826A7"/>
    <w:rsid w:val="00D829AD"/>
    <w:rsid w:val="00D83993"/>
    <w:rsid w:val="00D852A4"/>
    <w:rsid w:val="00D85B11"/>
    <w:rsid w:val="00D91A30"/>
    <w:rsid w:val="00D92DD4"/>
    <w:rsid w:val="00D931BA"/>
    <w:rsid w:val="00D97E31"/>
    <w:rsid w:val="00DA01E9"/>
    <w:rsid w:val="00DA3EE3"/>
    <w:rsid w:val="00DA479B"/>
    <w:rsid w:val="00DA5937"/>
    <w:rsid w:val="00DA5B38"/>
    <w:rsid w:val="00DA7D08"/>
    <w:rsid w:val="00DB10B2"/>
    <w:rsid w:val="00DB1D72"/>
    <w:rsid w:val="00DB203E"/>
    <w:rsid w:val="00DB222F"/>
    <w:rsid w:val="00DB2A0D"/>
    <w:rsid w:val="00DB354C"/>
    <w:rsid w:val="00DB367B"/>
    <w:rsid w:val="00DB5D1D"/>
    <w:rsid w:val="00DB7B55"/>
    <w:rsid w:val="00DC31E1"/>
    <w:rsid w:val="00DC3A74"/>
    <w:rsid w:val="00DC5E78"/>
    <w:rsid w:val="00DC7DFE"/>
    <w:rsid w:val="00DC7E15"/>
    <w:rsid w:val="00DD07CE"/>
    <w:rsid w:val="00DD0A28"/>
    <w:rsid w:val="00DD122E"/>
    <w:rsid w:val="00DD3E4C"/>
    <w:rsid w:val="00DD5597"/>
    <w:rsid w:val="00DE3C63"/>
    <w:rsid w:val="00DE6E71"/>
    <w:rsid w:val="00DE7B04"/>
    <w:rsid w:val="00DE7C08"/>
    <w:rsid w:val="00DE7D00"/>
    <w:rsid w:val="00DF068D"/>
    <w:rsid w:val="00DF0CE9"/>
    <w:rsid w:val="00DF3685"/>
    <w:rsid w:val="00DF55B7"/>
    <w:rsid w:val="00DF5CB9"/>
    <w:rsid w:val="00E01FE6"/>
    <w:rsid w:val="00E03B21"/>
    <w:rsid w:val="00E04E7D"/>
    <w:rsid w:val="00E058BF"/>
    <w:rsid w:val="00E07AC8"/>
    <w:rsid w:val="00E14587"/>
    <w:rsid w:val="00E156DB"/>
    <w:rsid w:val="00E169B7"/>
    <w:rsid w:val="00E1750B"/>
    <w:rsid w:val="00E22037"/>
    <w:rsid w:val="00E2380C"/>
    <w:rsid w:val="00E266E1"/>
    <w:rsid w:val="00E327B2"/>
    <w:rsid w:val="00E330E1"/>
    <w:rsid w:val="00E3432C"/>
    <w:rsid w:val="00E35092"/>
    <w:rsid w:val="00E374B1"/>
    <w:rsid w:val="00E43F24"/>
    <w:rsid w:val="00E4481C"/>
    <w:rsid w:val="00E44C53"/>
    <w:rsid w:val="00E45752"/>
    <w:rsid w:val="00E46451"/>
    <w:rsid w:val="00E46FD9"/>
    <w:rsid w:val="00E50F00"/>
    <w:rsid w:val="00E51A92"/>
    <w:rsid w:val="00E51B67"/>
    <w:rsid w:val="00E53756"/>
    <w:rsid w:val="00E5423E"/>
    <w:rsid w:val="00E54821"/>
    <w:rsid w:val="00E550D6"/>
    <w:rsid w:val="00E60765"/>
    <w:rsid w:val="00E61315"/>
    <w:rsid w:val="00E61422"/>
    <w:rsid w:val="00E61F31"/>
    <w:rsid w:val="00E632D2"/>
    <w:rsid w:val="00E64D40"/>
    <w:rsid w:val="00E668AC"/>
    <w:rsid w:val="00E66FED"/>
    <w:rsid w:val="00E677EB"/>
    <w:rsid w:val="00E71704"/>
    <w:rsid w:val="00E76DDE"/>
    <w:rsid w:val="00E8119F"/>
    <w:rsid w:val="00E837AC"/>
    <w:rsid w:val="00E851EE"/>
    <w:rsid w:val="00E85BA9"/>
    <w:rsid w:val="00E872F5"/>
    <w:rsid w:val="00E9013F"/>
    <w:rsid w:val="00E91990"/>
    <w:rsid w:val="00E93500"/>
    <w:rsid w:val="00E94F57"/>
    <w:rsid w:val="00E97541"/>
    <w:rsid w:val="00EA0020"/>
    <w:rsid w:val="00EA60E2"/>
    <w:rsid w:val="00EB1385"/>
    <w:rsid w:val="00EB1FC0"/>
    <w:rsid w:val="00EB3107"/>
    <w:rsid w:val="00EB32C3"/>
    <w:rsid w:val="00EB4049"/>
    <w:rsid w:val="00EB4D0C"/>
    <w:rsid w:val="00EB5594"/>
    <w:rsid w:val="00EB7B3E"/>
    <w:rsid w:val="00EB7D6E"/>
    <w:rsid w:val="00EC17FE"/>
    <w:rsid w:val="00EC3AED"/>
    <w:rsid w:val="00EC4797"/>
    <w:rsid w:val="00EC4AB4"/>
    <w:rsid w:val="00EC50CF"/>
    <w:rsid w:val="00EC527F"/>
    <w:rsid w:val="00EC537A"/>
    <w:rsid w:val="00EC5529"/>
    <w:rsid w:val="00EC64BE"/>
    <w:rsid w:val="00EC7A21"/>
    <w:rsid w:val="00ED0398"/>
    <w:rsid w:val="00ED1091"/>
    <w:rsid w:val="00ED1AF8"/>
    <w:rsid w:val="00ED5C1F"/>
    <w:rsid w:val="00ED60D5"/>
    <w:rsid w:val="00ED7C46"/>
    <w:rsid w:val="00EE0CC2"/>
    <w:rsid w:val="00EE2455"/>
    <w:rsid w:val="00EE288F"/>
    <w:rsid w:val="00EE2AA1"/>
    <w:rsid w:val="00EE520F"/>
    <w:rsid w:val="00EE52D7"/>
    <w:rsid w:val="00EE5846"/>
    <w:rsid w:val="00EE5FA3"/>
    <w:rsid w:val="00EE636F"/>
    <w:rsid w:val="00EF162E"/>
    <w:rsid w:val="00EF23AF"/>
    <w:rsid w:val="00EF3571"/>
    <w:rsid w:val="00F0093B"/>
    <w:rsid w:val="00F00A22"/>
    <w:rsid w:val="00F05EC6"/>
    <w:rsid w:val="00F109F9"/>
    <w:rsid w:val="00F12EE2"/>
    <w:rsid w:val="00F15BE2"/>
    <w:rsid w:val="00F15FA4"/>
    <w:rsid w:val="00F17408"/>
    <w:rsid w:val="00F208A7"/>
    <w:rsid w:val="00F20991"/>
    <w:rsid w:val="00F27F17"/>
    <w:rsid w:val="00F300C5"/>
    <w:rsid w:val="00F32575"/>
    <w:rsid w:val="00F3461D"/>
    <w:rsid w:val="00F3493B"/>
    <w:rsid w:val="00F35910"/>
    <w:rsid w:val="00F40176"/>
    <w:rsid w:val="00F408B7"/>
    <w:rsid w:val="00F41F00"/>
    <w:rsid w:val="00F45B45"/>
    <w:rsid w:val="00F471BB"/>
    <w:rsid w:val="00F50171"/>
    <w:rsid w:val="00F5181E"/>
    <w:rsid w:val="00F53E8B"/>
    <w:rsid w:val="00F547B8"/>
    <w:rsid w:val="00F54851"/>
    <w:rsid w:val="00F56C6D"/>
    <w:rsid w:val="00F6047C"/>
    <w:rsid w:val="00F64E4C"/>
    <w:rsid w:val="00F64E5C"/>
    <w:rsid w:val="00F66B31"/>
    <w:rsid w:val="00F71961"/>
    <w:rsid w:val="00F72506"/>
    <w:rsid w:val="00F727C6"/>
    <w:rsid w:val="00F75E07"/>
    <w:rsid w:val="00F77690"/>
    <w:rsid w:val="00F7791A"/>
    <w:rsid w:val="00F8798D"/>
    <w:rsid w:val="00F87B74"/>
    <w:rsid w:val="00F90842"/>
    <w:rsid w:val="00F91AEE"/>
    <w:rsid w:val="00F923B0"/>
    <w:rsid w:val="00F94113"/>
    <w:rsid w:val="00F96800"/>
    <w:rsid w:val="00F96824"/>
    <w:rsid w:val="00F97F37"/>
    <w:rsid w:val="00FA168D"/>
    <w:rsid w:val="00FA2272"/>
    <w:rsid w:val="00FA3CB4"/>
    <w:rsid w:val="00FA478F"/>
    <w:rsid w:val="00FA6003"/>
    <w:rsid w:val="00FA76BE"/>
    <w:rsid w:val="00FA7A61"/>
    <w:rsid w:val="00FB4733"/>
    <w:rsid w:val="00FB7D04"/>
    <w:rsid w:val="00FC1056"/>
    <w:rsid w:val="00FC2A80"/>
    <w:rsid w:val="00FC34D9"/>
    <w:rsid w:val="00FC435C"/>
    <w:rsid w:val="00FD06EC"/>
    <w:rsid w:val="00FD112D"/>
    <w:rsid w:val="00FD178C"/>
    <w:rsid w:val="00FD3AE3"/>
    <w:rsid w:val="00FD3EF9"/>
    <w:rsid w:val="00FD4C75"/>
    <w:rsid w:val="00FE0A43"/>
    <w:rsid w:val="00FE59A1"/>
    <w:rsid w:val="00FF105D"/>
    <w:rsid w:val="00FF13EE"/>
    <w:rsid w:val="00FF25E6"/>
    <w:rsid w:val="00FF2F25"/>
    <w:rsid w:val="00FF37DA"/>
    <w:rsid w:val="00FF3AC0"/>
    <w:rsid w:val="00FF4D1A"/>
    <w:rsid w:val="00FF4E59"/>
    <w:rsid w:val="00FF53C2"/>
    <w:rsid w:val="00FF7506"/>
    <w:rsid w:val="05A30C78"/>
    <w:rsid w:val="06CE1FD8"/>
    <w:rsid w:val="10CF663F"/>
    <w:rsid w:val="110E3A1A"/>
    <w:rsid w:val="14B92E9C"/>
    <w:rsid w:val="1762EEAD"/>
    <w:rsid w:val="22C4A4AB"/>
    <w:rsid w:val="2335F8C5"/>
    <w:rsid w:val="23374C51"/>
    <w:rsid w:val="292B1875"/>
    <w:rsid w:val="29AA314C"/>
    <w:rsid w:val="2DCC862C"/>
    <w:rsid w:val="322B54CC"/>
    <w:rsid w:val="339C14F9"/>
    <w:rsid w:val="340B1808"/>
    <w:rsid w:val="3412D0CB"/>
    <w:rsid w:val="35A6E869"/>
    <w:rsid w:val="3742B8CA"/>
    <w:rsid w:val="3A93A62C"/>
    <w:rsid w:val="407A2BB0"/>
    <w:rsid w:val="43925F27"/>
    <w:rsid w:val="4442BE3A"/>
    <w:rsid w:val="44C19E2B"/>
    <w:rsid w:val="472F362C"/>
    <w:rsid w:val="474ED23A"/>
    <w:rsid w:val="4A2967CD"/>
    <w:rsid w:val="4ABDA048"/>
    <w:rsid w:val="4E1462CB"/>
    <w:rsid w:val="4EAF6897"/>
    <w:rsid w:val="4FEA74C5"/>
    <w:rsid w:val="50842095"/>
    <w:rsid w:val="55128D9F"/>
    <w:rsid w:val="556CE93C"/>
    <w:rsid w:val="56C5E354"/>
    <w:rsid w:val="592CB75A"/>
    <w:rsid w:val="59335465"/>
    <w:rsid w:val="5AF7D142"/>
    <w:rsid w:val="5AFF6C97"/>
    <w:rsid w:val="605C9A5F"/>
    <w:rsid w:val="66C2813E"/>
    <w:rsid w:val="687D9642"/>
    <w:rsid w:val="6A88FE48"/>
    <w:rsid w:val="6F1555CB"/>
    <w:rsid w:val="7036E574"/>
    <w:rsid w:val="705F4EE1"/>
    <w:rsid w:val="718A3E6A"/>
    <w:rsid w:val="7643DDB0"/>
    <w:rsid w:val="775950F3"/>
    <w:rsid w:val="7C55292D"/>
    <w:rsid w:val="7C5FF128"/>
    <w:rsid w:val="7F3742A4"/>
  </w:rsids>
  <m:mathPr>
    <m:mathFont m:val="Cambria Math"/>
    <m:brkBin m:val="before"/>
    <m:brkBinSub m:val="--"/>
    <m:smallFrac/>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C40CE"/>
  <w15:docId w15:val="{5C885FF0-A52D-44C9-A939-5BCFB367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0F85"/>
    <w:rPr>
      <w:rFonts w:ascii="Verdana" w:hAnsi="Verdana" w:eastAsia="Times New Roman" w:cs="Times New Roman"/>
      <w:color w:val="333333"/>
      <w:sz w:val="20"/>
      <w:szCs w:val="24"/>
    </w:rPr>
  </w:style>
  <w:style w:type="paragraph" w:styleId="Heading1">
    <w:name w:val="heading 1"/>
    <w:basedOn w:val="Normal"/>
    <w:next w:val="Normal"/>
    <w:link w:val="Heading1Char"/>
    <w:uiPriority w:val="9"/>
    <w:qFormat/>
    <w:rsid w:val="00A4565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aliases w:val="H2,h2,Sub-heading,style2,Chapter Title,2,Section,Header 2,Func Header,Outline2,Major,Heading 1.1,Head2,Heading 2 Hidden,Project 2,RFS 2,Tempo Heading 2,PIM2,Level 2 Topic Heading,ASAPHeading 2,sl2,1st Level Head,Reset numbering,h21,B Sub/Bold"/>
    <w:basedOn w:val="Normal"/>
    <w:next w:val="Normal"/>
    <w:link w:val="Heading2Char"/>
    <w:uiPriority w:val="99"/>
    <w:qFormat/>
    <w:rsid w:val="00935971"/>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A45650"/>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327B2"/>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E327B2"/>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qFormat/>
    <w:rsid w:val="0026761E"/>
    <w:pPr>
      <w:spacing w:before="240" w:after="60" w:line="240" w:lineRule="auto"/>
      <w:outlineLvl w:val="5"/>
    </w:pPr>
    <w:rPr>
      <w:rFonts w:ascii="Times New Roman" w:hAnsi="Times New Roman"/>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61432"/>
    <w:pPr>
      <w:numPr>
        <w:numId w:val="1"/>
      </w:numPr>
      <w:spacing w:after="120"/>
    </w:pPr>
  </w:style>
  <w:style w:type="character" w:styleId="BodyTextChar" w:customStyle="1">
    <w:name w:val="Body Text Char"/>
    <w:basedOn w:val="DefaultParagraphFont"/>
    <w:link w:val="BodyText"/>
    <w:rsid w:val="00361432"/>
    <w:rPr>
      <w:rFonts w:ascii="Verdana" w:hAnsi="Verdana" w:eastAsia="Times New Roman" w:cs="Times New Roman"/>
      <w:color w:val="333333"/>
      <w:sz w:val="20"/>
      <w:szCs w:val="24"/>
    </w:rPr>
  </w:style>
  <w:style w:type="paragraph" w:styleId="level1" w:customStyle="1">
    <w:name w:val="level1"/>
    <w:basedOn w:val="Normal"/>
    <w:rsid w:val="00361432"/>
    <w:pPr>
      <w:widowControl w:val="0"/>
      <w:numPr>
        <w:ilvl w:val="1"/>
        <w:numId w:val="1"/>
      </w:numPr>
      <w:tabs>
        <w:tab w:val="clear" w:pos="720"/>
      </w:tabs>
      <w:spacing w:before="240" w:after="240"/>
      <w:jc w:val="center"/>
    </w:pPr>
    <w:rPr>
      <w:rFonts w:cs="Tahoma"/>
      <w:color w:val="auto"/>
      <w:u w:val="single"/>
    </w:rPr>
  </w:style>
  <w:style w:type="paragraph" w:styleId="level2" w:customStyle="1">
    <w:name w:val="level2"/>
    <w:basedOn w:val="Normal"/>
    <w:rsid w:val="00361432"/>
    <w:pPr>
      <w:widowControl w:val="0"/>
      <w:numPr>
        <w:ilvl w:val="2"/>
        <w:numId w:val="1"/>
      </w:numPr>
      <w:spacing w:after="240"/>
      <w:ind w:left="720" w:hanging="720"/>
      <w:jc w:val="both"/>
    </w:pPr>
    <w:rPr>
      <w:rFonts w:cs="Tahoma"/>
      <w:color w:val="auto"/>
    </w:rPr>
  </w:style>
  <w:style w:type="paragraph" w:styleId="level3" w:customStyle="1">
    <w:name w:val="level3"/>
    <w:basedOn w:val="Normal"/>
    <w:rsid w:val="00361432"/>
    <w:pPr>
      <w:widowControl w:val="0"/>
      <w:numPr>
        <w:ilvl w:val="3"/>
        <w:numId w:val="1"/>
      </w:numPr>
      <w:tabs>
        <w:tab w:val="clear" w:pos="720"/>
        <w:tab w:val="num" w:pos="1440"/>
      </w:tabs>
      <w:spacing w:after="240"/>
      <w:ind w:left="1440" w:hanging="720"/>
      <w:jc w:val="both"/>
    </w:pPr>
    <w:rPr>
      <w:rFonts w:cs="Tahoma"/>
      <w:color w:val="auto"/>
    </w:rPr>
  </w:style>
  <w:style w:type="paragraph" w:styleId="level4" w:customStyle="1">
    <w:name w:val="level4"/>
    <w:basedOn w:val="Normal"/>
    <w:rsid w:val="00361432"/>
    <w:pPr>
      <w:tabs>
        <w:tab w:val="num" w:pos="360"/>
      </w:tabs>
      <w:ind w:left="360" w:hanging="360"/>
    </w:pPr>
    <w:rPr>
      <w:rFonts w:cs="Tahoma"/>
      <w:color w:val="auto"/>
    </w:rPr>
  </w:style>
  <w:style w:type="paragraph" w:styleId="BalloonText">
    <w:name w:val="Balloon Text"/>
    <w:basedOn w:val="Normal"/>
    <w:link w:val="BalloonTextChar"/>
    <w:uiPriority w:val="99"/>
    <w:semiHidden/>
    <w:unhideWhenUsed/>
    <w:rsid w:val="00361432"/>
    <w:rPr>
      <w:rFonts w:ascii="Tahoma" w:hAnsi="Tahoma" w:cs="Tahoma"/>
      <w:sz w:val="16"/>
      <w:szCs w:val="16"/>
    </w:rPr>
  </w:style>
  <w:style w:type="character" w:styleId="BalloonTextChar" w:customStyle="1">
    <w:name w:val="Balloon Text Char"/>
    <w:basedOn w:val="DefaultParagraphFont"/>
    <w:link w:val="BalloonText"/>
    <w:uiPriority w:val="99"/>
    <w:semiHidden/>
    <w:rsid w:val="00361432"/>
    <w:rPr>
      <w:rFonts w:ascii="Tahoma" w:hAnsi="Tahoma" w:eastAsia="Times New Roman" w:cs="Tahoma"/>
      <w:color w:val="333333"/>
      <w:sz w:val="16"/>
      <w:szCs w:val="16"/>
    </w:rPr>
  </w:style>
  <w:style w:type="paragraph" w:styleId="Header">
    <w:name w:val="header"/>
    <w:basedOn w:val="Normal"/>
    <w:link w:val="HeaderChar"/>
    <w:uiPriority w:val="99"/>
    <w:unhideWhenUsed/>
    <w:rsid w:val="00361432"/>
    <w:pPr>
      <w:tabs>
        <w:tab w:val="center" w:pos="4680"/>
        <w:tab w:val="right" w:pos="9360"/>
      </w:tabs>
    </w:pPr>
  </w:style>
  <w:style w:type="character" w:styleId="HeaderChar" w:customStyle="1">
    <w:name w:val="Header Char"/>
    <w:basedOn w:val="DefaultParagraphFont"/>
    <w:link w:val="Header"/>
    <w:uiPriority w:val="99"/>
    <w:rsid w:val="00361432"/>
    <w:rPr>
      <w:rFonts w:ascii="Verdana" w:hAnsi="Verdana" w:eastAsia="Times New Roman" w:cs="Times New Roman"/>
      <w:color w:val="333333"/>
      <w:sz w:val="20"/>
      <w:szCs w:val="24"/>
    </w:rPr>
  </w:style>
  <w:style w:type="paragraph" w:styleId="Footer">
    <w:name w:val="footer"/>
    <w:basedOn w:val="Normal"/>
    <w:link w:val="FooterChar"/>
    <w:uiPriority w:val="99"/>
    <w:unhideWhenUsed/>
    <w:rsid w:val="00361432"/>
    <w:pPr>
      <w:tabs>
        <w:tab w:val="center" w:pos="4680"/>
        <w:tab w:val="right" w:pos="9360"/>
      </w:tabs>
    </w:pPr>
  </w:style>
  <w:style w:type="character" w:styleId="FooterChar" w:customStyle="1">
    <w:name w:val="Footer Char"/>
    <w:basedOn w:val="DefaultParagraphFont"/>
    <w:link w:val="Footer"/>
    <w:uiPriority w:val="99"/>
    <w:rsid w:val="00361432"/>
    <w:rPr>
      <w:rFonts w:ascii="Verdana" w:hAnsi="Verdana" w:eastAsia="Times New Roman" w:cs="Times New Roman"/>
      <w:color w:val="333333"/>
      <w:sz w:val="20"/>
      <w:szCs w:val="24"/>
    </w:rPr>
  </w:style>
  <w:style w:type="character" w:styleId="PageNumber">
    <w:name w:val="page number"/>
    <w:basedOn w:val="DefaultParagraphFont"/>
    <w:rsid w:val="00361432"/>
  </w:style>
  <w:style w:type="table" w:styleId="TableGrid">
    <w:name w:val="Table Grid"/>
    <w:basedOn w:val="TableNormal"/>
    <w:uiPriority w:val="39"/>
    <w:rsid w:val="0036143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45650"/>
    <w:rPr>
      <w:rFonts w:asciiTheme="majorHAnsi" w:hAnsiTheme="majorHAnsi" w:eastAsiaTheme="majorEastAsia" w:cstheme="majorBidi"/>
      <w:b/>
      <w:bCs/>
      <w:color w:val="365F91" w:themeColor="accent1" w:themeShade="BF"/>
      <w:sz w:val="28"/>
      <w:szCs w:val="28"/>
    </w:rPr>
  </w:style>
  <w:style w:type="character" w:styleId="Heading3Char" w:customStyle="1">
    <w:name w:val="Heading 3 Char"/>
    <w:basedOn w:val="DefaultParagraphFont"/>
    <w:link w:val="Heading3"/>
    <w:rsid w:val="00A45650"/>
    <w:rPr>
      <w:rFonts w:ascii="Arial" w:hAnsi="Arial" w:eastAsia="Times New Roman" w:cs="Arial"/>
      <w:b/>
      <w:bCs/>
      <w:color w:val="333333"/>
      <w:sz w:val="26"/>
      <w:szCs w:val="26"/>
    </w:rPr>
  </w:style>
  <w:style w:type="paragraph" w:styleId="ListParagraph">
    <w:name w:val="List Paragraph"/>
    <w:aliases w:val="numbered,Colorful List - Accent 11,Citation List,Primus H 3,Use Case List Paragraph Char,Bullet 1,Table Number Paragraph,Bullet List,Foot,Use Case List Paragraph,FooterText,Paragraphe de liste1,Bulletr List Paragraph,列出段落,列出段落1"/>
    <w:basedOn w:val="Normal"/>
    <w:link w:val="ListParagraphChar"/>
    <w:uiPriority w:val="34"/>
    <w:qFormat/>
    <w:rsid w:val="00A45650"/>
    <w:pPr>
      <w:spacing w:after="200" w:line="276" w:lineRule="auto"/>
      <w:ind w:left="720"/>
      <w:contextualSpacing/>
    </w:pPr>
    <w:rPr>
      <w:rFonts w:ascii="Calibri" w:hAnsi="Calibri" w:eastAsia="Calibri"/>
      <w:color w:val="auto"/>
      <w:sz w:val="22"/>
      <w:szCs w:val="22"/>
      <w:lang w:val="en-IN"/>
    </w:rPr>
  </w:style>
  <w:style w:type="character" w:styleId="ListParagraphChar" w:customStyle="1">
    <w:name w:val="List Paragraph Char"/>
    <w:aliases w:val="numbered Char,Colorful List - Accent 11 Char,Citation List Char,Primus H 3 Char,Use Case List Paragraph Char Char,Bullet 1 Char,Table Number Paragraph Char,Bullet List Char,Foot Char,Use Case List Paragraph Char1,FooterText Char"/>
    <w:link w:val="ListParagraph"/>
    <w:uiPriority w:val="34"/>
    <w:locked/>
    <w:rsid w:val="00A45650"/>
    <w:rPr>
      <w:rFonts w:ascii="Calibri" w:hAnsi="Calibri" w:eastAsia="Calibri" w:cs="Times New Roman"/>
      <w:lang w:val="en-IN"/>
    </w:rPr>
  </w:style>
  <w:style w:type="paragraph" w:styleId="Callout" w:customStyle="1">
    <w:name w:val="Callout"/>
    <w:basedOn w:val="Normal"/>
    <w:rsid w:val="00A45650"/>
    <w:pPr>
      <w:spacing w:before="240" w:after="60" w:line="240" w:lineRule="auto"/>
    </w:pPr>
    <w:rPr>
      <w:rFonts w:ascii="Arial" w:hAnsi="Arial"/>
      <w:b/>
      <w:i/>
      <w:color w:val="6666FF"/>
      <w:sz w:val="21"/>
      <w:szCs w:val="21"/>
      <w:lang w:val="en-GB" w:eastAsia="en-GB"/>
    </w:rPr>
  </w:style>
  <w:style w:type="paragraph" w:styleId="BodyText3">
    <w:name w:val="Body Text 3"/>
    <w:basedOn w:val="Normal"/>
    <w:link w:val="BodyText3Char"/>
    <w:rsid w:val="00A45650"/>
    <w:pPr>
      <w:spacing w:after="120" w:line="240" w:lineRule="auto"/>
    </w:pPr>
    <w:rPr>
      <w:sz w:val="16"/>
      <w:szCs w:val="16"/>
    </w:rPr>
  </w:style>
  <w:style w:type="character" w:styleId="BodyText3Char" w:customStyle="1">
    <w:name w:val="Body Text 3 Char"/>
    <w:basedOn w:val="DefaultParagraphFont"/>
    <w:link w:val="BodyText3"/>
    <w:rsid w:val="00A45650"/>
    <w:rPr>
      <w:rFonts w:ascii="Verdana" w:hAnsi="Verdana" w:eastAsia="Times New Roman" w:cs="Times New Roman"/>
      <w:color w:val="333333"/>
      <w:sz w:val="16"/>
      <w:szCs w:val="16"/>
    </w:rPr>
  </w:style>
  <w:style w:type="character" w:styleId="Hyperlink">
    <w:name w:val="Hyperlink"/>
    <w:basedOn w:val="DefaultParagraphFont"/>
    <w:uiPriority w:val="99"/>
    <w:unhideWhenUsed/>
    <w:rsid w:val="00A45650"/>
    <w:rPr>
      <w:color w:val="0000FF" w:themeColor="hyperlink"/>
      <w:u w:val="single"/>
    </w:rPr>
  </w:style>
  <w:style w:type="paragraph" w:styleId="Default" w:customStyle="1">
    <w:name w:val="Default"/>
    <w:qFormat/>
    <w:rsid w:val="00AA0F4E"/>
    <w:pPr>
      <w:autoSpaceDE w:val="0"/>
      <w:autoSpaceDN w:val="0"/>
      <w:adjustRightInd w:val="0"/>
      <w:spacing w:line="240" w:lineRule="auto"/>
    </w:pPr>
    <w:rPr>
      <w:rFonts w:ascii="Calibri" w:hAnsi="Calibri" w:cs="Calibri"/>
      <w:color w:val="000000"/>
      <w:sz w:val="24"/>
      <w:szCs w:val="24"/>
    </w:rPr>
  </w:style>
  <w:style w:type="paragraph" w:styleId="ListBullet">
    <w:name w:val="List Bullet"/>
    <w:basedOn w:val="Normal"/>
    <w:rsid w:val="00AD281C"/>
    <w:pPr>
      <w:tabs>
        <w:tab w:val="num" w:pos="360"/>
      </w:tabs>
      <w:spacing w:line="240" w:lineRule="auto"/>
      <w:ind w:left="360" w:hanging="360"/>
    </w:pPr>
  </w:style>
  <w:style w:type="character" w:styleId="Heading2Char" w:customStyle="1">
    <w:name w:val="Heading 2 Char"/>
    <w:aliases w:val="H2 Char,h2 Char,Sub-heading Char,style2 Char,Chapter Title Char,2 Char,Section Char,Header 2 Char,Func Header Char,Outline2 Char,Major Char,Heading 1.1 Char,Head2 Char,Heading 2 Hidden Char,Project 2 Char,RFS 2 Char,Tempo Heading 2 Char"/>
    <w:basedOn w:val="DefaultParagraphFont"/>
    <w:link w:val="Heading2"/>
    <w:uiPriority w:val="99"/>
    <w:rsid w:val="00935971"/>
    <w:rPr>
      <w:rFonts w:ascii="Arial" w:hAnsi="Arial" w:eastAsia="Times New Roman" w:cs="Arial"/>
      <w:b/>
      <w:bCs/>
      <w:i/>
      <w:iCs/>
      <w:color w:val="333333"/>
      <w:sz w:val="28"/>
      <w:szCs w:val="28"/>
    </w:rPr>
  </w:style>
  <w:style w:type="paragraph" w:styleId="Paragraph" w:customStyle="1">
    <w:name w:val="Paragraph"/>
    <w:basedOn w:val="Normal"/>
    <w:rsid w:val="00935971"/>
    <w:pPr>
      <w:overflowPunct w:val="0"/>
      <w:autoSpaceDE w:val="0"/>
      <w:autoSpaceDN w:val="0"/>
      <w:adjustRightInd w:val="0"/>
      <w:spacing w:before="72" w:after="72" w:line="240" w:lineRule="auto"/>
      <w:jc w:val="both"/>
    </w:pPr>
    <w:rPr>
      <w:rFonts w:ascii="Helvetica" w:hAnsi="Helvetica"/>
      <w:color w:val="000000"/>
      <w:szCs w:val="20"/>
    </w:rPr>
  </w:style>
  <w:style w:type="paragraph" w:styleId="DefaultText" w:customStyle="1">
    <w:name w:val="Default Text"/>
    <w:basedOn w:val="Normal"/>
    <w:rsid w:val="004E7540"/>
    <w:pPr>
      <w:widowControl w:val="0"/>
      <w:numPr>
        <w:numId w:val="2"/>
      </w:numPr>
      <w:autoSpaceDE w:val="0"/>
      <w:autoSpaceDN w:val="0"/>
      <w:adjustRightInd w:val="0"/>
      <w:spacing w:line="240" w:lineRule="auto"/>
    </w:pPr>
    <w:rPr>
      <w:rFonts w:ascii="Times New Roman" w:hAnsi="Times New Roman" w:eastAsia="Batang" w:cs="Mangal"/>
      <w:color w:val="auto"/>
      <w:sz w:val="24"/>
      <w:lang w:eastAsia="ko-KR" w:bidi="mr-IN"/>
    </w:rPr>
  </w:style>
  <w:style w:type="paragraph" w:styleId="AppendixHeading1" w:customStyle="1">
    <w:name w:val="Appendix Heading 1"/>
    <w:basedOn w:val="Heading1"/>
    <w:next w:val="BodyText"/>
    <w:rsid w:val="004E7540"/>
    <w:pPr>
      <w:keepLines w:val="0"/>
      <w:pageBreakBefore/>
      <w:numPr>
        <w:ilvl w:val="1"/>
        <w:numId w:val="2"/>
      </w:numPr>
      <w:pBdr>
        <w:bottom w:val="single" w:color="6666FF" w:sz="4" w:space="0"/>
      </w:pBdr>
      <w:tabs>
        <w:tab w:val="left" w:pos="-720"/>
        <w:tab w:val="left" w:pos="0"/>
        <w:tab w:val="left" w:pos="720"/>
      </w:tabs>
      <w:spacing w:before="360" w:after="240" w:line="240" w:lineRule="auto"/>
      <w:ind w:left="-720" w:hanging="720"/>
    </w:pPr>
    <w:rPr>
      <w:rFonts w:ascii="Arial Black" w:hAnsi="Arial Black" w:eastAsia="Times New Roman" w:cs="Arial"/>
      <w:b w:val="0"/>
      <w:color w:val="6666FF"/>
      <w:sz w:val="32"/>
      <w:szCs w:val="32"/>
      <w:lang w:eastAsia="en-GB"/>
    </w:rPr>
  </w:style>
  <w:style w:type="paragraph" w:styleId="AppendixHeading2" w:customStyle="1">
    <w:name w:val="Appendix Heading 2"/>
    <w:basedOn w:val="Heading2"/>
    <w:next w:val="BodyText"/>
    <w:rsid w:val="004E7540"/>
    <w:pPr>
      <w:numPr>
        <w:ilvl w:val="2"/>
        <w:numId w:val="2"/>
      </w:numPr>
      <w:tabs>
        <w:tab w:val="left" w:pos="0"/>
        <w:tab w:val="left" w:pos="360"/>
        <w:tab w:val="num" w:pos="576"/>
        <w:tab w:val="left" w:pos="720"/>
      </w:tabs>
      <w:spacing w:after="120"/>
      <w:ind w:left="0"/>
    </w:pPr>
    <w:rPr>
      <w:color w:val="6666FF"/>
      <w:lang w:eastAsia="en-GB"/>
    </w:rPr>
  </w:style>
  <w:style w:type="paragraph" w:styleId="NormalWeb">
    <w:name w:val="Normal (Web)"/>
    <w:basedOn w:val="Normal"/>
    <w:uiPriority w:val="99"/>
    <w:rsid w:val="00B41A7E"/>
    <w:pPr>
      <w:spacing w:before="100" w:beforeAutospacing="1" w:after="100" w:afterAutospacing="1" w:line="240" w:lineRule="auto"/>
    </w:pPr>
    <w:rPr>
      <w:rFonts w:ascii="Arial Unicode MS" w:hAnsi="Arial Unicode MS" w:eastAsia="Arial Unicode MS" w:cs="Arial Unicode MS"/>
      <w:color w:val="auto"/>
      <w:sz w:val="24"/>
    </w:rPr>
  </w:style>
  <w:style w:type="character" w:styleId="Heading6Char" w:customStyle="1">
    <w:name w:val="Heading 6 Char"/>
    <w:basedOn w:val="DefaultParagraphFont"/>
    <w:link w:val="Heading6"/>
    <w:rsid w:val="0026761E"/>
    <w:rPr>
      <w:rFonts w:ascii="Times New Roman" w:hAnsi="Times New Roman" w:eastAsia="Times New Roman" w:cs="Times New Roman"/>
      <w:b/>
      <w:bCs/>
      <w:color w:val="333333"/>
    </w:rPr>
  </w:style>
  <w:style w:type="paragraph" w:styleId="Head1" w:customStyle="1">
    <w:name w:val="Head 1"/>
    <w:basedOn w:val="Normal"/>
    <w:next w:val="Normal"/>
    <w:rsid w:val="000C0466"/>
    <w:pPr>
      <w:widowControl w:val="0"/>
      <w:autoSpaceDE w:val="0"/>
      <w:autoSpaceDN w:val="0"/>
      <w:adjustRightInd w:val="0"/>
      <w:spacing w:before="200" w:after="43" w:line="240" w:lineRule="exact"/>
    </w:pPr>
    <w:rPr>
      <w:rFonts w:ascii="New York" w:hAnsi="New York" w:cs="New York"/>
      <w:b/>
      <w:bCs/>
      <w:color w:val="auto"/>
      <w:spacing w:val="5"/>
      <w:szCs w:val="20"/>
      <w:lang w:eastAsia="en-GB"/>
    </w:rPr>
  </w:style>
  <w:style w:type="paragraph" w:styleId="NormalText" w:customStyle="1">
    <w:name w:val="Normal Text"/>
    <w:basedOn w:val="Normal"/>
    <w:rsid w:val="00266A54"/>
    <w:pPr>
      <w:spacing w:line="240" w:lineRule="auto"/>
      <w:jc w:val="both"/>
    </w:pPr>
    <w:rPr>
      <w:rFonts w:ascii="Arial" w:hAnsi="Arial"/>
      <w:sz w:val="22"/>
      <w:szCs w:val="20"/>
      <w:lang w:val="en-GB"/>
    </w:rPr>
  </w:style>
  <w:style w:type="paragraph" w:styleId="CaseText" w:customStyle="1">
    <w:name w:val="Case Text"/>
    <w:rsid w:val="00266A54"/>
    <w:pPr>
      <w:spacing w:line="240" w:lineRule="auto"/>
      <w:jc w:val="both"/>
    </w:pPr>
    <w:rPr>
      <w:rFonts w:ascii="Arial" w:hAnsi="Arial" w:eastAsia="Times New Roman" w:cs="Times New Roman"/>
      <w:sz w:val="24"/>
      <w:szCs w:val="20"/>
      <w:lang w:val="en-GB"/>
    </w:rPr>
  </w:style>
  <w:style w:type="paragraph" w:styleId="TableHeading" w:customStyle="1">
    <w:name w:val="Table_Heading"/>
    <w:basedOn w:val="Normal"/>
    <w:next w:val="Normal"/>
    <w:rsid w:val="00266A54"/>
    <w:pPr>
      <w:keepNext/>
      <w:keepLines/>
      <w:spacing w:before="40" w:after="40" w:line="240" w:lineRule="auto"/>
    </w:pPr>
    <w:rPr>
      <w:rFonts w:ascii="Arial" w:hAnsi="Arial"/>
      <w:b/>
      <w:color w:val="auto"/>
    </w:rPr>
  </w:style>
  <w:style w:type="paragraph" w:styleId="CVProj" w:customStyle="1">
    <w:name w:val="CV_Proj"/>
    <w:basedOn w:val="Normal"/>
    <w:rsid w:val="00266A54"/>
    <w:pPr>
      <w:keepNext/>
      <w:autoSpaceDE w:val="0"/>
      <w:autoSpaceDN w:val="0"/>
      <w:spacing w:before="240" w:after="120" w:line="240" w:lineRule="auto"/>
      <w:jc w:val="both"/>
    </w:pPr>
    <w:rPr>
      <w:rFonts w:ascii="Times" w:hAnsi="Times"/>
      <w:b/>
      <w:color w:val="auto"/>
      <w:sz w:val="22"/>
      <w:szCs w:val="20"/>
    </w:rPr>
  </w:style>
  <w:style w:type="paragraph" w:styleId="BodyText2">
    <w:name w:val="Body Text 2"/>
    <w:basedOn w:val="Normal"/>
    <w:link w:val="BodyText2Char"/>
    <w:uiPriority w:val="99"/>
    <w:semiHidden/>
    <w:unhideWhenUsed/>
    <w:rsid w:val="00266A54"/>
    <w:pPr>
      <w:spacing w:after="120" w:line="480" w:lineRule="auto"/>
    </w:pPr>
  </w:style>
  <w:style w:type="character" w:styleId="BodyText2Char" w:customStyle="1">
    <w:name w:val="Body Text 2 Char"/>
    <w:basedOn w:val="DefaultParagraphFont"/>
    <w:link w:val="BodyText2"/>
    <w:uiPriority w:val="99"/>
    <w:semiHidden/>
    <w:rsid w:val="00266A54"/>
    <w:rPr>
      <w:rFonts w:ascii="Verdana" w:hAnsi="Verdana" w:eastAsia="Times New Roman" w:cs="Times New Roman"/>
      <w:color w:val="333333"/>
      <w:sz w:val="20"/>
      <w:szCs w:val="24"/>
    </w:rPr>
  </w:style>
  <w:style w:type="paragraph" w:styleId="BulletedlistTIS" w:customStyle="1">
    <w:name w:val="Bulleted_list_TIS"/>
    <w:basedOn w:val="Normal"/>
    <w:next w:val="Normal"/>
    <w:rsid w:val="00266A54"/>
    <w:pPr>
      <w:numPr>
        <w:numId w:val="3"/>
      </w:numPr>
      <w:spacing w:after="120"/>
      <w:jc w:val="both"/>
    </w:pPr>
    <w:rPr>
      <w:rFonts w:ascii="Arial" w:hAnsi="Arial"/>
      <w:color w:val="auto"/>
      <w:szCs w:val="36"/>
      <w:lang w:val="en-GB"/>
    </w:rPr>
  </w:style>
  <w:style w:type="paragraph" w:styleId="lusheading4" w:customStyle="1">
    <w:name w:val="lus heading 4"/>
    <w:basedOn w:val="Normal"/>
    <w:rsid w:val="00266A54"/>
    <w:pPr>
      <w:suppressAutoHyphens/>
      <w:spacing w:line="240" w:lineRule="auto"/>
    </w:pPr>
    <w:rPr>
      <w:rFonts w:ascii="Times New Roman" w:hAnsi="Times New Roman"/>
      <w:color w:val="auto"/>
      <w:sz w:val="24"/>
      <w:szCs w:val="20"/>
      <w:lang w:val="en-AU"/>
    </w:rPr>
  </w:style>
  <w:style w:type="paragraph" w:styleId="EndnoteText">
    <w:name w:val="endnote text"/>
    <w:basedOn w:val="Normal"/>
    <w:link w:val="EndnoteTextChar"/>
    <w:semiHidden/>
    <w:rsid w:val="00266A54"/>
    <w:pPr>
      <w:spacing w:line="240" w:lineRule="auto"/>
    </w:pPr>
    <w:rPr>
      <w:rFonts w:ascii="Times New Roman" w:hAnsi="Times New Roman"/>
      <w:color w:val="auto"/>
      <w:szCs w:val="20"/>
      <w:lang w:val="en-GB"/>
    </w:rPr>
  </w:style>
  <w:style w:type="character" w:styleId="EndnoteTextChar" w:customStyle="1">
    <w:name w:val="Endnote Text Char"/>
    <w:basedOn w:val="DefaultParagraphFont"/>
    <w:link w:val="EndnoteText"/>
    <w:semiHidden/>
    <w:rsid w:val="00266A54"/>
    <w:rPr>
      <w:rFonts w:ascii="Times New Roman" w:hAnsi="Times New Roman" w:eastAsia="Times New Roman" w:cs="Times New Roman"/>
      <w:sz w:val="20"/>
      <w:szCs w:val="20"/>
      <w:lang w:val="en-GB"/>
    </w:rPr>
  </w:style>
  <w:style w:type="paragraph" w:styleId="AppendixHeading3" w:customStyle="1">
    <w:name w:val="Appendix Heading 3"/>
    <w:basedOn w:val="Heading3"/>
    <w:next w:val="BodyText"/>
    <w:rsid w:val="00BE4A51"/>
    <w:pPr>
      <w:numPr>
        <w:ilvl w:val="2"/>
        <w:numId w:val="4"/>
      </w:numPr>
      <w:tabs>
        <w:tab w:val="left" w:pos="0"/>
        <w:tab w:val="left" w:pos="360"/>
        <w:tab w:val="left" w:pos="720"/>
      </w:tabs>
      <w:ind w:left="0"/>
    </w:pPr>
    <w:rPr>
      <w:color w:val="auto"/>
      <w:sz w:val="24"/>
      <w:szCs w:val="24"/>
      <w:lang w:eastAsia="en-GB"/>
    </w:rPr>
  </w:style>
  <w:style w:type="paragraph" w:styleId="TableText" w:customStyle="1">
    <w:name w:val="Table Text"/>
    <w:aliases w:val="table text,tt"/>
    <w:basedOn w:val="Normal"/>
    <w:link w:val="TableTextChar"/>
    <w:rsid w:val="00BE4A51"/>
    <w:pPr>
      <w:spacing w:before="120" w:after="120" w:line="240" w:lineRule="auto"/>
    </w:pPr>
    <w:rPr>
      <w:rFonts w:ascii="Times New Roman" w:hAnsi="Times New Roman"/>
      <w:color w:val="auto"/>
      <w:sz w:val="22"/>
    </w:rPr>
  </w:style>
  <w:style w:type="character" w:styleId="TableTextChar" w:customStyle="1">
    <w:name w:val="Table Text Char"/>
    <w:aliases w:val="table text Char,tt Char"/>
    <w:link w:val="TableText"/>
    <w:rsid w:val="00BE4A51"/>
    <w:rPr>
      <w:rFonts w:ascii="Times New Roman" w:hAnsi="Times New Roman" w:eastAsia="Times New Roman" w:cs="Times New Roman"/>
      <w:szCs w:val="24"/>
    </w:rPr>
  </w:style>
  <w:style w:type="paragraph" w:styleId="Title">
    <w:name w:val="Title"/>
    <w:basedOn w:val="Normal"/>
    <w:next w:val="Normal"/>
    <w:link w:val="TitleChar"/>
    <w:uiPriority w:val="10"/>
    <w:qFormat/>
    <w:rsid w:val="005F1273"/>
    <w:pPr>
      <w:spacing w:before="240" w:after="60" w:line="240" w:lineRule="auto"/>
      <w:jc w:val="center"/>
      <w:outlineLvl w:val="0"/>
    </w:pPr>
    <w:rPr>
      <w:rFonts w:ascii="Cambria" w:hAnsi="Cambria"/>
      <w:b/>
      <w:bCs/>
      <w:kern w:val="28"/>
      <w:sz w:val="32"/>
      <w:szCs w:val="32"/>
    </w:rPr>
  </w:style>
  <w:style w:type="character" w:styleId="TitleChar" w:customStyle="1">
    <w:name w:val="Title Char"/>
    <w:basedOn w:val="DefaultParagraphFont"/>
    <w:link w:val="Title"/>
    <w:uiPriority w:val="10"/>
    <w:rsid w:val="005F1273"/>
    <w:rPr>
      <w:rFonts w:ascii="Cambria" w:hAnsi="Cambria" w:eastAsia="Times New Roman" w:cs="Times New Roman"/>
      <w:b/>
      <w:bCs/>
      <w:color w:val="333333"/>
      <w:kern w:val="28"/>
      <w:sz w:val="32"/>
      <w:szCs w:val="32"/>
    </w:rPr>
  </w:style>
  <w:style w:type="paragraph" w:styleId="TOC1">
    <w:name w:val="toc 1"/>
    <w:basedOn w:val="Normal"/>
    <w:next w:val="Normal"/>
    <w:autoRedefine/>
    <w:uiPriority w:val="39"/>
    <w:unhideWhenUsed/>
    <w:qFormat/>
    <w:rsid w:val="002D5738"/>
    <w:pPr>
      <w:tabs>
        <w:tab w:val="left" w:pos="440"/>
        <w:tab w:val="right" w:leader="dot" w:pos="9350"/>
      </w:tabs>
      <w:spacing w:after="100" w:line="264" w:lineRule="auto"/>
    </w:pPr>
  </w:style>
  <w:style w:type="character" w:styleId="apple-converted-space" w:customStyle="1">
    <w:name w:val="apple-converted-space"/>
    <w:basedOn w:val="DefaultParagraphFont"/>
    <w:rsid w:val="00CA141F"/>
  </w:style>
  <w:style w:type="character" w:styleId="lwcollapsibleareatitle1" w:customStyle="1">
    <w:name w:val="lw_collapsiblearea_title1"/>
    <w:rsid w:val="00380E09"/>
    <w:rPr>
      <w:rFonts w:hint="default" w:ascii="Segoe UI" w:hAnsi="Segoe UI" w:cs="Segoe UI"/>
      <w:b/>
      <w:bCs/>
      <w:color w:val="3F529C"/>
      <w:sz w:val="37"/>
      <w:szCs w:val="37"/>
    </w:rPr>
  </w:style>
  <w:style w:type="character" w:styleId="Emphasis">
    <w:name w:val="Emphasis"/>
    <w:uiPriority w:val="20"/>
    <w:qFormat/>
    <w:rsid w:val="00380E09"/>
    <w:rPr>
      <w:i/>
      <w:iCs/>
    </w:rPr>
  </w:style>
  <w:style w:type="paragraph" w:styleId="NoSpacing">
    <w:name w:val="No Spacing"/>
    <w:basedOn w:val="Normal"/>
    <w:link w:val="NoSpacingChar"/>
    <w:uiPriority w:val="1"/>
    <w:qFormat/>
    <w:rsid w:val="00433785"/>
    <w:pPr>
      <w:spacing w:line="240" w:lineRule="auto"/>
    </w:pPr>
    <w:rPr>
      <w:rFonts w:asciiTheme="minorHAnsi" w:hAnsiTheme="minorHAnsi" w:eastAsiaTheme="minorEastAsia" w:cstheme="minorBidi"/>
      <w:color w:val="auto"/>
      <w:sz w:val="22"/>
      <w:szCs w:val="22"/>
    </w:rPr>
  </w:style>
  <w:style w:type="character" w:styleId="NoSpacingChar" w:customStyle="1">
    <w:name w:val="No Spacing Char"/>
    <w:basedOn w:val="DefaultParagraphFont"/>
    <w:link w:val="NoSpacing"/>
    <w:uiPriority w:val="1"/>
    <w:rsid w:val="00433785"/>
    <w:rPr>
      <w:rFonts w:eastAsiaTheme="minorEastAsia"/>
    </w:rPr>
  </w:style>
  <w:style w:type="paragraph" w:styleId="MainBody2" w:customStyle="1">
    <w:name w:val="Main Body2"/>
    <w:basedOn w:val="Normal"/>
    <w:rsid w:val="00433785"/>
    <w:pPr>
      <w:spacing w:after="120" w:line="240" w:lineRule="auto"/>
      <w:ind w:left="360"/>
    </w:pPr>
    <w:rPr>
      <w:rFonts w:ascii="Arial" w:hAnsi="Arial" w:cs="Arial"/>
      <w:color w:val="auto"/>
      <w:szCs w:val="20"/>
    </w:rPr>
  </w:style>
  <w:style w:type="character" w:styleId="SubtleReference">
    <w:name w:val="Subtle Reference"/>
    <w:uiPriority w:val="31"/>
    <w:qFormat/>
    <w:rsid w:val="001D0050"/>
    <w:rPr>
      <w:b/>
      <w:bCs/>
      <w:color w:val="4F81BD" w:themeColor="accent1"/>
    </w:rPr>
  </w:style>
  <w:style w:type="character" w:styleId="SubtleEmphasis">
    <w:name w:val="Subtle Emphasis"/>
    <w:uiPriority w:val="19"/>
    <w:qFormat/>
    <w:rsid w:val="001D0050"/>
    <w:rPr>
      <w:i/>
      <w:iCs/>
      <w:color w:val="243F60" w:themeColor="accent1" w:themeShade="7F"/>
    </w:rPr>
  </w:style>
  <w:style w:type="paragraph" w:styleId="25bullet" w:customStyle="1">
    <w:name w:val=".25 bullet"/>
    <w:basedOn w:val="Normal"/>
    <w:link w:val="25bulletChar"/>
    <w:rsid w:val="001D0050"/>
    <w:pPr>
      <w:tabs>
        <w:tab w:val="num" w:pos="360"/>
      </w:tabs>
      <w:spacing w:line="240" w:lineRule="auto"/>
      <w:ind w:left="360" w:hanging="360"/>
    </w:pPr>
    <w:rPr>
      <w:rFonts w:ascii="Arial" w:hAnsi="Arial"/>
      <w:color w:val="auto"/>
      <w:sz w:val="22"/>
      <w:szCs w:val="22"/>
      <w:lang w:val="en-GB"/>
    </w:rPr>
  </w:style>
  <w:style w:type="character" w:styleId="25bulletChar" w:customStyle="1">
    <w:name w:val=".25 bullet Char"/>
    <w:basedOn w:val="DefaultParagraphFont"/>
    <w:link w:val="25bullet"/>
    <w:rsid w:val="001D0050"/>
    <w:rPr>
      <w:rFonts w:ascii="Arial" w:hAnsi="Arial" w:eastAsia="Times New Roman" w:cs="Times New Roman"/>
      <w:lang w:val="en-GB"/>
    </w:rPr>
  </w:style>
  <w:style w:type="character" w:styleId="TableHeadChar" w:customStyle="1">
    <w:name w:val="Table Head Char"/>
    <w:basedOn w:val="DefaultParagraphFont"/>
    <w:link w:val="TableHead"/>
    <w:locked/>
    <w:rsid w:val="001D0050"/>
    <w:rPr>
      <w:rFonts w:ascii="Arial" w:hAnsi="Arial" w:cs="Arial"/>
      <w:b/>
      <w:szCs w:val="24"/>
    </w:rPr>
  </w:style>
  <w:style w:type="paragraph" w:styleId="TableHead" w:customStyle="1">
    <w:name w:val="Table Head"/>
    <w:basedOn w:val="Normal"/>
    <w:link w:val="TableHeadChar"/>
    <w:rsid w:val="001D0050"/>
    <w:pPr>
      <w:spacing w:before="60" w:after="60" w:line="240" w:lineRule="auto"/>
      <w:jc w:val="center"/>
    </w:pPr>
    <w:rPr>
      <w:rFonts w:ascii="Arial" w:hAnsi="Arial" w:cs="Arial" w:eastAsiaTheme="minorHAnsi"/>
      <w:b/>
      <w:color w:val="auto"/>
      <w:sz w:val="22"/>
    </w:rPr>
  </w:style>
  <w:style w:type="paragraph" w:styleId="TableTextCentered" w:customStyle="1">
    <w:name w:val="Table Text Centered"/>
    <w:basedOn w:val="Normal"/>
    <w:uiPriority w:val="99"/>
    <w:rsid w:val="001D0050"/>
    <w:pPr>
      <w:spacing w:before="60" w:after="60" w:line="240" w:lineRule="auto"/>
      <w:jc w:val="center"/>
    </w:pPr>
    <w:rPr>
      <w:rFonts w:ascii="Arial" w:hAnsi="Arial"/>
      <w:color w:val="auto"/>
      <w:sz w:val="22"/>
      <w:lang w:val="en-GB"/>
    </w:rPr>
  </w:style>
  <w:style w:type="character" w:styleId="UnresolvedMention">
    <w:name w:val="Unresolved Mention"/>
    <w:basedOn w:val="DefaultParagraphFont"/>
    <w:uiPriority w:val="99"/>
    <w:semiHidden/>
    <w:unhideWhenUsed/>
    <w:rsid w:val="00D54D7F"/>
    <w:rPr>
      <w:color w:val="605E5C"/>
      <w:shd w:val="clear" w:color="auto" w:fill="E1DFDD"/>
    </w:rPr>
  </w:style>
  <w:style w:type="paragraph" w:styleId="Body" w:customStyle="1">
    <w:name w:val="Body"/>
    <w:rsid w:val="003419B2"/>
    <w:pPr>
      <w:pBdr>
        <w:top w:val="nil"/>
        <w:left w:val="nil"/>
        <w:bottom w:val="nil"/>
        <w:right w:val="nil"/>
        <w:between w:val="nil"/>
        <w:bar w:val="nil"/>
      </w:pBdr>
      <w:spacing w:line="240" w:lineRule="auto"/>
    </w:pPr>
    <w:rPr>
      <w:rFonts w:ascii="Helvetica Neue" w:hAnsi="Helvetica Neue" w:eastAsia="Arial Unicode MS" w:cs="Arial Unicode MS"/>
      <w:color w:val="000000"/>
      <w:bdr w:val="nil"/>
      <w:lang w:eastAsia="en-GB"/>
    </w:rPr>
  </w:style>
  <w:style w:type="numbering" w:styleId="ImportedStyle1" w:customStyle="1">
    <w:name w:val="Imported Style 1"/>
    <w:rsid w:val="003419B2"/>
    <w:pPr>
      <w:numPr>
        <w:numId w:val="5"/>
      </w:numPr>
    </w:pPr>
  </w:style>
  <w:style w:type="numbering" w:styleId="ImportedStyle2" w:customStyle="1">
    <w:name w:val="Imported Style 2"/>
    <w:rsid w:val="003419B2"/>
    <w:pPr>
      <w:numPr>
        <w:numId w:val="6"/>
      </w:numPr>
    </w:pPr>
  </w:style>
  <w:style w:type="numbering" w:styleId="ImportedStyle4" w:customStyle="1">
    <w:name w:val="Imported Style 4"/>
    <w:rsid w:val="003419B2"/>
    <w:pPr>
      <w:numPr>
        <w:numId w:val="7"/>
      </w:numPr>
    </w:pPr>
  </w:style>
  <w:style w:type="paragraph" w:styleId="TableStyle1" w:customStyle="1">
    <w:name w:val="Table Style 1"/>
    <w:rsid w:val="003419B2"/>
    <w:pPr>
      <w:pBdr>
        <w:top w:val="nil"/>
        <w:left w:val="nil"/>
        <w:bottom w:val="nil"/>
        <w:right w:val="nil"/>
        <w:between w:val="nil"/>
        <w:bar w:val="nil"/>
      </w:pBdr>
      <w:spacing w:line="240" w:lineRule="auto"/>
    </w:pPr>
    <w:rPr>
      <w:rFonts w:ascii="Helvetica Neue" w:hAnsi="Helvetica Neue" w:eastAsia="Helvetica Neue" w:cs="Helvetica Neue"/>
      <w:b/>
      <w:bCs/>
      <w:color w:val="000000"/>
      <w:sz w:val="20"/>
      <w:szCs w:val="20"/>
      <w:bdr w:val="nil"/>
      <w:lang w:val="en-GB" w:eastAsia="en-GB"/>
    </w:rPr>
  </w:style>
  <w:style w:type="numbering" w:styleId="ImportedStyle5" w:customStyle="1">
    <w:name w:val="Imported Style 5"/>
    <w:rsid w:val="00D36A96"/>
    <w:pPr>
      <w:numPr>
        <w:numId w:val="8"/>
      </w:numPr>
    </w:pPr>
  </w:style>
  <w:style w:type="character" w:styleId="Heading4Char" w:customStyle="1">
    <w:name w:val="Heading 4 Char"/>
    <w:basedOn w:val="DefaultParagraphFont"/>
    <w:link w:val="Heading4"/>
    <w:uiPriority w:val="9"/>
    <w:semiHidden/>
    <w:rsid w:val="00E327B2"/>
    <w:rPr>
      <w:rFonts w:asciiTheme="majorHAnsi" w:hAnsiTheme="majorHAnsi" w:eastAsiaTheme="majorEastAsia" w:cstheme="majorBidi"/>
      <w:i/>
      <w:iCs/>
      <w:color w:val="365F91" w:themeColor="accent1" w:themeShade="BF"/>
      <w:sz w:val="20"/>
      <w:szCs w:val="24"/>
    </w:rPr>
  </w:style>
  <w:style w:type="character" w:styleId="Heading5Char" w:customStyle="1">
    <w:name w:val="Heading 5 Char"/>
    <w:basedOn w:val="DefaultParagraphFont"/>
    <w:link w:val="Heading5"/>
    <w:uiPriority w:val="9"/>
    <w:rsid w:val="00E327B2"/>
    <w:rPr>
      <w:rFonts w:asciiTheme="majorHAnsi" w:hAnsiTheme="majorHAnsi" w:eastAsiaTheme="majorEastAsia" w:cstheme="majorBidi"/>
      <w:color w:val="365F91" w:themeColor="accent1" w:themeShade="BF"/>
      <w:sz w:val="20"/>
      <w:szCs w:val="24"/>
    </w:rPr>
  </w:style>
  <w:style w:type="paragraph" w:styleId="Pa0" w:customStyle="1">
    <w:name w:val="Pa0"/>
    <w:basedOn w:val="Default"/>
    <w:next w:val="Default"/>
    <w:uiPriority w:val="99"/>
    <w:rsid w:val="0080044E"/>
    <w:pPr>
      <w:spacing w:line="241" w:lineRule="atLeast"/>
    </w:pPr>
    <w:rPr>
      <w:rFonts w:ascii="Avenir" w:hAnsi="Avenir" w:cstheme="minorBidi"/>
      <w:color w:val="auto"/>
      <w:lang w:val="en-GB"/>
    </w:rPr>
  </w:style>
  <w:style w:type="character" w:styleId="A2" w:customStyle="1">
    <w:name w:val="A2"/>
    <w:uiPriority w:val="99"/>
    <w:rsid w:val="0080044E"/>
    <w:rPr>
      <w:rFonts w:cs="Avenir"/>
      <w:color w:val="000000"/>
      <w:sz w:val="48"/>
      <w:szCs w:val="48"/>
    </w:rPr>
  </w:style>
  <w:style w:type="character" w:styleId="A4" w:customStyle="1">
    <w:name w:val="A4"/>
    <w:uiPriority w:val="99"/>
    <w:rsid w:val="0080044E"/>
    <w:rPr>
      <w:rFonts w:cs="Avenir"/>
      <w:color w:val="000000"/>
      <w:sz w:val="22"/>
      <w:szCs w:val="22"/>
    </w:rPr>
  </w:style>
  <w:style w:type="paragraph" w:styleId="BodyA" w:customStyle="1">
    <w:name w:val="Body A"/>
    <w:rsid w:val="00AA230A"/>
    <w:pPr>
      <w:pBdr>
        <w:top w:val="nil"/>
        <w:left w:val="nil"/>
        <w:bottom w:val="nil"/>
        <w:right w:val="nil"/>
        <w:between w:val="nil"/>
        <w:bar w:val="nil"/>
      </w:pBdr>
      <w:spacing w:line="240" w:lineRule="auto"/>
    </w:pPr>
    <w:rPr>
      <w:rFonts w:ascii="Times New Roman" w:hAnsi="Times New Roman" w:eastAsia="Arial Unicode MS" w:cs="Arial Unicode MS"/>
      <w:color w:val="000000"/>
      <w:sz w:val="20"/>
      <w:szCs w:val="20"/>
      <w:u w:color="000000"/>
      <w:bdr w:val="nil"/>
      <w:lang w:eastAsia="en-GB"/>
    </w:rPr>
  </w:style>
  <w:style w:type="numbering" w:styleId="ImportedStyle9" w:customStyle="1">
    <w:name w:val="Imported Style 9"/>
    <w:rsid w:val="00AA230A"/>
    <w:pPr>
      <w:numPr>
        <w:numId w:val="9"/>
      </w:numPr>
    </w:pPr>
  </w:style>
  <w:style w:type="numbering" w:styleId="ImportedStyle11" w:customStyle="1">
    <w:name w:val="Imported Style 11"/>
    <w:rsid w:val="00543CED"/>
    <w:pPr>
      <w:numPr>
        <w:numId w:val="10"/>
      </w:numPr>
    </w:pPr>
  </w:style>
  <w:style w:type="character" w:styleId="Strong">
    <w:name w:val="Strong"/>
    <w:basedOn w:val="DefaultParagraphFont"/>
    <w:uiPriority w:val="22"/>
    <w:qFormat/>
    <w:rsid w:val="00E35092"/>
    <w:rPr>
      <w:b/>
      <w:bCs/>
    </w:rPr>
  </w:style>
  <w:style w:type="character" w:styleId="marklwds6727z" w:customStyle="1">
    <w:name w:val="marklwds6727z"/>
    <w:basedOn w:val="DefaultParagraphFont"/>
    <w:rsid w:val="00E35092"/>
  </w:style>
  <w:style w:type="paragraph" w:styleId="normal-text" w:customStyle="1">
    <w:name w:val="normal-text"/>
    <w:basedOn w:val="Normal"/>
    <w:rsid w:val="00B55203"/>
    <w:pPr>
      <w:spacing w:before="100" w:beforeAutospacing="1" w:after="100" w:afterAutospacing="1" w:line="240" w:lineRule="auto"/>
    </w:pPr>
    <w:rPr>
      <w:rFonts w:ascii="Times New Roman" w:hAnsi="Times New Roman"/>
      <w:color w:val="auto"/>
      <w:sz w:val="24"/>
      <w:lang w:val="en-GB" w:eastAsia="en-GB"/>
    </w:rPr>
  </w:style>
  <w:style w:type="paragraph" w:styleId="highlight-para" w:customStyle="1">
    <w:name w:val="highlight-para"/>
    <w:basedOn w:val="Normal"/>
    <w:rsid w:val="00DB203E"/>
    <w:pPr>
      <w:spacing w:before="100" w:beforeAutospacing="1" w:after="100" w:afterAutospacing="1" w:line="240" w:lineRule="auto"/>
    </w:pPr>
    <w:rPr>
      <w:rFonts w:ascii="Times New Roman" w:hAnsi="Times New Roman"/>
      <w:color w:val="auto"/>
      <w:sz w:val="24"/>
      <w:lang w:val="en-GB" w:eastAsia="en-GB"/>
    </w:rPr>
  </w:style>
  <w:style w:type="character" w:styleId="xgmaildefault" w:customStyle="1">
    <w:name w:val="x_gmail_default"/>
    <w:basedOn w:val="DefaultParagraphFont"/>
    <w:rsid w:val="00A672E4"/>
  </w:style>
  <w:style w:type="paragraph" w:styleId="text-align-justify" w:customStyle="1">
    <w:name w:val="text-align-justify"/>
    <w:basedOn w:val="Normal"/>
    <w:rsid w:val="00AF28BB"/>
    <w:pPr>
      <w:spacing w:before="100" w:beforeAutospacing="1" w:after="100" w:afterAutospacing="1" w:line="240" w:lineRule="auto"/>
    </w:pPr>
    <w:rPr>
      <w:rFonts w:ascii="Times New Roman" w:hAnsi="Times New Roman"/>
      <w:color w:val="auto"/>
      <w:sz w:val="24"/>
      <w:lang w:val="en-GB" w:eastAsia="en-GB"/>
    </w:rPr>
  </w:style>
  <w:style w:type="paragraph" w:styleId="TOCHeading">
    <w:name w:val="TOC Heading"/>
    <w:basedOn w:val="Heading1"/>
    <w:next w:val="Normal"/>
    <w:uiPriority w:val="39"/>
    <w:unhideWhenUsed/>
    <w:qFormat/>
    <w:rsid w:val="004C2D77"/>
    <w:pPr>
      <w:spacing w:before="240"/>
      <w:outlineLvl w:val="9"/>
    </w:pPr>
    <w:rPr>
      <w:b w:val="0"/>
      <w:bCs w:val="0"/>
      <w:sz w:val="32"/>
      <w:szCs w:val="32"/>
    </w:rPr>
  </w:style>
  <w:style w:type="paragraph" w:styleId="TOC2">
    <w:name w:val="toc 2"/>
    <w:basedOn w:val="Normal"/>
    <w:next w:val="Normal"/>
    <w:autoRedefine/>
    <w:uiPriority w:val="39"/>
    <w:unhideWhenUsed/>
    <w:rsid w:val="004E64DA"/>
    <w:pPr>
      <w:spacing w:after="100"/>
      <w:ind w:left="200"/>
    </w:pPr>
  </w:style>
  <w:style w:type="paragraph" w:styleId="xmsonormal" w:customStyle="1">
    <w:name w:val="x_msonormal"/>
    <w:basedOn w:val="Normal"/>
    <w:rsid w:val="003A083D"/>
    <w:pPr>
      <w:spacing w:before="100" w:beforeAutospacing="1" w:after="100" w:afterAutospacing="1" w:line="240" w:lineRule="auto"/>
    </w:pPr>
    <w:rPr>
      <w:rFonts w:ascii="Times New Roman" w:hAnsi="Times New Roman"/>
      <w:color w:val="auto"/>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041">
      <w:bodyDiv w:val="1"/>
      <w:marLeft w:val="0"/>
      <w:marRight w:val="0"/>
      <w:marTop w:val="0"/>
      <w:marBottom w:val="0"/>
      <w:divBdr>
        <w:top w:val="none" w:sz="0" w:space="0" w:color="auto"/>
        <w:left w:val="none" w:sz="0" w:space="0" w:color="auto"/>
        <w:bottom w:val="none" w:sz="0" w:space="0" w:color="auto"/>
        <w:right w:val="none" w:sz="0" w:space="0" w:color="auto"/>
      </w:divBdr>
    </w:div>
    <w:div w:id="39401274">
      <w:bodyDiv w:val="1"/>
      <w:marLeft w:val="0"/>
      <w:marRight w:val="0"/>
      <w:marTop w:val="0"/>
      <w:marBottom w:val="0"/>
      <w:divBdr>
        <w:top w:val="none" w:sz="0" w:space="0" w:color="auto"/>
        <w:left w:val="none" w:sz="0" w:space="0" w:color="auto"/>
        <w:bottom w:val="none" w:sz="0" w:space="0" w:color="auto"/>
        <w:right w:val="none" w:sz="0" w:space="0" w:color="auto"/>
      </w:divBdr>
    </w:div>
    <w:div w:id="40983858">
      <w:bodyDiv w:val="1"/>
      <w:marLeft w:val="0"/>
      <w:marRight w:val="0"/>
      <w:marTop w:val="0"/>
      <w:marBottom w:val="0"/>
      <w:divBdr>
        <w:top w:val="none" w:sz="0" w:space="0" w:color="auto"/>
        <w:left w:val="none" w:sz="0" w:space="0" w:color="auto"/>
        <w:bottom w:val="none" w:sz="0" w:space="0" w:color="auto"/>
        <w:right w:val="none" w:sz="0" w:space="0" w:color="auto"/>
      </w:divBdr>
    </w:div>
    <w:div w:id="56100479">
      <w:bodyDiv w:val="1"/>
      <w:marLeft w:val="0"/>
      <w:marRight w:val="0"/>
      <w:marTop w:val="0"/>
      <w:marBottom w:val="0"/>
      <w:divBdr>
        <w:top w:val="none" w:sz="0" w:space="0" w:color="auto"/>
        <w:left w:val="none" w:sz="0" w:space="0" w:color="auto"/>
        <w:bottom w:val="none" w:sz="0" w:space="0" w:color="auto"/>
        <w:right w:val="none" w:sz="0" w:space="0" w:color="auto"/>
      </w:divBdr>
    </w:div>
    <w:div w:id="89006780">
      <w:bodyDiv w:val="1"/>
      <w:marLeft w:val="0"/>
      <w:marRight w:val="0"/>
      <w:marTop w:val="0"/>
      <w:marBottom w:val="0"/>
      <w:divBdr>
        <w:top w:val="none" w:sz="0" w:space="0" w:color="auto"/>
        <w:left w:val="none" w:sz="0" w:space="0" w:color="auto"/>
        <w:bottom w:val="none" w:sz="0" w:space="0" w:color="auto"/>
        <w:right w:val="none" w:sz="0" w:space="0" w:color="auto"/>
      </w:divBdr>
      <w:divsChild>
        <w:div w:id="1528761032">
          <w:marLeft w:val="360"/>
          <w:marRight w:val="0"/>
          <w:marTop w:val="0"/>
          <w:marBottom w:val="0"/>
          <w:divBdr>
            <w:top w:val="none" w:sz="0" w:space="0" w:color="auto"/>
            <w:left w:val="none" w:sz="0" w:space="0" w:color="auto"/>
            <w:bottom w:val="none" w:sz="0" w:space="0" w:color="auto"/>
            <w:right w:val="none" w:sz="0" w:space="0" w:color="auto"/>
          </w:divBdr>
        </w:div>
        <w:div w:id="1686321042">
          <w:marLeft w:val="360"/>
          <w:marRight w:val="0"/>
          <w:marTop w:val="0"/>
          <w:marBottom w:val="0"/>
          <w:divBdr>
            <w:top w:val="none" w:sz="0" w:space="0" w:color="auto"/>
            <w:left w:val="none" w:sz="0" w:space="0" w:color="auto"/>
            <w:bottom w:val="none" w:sz="0" w:space="0" w:color="auto"/>
            <w:right w:val="none" w:sz="0" w:space="0" w:color="auto"/>
          </w:divBdr>
        </w:div>
        <w:div w:id="1509756966">
          <w:marLeft w:val="360"/>
          <w:marRight w:val="0"/>
          <w:marTop w:val="0"/>
          <w:marBottom w:val="0"/>
          <w:divBdr>
            <w:top w:val="none" w:sz="0" w:space="0" w:color="auto"/>
            <w:left w:val="none" w:sz="0" w:space="0" w:color="auto"/>
            <w:bottom w:val="none" w:sz="0" w:space="0" w:color="auto"/>
            <w:right w:val="none" w:sz="0" w:space="0" w:color="auto"/>
          </w:divBdr>
        </w:div>
      </w:divsChild>
    </w:div>
    <w:div w:id="90443406">
      <w:bodyDiv w:val="1"/>
      <w:marLeft w:val="0"/>
      <w:marRight w:val="0"/>
      <w:marTop w:val="0"/>
      <w:marBottom w:val="0"/>
      <w:divBdr>
        <w:top w:val="none" w:sz="0" w:space="0" w:color="auto"/>
        <w:left w:val="none" w:sz="0" w:space="0" w:color="auto"/>
        <w:bottom w:val="none" w:sz="0" w:space="0" w:color="auto"/>
        <w:right w:val="none" w:sz="0" w:space="0" w:color="auto"/>
      </w:divBdr>
    </w:div>
    <w:div w:id="112867992">
      <w:bodyDiv w:val="1"/>
      <w:marLeft w:val="0"/>
      <w:marRight w:val="0"/>
      <w:marTop w:val="0"/>
      <w:marBottom w:val="0"/>
      <w:divBdr>
        <w:top w:val="none" w:sz="0" w:space="0" w:color="auto"/>
        <w:left w:val="none" w:sz="0" w:space="0" w:color="auto"/>
        <w:bottom w:val="none" w:sz="0" w:space="0" w:color="auto"/>
        <w:right w:val="none" w:sz="0" w:space="0" w:color="auto"/>
      </w:divBdr>
    </w:div>
    <w:div w:id="147140272">
      <w:bodyDiv w:val="1"/>
      <w:marLeft w:val="0"/>
      <w:marRight w:val="0"/>
      <w:marTop w:val="0"/>
      <w:marBottom w:val="0"/>
      <w:divBdr>
        <w:top w:val="none" w:sz="0" w:space="0" w:color="auto"/>
        <w:left w:val="none" w:sz="0" w:space="0" w:color="auto"/>
        <w:bottom w:val="none" w:sz="0" w:space="0" w:color="auto"/>
        <w:right w:val="none" w:sz="0" w:space="0" w:color="auto"/>
      </w:divBdr>
    </w:div>
    <w:div w:id="165173427">
      <w:bodyDiv w:val="1"/>
      <w:marLeft w:val="0"/>
      <w:marRight w:val="0"/>
      <w:marTop w:val="0"/>
      <w:marBottom w:val="0"/>
      <w:divBdr>
        <w:top w:val="none" w:sz="0" w:space="0" w:color="auto"/>
        <w:left w:val="none" w:sz="0" w:space="0" w:color="auto"/>
        <w:bottom w:val="none" w:sz="0" w:space="0" w:color="auto"/>
        <w:right w:val="none" w:sz="0" w:space="0" w:color="auto"/>
      </w:divBdr>
    </w:div>
    <w:div w:id="168325979">
      <w:bodyDiv w:val="1"/>
      <w:marLeft w:val="0"/>
      <w:marRight w:val="0"/>
      <w:marTop w:val="0"/>
      <w:marBottom w:val="0"/>
      <w:divBdr>
        <w:top w:val="none" w:sz="0" w:space="0" w:color="auto"/>
        <w:left w:val="none" w:sz="0" w:space="0" w:color="auto"/>
        <w:bottom w:val="none" w:sz="0" w:space="0" w:color="auto"/>
        <w:right w:val="none" w:sz="0" w:space="0" w:color="auto"/>
      </w:divBdr>
    </w:div>
    <w:div w:id="194661516">
      <w:bodyDiv w:val="1"/>
      <w:marLeft w:val="0"/>
      <w:marRight w:val="0"/>
      <w:marTop w:val="0"/>
      <w:marBottom w:val="0"/>
      <w:divBdr>
        <w:top w:val="none" w:sz="0" w:space="0" w:color="auto"/>
        <w:left w:val="none" w:sz="0" w:space="0" w:color="auto"/>
        <w:bottom w:val="none" w:sz="0" w:space="0" w:color="auto"/>
        <w:right w:val="none" w:sz="0" w:space="0" w:color="auto"/>
      </w:divBdr>
    </w:div>
    <w:div w:id="231936854">
      <w:bodyDiv w:val="1"/>
      <w:marLeft w:val="0"/>
      <w:marRight w:val="0"/>
      <w:marTop w:val="0"/>
      <w:marBottom w:val="0"/>
      <w:divBdr>
        <w:top w:val="none" w:sz="0" w:space="0" w:color="auto"/>
        <w:left w:val="none" w:sz="0" w:space="0" w:color="auto"/>
        <w:bottom w:val="none" w:sz="0" w:space="0" w:color="auto"/>
        <w:right w:val="none" w:sz="0" w:space="0" w:color="auto"/>
      </w:divBdr>
    </w:div>
    <w:div w:id="243730212">
      <w:bodyDiv w:val="1"/>
      <w:marLeft w:val="0"/>
      <w:marRight w:val="0"/>
      <w:marTop w:val="0"/>
      <w:marBottom w:val="0"/>
      <w:divBdr>
        <w:top w:val="none" w:sz="0" w:space="0" w:color="auto"/>
        <w:left w:val="none" w:sz="0" w:space="0" w:color="auto"/>
        <w:bottom w:val="none" w:sz="0" w:space="0" w:color="auto"/>
        <w:right w:val="none" w:sz="0" w:space="0" w:color="auto"/>
      </w:divBdr>
    </w:div>
    <w:div w:id="273177764">
      <w:bodyDiv w:val="1"/>
      <w:marLeft w:val="0"/>
      <w:marRight w:val="0"/>
      <w:marTop w:val="0"/>
      <w:marBottom w:val="0"/>
      <w:divBdr>
        <w:top w:val="none" w:sz="0" w:space="0" w:color="auto"/>
        <w:left w:val="none" w:sz="0" w:space="0" w:color="auto"/>
        <w:bottom w:val="none" w:sz="0" w:space="0" w:color="auto"/>
        <w:right w:val="none" w:sz="0" w:space="0" w:color="auto"/>
      </w:divBdr>
    </w:div>
    <w:div w:id="277152842">
      <w:bodyDiv w:val="1"/>
      <w:marLeft w:val="0"/>
      <w:marRight w:val="0"/>
      <w:marTop w:val="0"/>
      <w:marBottom w:val="0"/>
      <w:divBdr>
        <w:top w:val="none" w:sz="0" w:space="0" w:color="auto"/>
        <w:left w:val="none" w:sz="0" w:space="0" w:color="auto"/>
        <w:bottom w:val="none" w:sz="0" w:space="0" w:color="auto"/>
        <w:right w:val="none" w:sz="0" w:space="0" w:color="auto"/>
      </w:divBdr>
    </w:div>
    <w:div w:id="290789706">
      <w:bodyDiv w:val="1"/>
      <w:marLeft w:val="0"/>
      <w:marRight w:val="0"/>
      <w:marTop w:val="0"/>
      <w:marBottom w:val="0"/>
      <w:divBdr>
        <w:top w:val="none" w:sz="0" w:space="0" w:color="auto"/>
        <w:left w:val="none" w:sz="0" w:space="0" w:color="auto"/>
        <w:bottom w:val="none" w:sz="0" w:space="0" w:color="auto"/>
        <w:right w:val="none" w:sz="0" w:space="0" w:color="auto"/>
      </w:divBdr>
    </w:div>
    <w:div w:id="307592486">
      <w:bodyDiv w:val="1"/>
      <w:marLeft w:val="0"/>
      <w:marRight w:val="0"/>
      <w:marTop w:val="0"/>
      <w:marBottom w:val="0"/>
      <w:divBdr>
        <w:top w:val="none" w:sz="0" w:space="0" w:color="auto"/>
        <w:left w:val="none" w:sz="0" w:space="0" w:color="auto"/>
        <w:bottom w:val="none" w:sz="0" w:space="0" w:color="auto"/>
        <w:right w:val="none" w:sz="0" w:space="0" w:color="auto"/>
      </w:divBdr>
    </w:div>
    <w:div w:id="311564882">
      <w:bodyDiv w:val="1"/>
      <w:marLeft w:val="0"/>
      <w:marRight w:val="0"/>
      <w:marTop w:val="0"/>
      <w:marBottom w:val="0"/>
      <w:divBdr>
        <w:top w:val="none" w:sz="0" w:space="0" w:color="auto"/>
        <w:left w:val="none" w:sz="0" w:space="0" w:color="auto"/>
        <w:bottom w:val="none" w:sz="0" w:space="0" w:color="auto"/>
        <w:right w:val="none" w:sz="0" w:space="0" w:color="auto"/>
      </w:divBdr>
    </w:div>
    <w:div w:id="317810342">
      <w:bodyDiv w:val="1"/>
      <w:marLeft w:val="0"/>
      <w:marRight w:val="0"/>
      <w:marTop w:val="0"/>
      <w:marBottom w:val="0"/>
      <w:divBdr>
        <w:top w:val="none" w:sz="0" w:space="0" w:color="auto"/>
        <w:left w:val="none" w:sz="0" w:space="0" w:color="auto"/>
        <w:bottom w:val="none" w:sz="0" w:space="0" w:color="auto"/>
        <w:right w:val="none" w:sz="0" w:space="0" w:color="auto"/>
      </w:divBdr>
    </w:div>
    <w:div w:id="323508019">
      <w:bodyDiv w:val="1"/>
      <w:marLeft w:val="0"/>
      <w:marRight w:val="0"/>
      <w:marTop w:val="0"/>
      <w:marBottom w:val="0"/>
      <w:divBdr>
        <w:top w:val="none" w:sz="0" w:space="0" w:color="auto"/>
        <w:left w:val="none" w:sz="0" w:space="0" w:color="auto"/>
        <w:bottom w:val="none" w:sz="0" w:space="0" w:color="auto"/>
        <w:right w:val="none" w:sz="0" w:space="0" w:color="auto"/>
      </w:divBdr>
    </w:div>
    <w:div w:id="325398673">
      <w:bodyDiv w:val="1"/>
      <w:marLeft w:val="0"/>
      <w:marRight w:val="0"/>
      <w:marTop w:val="0"/>
      <w:marBottom w:val="0"/>
      <w:divBdr>
        <w:top w:val="none" w:sz="0" w:space="0" w:color="auto"/>
        <w:left w:val="none" w:sz="0" w:space="0" w:color="auto"/>
        <w:bottom w:val="none" w:sz="0" w:space="0" w:color="auto"/>
        <w:right w:val="none" w:sz="0" w:space="0" w:color="auto"/>
      </w:divBdr>
    </w:div>
    <w:div w:id="337736807">
      <w:bodyDiv w:val="1"/>
      <w:marLeft w:val="0"/>
      <w:marRight w:val="0"/>
      <w:marTop w:val="0"/>
      <w:marBottom w:val="0"/>
      <w:divBdr>
        <w:top w:val="none" w:sz="0" w:space="0" w:color="auto"/>
        <w:left w:val="none" w:sz="0" w:space="0" w:color="auto"/>
        <w:bottom w:val="none" w:sz="0" w:space="0" w:color="auto"/>
        <w:right w:val="none" w:sz="0" w:space="0" w:color="auto"/>
      </w:divBdr>
    </w:div>
    <w:div w:id="339739417">
      <w:bodyDiv w:val="1"/>
      <w:marLeft w:val="0"/>
      <w:marRight w:val="0"/>
      <w:marTop w:val="0"/>
      <w:marBottom w:val="0"/>
      <w:divBdr>
        <w:top w:val="none" w:sz="0" w:space="0" w:color="auto"/>
        <w:left w:val="none" w:sz="0" w:space="0" w:color="auto"/>
        <w:bottom w:val="none" w:sz="0" w:space="0" w:color="auto"/>
        <w:right w:val="none" w:sz="0" w:space="0" w:color="auto"/>
      </w:divBdr>
    </w:div>
    <w:div w:id="345062986">
      <w:bodyDiv w:val="1"/>
      <w:marLeft w:val="0"/>
      <w:marRight w:val="0"/>
      <w:marTop w:val="0"/>
      <w:marBottom w:val="0"/>
      <w:divBdr>
        <w:top w:val="none" w:sz="0" w:space="0" w:color="auto"/>
        <w:left w:val="none" w:sz="0" w:space="0" w:color="auto"/>
        <w:bottom w:val="none" w:sz="0" w:space="0" w:color="auto"/>
        <w:right w:val="none" w:sz="0" w:space="0" w:color="auto"/>
      </w:divBdr>
    </w:div>
    <w:div w:id="363946306">
      <w:bodyDiv w:val="1"/>
      <w:marLeft w:val="0"/>
      <w:marRight w:val="0"/>
      <w:marTop w:val="0"/>
      <w:marBottom w:val="0"/>
      <w:divBdr>
        <w:top w:val="none" w:sz="0" w:space="0" w:color="auto"/>
        <w:left w:val="none" w:sz="0" w:space="0" w:color="auto"/>
        <w:bottom w:val="none" w:sz="0" w:space="0" w:color="auto"/>
        <w:right w:val="none" w:sz="0" w:space="0" w:color="auto"/>
      </w:divBdr>
    </w:div>
    <w:div w:id="374159850">
      <w:bodyDiv w:val="1"/>
      <w:marLeft w:val="0"/>
      <w:marRight w:val="0"/>
      <w:marTop w:val="0"/>
      <w:marBottom w:val="0"/>
      <w:divBdr>
        <w:top w:val="none" w:sz="0" w:space="0" w:color="auto"/>
        <w:left w:val="none" w:sz="0" w:space="0" w:color="auto"/>
        <w:bottom w:val="none" w:sz="0" w:space="0" w:color="auto"/>
        <w:right w:val="none" w:sz="0" w:space="0" w:color="auto"/>
      </w:divBdr>
    </w:div>
    <w:div w:id="398669817">
      <w:bodyDiv w:val="1"/>
      <w:marLeft w:val="0"/>
      <w:marRight w:val="0"/>
      <w:marTop w:val="0"/>
      <w:marBottom w:val="0"/>
      <w:divBdr>
        <w:top w:val="none" w:sz="0" w:space="0" w:color="auto"/>
        <w:left w:val="none" w:sz="0" w:space="0" w:color="auto"/>
        <w:bottom w:val="none" w:sz="0" w:space="0" w:color="auto"/>
        <w:right w:val="none" w:sz="0" w:space="0" w:color="auto"/>
      </w:divBdr>
    </w:div>
    <w:div w:id="426121660">
      <w:bodyDiv w:val="1"/>
      <w:marLeft w:val="0"/>
      <w:marRight w:val="0"/>
      <w:marTop w:val="0"/>
      <w:marBottom w:val="0"/>
      <w:divBdr>
        <w:top w:val="none" w:sz="0" w:space="0" w:color="auto"/>
        <w:left w:val="none" w:sz="0" w:space="0" w:color="auto"/>
        <w:bottom w:val="none" w:sz="0" w:space="0" w:color="auto"/>
        <w:right w:val="none" w:sz="0" w:space="0" w:color="auto"/>
      </w:divBdr>
    </w:div>
    <w:div w:id="430665996">
      <w:bodyDiv w:val="1"/>
      <w:marLeft w:val="0"/>
      <w:marRight w:val="0"/>
      <w:marTop w:val="0"/>
      <w:marBottom w:val="0"/>
      <w:divBdr>
        <w:top w:val="none" w:sz="0" w:space="0" w:color="auto"/>
        <w:left w:val="none" w:sz="0" w:space="0" w:color="auto"/>
        <w:bottom w:val="none" w:sz="0" w:space="0" w:color="auto"/>
        <w:right w:val="none" w:sz="0" w:space="0" w:color="auto"/>
      </w:divBdr>
    </w:div>
    <w:div w:id="440875279">
      <w:bodyDiv w:val="1"/>
      <w:marLeft w:val="0"/>
      <w:marRight w:val="0"/>
      <w:marTop w:val="0"/>
      <w:marBottom w:val="0"/>
      <w:divBdr>
        <w:top w:val="none" w:sz="0" w:space="0" w:color="auto"/>
        <w:left w:val="none" w:sz="0" w:space="0" w:color="auto"/>
        <w:bottom w:val="none" w:sz="0" w:space="0" w:color="auto"/>
        <w:right w:val="none" w:sz="0" w:space="0" w:color="auto"/>
      </w:divBdr>
    </w:div>
    <w:div w:id="446780414">
      <w:bodyDiv w:val="1"/>
      <w:marLeft w:val="0"/>
      <w:marRight w:val="0"/>
      <w:marTop w:val="0"/>
      <w:marBottom w:val="0"/>
      <w:divBdr>
        <w:top w:val="none" w:sz="0" w:space="0" w:color="auto"/>
        <w:left w:val="none" w:sz="0" w:space="0" w:color="auto"/>
        <w:bottom w:val="none" w:sz="0" w:space="0" w:color="auto"/>
        <w:right w:val="none" w:sz="0" w:space="0" w:color="auto"/>
      </w:divBdr>
    </w:div>
    <w:div w:id="458114665">
      <w:bodyDiv w:val="1"/>
      <w:marLeft w:val="0"/>
      <w:marRight w:val="0"/>
      <w:marTop w:val="0"/>
      <w:marBottom w:val="0"/>
      <w:divBdr>
        <w:top w:val="none" w:sz="0" w:space="0" w:color="auto"/>
        <w:left w:val="none" w:sz="0" w:space="0" w:color="auto"/>
        <w:bottom w:val="none" w:sz="0" w:space="0" w:color="auto"/>
        <w:right w:val="none" w:sz="0" w:space="0" w:color="auto"/>
      </w:divBdr>
    </w:div>
    <w:div w:id="489250497">
      <w:bodyDiv w:val="1"/>
      <w:marLeft w:val="0"/>
      <w:marRight w:val="0"/>
      <w:marTop w:val="0"/>
      <w:marBottom w:val="0"/>
      <w:divBdr>
        <w:top w:val="none" w:sz="0" w:space="0" w:color="auto"/>
        <w:left w:val="none" w:sz="0" w:space="0" w:color="auto"/>
        <w:bottom w:val="none" w:sz="0" w:space="0" w:color="auto"/>
        <w:right w:val="none" w:sz="0" w:space="0" w:color="auto"/>
      </w:divBdr>
    </w:div>
    <w:div w:id="499779014">
      <w:bodyDiv w:val="1"/>
      <w:marLeft w:val="0"/>
      <w:marRight w:val="0"/>
      <w:marTop w:val="0"/>
      <w:marBottom w:val="0"/>
      <w:divBdr>
        <w:top w:val="none" w:sz="0" w:space="0" w:color="auto"/>
        <w:left w:val="none" w:sz="0" w:space="0" w:color="auto"/>
        <w:bottom w:val="none" w:sz="0" w:space="0" w:color="auto"/>
        <w:right w:val="none" w:sz="0" w:space="0" w:color="auto"/>
      </w:divBdr>
    </w:div>
    <w:div w:id="507140519">
      <w:bodyDiv w:val="1"/>
      <w:marLeft w:val="0"/>
      <w:marRight w:val="0"/>
      <w:marTop w:val="0"/>
      <w:marBottom w:val="0"/>
      <w:divBdr>
        <w:top w:val="none" w:sz="0" w:space="0" w:color="auto"/>
        <w:left w:val="none" w:sz="0" w:space="0" w:color="auto"/>
        <w:bottom w:val="none" w:sz="0" w:space="0" w:color="auto"/>
        <w:right w:val="none" w:sz="0" w:space="0" w:color="auto"/>
      </w:divBdr>
    </w:div>
    <w:div w:id="514077012">
      <w:bodyDiv w:val="1"/>
      <w:marLeft w:val="0"/>
      <w:marRight w:val="0"/>
      <w:marTop w:val="0"/>
      <w:marBottom w:val="0"/>
      <w:divBdr>
        <w:top w:val="none" w:sz="0" w:space="0" w:color="auto"/>
        <w:left w:val="none" w:sz="0" w:space="0" w:color="auto"/>
        <w:bottom w:val="none" w:sz="0" w:space="0" w:color="auto"/>
        <w:right w:val="none" w:sz="0" w:space="0" w:color="auto"/>
      </w:divBdr>
    </w:div>
    <w:div w:id="527649170">
      <w:bodyDiv w:val="1"/>
      <w:marLeft w:val="0"/>
      <w:marRight w:val="0"/>
      <w:marTop w:val="0"/>
      <w:marBottom w:val="0"/>
      <w:divBdr>
        <w:top w:val="none" w:sz="0" w:space="0" w:color="auto"/>
        <w:left w:val="none" w:sz="0" w:space="0" w:color="auto"/>
        <w:bottom w:val="none" w:sz="0" w:space="0" w:color="auto"/>
        <w:right w:val="none" w:sz="0" w:space="0" w:color="auto"/>
      </w:divBdr>
    </w:div>
    <w:div w:id="533734133">
      <w:bodyDiv w:val="1"/>
      <w:marLeft w:val="0"/>
      <w:marRight w:val="0"/>
      <w:marTop w:val="0"/>
      <w:marBottom w:val="0"/>
      <w:divBdr>
        <w:top w:val="none" w:sz="0" w:space="0" w:color="auto"/>
        <w:left w:val="none" w:sz="0" w:space="0" w:color="auto"/>
        <w:bottom w:val="none" w:sz="0" w:space="0" w:color="auto"/>
        <w:right w:val="none" w:sz="0" w:space="0" w:color="auto"/>
      </w:divBdr>
    </w:div>
    <w:div w:id="551116339">
      <w:bodyDiv w:val="1"/>
      <w:marLeft w:val="0"/>
      <w:marRight w:val="0"/>
      <w:marTop w:val="0"/>
      <w:marBottom w:val="0"/>
      <w:divBdr>
        <w:top w:val="none" w:sz="0" w:space="0" w:color="auto"/>
        <w:left w:val="none" w:sz="0" w:space="0" w:color="auto"/>
        <w:bottom w:val="none" w:sz="0" w:space="0" w:color="auto"/>
        <w:right w:val="none" w:sz="0" w:space="0" w:color="auto"/>
      </w:divBdr>
    </w:div>
    <w:div w:id="551116948">
      <w:bodyDiv w:val="1"/>
      <w:marLeft w:val="0"/>
      <w:marRight w:val="0"/>
      <w:marTop w:val="0"/>
      <w:marBottom w:val="0"/>
      <w:divBdr>
        <w:top w:val="none" w:sz="0" w:space="0" w:color="auto"/>
        <w:left w:val="none" w:sz="0" w:space="0" w:color="auto"/>
        <w:bottom w:val="none" w:sz="0" w:space="0" w:color="auto"/>
        <w:right w:val="none" w:sz="0" w:space="0" w:color="auto"/>
      </w:divBdr>
    </w:div>
    <w:div w:id="579682410">
      <w:bodyDiv w:val="1"/>
      <w:marLeft w:val="0"/>
      <w:marRight w:val="0"/>
      <w:marTop w:val="0"/>
      <w:marBottom w:val="0"/>
      <w:divBdr>
        <w:top w:val="none" w:sz="0" w:space="0" w:color="auto"/>
        <w:left w:val="none" w:sz="0" w:space="0" w:color="auto"/>
        <w:bottom w:val="none" w:sz="0" w:space="0" w:color="auto"/>
        <w:right w:val="none" w:sz="0" w:space="0" w:color="auto"/>
      </w:divBdr>
    </w:div>
    <w:div w:id="580220772">
      <w:bodyDiv w:val="1"/>
      <w:marLeft w:val="0"/>
      <w:marRight w:val="0"/>
      <w:marTop w:val="0"/>
      <w:marBottom w:val="0"/>
      <w:divBdr>
        <w:top w:val="none" w:sz="0" w:space="0" w:color="auto"/>
        <w:left w:val="none" w:sz="0" w:space="0" w:color="auto"/>
        <w:bottom w:val="none" w:sz="0" w:space="0" w:color="auto"/>
        <w:right w:val="none" w:sz="0" w:space="0" w:color="auto"/>
      </w:divBdr>
      <w:divsChild>
        <w:div w:id="918559763">
          <w:marLeft w:val="-225"/>
          <w:marRight w:val="-225"/>
          <w:marTop w:val="0"/>
          <w:marBottom w:val="0"/>
          <w:divBdr>
            <w:top w:val="none" w:sz="0" w:space="0" w:color="auto"/>
            <w:left w:val="none" w:sz="0" w:space="0" w:color="auto"/>
            <w:bottom w:val="none" w:sz="0" w:space="0" w:color="auto"/>
            <w:right w:val="none" w:sz="0" w:space="0" w:color="auto"/>
          </w:divBdr>
          <w:divsChild>
            <w:div w:id="1272081450">
              <w:marLeft w:val="0"/>
              <w:marRight w:val="0"/>
              <w:marTop w:val="0"/>
              <w:marBottom w:val="0"/>
              <w:divBdr>
                <w:top w:val="none" w:sz="0" w:space="0" w:color="auto"/>
                <w:left w:val="none" w:sz="0" w:space="0" w:color="auto"/>
                <w:bottom w:val="none" w:sz="0" w:space="0" w:color="auto"/>
                <w:right w:val="none" w:sz="0" w:space="0" w:color="auto"/>
              </w:divBdr>
              <w:divsChild>
                <w:div w:id="2064060933">
                  <w:marLeft w:val="0"/>
                  <w:marRight w:val="0"/>
                  <w:marTop w:val="0"/>
                  <w:marBottom w:val="0"/>
                  <w:divBdr>
                    <w:top w:val="none" w:sz="0" w:space="0" w:color="auto"/>
                    <w:left w:val="none" w:sz="0" w:space="0" w:color="auto"/>
                    <w:bottom w:val="none" w:sz="0" w:space="0" w:color="auto"/>
                    <w:right w:val="none" w:sz="0" w:space="0" w:color="auto"/>
                  </w:divBdr>
                  <w:divsChild>
                    <w:div w:id="1296065046">
                      <w:marLeft w:val="0"/>
                      <w:marRight w:val="0"/>
                      <w:marTop w:val="0"/>
                      <w:marBottom w:val="0"/>
                      <w:divBdr>
                        <w:top w:val="none" w:sz="0" w:space="0" w:color="auto"/>
                        <w:left w:val="none" w:sz="0" w:space="0" w:color="auto"/>
                        <w:bottom w:val="none" w:sz="0" w:space="0" w:color="auto"/>
                        <w:right w:val="none" w:sz="0" w:space="0" w:color="auto"/>
                      </w:divBdr>
                      <w:divsChild>
                        <w:div w:id="589850556">
                          <w:marLeft w:val="0"/>
                          <w:marRight w:val="0"/>
                          <w:marTop w:val="0"/>
                          <w:marBottom w:val="0"/>
                          <w:divBdr>
                            <w:top w:val="none" w:sz="0" w:space="0" w:color="auto"/>
                            <w:left w:val="none" w:sz="0" w:space="0" w:color="auto"/>
                            <w:bottom w:val="none" w:sz="0" w:space="0" w:color="auto"/>
                            <w:right w:val="none" w:sz="0" w:space="0" w:color="auto"/>
                          </w:divBdr>
                          <w:divsChild>
                            <w:div w:id="287202628">
                              <w:marLeft w:val="0"/>
                              <w:marRight w:val="0"/>
                              <w:marTop w:val="0"/>
                              <w:marBottom w:val="0"/>
                              <w:divBdr>
                                <w:top w:val="none" w:sz="0" w:space="0" w:color="auto"/>
                                <w:left w:val="none" w:sz="0" w:space="0" w:color="auto"/>
                                <w:bottom w:val="none" w:sz="0" w:space="0" w:color="auto"/>
                                <w:right w:val="none" w:sz="0" w:space="0" w:color="auto"/>
                              </w:divBdr>
                              <w:divsChild>
                                <w:div w:id="147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502756">
      <w:bodyDiv w:val="1"/>
      <w:marLeft w:val="0"/>
      <w:marRight w:val="0"/>
      <w:marTop w:val="0"/>
      <w:marBottom w:val="0"/>
      <w:divBdr>
        <w:top w:val="none" w:sz="0" w:space="0" w:color="auto"/>
        <w:left w:val="none" w:sz="0" w:space="0" w:color="auto"/>
        <w:bottom w:val="none" w:sz="0" w:space="0" w:color="auto"/>
        <w:right w:val="none" w:sz="0" w:space="0" w:color="auto"/>
      </w:divBdr>
    </w:div>
    <w:div w:id="627516558">
      <w:bodyDiv w:val="1"/>
      <w:marLeft w:val="0"/>
      <w:marRight w:val="0"/>
      <w:marTop w:val="0"/>
      <w:marBottom w:val="0"/>
      <w:divBdr>
        <w:top w:val="none" w:sz="0" w:space="0" w:color="auto"/>
        <w:left w:val="none" w:sz="0" w:space="0" w:color="auto"/>
        <w:bottom w:val="none" w:sz="0" w:space="0" w:color="auto"/>
        <w:right w:val="none" w:sz="0" w:space="0" w:color="auto"/>
      </w:divBdr>
    </w:div>
    <w:div w:id="645399534">
      <w:bodyDiv w:val="1"/>
      <w:marLeft w:val="0"/>
      <w:marRight w:val="0"/>
      <w:marTop w:val="0"/>
      <w:marBottom w:val="0"/>
      <w:divBdr>
        <w:top w:val="none" w:sz="0" w:space="0" w:color="auto"/>
        <w:left w:val="none" w:sz="0" w:space="0" w:color="auto"/>
        <w:bottom w:val="none" w:sz="0" w:space="0" w:color="auto"/>
        <w:right w:val="none" w:sz="0" w:space="0" w:color="auto"/>
      </w:divBdr>
    </w:div>
    <w:div w:id="673722577">
      <w:bodyDiv w:val="1"/>
      <w:marLeft w:val="0"/>
      <w:marRight w:val="0"/>
      <w:marTop w:val="0"/>
      <w:marBottom w:val="0"/>
      <w:divBdr>
        <w:top w:val="none" w:sz="0" w:space="0" w:color="auto"/>
        <w:left w:val="none" w:sz="0" w:space="0" w:color="auto"/>
        <w:bottom w:val="none" w:sz="0" w:space="0" w:color="auto"/>
        <w:right w:val="none" w:sz="0" w:space="0" w:color="auto"/>
      </w:divBdr>
    </w:div>
    <w:div w:id="676032416">
      <w:bodyDiv w:val="1"/>
      <w:marLeft w:val="0"/>
      <w:marRight w:val="0"/>
      <w:marTop w:val="0"/>
      <w:marBottom w:val="0"/>
      <w:divBdr>
        <w:top w:val="none" w:sz="0" w:space="0" w:color="auto"/>
        <w:left w:val="none" w:sz="0" w:space="0" w:color="auto"/>
        <w:bottom w:val="none" w:sz="0" w:space="0" w:color="auto"/>
        <w:right w:val="none" w:sz="0" w:space="0" w:color="auto"/>
      </w:divBdr>
    </w:div>
    <w:div w:id="676421445">
      <w:bodyDiv w:val="1"/>
      <w:marLeft w:val="0"/>
      <w:marRight w:val="0"/>
      <w:marTop w:val="0"/>
      <w:marBottom w:val="0"/>
      <w:divBdr>
        <w:top w:val="none" w:sz="0" w:space="0" w:color="auto"/>
        <w:left w:val="none" w:sz="0" w:space="0" w:color="auto"/>
        <w:bottom w:val="none" w:sz="0" w:space="0" w:color="auto"/>
        <w:right w:val="none" w:sz="0" w:space="0" w:color="auto"/>
      </w:divBdr>
    </w:div>
    <w:div w:id="701395477">
      <w:bodyDiv w:val="1"/>
      <w:marLeft w:val="0"/>
      <w:marRight w:val="0"/>
      <w:marTop w:val="0"/>
      <w:marBottom w:val="0"/>
      <w:divBdr>
        <w:top w:val="none" w:sz="0" w:space="0" w:color="auto"/>
        <w:left w:val="none" w:sz="0" w:space="0" w:color="auto"/>
        <w:bottom w:val="none" w:sz="0" w:space="0" w:color="auto"/>
        <w:right w:val="none" w:sz="0" w:space="0" w:color="auto"/>
      </w:divBdr>
    </w:div>
    <w:div w:id="712922721">
      <w:bodyDiv w:val="1"/>
      <w:marLeft w:val="0"/>
      <w:marRight w:val="0"/>
      <w:marTop w:val="0"/>
      <w:marBottom w:val="0"/>
      <w:divBdr>
        <w:top w:val="none" w:sz="0" w:space="0" w:color="auto"/>
        <w:left w:val="none" w:sz="0" w:space="0" w:color="auto"/>
        <w:bottom w:val="none" w:sz="0" w:space="0" w:color="auto"/>
        <w:right w:val="none" w:sz="0" w:space="0" w:color="auto"/>
      </w:divBdr>
    </w:div>
    <w:div w:id="713583257">
      <w:bodyDiv w:val="1"/>
      <w:marLeft w:val="0"/>
      <w:marRight w:val="0"/>
      <w:marTop w:val="0"/>
      <w:marBottom w:val="0"/>
      <w:divBdr>
        <w:top w:val="none" w:sz="0" w:space="0" w:color="auto"/>
        <w:left w:val="none" w:sz="0" w:space="0" w:color="auto"/>
        <w:bottom w:val="none" w:sz="0" w:space="0" w:color="auto"/>
        <w:right w:val="none" w:sz="0" w:space="0" w:color="auto"/>
      </w:divBdr>
    </w:div>
    <w:div w:id="728188479">
      <w:bodyDiv w:val="1"/>
      <w:marLeft w:val="0"/>
      <w:marRight w:val="0"/>
      <w:marTop w:val="0"/>
      <w:marBottom w:val="0"/>
      <w:divBdr>
        <w:top w:val="none" w:sz="0" w:space="0" w:color="auto"/>
        <w:left w:val="none" w:sz="0" w:space="0" w:color="auto"/>
        <w:bottom w:val="none" w:sz="0" w:space="0" w:color="auto"/>
        <w:right w:val="none" w:sz="0" w:space="0" w:color="auto"/>
      </w:divBdr>
    </w:div>
    <w:div w:id="739399739">
      <w:bodyDiv w:val="1"/>
      <w:marLeft w:val="0"/>
      <w:marRight w:val="0"/>
      <w:marTop w:val="0"/>
      <w:marBottom w:val="0"/>
      <w:divBdr>
        <w:top w:val="none" w:sz="0" w:space="0" w:color="auto"/>
        <w:left w:val="none" w:sz="0" w:space="0" w:color="auto"/>
        <w:bottom w:val="none" w:sz="0" w:space="0" w:color="auto"/>
        <w:right w:val="none" w:sz="0" w:space="0" w:color="auto"/>
      </w:divBdr>
    </w:div>
    <w:div w:id="752046751">
      <w:bodyDiv w:val="1"/>
      <w:marLeft w:val="0"/>
      <w:marRight w:val="0"/>
      <w:marTop w:val="0"/>
      <w:marBottom w:val="0"/>
      <w:divBdr>
        <w:top w:val="none" w:sz="0" w:space="0" w:color="auto"/>
        <w:left w:val="none" w:sz="0" w:space="0" w:color="auto"/>
        <w:bottom w:val="none" w:sz="0" w:space="0" w:color="auto"/>
        <w:right w:val="none" w:sz="0" w:space="0" w:color="auto"/>
      </w:divBdr>
    </w:div>
    <w:div w:id="755706942">
      <w:bodyDiv w:val="1"/>
      <w:marLeft w:val="0"/>
      <w:marRight w:val="0"/>
      <w:marTop w:val="0"/>
      <w:marBottom w:val="0"/>
      <w:divBdr>
        <w:top w:val="none" w:sz="0" w:space="0" w:color="auto"/>
        <w:left w:val="none" w:sz="0" w:space="0" w:color="auto"/>
        <w:bottom w:val="none" w:sz="0" w:space="0" w:color="auto"/>
        <w:right w:val="none" w:sz="0" w:space="0" w:color="auto"/>
      </w:divBdr>
    </w:div>
    <w:div w:id="777870121">
      <w:bodyDiv w:val="1"/>
      <w:marLeft w:val="0"/>
      <w:marRight w:val="0"/>
      <w:marTop w:val="0"/>
      <w:marBottom w:val="0"/>
      <w:divBdr>
        <w:top w:val="none" w:sz="0" w:space="0" w:color="auto"/>
        <w:left w:val="none" w:sz="0" w:space="0" w:color="auto"/>
        <w:bottom w:val="none" w:sz="0" w:space="0" w:color="auto"/>
        <w:right w:val="none" w:sz="0" w:space="0" w:color="auto"/>
      </w:divBdr>
    </w:div>
    <w:div w:id="801575106">
      <w:bodyDiv w:val="1"/>
      <w:marLeft w:val="0"/>
      <w:marRight w:val="0"/>
      <w:marTop w:val="0"/>
      <w:marBottom w:val="0"/>
      <w:divBdr>
        <w:top w:val="none" w:sz="0" w:space="0" w:color="auto"/>
        <w:left w:val="none" w:sz="0" w:space="0" w:color="auto"/>
        <w:bottom w:val="none" w:sz="0" w:space="0" w:color="auto"/>
        <w:right w:val="none" w:sz="0" w:space="0" w:color="auto"/>
      </w:divBdr>
    </w:div>
    <w:div w:id="819732812">
      <w:bodyDiv w:val="1"/>
      <w:marLeft w:val="0"/>
      <w:marRight w:val="0"/>
      <w:marTop w:val="0"/>
      <w:marBottom w:val="0"/>
      <w:divBdr>
        <w:top w:val="none" w:sz="0" w:space="0" w:color="auto"/>
        <w:left w:val="none" w:sz="0" w:space="0" w:color="auto"/>
        <w:bottom w:val="none" w:sz="0" w:space="0" w:color="auto"/>
        <w:right w:val="none" w:sz="0" w:space="0" w:color="auto"/>
      </w:divBdr>
    </w:div>
    <w:div w:id="843055759">
      <w:bodyDiv w:val="1"/>
      <w:marLeft w:val="0"/>
      <w:marRight w:val="0"/>
      <w:marTop w:val="0"/>
      <w:marBottom w:val="0"/>
      <w:divBdr>
        <w:top w:val="none" w:sz="0" w:space="0" w:color="auto"/>
        <w:left w:val="none" w:sz="0" w:space="0" w:color="auto"/>
        <w:bottom w:val="none" w:sz="0" w:space="0" w:color="auto"/>
        <w:right w:val="none" w:sz="0" w:space="0" w:color="auto"/>
      </w:divBdr>
    </w:div>
    <w:div w:id="859784905">
      <w:bodyDiv w:val="1"/>
      <w:marLeft w:val="0"/>
      <w:marRight w:val="0"/>
      <w:marTop w:val="0"/>
      <w:marBottom w:val="0"/>
      <w:divBdr>
        <w:top w:val="none" w:sz="0" w:space="0" w:color="auto"/>
        <w:left w:val="none" w:sz="0" w:space="0" w:color="auto"/>
        <w:bottom w:val="none" w:sz="0" w:space="0" w:color="auto"/>
        <w:right w:val="none" w:sz="0" w:space="0" w:color="auto"/>
      </w:divBdr>
    </w:div>
    <w:div w:id="885797438">
      <w:bodyDiv w:val="1"/>
      <w:marLeft w:val="0"/>
      <w:marRight w:val="0"/>
      <w:marTop w:val="0"/>
      <w:marBottom w:val="0"/>
      <w:divBdr>
        <w:top w:val="none" w:sz="0" w:space="0" w:color="auto"/>
        <w:left w:val="none" w:sz="0" w:space="0" w:color="auto"/>
        <w:bottom w:val="none" w:sz="0" w:space="0" w:color="auto"/>
        <w:right w:val="none" w:sz="0" w:space="0" w:color="auto"/>
      </w:divBdr>
    </w:div>
    <w:div w:id="889346423">
      <w:bodyDiv w:val="1"/>
      <w:marLeft w:val="0"/>
      <w:marRight w:val="0"/>
      <w:marTop w:val="0"/>
      <w:marBottom w:val="0"/>
      <w:divBdr>
        <w:top w:val="none" w:sz="0" w:space="0" w:color="auto"/>
        <w:left w:val="none" w:sz="0" w:space="0" w:color="auto"/>
        <w:bottom w:val="none" w:sz="0" w:space="0" w:color="auto"/>
        <w:right w:val="none" w:sz="0" w:space="0" w:color="auto"/>
      </w:divBdr>
      <w:divsChild>
        <w:div w:id="2018116343">
          <w:marLeft w:val="274"/>
          <w:marRight w:val="0"/>
          <w:marTop w:val="0"/>
          <w:marBottom w:val="0"/>
          <w:divBdr>
            <w:top w:val="none" w:sz="0" w:space="0" w:color="auto"/>
            <w:left w:val="none" w:sz="0" w:space="0" w:color="auto"/>
            <w:bottom w:val="none" w:sz="0" w:space="0" w:color="auto"/>
            <w:right w:val="none" w:sz="0" w:space="0" w:color="auto"/>
          </w:divBdr>
        </w:div>
        <w:div w:id="1367755738">
          <w:marLeft w:val="274"/>
          <w:marRight w:val="0"/>
          <w:marTop w:val="0"/>
          <w:marBottom w:val="0"/>
          <w:divBdr>
            <w:top w:val="none" w:sz="0" w:space="0" w:color="auto"/>
            <w:left w:val="none" w:sz="0" w:space="0" w:color="auto"/>
            <w:bottom w:val="none" w:sz="0" w:space="0" w:color="auto"/>
            <w:right w:val="none" w:sz="0" w:space="0" w:color="auto"/>
          </w:divBdr>
        </w:div>
        <w:div w:id="1286234296">
          <w:marLeft w:val="274"/>
          <w:marRight w:val="0"/>
          <w:marTop w:val="0"/>
          <w:marBottom w:val="0"/>
          <w:divBdr>
            <w:top w:val="none" w:sz="0" w:space="0" w:color="auto"/>
            <w:left w:val="none" w:sz="0" w:space="0" w:color="auto"/>
            <w:bottom w:val="none" w:sz="0" w:space="0" w:color="auto"/>
            <w:right w:val="none" w:sz="0" w:space="0" w:color="auto"/>
          </w:divBdr>
        </w:div>
        <w:div w:id="1571772767">
          <w:marLeft w:val="274"/>
          <w:marRight w:val="0"/>
          <w:marTop w:val="0"/>
          <w:marBottom w:val="0"/>
          <w:divBdr>
            <w:top w:val="none" w:sz="0" w:space="0" w:color="auto"/>
            <w:left w:val="none" w:sz="0" w:space="0" w:color="auto"/>
            <w:bottom w:val="none" w:sz="0" w:space="0" w:color="auto"/>
            <w:right w:val="none" w:sz="0" w:space="0" w:color="auto"/>
          </w:divBdr>
        </w:div>
        <w:div w:id="217134765">
          <w:marLeft w:val="274"/>
          <w:marRight w:val="0"/>
          <w:marTop w:val="0"/>
          <w:marBottom w:val="0"/>
          <w:divBdr>
            <w:top w:val="none" w:sz="0" w:space="0" w:color="auto"/>
            <w:left w:val="none" w:sz="0" w:space="0" w:color="auto"/>
            <w:bottom w:val="none" w:sz="0" w:space="0" w:color="auto"/>
            <w:right w:val="none" w:sz="0" w:space="0" w:color="auto"/>
          </w:divBdr>
        </w:div>
        <w:div w:id="443695644">
          <w:marLeft w:val="274"/>
          <w:marRight w:val="0"/>
          <w:marTop w:val="0"/>
          <w:marBottom w:val="0"/>
          <w:divBdr>
            <w:top w:val="none" w:sz="0" w:space="0" w:color="auto"/>
            <w:left w:val="none" w:sz="0" w:space="0" w:color="auto"/>
            <w:bottom w:val="none" w:sz="0" w:space="0" w:color="auto"/>
            <w:right w:val="none" w:sz="0" w:space="0" w:color="auto"/>
          </w:divBdr>
        </w:div>
      </w:divsChild>
    </w:div>
    <w:div w:id="910382432">
      <w:bodyDiv w:val="1"/>
      <w:marLeft w:val="0"/>
      <w:marRight w:val="0"/>
      <w:marTop w:val="0"/>
      <w:marBottom w:val="0"/>
      <w:divBdr>
        <w:top w:val="none" w:sz="0" w:space="0" w:color="auto"/>
        <w:left w:val="none" w:sz="0" w:space="0" w:color="auto"/>
        <w:bottom w:val="none" w:sz="0" w:space="0" w:color="auto"/>
        <w:right w:val="none" w:sz="0" w:space="0" w:color="auto"/>
      </w:divBdr>
    </w:div>
    <w:div w:id="910896039">
      <w:bodyDiv w:val="1"/>
      <w:marLeft w:val="0"/>
      <w:marRight w:val="0"/>
      <w:marTop w:val="0"/>
      <w:marBottom w:val="0"/>
      <w:divBdr>
        <w:top w:val="none" w:sz="0" w:space="0" w:color="auto"/>
        <w:left w:val="none" w:sz="0" w:space="0" w:color="auto"/>
        <w:bottom w:val="none" w:sz="0" w:space="0" w:color="auto"/>
        <w:right w:val="none" w:sz="0" w:space="0" w:color="auto"/>
      </w:divBdr>
    </w:div>
    <w:div w:id="923106275">
      <w:bodyDiv w:val="1"/>
      <w:marLeft w:val="0"/>
      <w:marRight w:val="0"/>
      <w:marTop w:val="0"/>
      <w:marBottom w:val="0"/>
      <w:divBdr>
        <w:top w:val="none" w:sz="0" w:space="0" w:color="auto"/>
        <w:left w:val="none" w:sz="0" w:space="0" w:color="auto"/>
        <w:bottom w:val="none" w:sz="0" w:space="0" w:color="auto"/>
        <w:right w:val="none" w:sz="0" w:space="0" w:color="auto"/>
      </w:divBdr>
    </w:div>
    <w:div w:id="932737154">
      <w:bodyDiv w:val="1"/>
      <w:marLeft w:val="0"/>
      <w:marRight w:val="0"/>
      <w:marTop w:val="0"/>
      <w:marBottom w:val="0"/>
      <w:divBdr>
        <w:top w:val="none" w:sz="0" w:space="0" w:color="auto"/>
        <w:left w:val="none" w:sz="0" w:space="0" w:color="auto"/>
        <w:bottom w:val="none" w:sz="0" w:space="0" w:color="auto"/>
        <w:right w:val="none" w:sz="0" w:space="0" w:color="auto"/>
      </w:divBdr>
    </w:div>
    <w:div w:id="972370865">
      <w:bodyDiv w:val="1"/>
      <w:marLeft w:val="0"/>
      <w:marRight w:val="0"/>
      <w:marTop w:val="0"/>
      <w:marBottom w:val="0"/>
      <w:divBdr>
        <w:top w:val="none" w:sz="0" w:space="0" w:color="auto"/>
        <w:left w:val="none" w:sz="0" w:space="0" w:color="auto"/>
        <w:bottom w:val="none" w:sz="0" w:space="0" w:color="auto"/>
        <w:right w:val="none" w:sz="0" w:space="0" w:color="auto"/>
      </w:divBdr>
    </w:div>
    <w:div w:id="984243313">
      <w:bodyDiv w:val="1"/>
      <w:marLeft w:val="0"/>
      <w:marRight w:val="0"/>
      <w:marTop w:val="0"/>
      <w:marBottom w:val="0"/>
      <w:divBdr>
        <w:top w:val="none" w:sz="0" w:space="0" w:color="auto"/>
        <w:left w:val="none" w:sz="0" w:space="0" w:color="auto"/>
        <w:bottom w:val="none" w:sz="0" w:space="0" w:color="auto"/>
        <w:right w:val="none" w:sz="0" w:space="0" w:color="auto"/>
      </w:divBdr>
    </w:div>
    <w:div w:id="999313203">
      <w:bodyDiv w:val="1"/>
      <w:marLeft w:val="0"/>
      <w:marRight w:val="0"/>
      <w:marTop w:val="0"/>
      <w:marBottom w:val="0"/>
      <w:divBdr>
        <w:top w:val="none" w:sz="0" w:space="0" w:color="auto"/>
        <w:left w:val="none" w:sz="0" w:space="0" w:color="auto"/>
        <w:bottom w:val="none" w:sz="0" w:space="0" w:color="auto"/>
        <w:right w:val="none" w:sz="0" w:space="0" w:color="auto"/>
      </w:divBdr>
    </w:div>
    <w:div w:id="1045254460">
      <w:bodyDiv w:val="1"/>
      <w:marLeft w:val="0"/>
      <w:marRight w:val="0"/>
      <w:marTop w:val="0"/>
      <w:marBottom w:val="0"/>
      <w:divBdr>
        <w:top w:val="none" w:sz="0" w:space="0" w:color="auto"/>
        <w:left w:val="none" w:sz="0" w:space="0" w:color="auto"/>
        <w:bottom w:val="none" w:sz="0" w:space="0" w:color="auto"/>
        <w:right w:val="none" w:sz="0" w:space="0" w:color="auto"/>
      </w:divBdr>
      <w:divsChild>
        <w:div w:id="2069256320">
          <w:marLeft w:val="0"/>
          <w:marRight w:val="0"/>
          <w:marTop w:val="0"/>
          <w:marBottom w:val="0"/>
          <w:divBdr>
            <w:top w:val="none" w:sz="0" w:space="0" w:color="auto"/>
            <w:left w:val="none" w:sz="0" w:space="0" w:color="auto"/>
            <w:bottom w:val="none" w:sz="0" w:space="0" w:color="auto"/>
            <w:right w:val="none" w:sz="0" w:space="0" w:color="auto"/>
          </w:divBdr>
        </w:div>
        <w:div w:id="1279995555">
          <w:marLeft w:val="0"/>
          <w:marRight w:val="0"/>
          <w:marTop w:val="0"/>
          <w:marBottom w:val="0"/>
          <w:divBdr>
            <w:top w:val="none" w:sz="0" w:space="0" w:color="auto"/>
            <w:left w:val="none" w:sz="0" w:space="0" w:color="auto"/>
            <w:bottom w:val="none" w:sz="0" w:space="0" w:color="auto"/>
            <w:right w:val="none" w:sz="0" w:space="0" w:color="auto"/>
          </w:divBdr>
        </w:div>
      </w:divsChild>
    </w:div>
    <w:div w:id="1045984983">
      <w:bodyDiv w:val="1"/>
      <w:marLeft w:val="0"/>
      <w:marRight w:val="0"/>
      <w:marTop w:val="0"/>
      <w:marBottom w:val="0"/>
      <w:divBdr>
        <w:top w:val="none" w:sz="0" w:space="0" w:color="auto"/>
        <w:left w:val="none" w:sz="0" w:space="0" w:color="auto"/>
        <w:bottom w:val="none" w:sz="0" w:space="0" w:color="auto"/>
        <w:right w:val="none" w:sz="0" w:space="0" w:color="auto"/>
      </w:divBdr>
    </w:div>
    <w:div w:id="1062606933">
      <w:bodyDiv w:val="1"/>
      <w:marLeft w:val="0"/>
      <w:marRight w:val="0"/>
      <w:marTop w:val="0"/>
      <w:marBottom w:val="0"/>
      <w:divBdr>
        <w:top w:val="none" w:sz="0" w:space="0" w:color="auto"/>
        <w:left w:val="none" w:sz="0" w:space="0" w:color="auto"/>
        <w:bottom w:val="none" w:sz="0" w:space="0" w:color="auto"/>
        <w:right w:val="none" w:sz="0" w:space="0" w:color="auto"/>
      </w:divBdr>
    </w:div>
    <w:div w:id="1092386469">
      <w:bodyDiv w:val="1"/>
      <w:marLeft w:val="0"/>
      <w:marRight w:val="0"/>
      <w:marTop w:val="0"/>
      <w:marBottom w:val="0"/>
      <w:divBdr>
        <w:top w:val="none" w:sz="0" w:space="0" w:color="auto"/>
        <w:left w:val="none" w:sz="0" w:space="0" w:color="auto"/>
        <w:bottom w:val="none" w:sz="0" w:space="0" w:color="auto"/>
        <w:right w:val="none" w:sz="0" w:space="0" w:color="auto"/>
      </w:divBdr>
    </w:div>
    <w:div w:id="1115518674">
      <w:bodyDiv w:val="1"/>
      <w:marLeft w:val="0"/>
      <w:marRight w:val="0"/>
      <w:marTop w:val="0"/>
      <w:marBottom w:val="0"/>
      <w:divBdr>
        <w:top w:val="none" w:sz="0" w:space="0" w:color="auto"/>
        <w:left w:val="none" w:sz="0" w:space="0" w:color="auto"/>
        <w:bottom w:val="none" w:sz="0" w:space="0" w:color="auto"/>
        <w:right w:val="none" w:sz="0" w:space="0" w:color="auto"/>
      </w:divBdr>
    </w:div>
    <w:div w:id="1129470349">
      <w:bodyDiv w:val="1"/>
      <w:marLeft w:val="0"/>
      <w:marRight w:val="0"/>
      <w:marTop w:val="0"/>
      <w:marBottom w:val="0"/>
      <w:divBdr>
        <w:top w:val="none" w:sz="0" w:space="0" w:color="auto"/>
        <w:left w:val="none" w:sz="0" w:space="0" w:color="auto"/>
        <w:bottom w:val="none" w:sz="0" w:space="0" w:color="auto"/>
        <w:right w:val="none" w:sz="0" w:space="0" w:color="auto"/>
      </w:divBdr>
    </w:div>
    <w:div w:id="1133519346">
      <w:bodyDiv w:val="1"/>
      <w:marLeft w:val="0"/>
      <w:marRight w:val="0"/>
      <w:marTop w:val="0"/>
      <w:marBottom w:val="0"/>
      <w:divBdr>
        <w:top w:val="none" w:sz="0" w:space="0" w:color="auto"/>
        <w:left w:val="none" w:sz="0" w:space="0" w:color="auto"/>
        <w:bottom w:val="none" w:sz="0" w:space="0" w:color="auto"/>
        <w:right w:val="none" w:sz="0" w:space="0" w:color="auto"/>
      </w:divBdr>
    </w:div>
    <w:div w:id="1147741704">
      <w:bodyDiv w:val="1"/>
      <w:marLeft w:val="0"/>
      <w:marRight w:val="0"/>
      <w:marTop w:val="0"/>
      <w:marBottom w:val="0"/>
      <w:divBdr>
        <w:top w:val="none" w:sz="0" w:space="0" w:color="auto"/>
        <w:left w:val="none" w:sz="0" w:space="0" w:color="auto"/>
        <w:bottom w:val="none" w:sz="0" w:space="0" w:color="auto"/>
        <w:right w:val="none" w:sz="0" w:space="0" w:color="auto"/>
      </w:divBdr>
    </w:div>
    <w:div w:id="1169909353">
      <w:bodyDiv w:val="1"/>
      <w:marLeft w:val="0"/>
      <w:marRight w:val="0"/>
      <w:marTop w:val="0"/>
      <w:marBottom w:val="0"/>
      <w:divBdr>
        <w:top w:val="none" w:sz="0" w:space="0" w:color="auto"/>
        <w:left w:val="none" w:sz="0" w:space="0" w:color="auto"/>
        <w:bottom w:val="none" w:sz="0" w:space="0" w:color="auto"/>
        <w:right w:val="none" w:sz="0" w:space="0" w:color="auto"/>
      </w:divBdr>
    </w:div>
    <w:div w:id="1174225428">
      <w:bodyDiv w:val="1"/>
      <w:marLeft w:val="0"/>
      <w:marRight w:val="0"/>
      <w:marTop w:val="0"/>
      <w:marBottom w:val="0"/>
      <w:divBdr>
        <w:top w:val="none" w:sz="0" w:space="0" w:color="auto"/>
        <w:left w:val="none" w:sz="0" w:space="0" w:color="auto"/>
        <w:bottom w:val="none" w:sz="0" w:space="0" w:color="auto"/>
        <w:right w:val="none" w:sz="0" w:space="0" w:color="auto"/>
      </w:divBdr>
    </w:div>
    <w:div w:id="1207184241">
      <w:bodyDiv w:val="1"/>
      <w:marLeft w:val="0"/>
      <w:marRight w:val="0"/>
      <w:marTop w:val="0"/>
      <w:marBottom w:val="0"/>
      <w:divBdr>
        <w:top w:val="none" w:sz="0" w:space="0" w:color="auto"/>
        <w:left w:val="none" w:sz="0" w:space="0" w:color="auto"/>
        <w:bottom w:val="none" w:sz="0" w:space="0" w:color="auto"/>
        <w:right w:val="none" w:sz="0" w:space="0" w:color="auto"/>
      </w:divBdr>
    </w:div>
    <w:div w:id="1213812484">
      <w:bodyDiv w:val="1"/>
      <w:marLeft w:val="0"/>
      <w:marRight w:val="0"/>
      <w:marTop w:val="0"/>
      <w:marBottom w:val="0"/>
      <w:divBdr>
        <w:top w:val="none" w:sz="0" w:space="0" w:color="auto"/>
        <w:left w:val="none" w:sz="0" w:space="0" w:color="auto"/>
        <w:bottom w:val="none" w:sz="0" w:space="0" w:color="auto"/>
        <w:right w:val="none" w:sz="0" w:space="0" w:color="auto"/>
      </w:divBdr>
    </w:div>
    <w:div w:id="1223905484">
      <w:bodyDiv w:val="1"/>
      <w:marLeft w:val="0"/>
      <w:marRight w:val="0"/>
      <w:marTop w:val="0"/>
      <w:marBottom w:val="0"/>
      <w:divBdr>
        <w:top w:val="none" w:sz="0" w:space="0" w:color="auto"/>
        <w:left w:val="none" w:sz="0" w:space="0" w:color="auto"/>
        <w:bottom w:val="none" w:sz="0" w:space="0" w:color="auto"/>
        <w:right w:val="none" w:sz="0" w:space="0" w:color="auto"/>
      </w:divBdr>
    </w:div>
    <w:div w:id="1249654429">
      <w:bodyDiv w:val="1"/>
      <w:marLeft w:val="0"/>
      <w:marRight w:val="0"/>
      <w:marTop w:val="0"/>
      <w:marBottom w:val="0"/>
      <w:divBdr>
        <w:top w:val="none" w:sz="0" w:space="0" w:color="auto"/>
        <w:left w:val="none" w:sz="0" w:space="0" w:color="auto"/>
        <w:bottom w:val="none" w:sz="0" w:space="0" w:color="auto"/>
        <w:right w:val="none" w:sz="0" w:space="0" w:color="auto"/>
      </w:divBdr>
    </w:div>
    <w:div w:id="1254583832">
      <w:bodyDiv w:val="1"/>
      <w:marLeft w:val="0"/>
      <w:marRight w:val="0"/>
      <w:marTop w:val="0"/>
      <w:marBottom w:val="0"/>
      <w:divBdr>
        <w:top w:val="none" w:sz="0" w:space="0" w:color="auto"/>
        <w:left w:val="none" w:sz="0" w:space="0" w:color="auto"/>
        <w:bottom w:val="none" w:sz="0" w:space="0" w:color="auto"/>
        <w:right w:val="none" w:sz="0" w:space="0" w:color="auto"/>
      </w:divBdr>
    </w:div>
    <w:div w:id="1262227133">
      <w:bodyDiv w:val="1"/>
      <w:marLeft w:val="0"/>
      <w:marRight w:val="0"/>
      <w:marTop w:val="0"/>
      <w:marBottom w:val="0"/>
      <w:divBdr>
        <w:top w:val="none" w:sz="0" w:space="0" w:color="auto"/>
        <w:left w:val="none" w:sz="0" w:space="0" w:color="auto"/>
        <w:bottom w:val="none" w:sz="0" w:space="0" w:color="auto"/>
        <w:right w:val="none" w:sz="0" w:space="0" w:color="auto"/>
      </w:divBdr>
    </w:div>
    <w:div w:id="1306931277">
      <w:bodyDiv w:val="1"/>
      <w:marLeft w:val="0"/>
      <w:marRight w:val="0"/>
      <w:marTop w:val="0"/>
      <w:marBottom w:val="0"/>
      <w:divBdr>
        <w:top w:val="none" w:sz="0" w:space="0" w:color="auto"/>
        <w:left w:val="none" w:sz="0" w:space="0" w:color="auto"/>
        <w:bottom w:val="none" w:sz="0" w:space="0" w:color="auto"/>
        <w:right w:val="none" w:sz="0" w:space="0" w:color="auto"/>
      </w:divBdr>
    </w:div>
    <w:div w:id="1315600740">
      <w:bodyDiv w:val="1"/>
      <w:marLeft w:val="0"/>
      <w:marRight w:val="0"/>
      <w:marTop w:val="0"/>
      <w:marBottom w:val="0"/>
      <w:divBdr>
        <w:top w:val="none" w:sz="0" w:space="0" w:color="auto"/>
        <w:left w:val="none" w:sz="0" w:space="0" w:color="auto"/>
        <w:bottom w:val="none" w:sz="0" w:space="0" w:color="auto"/>
        <w:right w:val="none" w:sz="0" w:space="0" w:color="auto"/>
      </w:divBdr>
    </w:div>
    <w:div w:id="1322540952">
      <w:bodyDiv w:val="1"/>
      <w:marLeft w:val="0"/>
      <w:marRight w:val="0"/>
      <w:marTop w:val="0"/>
      <w:marBottom w:val="0"/>
      <w:divBdr>
        <w:top w:val="none" w:sz="0" w:space="0" w:color="auto"/>
        <w:left w:val="none" w:sz="0" w:space="0" w:color="auto"/>
        <w:bottom w:val="none" w:sz="0" w:space="0" w:color="auto"/>
        <w:right w:val="none" w:sz="0" w:space="0" w:color="auto"/>
      </w:divBdr>
    </w:div>
    <w:div w:id="1352146258">
      <w:bodyDiv w:val="1"/>
      <w:marLeft w:val="0"/>
      <w:marRight w:val="0"/>
      <w:marTop w:val="0"/>
      <w:marBottom w:val="0"/>
      <w:divBdr>
        <w:top w:val="none" w:sz="0" w:space="0" w:color="auto"/>
        <w:left w:val="none" w:sz="0" w:space="0" w:color="auto"/>
        <w:bottom w:val="none" w:sz="0" w:space="0" w:color="auto"/>
        <w:right w:val="none" w:sz="0" w:space="0" w:color="auto"/>
      </w:divBdr>
    </w:div>
    <w:div w:id="1361664982">
      <w:bodyDiv w:val="1"/>
      <w:marLeft w:val="0"/>
      <w:marRight w:val="0"/>
      <w:marTop w:val="0"/>
      <w:marBottom w:val="0"/>
      <w:divBdr>
        <w:top w:val="none" w:sz="0" w:space="0" w:color="auto"/>
        <w:left w:val="none" w:sz="0" w:space="0" w:color="auto"/>
        <w:bottom w:val="none" w:sz="0" w:space="0" w:color="auto"/>
        <w:right w:val="none" w:sz="0" w:space="0" w:color="auto"/>
      </w:divBdr>
    </w:div>
    <w:div w:id="1367561071">
      <w:bodyDiv w:val="1"/>
      <w:marLeft w:val="0"/>
      <w:marRight w:val="0"/>
      <w:marTop w:val="0"/>
      <w:marBottom w:val="0"/>
      <w:divBdr>
        <w:top w:val="none" w:sz="0" w:space="0" w:color="auto"/>
        <w:left w:val="none" w:sz="0" w:space="0" w:color="auto"/>
        <w:bottom w:val="none" w:sz="0" w:space="0" w:color="auto"/>
        <w:right w:val="none" w:sz="0" w:space="0" w:color="auto"/>
      </w:divBdr>
    </w:div>
    <w:div w:id="1374882860">
      <w:bodyDiv w:val="1"/>
      <w:marLeft w:val="0"/>
      <w:marRight w:val="0"/>
      <w:marTop w:val="0"/>
      <w:marBottom w:val="0"/>
      <w:divBdr>
        <w:top w:val="none" w:sz="0" w:space="0" w:color="auto"/>
        <w:left w:val="none" w:sz="0" w:space="0" w:color="auto"/>
        <w:bottom w:val="none" w:sz="0" w:space="0" w:color="auto"/>
        <w:right w:val="none" w:sz="0" w:space="0" w:color="auto"/>
      </w:divBdr>
    </w:div>
    <w:div w:id="1392655314">
      <w:bodyDiv w:val="1"/>
      <w:marLeft w:val="0"/>
      <w:marRight w:val="0"/>
      <w:marTop w:val="0"/>
      <w:marBottom w:val="0"/>
      <w:divBdr>
        <w:top w:val="none" w:sz="0" w:space="0" w:color="auto"/>
        <w:left w:val="none" w:sz="0" w:space="0" w:color="auto"/>
        <w:bottom w:val="none" w:sz="0" w:space="0" w:color="auto"/>
        <w:right w:val="none" w:sz="0" w:space="0" w:color="auto"/>
      </w:divBdr>
    </w:div>
    <w:div w:id="1394540705">
      <w:bodyDiv w:val="1"/>
      <w:marLeft w:val="0"/>
      <w:marRight w:val="0"/>
      <w:marTop w:val="0"/>
      <w:marBottom w:val="0"/>
      <w:divBdr>
        <w:top w:val="none" w:sz="0" w:space="0" w:color="auto"/>
        <w:left w:val="none" w:sz="0" w:space="0" w:color="auto"/>
        <w:bottom w:val="none" w:sz="0" w:space="0" w:color="auto"/>
        <w:right w:val="none" w:sz="0" w:space="0" w:color="auto"/>
      </w:divBdr>
    </w:div>
    <w:div w:id="1404907918">
      <w:bodyDiv w:val="1"/>
      <w:marLeft w:val="0"/>
      <w:marRight w:val="0"/>
      <w:marTop w:val="0"/>
      <w:marBottom w:val="0"/>
      <w:divBdr>
        <w:top w:val="none" w:sz="0" w:space="0" w:color="auto"/>
        <w:left w:val="none" w:sz="0" w:space="0" w:color="auto"/>
        <w:bottom w:val="none" w:sz="0" w:space="0" w:color="auto"/>
        <w:right w:val="none" w:sz="0" w:space="0" w:color="auto"/>
      </w:divBdr>
    </w:div>
    <w:div w:id="1406294718">
      <w:bodyDiv w:val="1"/>
      <w:marLeft w:val="0"/>
      <w:marRight w:val="0"/>
      <w:marTop w:val="0"/>
      <w:marBottom w:val="0"/>
      <w:divBdr>
        <w:top w:val="none" w:sz="0" w:space="0" w:color="auto"/>
        <w:left w:val="none" w:sz="0" w:space="0" w:color="auto"/>
        <w:bottom w:val="none" w:sz="0" w:space="0" w:color="auto"/>
        <w:right w:val="none" w:sz="0" w:space="0" w:color="auto"/>
      </w:divBdr>
    </w:div>
    <w:div w:id="1445154252">
      <w:bodyDiv w:val="1"/>
      <w:marLeft w:val="0"/>
      <w:marRight w:val="0"/>
      <w:marTop w:val="0"/>
      <w:marBottom w:val="0"/>
      <w:divBdr>
        <w:top w:val="none" w:sz="0" w:space="0" w:color="auto"/>
        <w:left w:val="none" w:sz="0" w:space="0" w:color="auto"/>
        <w:bottom w:val="none" w:sz="0" w:space="0" w:color="auto"/>
        <w:right w:val="none" w:sz="0" w:space="0" w:color="auto"/>
      </w:divBdr>
    </w:div>
    <w:div w:id="1467434199">
      <w:bodyDiv w:val="1"/>
      <w:marLeft w:val="0"/>
      <w:marRight w:val="0"/>
      <w:marTop w:val="0"/>
      <w:marBottom w:val="0"/>
      <w:divBdr>
        <w:top w:val="none" w:sz="0" w:space="0" w:color="auto"/>
        <w:left w:val="none" w:sz="0" w:space="0" w:color="auto"/>
        <w:bottom w:val="none" w:sz="0" w:space="0" w:color="auto"/>
        <w:right w:val="none" w:sz="0" w:space="0" w:color="auto"/>
      </w:divBdr>
    </w:div>
    <w:div w:id="1485003649">
      <w:bodyDiv w:val="1"/>
      <w:marLeft w:val="0"/>
      <w:marRight w:val="0"/>
      <w:marTop w:val="0"/>
      <w:marBottom w:val="0"/>
      <w:divBdr>
        <w:top w:val="none" w:sz="0" w:space="0" w:color="auto"/>
        <w:left w:val="none" w:sz="0" w:space="0" w:color="auto"/>
        <w:bottom w:val="none" w:sz="0" w:space="0" w:color="auto"/>
        <w:right w:val="none" w:sz="0" w:space="0" w:color="auto"/>
      </w:divBdr>
    </w:div>
    <w:div w:id="1491290732">
      <w:bodyDiv w:val="1"/>
      <w:marLeft w:val="0"/>
      <w:marRight w:val="0"/>
      <w:marTop w:val="0"/>
      <w:marBottom w:val="0"/>
      <w:divBdr>
        <w:top w:val="none" w:sz="0" w:space="0" w:color="auto"/>
        <w:left w:val="none" w:sz="0" w:space="0" w:color="auto"/>
        <w:bottom w:val="none" w:sz="0" w:space="0" w:color="auto"/>
        <w:right w:val="none" w:sz="0" w:space="0" w:color="auto"/>
      </w:divBdr>
    </w:div>
    <w:div w:id="1498183626">
      <w:bodyDiv w:val="1"/>
      <w:marLeft w:val="0"/>
      <w:marRight w:val="0"/>
      <w:marTop w:val="0"/>
      <w:marBottom w:val="0"/>
      <w:divBdr>
        <w:top w:val="none" w:sz="0" w:space="0" w:color="auto"/>
        <w:left w:val="none" w:sz="0" w:space="0" w:color="auto"/>
        <w:bottom w:val="none" w:sz="0" w:space="0" w:color="auto"/>
        <w:right w:val="none" w:sz="0" w:space="0" w:color="auto"/>
      </w:divBdr>
    </w:div>
    <w:div w:id="1510372357">
      <w:bodyDiv w:val="1"/>
      <w:marLeft w:val="0"/>
      <w:marRight w:val="0"/>
      <w:marTop w:val="0"/>
      <w:marBottom w:val="0"/>
      <w:divBdr>
        <w:top w:val="none" w:sz="0" w:space="0" w:color="auto"/>
        <w:left w:val="none" w:sz="0" w:space="0" w:color="auto"/>
        <w:bottom w:val="none" w:sz="0" w:space="0" w:color="auto"/>
        <w:right w:val="none" w:sz="0" w:space="0" w:color="auto"/>
      </w:divBdr>
    </w:div>
    <w:div w:id="1527017643">
      <w:bodyDiv w:val="1"/>
      <w:marLeft w:val="0"/>
      <w:marRight w:val="0"/>
      <w:marTop w:val="0"/>
      <w:marBottom w:val="0"/>
      <w:divBdr>
        <w:top w:val="none" w:sz="0" w:space="0" w:color="auto"/>
        <w:left w:val="none" w:sz="0" w:space="0" w:color="auto"/>
        <w:bottom w:val="none" w:sz="0" w:space="0" w:color="auto"/>
        <w:right w:val="none" w:sz="0" w:space="0" w:color="auto"/>
      </w:divBdr>
    </w:div>
    <w:div w:id="1529685199">
      <w:bodyDiv w:val="1"/>
      <w:marLeft w:val="0"/>
      <w:marRight w:val="0"/>
      <w:marTop w:val="0"/>
      <w:marBottom w:val="0"/>
      <w:divBdr>
        <w:top w:val="none" w:sz="0" w:space="0" w:color="auto"/>
        <w:left w:val="none" w:sz="0" w:space="0" w:color="auto"/>
        <w:bottom w:val="none" w:sz="0" w:space="0" w:color="auto"/>
        <w:right w:val="none" w:sz="0" w:space="0" w:color="auto"/>
      </w:divBdr>
    </w:div>
    <w:div w:id="1540122335">
      <w:bodyDiv w:val="1"/>
      <w:marLeft w:val="0"/>
      <w:marRight w:val="0"/>
      <w:marTop w:val="0"/>
      <w:marBottom w:val="0"/>
      <w:divBdr>
        <w:top w:val="none" w:sz="0" w:space="0" w:color="auto"/>
        <w:left w:val="none" w:sz="0" w:space="0" w:color="auto"/>
        <w:bottom w:val="none" w:sz="0" w:space="0" w:color="auto"/>
        <w:right w:val="none" w:sz="0" w:space="0" w:color="auto"/>
      </w:divBdr>
    </w:div>
    <w:div w:id="1551529253">
      <w:bodyDiv w:val="1"/>
      <w:marLeft w:val="0"/>
      <w:marRight w:val="0"/>
      <w:marTop w:val="0"/>
      <w:marBottom w:val="0"/>
      <w:divBdr>
        <w:top w:val="none" w:sz="0" w:space="0" w:color="auto"/>
        <w:left w:val="none" w:sz="0" w:space="0" w:color="auto"/>
        <w:bottom w:val="none" w:sz="0" w:space="0" w:color="auto"/>
        <w:right w:val="none" w:sz="0" w:space="0" w:color="auto"/>
      </w:divBdr>
    </w:div>
    <w:div w:id="1553467976">
      <w:bodyDiv w:val="1"/>
      <w:marLeft w:val="0"/>
      <w:marRight w:val="0"/>
      <w:marTop w:val="0"/>
      <w:marBottom w:val="0"/>
      <w:divBdr>
        <w:top w:val="none" w:sz="0" w:space="0" w:color="auto"/>
        <w:left w:val="none" w:sz="0" w:space="0" w:color="auto"/>
        <w:bottom w:val="none" w:sz="0" w:space="0" w:color="auto"/>
        <w:right w:val="none" w:sz="0" w:space="0" w:color="auto"/>
      </w:divBdr>
    </w:div>
    <w:div w:id="1559710855">
      <w:bodyDiv w:val="1"/>
      <w:marLeft w:val="0"/>
      <w:marRight w:val="0"/>
      <w:marTop w:val="0"/>
      <w:marBottom w:val="0"/>
      <w:divBdr>
        <w:top w:val="none" w:sz="0" w:space="0" w:color="auto"/>
        <w:left w:val="none" w:sz="0" w:space="0" w:color="auto"/>
        <w:bottom w:val="none" w:sz="0" w:space="0" w:color="auto"/>
        <w:right w:val="none" w:sz="0" w:space="0" w:color="auto"/>
      </w:divBdr>
    </w:div>
    <w:div w:id="1581789376">
      <w:bodyDiv w:val="1"/>
      <w:marLeft w:val="0"/>
      <w:marRight w:val="0"/>
      <w:marTop w:val="0"/>
      <w:marBottom w:val="0"/>
      <w:divBdr>
        <w:top w:val="none" w:sz="0" w:space="0" w:color="auto"/>
        <w:left w:val="none" w:sz="0" w:space="0" w:color="auto"/>
        <w:bottom w:val="none" w:sz="0" w:space="0" w:color="auto"/>
        <w:right w:val="none" w:sz="0" w:space="0" w:color="auto"/>
      </w:divBdr>
    </w:div>
    <w:div w:id="1589537326">
      <w:bodyDiv w:val="1"/>
      <w:marLeft w:val="0"/>
      <w:marRight w:val="0"/>
      <w:marTop w:val="0"/>
      <w:marBottom w:val="0"/>
      <w:divBdr>
        <w:top w:val="none" w:sz="0" w:space="0" w:color="auto"/>
        <w:left w:val="none" w:sz="0" w:space="0" w:color="auto"/>
        <w:bottom w:val="none" w:sz="0" w:space="0" w:color="auto"/>
        <w:right w:val="none" w:sz="0" w:space="0" w:color="auto"/>
      </w:divBdr>
    </w:div>
    <w:div w:id="1599867610">
      <w:bodyDiv w:val="1"/>
      <w:marLeft w:val="0"/>
      <w:marRight w:val="0"/>
      <w:marTop w:val="0"/>
      <w:marBottom w:val="0"/>
      <w:divBdr>
        <w:top w:val="none" w:sz="0" w:space="0" w:color="auto"/>
        <w:left w:val="none" w:sz="0" w:space="0" w:color="auto"/>
        <w:bottom w:val="none" w:sz="0" w:space="0" w:color="auto"/>
        <w:right w:val="none" w:sz="0" w:space="0" w:color="auto"/>
      </w:divBdr>
    </w:div>
    <w:div w:id="1602376454">
      <w:bodyDiv w:val="1"/>
      <w:marLeft w:val="0"/>
      <w:marRight w:val="0"/>
      <w:marTop w:val="0"/>
      <w:marBottom w:val="0"/>
      <w:divBdr>
        <w:top w:val="none" w:sz="0" w:space="0" w:color="auto"/>
        <w:left w:val="none" w:sz="0" w:space="0" w:color="auto"/>
        <w:bottom w:val="none" w:sz="0" w:space="0" w:color="auto"/>
        <w:right w:val="none" w:sz="0" w:space="0" w:color="auto"/>
      </w:divBdr>
    </w:div>
    <w:div w:id="1603495788">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
    <w:div w:id="1613173134">
      <w:bodyDiv w:val="1"/>
      <w:marLeft w:val="0"/>
      <w:marRight w:val="0"/>
      <w:marTop w:val="0"/>
      <w:marBottom w:val="0"/>
      <w:divBdr>
        <w:top w:val="none" w:sz="0" w:space="0" w:color="auto"/>
        <w:left w:val="none" w:sz="0" w:space="0" w:color="auto"/>
        <w:bottom w:val="none" w:sz="0" w:space="0" w:color="auto"/>
        <w:right w:val="none" w:sz="0" w:space="0" w:color="auto"/>
      </w:divBdr>
    </w:div>
    <w:div w:id="1614512100">
      <w:bodyDiv w:val="1"/>
      <w:marLeft w:val="0"/>
      <w:marRight w:val="0"/>
      <w:marTop w:val="0"/>
      <w:marBottom w:val="0"/>
      <w:divBdr>
        <w:top w:val="none" w:sz="0" w:space="0" w:color="auto"/>
        <w:left w:val="none" w:sz="0" w:space="0" w:color="auto"/>
        <w:bottom w:val="none" w:sz="0" w:space="0" w:color="auto"/>
        <w:right w:val="none" w:sz="0" w:space="0" w:color="auto"/>
      </w:divBdr>
    </w:div>
    <w:div w:id="1618873597">
      <w:bodyDiv w:val="1"/>
      <w:marLeft w:val="0"/>
      <w:marRight w:val="0"/>
      <w:marTop w:val="0"/>
      <w:marBottom w:val="0"/>
      <w:divBdr>
        <w:top w:val="none" w:sz="0" w:space="0" w:color="auto"/>
        <w:left w:val="none" w:sz="0" w:space="0" w:color="auto"/>
        <w:bottom w:val="none" w:sz="0" w:space="0" w:color="auto"/>
        <w:right w:val="none" w:sz="0" w:space="0" w:color="auto"/>
      </w:divBdr>
    </w:div>
    <w:div w:id="1643121521">
      <w:bodyDiv w:val="1"/>
      <w:marLeft w:val="0"/>
      <w:marRight w:val="0"/>
      <w:marTop w:val="0"/>
      <w:marBottom w:val="0"/>
      <w:divBdr>
        <w:top w:val="none" w:sz="0" w:space="0" w:color="auto"/>
        <w:left w:val="none" w:sz="0" w:space="0" w:color="auto"/>
        <w:bottom w:val="none" w:sz="0" w:space="0" w:color="auto"/>
        <w:right w:val="none" w:sz="0" w:space="0" w:color="auto"/>
      </w:divBdr>
    </w:div>
    <w:div w:id="1658150437">
      <w:bodyDiv w:val="1"/>
      <w:marLeft w:val="0"/>
      <w:marRight w:val="0"/>
      <w:marTop w:val="0"/>
      <w:marBottom w:val="0"/>
      <w:divBdr>
        <w:top w:val="none" w:sz="0" w:space="0" w:color="auto"/>
        <w:left w:val="none" w:sz="0" w:space="0" w:color="auto"/>
        <w:bottom w:val="none" w:sz="0" w:space="0" w:color="auto"/>
        <w:right w:val="none" w:sz="0" w:space="0" w:color="auto"/>
      </w:divBdr>
    </w:div>
    <w:div w:id="1660883681">
      <w:bodyDiv w:val="1"/>
      <w:marLeft w:val="0"/>
      <w:marRight w:val="0"/>
      <w:marTop w:val="0"/>
      <w:marBottom w:val="0"/>
      <w:divBdr>
        <w:top w:val="none" w:sz="0" w:space="0" w:color="auto"/>
        <w:left w:val="none" w:sz="0" w:space="0" w:color="auto"/>
        <w:bottom w:val="none" w:sz="0" w:space="0" w:color="auto"/>
        <w:right w:val="none" w:sz="0" w:space="0" w:color="auto"/>
      </w:divBdr>
    </w:div>
    <w:div w:id="1684700630">
      <w:bodyDiv w:val="1"/>
      <w:marLeft w:val="0"/>
      <w:marRight w:val="0"/>
      <w:marTop w:val="0"/>
      <w:marBottom w:val="0"/>
      <w:divBdr>
        <w:top w:val="none" w:sz="0" w:space="0" w:color="auto"/>
        <w:left w:val="none" w:sz="0" w:space="0" w:color="auto"/>
        <w:bottom w:val="none" w:sz="0" w:space="0" w:color="auto"/>
        <w:right w:val="none" w:sz="0" w:space="0" w:color="auto"/>
      </w:divBdr>
    </w:div>
    <w:div w:id="1694958810">
      <w:bodyDiv w:val="1"/>
      <w:marLeft w:val="0"/>
      <w:marRight w:val="0"/>
      <w:marTop w:val="0"/>
      <w:marBottom w:val="0"/>
      <w:divBdr>
        <w:top w:val="none" w:sz="0" w:space="0" w:color="auto"/>
        <w:left w:val="none" w:sz="0" w:space="0" w:color="auto"/>
        <w:bottom w:val="none" w:sz="0" w:space="0" w:color="auto"/>
        <w:right w:val="none" w:sz="0" w:space="0" w:color="auto"/>
      </w:divBdr>
    </w:div>
    <w:div w:id="1699118170">
      <w:bodyDiv w:val="1"/>
      <w:marLeft w:val="0"/>
      <w:marRight w:val="0"/>
      <w:marTop w:val="0"/>
      <w:marBottom w:val="0"/>
      <w:divBdr>
        <w:top w:val="none" w:sz="0" w:space="0" w:color="auto"/>
        <w:left w:val="none" w:sz="0" w:space="0" w:color="auto"/>
        <w:bottom w:val="none" w:sz="0" w:space="0" w:color="auto"/>
        <w:right w:val="none" w:sz="0" w:space="0" w:color="auto"/>
      </w:divBdr>
    </w:div>
    <w:div w:id="1700734754">
      <w:bodyDiv w:val="1"/>
      <w:marLeft w:val="0"/>
      <w:marRight w:val="0"/>
      <w:marTop w:val="0"/>
      <w:marBottom w:val="0"/>
      <w:divBdr>
        <w:top w:val="none" w:sz="0" w:space="0" w:color="auto"/>
        <w:left w:val="none" w:sz="0" w:space="0" w:color="auto"/>
        <w:bottom w:val="none" w:sz="0" w:space="0" w:color="auto"/>
        <w:right w:val="none" w:sz="0" w:space="0" w:color="auto"/>
      </w:divBdr>
    </w:div>
    <w:div w:id="1718627210">
      <w:bodyDiv w:val="1"/>
      <w:marLeft w:val="0"/>
      <w:marRight w:val="0"/>
      <w:marTop w:val="0"/>
      <w:marBottom w:val="0"/>
      <w:divBdr>
        <w:top w:val="none" w:sz="0" w:space="0" w:color="auto"/>
        <w:left w:val="none" w:sz="0" w:space="0" w:color="auto"/>
        <w:bottom w:val="none" w:sz="0" w:space="0" w:color="auto"/>
        <w:right w:val="none" w:sz="0" w:space="0" w:color="auto"/>
      </w:divBdr>
    </w:div>
    <w:div w:id="1720474387">
      <w:bodyDiv w:val="1"/>
      <w:marLeft w:val="0"/>
      <w:marRight w:val="0"/>
      <w:marTop w:val="0"/>
      <w:marBottom w:val="0"/>
      <w:divBdr>
        <w:top w:val="none" w:sz="0" w:space="0" w:color="auto"/>
        <w:left w:val="none" w:sz="0" w:space="0" w:color="auto"/>
        <w:bottom w:val="none" w:sz="0" w:space="0" w:color="auto"/>
        <w:right w:val="none" w:sz="0" w:space="0" w:color="auto"/>
      </w:divBdr>
      <w:divsChild>
        <w:div w:id="395587132">
          <w:marLeft w:val="0"/>
          <w:marRight w:val="0"/>
          <w:marTop w:val="0"/>
          <w:marBottom w:val="330"/>
          <w:divBdr>
            <w:top w:val="none" w:sz="0" w:space="0" w:color="auto"/>
            <w:left w:val="none" w:sz="0" w:space="0" w:color="auto"/>
            <w:bottom w:val="none" w:sz="0" w:space="0" w:color="auto"/>
            <w:right w:val="none" w:sz="0" w:space="0" w:color="auto"/>
          </w:divBdr>
        </w:div>
        <w:div w:id="572161859">
          <w:marLeft w:val="0"/>
          <w:marRight w:val="0"/>
          <w:marTop w:val="0"/>
          <w:marBottom w:val="300"/>
          <w:divBdr>
            <w:top w:val="none" w:sz="0" w:space="0" w:color="auto"/>
            <w:left w:val="none" w:sz="0" w:space="0" w:color="auto"/>
            <w:bottom w:val="none" w:sz="0" w:space="0" w:color="auto"/>
            <w:right w:val="none" w:sz="0" w:space="0" w:color="auto"/>
          </w:divBdr>
          <w:divsChild>
            <w:div w:id="1251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8302">
      <w:bodyDiv w:val="1"/>
      <w:marLeft w:val="0"/>
      <w:marRight w:val="0"/>
      <w:marTop w:val="0"/>
      <w:marBottom w:val="0"/>
      <w:divBdr>
        <w:top w:val="none" w:sz="0" w:space="0" w:color="auto"/>
        <w:left w:val="none" w:sz="0" w:space="0" w:color="auto"/>
        <w:bottom w:val="none" w:sz="0" w:space="0" w:color="auto"/>
        <w:right w:val="none" w:sz="0" w:space="0" w:color="auto"/>
      </w:divBdr>
    </w:div>
    <w:div w:id="1730181843">
      <w:bodyDiv w:val="1"/>
      <w:marLeft w:val="0"/>
      <w:marRight w:val="0"/>
      <w:marTop w:val="0"/>
      <w:marBottom w:val="0"/>
      <w:divBdr>
        <w:top w:val="none" w:sz="0" w:space="0" w:color="auto"/>
        <w:left w:val="none" w:sz="0" w:space="0" w:color="auto"/>
        <w:bottom w:val="none" w:sz="0" w:space="0" w:color="auto"/>
        <w:right w:val="none" w:sz="0" w:space="0" w:color="auto"/>
      </w:divBdr>
    </w:div>
    <w:div w:id="1763379988">
      <w:bodyDiv w:val="1"/>
      <w:marLeft w:val="0"/>
      <w:marRight w:val="0"/>
      <w:marTop w:val="0"/>
      <w:marBottom w:val="0"/>
      <w:divBdr>
        <w:top w:val="none" w:sz="0" w:space="0" w:color="auto"/>
        <w:left w:val="none" w:sz="0" w:space="0" w:color="auto"/>
        <w:bottom w:val="none" w:sz="0" w:space="0" w:color="auto"/>
        <w:right w:val="none" w:sz="0" w:space="0" w:color="auto"/>
      </w:divBdr>
    </w:div>
    <w:div w:id="1763601390">
      <w:bodyDiv w:val="1"/>
      <w:marLeft w:val="0"/>
      <w:marRight w:val="0"/>
      <w:marTop w:val="0"/>
      <w:marBottom w:val="0"/>
      <w:divBdr>
        <w:top w:val="none" w:sz="0" w:space="0" w:color="auto"/>
        <w:left w:val="none" w:sz="0" w:space="0" w:color="auto"/>
        <w:bottom w:val="none" w:sz="0" w:space="0" w:color="auto"/>
        <w:right w:val="none" w:sz="0" w:space="0" w:color="auto"/>
      </w:divBdr>
    </w:div>
    <w:div w:id="1782414497">
      <w:bodyDiv w:val="1"/>
      <w:marLeft w:val="0"/>
      <w:marRight w:val="0"/>
      <w:marTop w:val="0"/>
      <w:marBottom w:val="0"/>
      <w:divBdr>
        <w:top w:val="none" w:sz="0" w:space="0" w:color="auto"/>
        <w:left w:val="none" w:sz="0" w:space="0" w:color="auto"/>
        <w:bottom w:val="none" w:sz="0" w:space="0" w:color="auto"/>
        <w:right w:val="none" w:sz="0" w:space="0" w:color="auto"/>
      </w:divBdr>
    </w:div>
    <w:div w:id="1789083443">
      <w:bodyDiv w:val="1"/>
      <w:marLeft w:val="0"/>
      <w:marRight w:val="0"/>
      <w:marTop w:val="0"/>
      <w:marBottom w:val="0"/>
      <w:divBdr>
        <w:top w:val="none" w:sz="0" w:space="0" w:color="auto"/>
        <w:left w:val="none" w:sz="0" w:space="0" w:color="auto"/>
        <w:bottom w:val="none" w:sz="0" w:space="0" w:color="auto"/>
        <w:right w:val="none" w:sz="0" w:space="0" w:color="auto"/>
      </w:divBdr>
    </w:div>
    <w:div w:id="1805350370">
      <w:bodyDiv w:val="1"/>
      <w:marLeft w:val="0"/>
      <w:marRight w:val="0"/>
      <w:marTop w:val="0"/>
      <w:marBottom w:val="0"/>
      <w:divBdr>
        <w:top w:val="none" w:sz="0" w:space="0" w:color="auto"/>
        <w:left w:val="none" w:sz="0" w:space="0" w:color="auto"/>
        <w:bottom w:val="none" w:sz="0" w:space="0" w:color="auto"/>
        <w:right w:val="none" w:sz="0" w:space="0" w:color="auto"/>
      </w:divBdr>
    </w:div>
    <w:div w:id="1806042133">
      <w:bodyDiv w:val="1"/>
      <w:marLeft w:val="0"/>
      <w:marRight w:val="0"/>
      <w:marTop w:val="0"/>
      <w:marBottom w:val="0"/>
      <w:divBdr>
        <w:top w:val="none" w:sz="0" w:space="0" w:color="auto"/>
        <w:left w:val="none" w:sz="0" w:space="0" w:color="auto"/>
        <w:bottom w:val="none" w:sz="0" w:space="0" w:color="auto"/>
        <w:right w:val="none" w:sz="0" w:space="0" w:color="auto"/>
      </w:divBdr>
    </w:div>
    <w:div w:id="1826121203">
      <w:bodyDiv w:val="1"/>
      <w:marLeft w:val="0"/>
      <w:marRight w:val="0"/>
      <w:marTop w:val="0"/>
      <w:marBottom w:val="0"/>
      <w:divBdr>
        <w:top w:val="none" w:sz="0" w:space="0" w:color="auto"/>
        <w:left w:val="none" w:sz="0" w:space="0" w:color="auto"/>
        <w:bottom w:val="none" w:sz="0" w:space="0" w:color="auto"/>
        <w:right w:val="none" w:sz="0" w:space="0" w:color="auto"/>
      </w:divBdr>
    </w:div>
    <w:div w:id="1826241127">
      <w:bodyDiv w:val="1"/>
      <w:marLeft w:val="0"/>
      <w:marRight w:val="0"/>
      <w:marTop w:val="0"/>
      <w:marBottom w:val="0"/>
      <w:divBdr>
        <w:top w:val="none" w:sz="0" w:space="0" w:color="auto"/>
        <w:left w:val="none" w:sz="0" w:space="0" w:color="auto"/>
        <w:bottom w:val="none" w:sz="0" w:space="0" w:color="auto"/>
        <w:right w:val="none" w:sz="0" w:space="0" w:color="auto"/>
      </w:divBdr>
    </w:div>
    <w:div w:id="1829513394">
      <w:bodyDiv w:val="1"/>
      <w:marLeft w:val="0"/>
      <w:marRight w:val="0"/>
      <w:marTop w:val="0"/>
      <w:marBottom w:val="0"/>
      <w:divBdr>
        <w:top w:val="none" w:sz="0" w:space="0" w:color="auto"/>
        <w:left w:val="none" w:sz="0" w:space="0" w:color="auto"/>
        <w:bottom w:val="none" w:sz="0" w:space="0" w:color="auto"/>
        <w:right w:val="none" w:sz="0" w:space="0" w:color="auto"/>
      </w:divBdr>
    </w:div>
    <w:div w:id="1830244289">
      <w:bodyDiv w:val="1"/>
      <w:marLeft w:val="0"/>
      <w:marRight w:val="0"/>
      <w:marTop w:val="0"/>
      <w:marBottom w:val="0"/>
      <w:divBdr>
        <w:top w:val="none" w:sz="0" w:space="0" w:color="auto"/>
        <w:left w:val="none" w:sz="0" w:space="0" w:color="auto"/>
        <w:bottom w:val="none" w:sz="0" w:space="0" w:color="auto"/>
        <w:right w:val="none" w:sz="0" w:space="0" w:color="auto"/>
      </w:divBdr>
    </w:div>
    <w:div w:id="1886915851">
      <w:bodyDiv w:val="1"/>
      <w:marLeft w:val="0"/>
      <w:marRight w:val="0"/>
      <w:marTop w:val="0"/>
      <w:marBottom w:val="0"/>
      <w:divBdr>
        <w:top w:val="none" w:sz="0" w:space="0" w:color="auto"/>
        <w:left w:val="none" w:sz="0" w:space="0" w:color="auto"/>
        <w:bottom w:val="none" w:sz="0" w:space="0" w:color="auto"/>
        <w:right w:val="none" w:sz="0" w:space="0" w:color="auto"/>
      </w:divBdr>
    </w:div>
    <w:div w:id="1894997519">
      <w:bodyDiv w:val="1"/>
      <w:marLeft w:val="0"/>
      <w:marRight w:val="0"/>
      <w:marTop w:val="0"/>
      <w:marBottom w:val="0"/>
      <w:divBdr>
        <w:top w:val="none" w:sz="0" w:space="0" w:color="auto"/>
        <w:left w:val="none" w:sz="0" w:space="0" w:color="auto"/>
        <w:bottom w:val="none" w:sz="0" w:space="0" w:color="auto"/>
        <w:right w:val="none" w:sz="0" w:space="0" w:color="auto"/>
      </w:divBdr>
    </w:div>
    <w:div w:id="1929920609">
      <w:bodyDiv w:val="1"/>
      <w:marLeft w:val="0"/>
      <w:marRight w:val="0"/>
      <w:marTop w:val="0"/>
      <w:marBottom w:val="0"/>
      <w:divBdr>
        <w:top w:val="none" w:sz="0" w:space="0" w:color="auto"/>
        <w:left w:val="none" w:sz="0" w:space="0" w:color="auto"/>
        <w:bottom w:val="none" w:sz="0" w:space="0" w:color="auto"/>
        <w:right w:val="none" w:sz="0" w:space="0" w:color="auto"/>
      </w:divBdr>
    </w:div>
    <w:div w:id="1937590788">
      <w:bodyDiv w:val="1"/>
      <w:marLeft w:val="0"/>
      <w:marRight w:val="0"/>
      <w:marTop w:val="0"/>
      <w:marBottom w:val="0"/>
      <w:divBdr>
        <w:top w:val="none" w:sz="0" w:space="0" w:color="auto"/>
        <w:left w:val="none" w:sz="0" w:space="0" w:color="auto"/>
        <w:bottom w:val="none" w:sz="0" w:space="0" w:color="auto"/>
        <w:right w:val="none" w:sz="0" w:space="0" w:color="auto"/>
      </w:divBdr>
    </w:div>
    <w:div w:id="2003896816">
      <w:bodyDiv w:val="1"/>
      <w:marLeft w:val="0"/>
      <w:marRight w:val="0"/>
      <w:marTop w:val="0"/>
      <w:marBottom w:val="0"/>
      <w:divBdr>
        <w:top w:val="none" w:sz="0" w:space="0" w:color="auto"/>
        <w:left w:val="none" w:sz="0" w:space="0" w:color="auto"/>
        <w:bottom w:val="none" w:sz="0" w:space="0" w:color="auto"/>
        <w:right w:val="none" w:sz="0" w:space="0" w:color="auto"/>
      </w:divBdr>
    </w:div>
    <w:div w:id="2018534255">
      <w:bodyDiv w:val="1"/>
      <w:marLeft w:val="0"/>
      <w:marRight w:val="0"/>
      <w:marTop w:val="0"/>
      <w:marBottom w:val="0"/>
      <w:divBdr>
        <w:top w:val="none" w:sz="0" w:space="0" w:color="auto"/>
        <w:left w:val="none" w:sz="0" w:space="0" w:color="auto"/>
        <w:bottom w:val="none" w:sz="0" w:space="0" w:color="auto"/>
        <w:right w:val="none" w:sz="0" w:space="0" w:color="auto"/>
      </w:divBdr>
    </w:div>
    <w:div w:id="2018731723">
      <w:bodyDiv w:val="1"/>
      <w:marLeft w:val="0"/>
      <w:marRight w:val="0"/>
      <w:marTop w:val="0"/>
      <w:marBottom w:val="0"/>
      <w:divBdr>
        <w:top w:val="none" w:sz="0" w:space="0" w:color="auto"/>
        <w:left w:val="none" w:sz="0" w:space="0" w:color="auto"/>
        <w:bottom w:val="none" w:sz="0" w:space="0" w:color="auto"/>
        <w:right w:val="none" w:sz="0" w:space="0" w:color="auto"/>
      </w:divBdr>
    </w:div>
    <w:div w:id="2037656515">
      <w:bodyDiv w:val="1"/>
      <w:marLeft w:val="0"/>
      <w:marRight w:val="0"/>
      <w:marTop w:val="0"/>
      <w:marBottom w:val="0"/>
      <w:divBdr>
        <w:top w:val="none" w:sz="0" w:space="0" w:color="auto"/>
        <w:left w:val="none" w:sz="0" w:space="0" w:color="auto"/>
        <w:bottom w:val="none" w:sz="0" w:space="0" w:color="auto"/>
        <w:right w:val="none" w:sz="0" w:space="0" w:color="auto"/>
      </w:divBdr>
    </w:div>
    <w:div w:id="2037853937">
      <w:bodyDiv w:val="1"/>
      <w:marLeft w:val="0"/>
      <w:marRight w:val="0"/>
      <w:marTop w:val="0"/>
      <w:marBottom w:val="0"/>
      <w:divBdr>
        <w:top w:val="none" w:sz="0" w:space="0" w:color="auto"/>
        <w:left w:val="none" w:sz="0" w:space="0" w:color="auto"/>
        <w:bottom w:val="none" w:sz="0" w:space="0" w:color="auto"/>
        <w:right w:val="none" w:sz="0" w:space="0" w:color="auto"/>
      </w:divBdr>
    </w:div>
    <w:div w:id="2043358349">
      <w:bodyDiv w:val="1"/>
      <w:marLeft w:val="0"/>
      <w:marRight w:val="0"/>
      <w:marTop w:val="0"/>
      <w:marBottom w:val="0"/>
      <w:divBdr>
        <w:top w:val="none" w:sz="0" w:space="0" w:color="auto"/>
        <w:left w:val="none" w:sz="0" w:space="0" w:color="auto"/>
        <w:bottom w:val="none" w:sz="0" w:space="0" w:color="auto"/>
        <w:right w:val="none" w:sz="0" w:space="0" w:color="auto"/>
      </w:divBdr>
    </w:div>
    <w:div w:id="2045448728">
      <w:bodyDiv w:val="1"/>
      <w:marLeft w:val="0"/>
      <w:marRight w:val="0"/>
      <w:marTop w:val="0"/>
      <w:marBottom w:val="0"/>
      <w:divBdr>
        <w:top w:val="none" w:sz="0" w:space="0" w:color="auto"/>
        <w:left w:val="none" w:sz="0" w:space="0" w:color="auto"/>
        <w:bottom w:val="none" w:sz="0" w:space="0" w:color="auto"/>
        <w:right w:val="none" w:sz="0" w:space="0" w:color="auto"/>
      </w:divBdr>
    </w:div>
    <w:div w:id="2075421444">
      <w:bodyDiv w:val="1"/>
      <w:marLeft w:val="0"/>
      <w:marRight w:val="0"/>
      <w:marTop w:val="0"/>
      <w:marBottom w:val="0"/>
      <w:divBdr>
        <w:top w:val="none" w:sz="0" w:space="0" w:color="auto"/>
        <w:left w:val="none" w:sz="0" w:space="0" w:color="auto"/>
        <w:bottom w:val="none" w:sz="0" w:space="0" w:color="auto"/>
        <w:right w:val="none" w:sz="0" w:space="0" w:color="auto"/>
      </w:divBdr>
    </w:div>
    <w:div w:id="2077196280">
      <w:bodyDiv w:val="1"/>
      <w:marLeft w:val="0"/>
      <w:marRight w:val="0"/>
      <w:marTop w:val="0"/>
      <w:marBottom w:val="0"/>
      <w:divBdr>
        <w:top w:val="none" w:sz="0" w:space="0" w:color="auto"/>
        <w:left w:val="none" w:sz="0" w:space="0" w:color="auto"/>
        <w:bottom w:val="none" w:sz="0" w:space="0" w:color="auto"/>
        <w:right w:val="none" w:sz="0" w:space="0" w:color="auto"/>
      </w:divBdr>
    </w:div>
    <w:div w:id="2099205253">
      <w:bodyDiv w:val="1"/>
      <w:marLeft w:val="0"/>
      <w:marRight w:val="0"/>
      <w:marTop w:val="0"/>
      <w:marBottom w:val="0"/>
      <w:divBdr>
        <w:top w:val="none" w:sz="0" w:space="0" w:color="auto"/>
        <w:left w:val="none" w:sz="0" w:space="0" w:color="auto"/>
        <w:bottom w:val="none" w:sz="0" w:space="0" w:color="auto"/>
        <w:right w:val="none" w:sz="0" w:space="0" w:color="auto"/>
      </w:divBdr>
    </w:div>
    <w:div w:id="2128699001">
      <w:bodyDiv w:val="1"/>
      <w:marLeft w:val="0"/>
      <w:marRight w:val="0"/>
      <w:marTop w:val="0"/>
      <w:marBottom w:val="0"/>
      <w:divBdr>
        <w:top w:val="none" w:sz="0" w:space="0" w:color="auto"/>
        <w:left w:val="none" w:sz="0" w:space="0" w:color="auto"/>
        <w:bottom w:val="none" w:sz="0" w:space="0" w:color="auto"/>
        <w:right w:val="none" w:sz="0" w:space="0" w:color="auto"/>
      </w:divBdr>
    </w:div>
    <w:div w:id="2132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93b9f42917b64cd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6c2502-77fe-4d25-a234-eef5b4a391a9}"/>
      </w:docPartPr>
      <w:docPartBody>
        <w:p w14:paraId="38DE89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3E8B18C3DF3C41A03022DA6A27BE03" ma:contentTypeVersion="4" ma:contentTypeDescription="Create a new document." ma:contentTypeScope="" ma:versionID="99e7f7f6109b26ebcff9be887dd52fcc">
  <xsd:schema xmlns:xsd="http://www.w3.org/2001/XMLSchema" xmlns:xs="http://www.w3.org/2001/XMLSchema" xmlns:p="http://schemas.microsoft.com/office/2006/metadata/properties" xmlns:ns2="57bd00d8-8f0f-498b-b8ec-376173c47422" xmlns:ns3="72704b6c-c34f-41fe-90ad-27ae6b174c42" targetNamespace="http://schemas.microsoft.com/office/2006/metadata/properties" ma:root="true" ma:fieldsID="04ed8f5a8b52d7da06254b381953d901" ns2:_="" ns3:_="">
    <xsd:import namespace="57bd00d8-8f0f-498b-b8ec-376173c47422"/>
    <xsd:import namespace="72704b6c-c34f-41fe-90ad-27ae6b174c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d00d8-8f0f-498b-b8ec-376173c47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04b6c-c34f-41fe-90ad-27ae6b174c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2704b6c-c34f-41fe-90ad-27ae6b174c42">
      <UserInfo>
        <DisplayName>Shakti Unni</DisplayName>
        <AccountId>13</AccountId>
        <AccountType/>
      </UserInfo>
      <UserInfo>
        <DisplayName>Sudhi Subramanian</DisplayName>
        <AccountId>12</AccountId>
        <AccountType/>
      </UserInfo>
      <UserInfo>
        <DisplayName>Illyas Mohammed</DisplayName>
        <AccountId>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CB819-169A-4D37-8FD3-96ADE1392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d00d8-8f0f-498b-b8ec-376173c47422"/>
    <ds:schemaRef ds:uri="72704b6c-c34f-41fe-90ad-27ae6b174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239FB-2E87-4DB9-8404-C99AC239075A}">
  <ds:schemaRefs>
    <ds:schemaRef ds:uri="http://purl.org/dc/elements/1.1/"/>
    <ds:schemaRef ds:uri="http://schemas.openxmlformats.org/package/2006/metadata/core-properties"/>
    <ds:schemaRef ds:uri="http://schemas.microsoft.com/office/2006/documentManagement/types"/>
    <ds:schemaRef ds:uri="http://purl.org/dc/terms/"/>
    <ds:schemaRef ds:uri="72704b6c-c34f-41fe-90ad-27ae6b174c42"/>
    <ds:schemaRef ds:uri="http://schemas.microsoft.com/office/2006/metadata/properties"/>
    <ds:schemaRef ds:uri="http://purl.org/dc/dcmitype/"/>
    <ds:schemaRef ds:uri="http://schemas.microsoft.com/office/infopath/2007/PartnerControls"/>
    <ds:schemaRef ds:uri="57bd00d8-8f0f-498b-b8ec-376173c47422"/>
    <ds:schemaRef ds:uri="http://www.w3.org/XML/1998/namespace"/>
  </ds:schemaRefs>
</ds:datastoreItem>
</file>

<file path=customXml/itemProps3.xml><?xml version="1.0" encoding="utf-8"?>
<ds:datastoreItem xmlns:ds="http://schemas.openxmlformats.org/officeDocument/2006/customXml" ds:itemID="{348DF30B-0DB6-43A6-8560-D0EFDDB6CA4D}">
  <ds:schemaRefs>
    <ds:schemaRef ds:uri="http://schemas.microsoft.com/sharepoint/v3/contenttype/forms"/>
  </ds:schemaRefs>
</ds:datastoreItem>
</file>

<file path=customXml/itemProps4.xml><?xml version="1.0" encoding="utf-8"?>
<ds:datastoreItem xmlns:ds="http://schemas.openxmlformats.org/officeDocument/2006/customXml" ds:itemID="{12240F6C-88DD-4B7D-BCE4-2043273D2C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Turbosoft</dc:creator>
  <lastModifiedBy>Roshan Ravi</lastModifiedBy>
  <revision>140</revision>
  <lastPrinted>2023-02-03T11:50:00.0000000Z</lastPrinted>
  <dcterms:created xsi:type="dcterms:W3CDTF">2023-04-03T14:44:00.0000000Z</dcterms:created>
  <dcterms:modified xsi:type="dcterms:W3CDTF">2023-04-14T07:50:00.0908611Z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0x0101008F3E8B18C3DF3C41A03022DA6A27BE03</vt:lpwstr>
  </property>
</Properties>
</file>