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3DD" w:rsidRPr="00352104" w:rsidRDefault="000465A7">
      <w:pPr>
        <w:rPr>
          <w:b/>
          <w:sz w:val="24"/>
          <w:szCs w:val="24"/>
          <w:lang w:val="en-US"/>
        </w:rPr>
      </w:pPr>
      <w:r w:rsidRPr="00352104">
        <w:rPr>
          <w:b/>
          <w:sz w:val="24"/>
          <w:szCs w:val="24"/>
          <w:lang w:val="en-US"/>
        </w:rPr>
        <w:t xml:space="preserve">SYD366 – </w:t>
      </w:r>
      <w:r w:rsidR="00FD3052" w:rsidRPr="00352104">
        <w:rPr>
          <w:b/>
          <w:sz w:val="24"/>
          <w:szCs w:val="24"/>
          <w:lang w:val="en-US"/>
        </w:rPr>
        <w:t>Group</w:t>
      </w:r>
      <w:r w:rsidRPr="00352104">
        <w:rPr>
          <w:b/>
          <w:sz w:val="24"/>
          <w:szCs w:val="24"/>
          <w:lang w:val="en-US"/>
        </w:rPr>
        <w:t xml:space="preserve"> Presentation</w:t>
      </w:r>
      <w:bookmarkStart w:id="0" w:name="_GoBack"/>
      <w:bookmarkEnd w:id="0"/>
    </w:p>
    <w:p w:rsidR="00DB1D9E" w:rsidRDefault="00DB1D9E" w:rsidP="002A2014">
      <w:pPr>
        <w:rPr>
          <w:lang w:val="en-US"/>
        </w:rPr>
      </w:pPr>
      <w:r>
        <w:rPr>
          <w:lang w:val="en-US"/>
        </w:rPr>
        <w:t xml:space="preserve">N = no, Y = yes, M = </w:t>
      </w:r>
      <w:r>
        <w:rPr>
          <w:lang w:val="en-US"/>
        </w:rPr>
        <w:t>With some modifications</w:t>
      </w:r>
    </w:p>
    <w:tbl>
      <w:tblPr>
        <w:tblStyle w:val="TableGrid"/>
        <w:tblW w:w="0" w:type="auto"/>
        <w:tblLook w:val="04A0" w:firstRow="1" w:lastRow="0" w:firstColumn="1" w:lastColumn="0" w:noHBand="0" w:noVBand="1"/>
      </w:tblPr>
      <w:tblGrid>
        <w:gridCol w:w="2222"/>
        <w:gridCol w:w="1815"/>
        <w:gridCol w:w="2070"/>
        <w:gridCol w:w="1824"/>
      </w:tblGrid>
      <w:tr w:rsidR="00DB1D9E" w:rsidTr="00DB1D9E">
        <w:tc>
          <w:tcPr>
            <w:tcW w:w="2222" w:type="dxa"/>
          </w:tcPr>
          <w:p w:rsidR="00DB1D9E" w:rsidRDefault="00DB1D9E" w:rsidP="0069002E">
            <w:pPr>
              <w:rPr>
                <w:lang w:val="en-US"/>
              </w:rPr>
            </w:pPr>
            <w:r>
              <w:rPr>
                <w:lang w:val="en-US"/>
              </w:rPr>
              <w:t>criteria</w:t>
            </w:r>
          </w:p>
        </w:tc>
        <w:tc>
          <w:tcPr>
            <w:tcW w:w="1815" w:type="dxa"/>
          </w:tcPr>
          <w:p w:rsidR="00DB1D9E" w:rsidRDefault="00DB1D9E" w:rsidP="0069002E">
            <w:pPr>
              <w:rPr>
                <w:lang w:val="en-US"/>
              </w:rPr>
            </w:pPr>
            <w:proofErr w:type="spellStart"/>
            <w:r>
              <w:rPr>
                <w:lang w:val="en-US"/>
              </w:rPr>
              <w:t>Shabnoor</w:t>
            </w:r>
            <w:proofErr w:type="spellEnd"/>
          </w:p>
        </w:tc>
        <w:tc>
          <w:tcPr>
            <w:tcW w:w="2070" w:type="dxa"/>
          </w:tcPr>
          <w:p w:rsidR="00DB1D9E" w:rsidRDefault="00DB1D9E" w:rsidP="0069002E">
            <w:pPr>
              <w:rPr>
                <w:lang w:val="en-US"/>
              </w:rPr>
            </w:pPr>
            <w:r>
              <w:rPr>
                <w:lang w:val="en-US"/>
              </w:rPr>
              <w:t>Liam</w:t>
            </w:r>
          </w:p>
        </w:tc>
        <w:tc>
          <w:tcPr>
            <w:tcW w:w="1824" w:type="dxa"/>
          </w:tcPr>
          <w:p w:rsidR="00DB1D9E" w:rsidRDefault="00DB1D9E" w:rsidP="0069002E">
            <w:pPr>
              <w:rPr>
                <w:lang w:val="en-US"/>
              </w:rPr>
            </w:pPr>
            <w:proofErr w:type="spellStart"/>
            <w:r>
              <w:rPr>
                <w:lang w:val="en-US"/>
              </w:rPr>
              <w:t>Aima</w:t>
            </w:r>
            <w:proofErr w:type="spellEnd"/>
          </w:p>
        </w:tc>
      </w:tr>
      <w:tr w:rsidR="00DB1D9E" w:rsidTr="00DB1D9E">
        <w:tc>
          <w:tcPr>
            <w:tcW w:w="2222" w:type="dxa"/>
          </w:tcPr>
          <w:p w:rsidR="00DB1D9E" w:rsidRDefault="00DB1D9E" w:rsidP="0069002E">
            <w:pPr>
              <w:rPr>
                <w:lang w:val="en-US"/>
              </w:rPr>
            </w:pPr>
            <w:r>
              <w:rPr>
                <w:lang w:val="en-US"/>
              </w:rPr>
              <w:t>Able to classify customers according to the client’s requirements?</w:t>
            </w:r>
          </w:p>
        </w:tc>
        <w:tc>
          <w:tcPr>
            <w:tcW w:w="1815" w:type="dxa"/>
          </w:tcPr>
          <w:p w:rsidR="00DB1D9E" w:rsidRDefault="00DB1D9E" w:rsidP="0069002E">
            <w:pPr>
              <w:rPr>
                <w:lang w:val="en-US"/>
              </w:rPr>
            </w:pPr>
            <w:r>
              <w:rPr>
                <w:lang w:val="en-US"/>
              </w:rPr>
              <w:t>Y</w:t>
            </w:r>
          </w:p>
        </w:tc>
        <w:tc>
          <w:tcPr>
            <w:tcW w:w="2070" w:type="dxa"/>
          </w:tcPr>
          <w:p w:rsidR="00DB1D9E" w:rsidRDefault="00DB1D9E" w:rsidP="0069002E">
            <w:pPr>
              <w:rPr>
                <w:lang w:val="en-US"/>
              </w:rPr>
            </w:pPr>
          </w:p>
        </w:tc>
        <w:tc>
          <w:tcPr>
            <w:tcW w:w="1824" w:type="dxa"/>
          </w:tcPr>
          <w:p w:rsidR="00DB1D9E" w:rsidRDefault="00DB1D9E" w:rsidP="0069002E">
            <w:pPr>
              <w:rPr>
                <w:lang w:val="en-US"/>
              </w:rPr>
            </w:pPr>
            <w:r>
              <w:rPr>
                <w:lang w:val="en-US"/>
              </w:rPr>
              <w:t xml:space="preserve">      </w:t>
            </w:r>
          </w:p>
        </w:tc>
      </w:tr>
      <w:tr w:rsidR="00DB1D9E" w:rsidTr="00DB1D9E">
        <w:tc>
          <w:tcPr>
            <w:tcW w:w="2222" w:type="dxa"/>
          </w:tcPr>
          <w:p w:rsidR="00DB1D9E" w:rsidRDefault="00DB1D9E" w:rsidP="0069002E">
            <w:pPr>
              <w:rPr>
                <w:lang w:val="en-US"/>
              </w:rPr>
            </w:pPr>
            <w:r>
              <w:rPr>
                <w:lang w:val="en-US"/>
              </w:rPr>
              <w:t>Able to record price lists as per the client’s requirements?</w:t>
            </w:r>
          </w:p>
        </w:tc>
        <w:tc>
          <w:tcPr>
            <w:tcW w:w="1815" w:type="dxa"/>
          </w:tcPr>
          <w:p w:rsidR="00DB1D9E" w:rsidRDefault="00DB1D9E" w:rsidP="0069002E">
            <w:pPr>
              <w:rPr>
                <w:lang w:val="en-US"/>
              </w:rPr>
            </w:pPr>
            <w:r>
              <w:rPr>
                <w:noProof/>
                <w:lang w:val="en-US"/>
              </w:rPr>
              <w:t>N</w:t>
            </w:r>
          </w:p>
        </w:tc>
        <w:tc>
          <w:tcPr>
            <w:tcW w:w="2070" w:type="dxa"/>
          </w:tcPr>
          <w:p w:rsidR="00DB1D9E" w:rsidRDefault="00DB1D9E" w:rsidP="0069002E">
            <w:pPr>
              <w:rPr>
                <w:lang w:val="en-US"/>
              </w:rPr>
            </w:pPr>
          </w:p>
        </w:tc>
        <w:tc>
          <w:tcPr>
            <w:tcW w:w="1824" w:type="dxa"/>
          </w:tcPr>
          <w:p w:rsidR="00DB1D9E" w:rsidRDefault="00DB1D9E" w:rsidP="0069002E">
            <w:pPr>
              <w:rPr>
                <w:lang w:val="en-US"/>
              </w:rPr>
            </w:pPr>
            <w:r>
              <w:rPr>
                <w:lang w:val="en-US"/>
              </w:rPr>
              <w:t xml:space="preserve">      </w:t>
            </w:r>
          </w:p>
        </w:tc>
      </w:tr>
      <w:tr w:rsidR="00DB1D9E" w:rsidTr="00DB1D9E">
        <w:tc>
          <w:tcPr>
            <w:tcW w:w="2222" w:type="dxa"/>
          </w:tcPr>
          <w:p w:rsidR="00DB1D9E" w:rsidRDefault="00DB1D9E" w:rsidP="0069002E">
            <w:pPr>
              <w:rPr>
                <w:lang w:val="en-US"/>
              </w:rPr>
            </w:pPr>
            <w:r>
              <w:rPr>
                <w:lang w:val="en-US"/>
              </w:rPr>
              <w:t>Classify Inventory?</w:t>
            </w:r>
          </w:p>
        </w:tc>
        <w:tc>
          <w:tcPr>
            <w:tcW w:w="1815" w:type="dxa"/>
          </w:tcPr>
          <w:p w:rsidR="00DB1D9E" w:rsidRDefault="00DB1D9E" w:rsidP="0069002E">
            <w:pPr>
              <w:rPr>
                <w:lang w:val="en-US"/>
              </w:rPr>
            </w:pPr>
            <w:r>
              <w:rPr>
                <w:noProof/>
                <w:lang w:val="en-US"/>
              </w:rPr>
              <w:t>N</w:t>
            </w:r>
          </w:p>
        </w:tc>
        <w:tc>
          <w:tcPr>
            <w:tcW w:w="2070" w:type="dxa"/>
          </w:tcPr>
          <w:p w:rsidR="00DB1D9E" w:rsidRDefault="00DB1D9E" w:rsidP="0069002E">
            <w:pPr>
              <w:rPr>
                <w:lang w:val="en-US"/>
              </w:rPr>
            </w:pPr>
          </w:p>
        </w:tc>
        <w:tc>
          <w:tcPr>
            <w:tcW w:w="1824" w:type="dxa"/>
          </w:tcPr>
          <w:p w:rsidR="00DB1D9E" w:rsidRDefault="00DB1D9E" w:rsidP="0069002E">
            <w:pPr>
              <w:rPr>
                <w:lang w:val="en-US"/>
              </w:rPr>
            </w:pPr>
            <w:r>
              <w:rPr>
                <w:lang w:val="en-US"/>
              </w:rPr>
              <w:t xml:space="preserve">     </w:t>
            </w:r>
          </w:p>
        </w:tc>
      </w:tr>
      <w:tr w:rsidR="00DB1D9E" w:rsidTr="00DB1D9E">
        <w:tc>
          <w:tcPr>
            <w:tcW w:w="2222" w:type="dxa"/>
          </w:tcPr>
          <w:p w:rsidR="00DB1D9E" w:rsidRDefault="00DB1D9E" w:rsidP="0069002E">
            <w:pPr>
              <w:rPr>
                <w:lang w:val="en-US"/>
              </w:rPr>
            </w:pPr>
            <w:r>
              <w:rPr>
                <w:lang w:val="en-US"/>
              </w:rPr>
              <w:t>Record Income?</w:t>
            </w:r>
          </w:p>
        </w:tc>
        <w:tc>
          <w:tcPr>
            <w:tcW w:w="1815" w:type="dxa"/>
          </w:tcPr>
          <w:p w:rsidR="00DB1D9E" w:rsidRDefault="00DB1D9E" w:rsidP="0069002E">
            <w:pPr>
              <w:rPr>
                <w:lang w:val="en-US"/>
              </w:rPr>
            </w:pPr>
            <w:r>
              <w:rPr>
                <w:lang w:val="en-US"/>
              </w:rPr>
              <w:t>N</w:t>
            </w:r>
          </w:p>
        </w:tc>
        <w:tc>
          <w:tcPr>
            <w:tcW w:w="2070" w:type="dxa"/>
          </w:tcPr>
          <w:p w:rsidR="00DB1D9E" w:rsidRDefault="00DB1D9E" w:rsidP="0069002E">
            <w:pPr>
              <w:rPr>
                <w:lang w:val="en-US"/>
              </w:rPr>
            </w:pPr>
          </w:p>
        </w:tc>
        <w:tc>
          <w:tcPr>
            <w:tcW w:w="1824" w:type="dxa"/>
          </w:tcPr>
          <w:p w:rsidR="00DB1D9E" w:rsidRDefault="00DB1D9E" w:rsidP="0069002E">
            <w:pPr>
              <w:rPr>
                <w:lang w:val="en-US"/>
              </w:rPr>
            </w:pPr>
          </w:p>
        </w:tc>
      </w:tr>
      <w:tr w:rsidR="00DB1D9E" w:rsidTr="00DB1D9E">
        <w:tc>
          <w:tcPr>
            <w:tcW w:w="2222" w:type="dxa"/>
          </w:tcPr>
          <w:p w:rsidR="00DB1D9E" w:rsidRDefault="00DB1D9E" w:rsidP="0069002E">
            <w:pPr>
              <w:rPr>
                <w:lang w:val="en-US"/>
              </w:rPr>
            </w:pPr>
            <w:r>
              <w:rPr>
                <w:lang w:val="en-US"/>
              </w:rPr>
              <w:t>Record Expenses?</w:t>
            </w:r>
          </w:p>
        </w:tc>
        <w:tc>
          <w:tcPr>
            <w:tcW w:w="1815" w:type="dxa"/>
          </w:tcPr>
          <w:p w:rsidR="00DB1D9E" w:rsidRDefault="00DB1D9E" w:rsidP="0069002E">
            <w:pPr>
              <w:rPr>
                <w:lang w:val="en-US"/>
              </w:rPr>
            </w:pPr>
            <w:r>
              <w:rPr>
                <w:lang w:val="en-US"/>
              </w:rPr>
              <w:t>Y</w:t>
            </w:r>
          </w:p>
        </w:tc>
        <w:tc>
          <w:tcPr>
            <w:tcW w:w="2070" w:type="dxa"/>
          </w:tcPr>
          <w:p w:rsidR="00DB1D9E" w:rsidRDefault="00DB1D9E" w:rsidP="0069002E">
            <w:pPr>
              <w:rPr>
                <w:lang w:val="en-US"/>
              </w:rPr>
            </w:pPr>
          </w:p>
        </w:tc>
        <w:tc>
          <w:tcPr>
            <w:tcW w:w="1824" w:type="dxa"/>
          </w:tcPr>
          <w:p w:rsidR="00DB1D9E" w:rsidRDefault="00DB1D9E" w:rsidP="0069002E">
            <w:pPr>
              <w:rPr>
                <w:lang w:val="en-US"/>
              </w:rPr>
            </w:pPr>
            <w:r>
              <w:rPr>
                <w:lang w:val="en-US"/>
              </w:rPr>
              <w:t xml:space="preserve">     </w:t>
            </w:r>
          </w:p>
        </w:tc>
      </w:tr>
      <w:tr w:rsidR="00DB1D9E" w:rsidTr="00DB1D9E">
        <w:tc>
          <w:tcPr>
            <w:tcW w:w="2222" w:type="dxa"/>
          </w:tcPr>
          <w:p w:rsidR="00DB1D9E" w:rsidRDefault="00DB1D9E" w:rsidP="0069002E">
            <w:pPr>
              <w:rPr>
                <w:lang w:val="en-US"/>
              </w:rPr>
            </w:pPr>
            <w:r>
              <w:rPr>
                <w:lang w:val="en-US"/>
              </w:rPr>
              <w:t>Record Purchases?</w:t>
            </w:r>
          </w:p>
        </w:tc>
        <w:tc>
          <w:tcPr>
            <w:tcW w:w="1815" w:type="dxa"/>
          </w:tcPr>
          <w:p w:rsidR="00DB1D9E" w:rsidRDefault="00DB1D9E" w:rsidP="0069002E">
            <w:pPr>
              <w:rPr>
                <w:lang w:val="en-US"/>
              </w:rPr>
            </w:pPr>
            <w:r>
              <w:rPr>
                <w:lang w:val="en-US"/>
              </w:rPr>
              <w:t>Y</w:t>
            </w:r>
          </w:p>
        </w:tc>
        <w:tc>
          <w:tcPr>
            <w:tcW w:w="2070" w:type="dxa"/>
          </w:tcPr>
          <w:p w:rsidR="00DB1D9E" w:rsidRDefault="00DB1D9E" w:rsidP="0069002E">
            <w:pPr>
              <w:rPr>
                <w:lang w:val="en-US"/>
              </w:rPr>
            </w:pPr>
          </w:p>
        </w:tc>
        <w:tc>
          <w:tcPr>
            <w:tcW w:w="1824" w:type="dxa"/>
          </w:tcPr>
          <w:p w:rsidR="00DB1D9E" w:rsidRDefault="00DB1D9E" w:rsidP="0069002E">
            <w:pPr>
              <w:rPr>
                <w:lang w:val="en-US"/>
              </w:rPr>
            </w:pPr>
          </w:p>
        </w:tc>
      </w:tr>
      <w:tr w:rsidR="00DB1D9E" w:rsidTr="00DB1D9E">
        <w:tc>
          <w:tcPr>
            <w:tcW w:w="2222" w:type="dxa"/>
          </w:tcPr>
          <w:p w:rsidR="00DB1D9E" w:rsidRDefault="00DB1D9E" w:rsidP="0069002E">
            <w:pPr>
              <w:rPr>
                <w:lang w:val="en-US"/>
              </w:rPr>
            </w:pPr>
            <w:r>
              <w:rPr>
                <w:lang w:val="en-US"/>
              </w:rPr>
              <w:t>Record Sales?</w:t>
            </w:r>
          </w:p>
        </w:tc>
        <w:tc>
          <w:tcPr>
            <w:tcW w:w="1815" w:type="dxa"/>
          </w:tcPr>
          <w:p w:rsidR="00DB1D9E" w:rsidRDefault="00DB1D9E" w:rsidP="0069002E">
            <w:pPr>
              <w:rPr>
                <w:lang w:val="en-US"/>
              </w:rPr>
            </w:pPr>
            <w:r>
              <w:rPr>
                <w:lang w:val="en-US"/>
              </w:rPr>
              <w:t>Y</w:t>
            </w:r>
          </w:p>
        </w:tc>
        <w:tc>
          <w:tcPr>
            <w:tcW w:w="2070" w:type="dxa"/>
          </w:tcPr>
          <w:p w:rsidR="00DB1D9E" w:rsidRDefault="00DB1D9E" w:rsidP="0069002E">
            <w:pPr>
              <w:rPr>
                <w:lang w:val="en-US"/>
              </w:rPr>
            </w:pPr>
          </w:p>
        </w:tc>
        <w:tc>
          <w:tcPr>
            <w:tcW w:w="1824" w:type="dxa"/>
          </w:tcPr>
          <w:p w:rsidR="00DB1D9E" w:rsidRDefault="00DB1D9E" w:rsidP="0069002E">
            <w:pPr>
              <w:rPr>
                <w:lang w:val="en-US"/>
              </w:rPr>
            </w:pPr>
          </w:p>
        </w:tc>
      </w:tr>
      <w:tr w:rsidR="00DB1D9E" w:rsidTr="00DB1D9E">
        <w:tc>
          <w:tcPr>
            <w:tcW w:w="2222" w:type="dxa"/>
          </w:tcPr>
          <w:p w:rsidR="00DB1D9E" w:rsidRDefault="00DB1D9E" w:rsidP="0069002E">
            <w:pPr>
              <w:rPr>
                <w:lang w:val="en-US"/>
              </w:rPr>
            </w:pPr>
            <w:r>
              <w:rPr>
                <w:lang w:val="en-US"/>
              </w:rPr>
              <w:t>Allow for Scheduling?</w:t>
            </w:r>
          </w:p>
        </w:tc>
        <w:tc>
          <w:tcPr>
            <w:tcW w:w="1815" w:type="dxa"/>
          </w:tcPr>
          <w:p w:rsidR="00DB1D9E" w:rsidRDefault="00DB1D9E" w:rsidP="0069002E">
            <w:pPr>
              <w:rPr>
                <w:lang w:val="en-US"/>
              </w:rPr>
            </w:pPr>
            <w:r>
              <w:rPr>
                <w:lang w:val="en-US"/>
              </w:rPr>
              <w:t>Y</w:t>
            </w:r>
          </w:p>
        </w:tc>
        <w:tc>
          <w:tcPr>
            <w:tcW w:w="2070" w:type="dxa"/>
          </w:tcPr>
          <w:p w:rsidR="00DB1D9E" w:rsidRDefault="00DB1D9E" w:rsidP="0069002E">
            <w:pPr>
              <w:rPr>
                <w:lang w:val="en-US"/>
              </w:rPr>
            </w:pPr>
          </w:p>
        </w:tc>
        <w:tc>
          <w:tcPr>
            <w:tcW w:w="1824" w:type="dxa"/>
          </w:tcPr>
          <w:p w:rsidR="00DB1D9E" w:rsidRDefault="00DB1D9E" w:rsidP="0069002E">
            <w:pPr>
              <w:rPr>
                <w:lang w:val="en-US"/>
              </w:rPr>
            </w:pPr>
          </w:p>
        </w:tc>
      </w:tr>
      <w:tr w:rsidR="00DB1D9E" w:rsidTr="00DB1D9E">
        <w:tc>
          <w:tcPr>
            <w:tcW w:w="2222" w:type="dxa"/>
          </w:tcPr>
          <w:p w:rsidR="00DB1D9E" w:rsidRDefault="00DB1D9E" w:rsidP="0069002E">
            <w:pPr>
              <w:rPr>
                <w:lang w:val="en-US"/>
              </w:rPr>
            </w:pPr>
            <w:r>
              <w:rPr>
                <w:lang w:val="en-US"/>
              </w:rPr>
              <w:t>Is the software affordable?</w:t>
            </w:r>
          </w:p>
        </w:tc>
        <w:tc>
          <w:tcPr>
            <w:tcW w:w="1815" w:type="dxa"/>
          </w:tcPr>
          <w:p w:rsidR="00DB1D9E" w:rsidRDefault="00DB1D9E" w:rsidP="0069002E">
            <w:pPr>
              <w:rPr>
                <w:lang w:val="en-US"/>
              </w:rPr>
            </w:pPr>
            <w:r>
              <w:rPr>
                <w:lang w:val="en-US"/>
              </w:rPr>
              <w:t>Y</w:t>
            </w:r>
          </w:p>
        </w:tc>
        <w:tc>
          <w:tcPr>
            <w:tcW w:w="2070" w:type="dxa"/>
          </w:tcPr>
          <w:p w:rsidR="00DB1D9E" w:rsidRDefault="00DB1D9E" w:rsidP="0069002E">
            <w:pPr>
              <w:rPr>
                <w:lang w:val="en-US"/>
              </w:rPr>
            </w:pPr>
          </w:p>
        </w:tc>
        <w:tc>
          <w:tcPr>
            <w:tcW w:w="1824" w:type="dxa"/>
          </w:tcPr>
          <w:p w:rsidR="00DB1D9E" w:rsidRDefault="00DB1D9E" w:rsidP="0069002E">
            <w:pPr>
              <w:rPr>
                <w:lang w:val="en-US"/>
              </w:rPr>
            </w:pPr>
          </w:p>
        </w:tc>
      </w:tr>
      <w:tr w:rsidR="00DB1D9E" w:rsidTr="00DB1D9E">
        <w:tc>
          <w:tcPr>
            <w:tcW w:w="2222" w:type="dxa"/>
          </w:tcPr>
          <w:p w:rsidR="00DB1D9E" w:rsidRDefault="00DB1D9E" w:rsidP="0069002E">
            <w:pPr>
              <w:rPr>
                <w:lang w:val="en-US"/>
              </w:rPr>
            </w:pPr>
            <w:r>
              <w:rPr>
                <w:lang w:val="en-US"/>
              </w:rPr>
              <w:t>Is the software available through Open Source?</w:t>
            </w:r>
          </w:p>
        </w:tc>
        <w:tc>
          <w:tcPr>
            <w:tcW w:w="1815" w:type="dxa"/>
          </w:tcPr>
          <w:p w:rsidR="00DB1D9E" w:rsidRPr="00DB1D9E" w:rsidRDefault="00DB1D9E" w:rsidP="0069002E">
            <w:pPr>
              <w:rPr>
                <w:sz w:val="24"/>
                <w:szCs w:val="24"/>
                <w:lang w:val="en-US"/>
              </w:rPr>
            </w:pPr>
            <w:r>
              <w:rPr>
                <w:sz w:val="24"/>
                <w:szCs w:val="24"/>
                <w:lang w:val="en-US"/>
              </w:rPr>
              <w:t>N</w:t>
            </w:r>
          </w:p>
        </w:tc>
        <w:tc>
          <w:tcPr>
            <w:tcW w:w="2070" w:type="dxa"/>
          </w:tcPr>
          <w:p w:rsidR="00DB1D9E" w:rsidRPr="00E26E4B" w:rsidRDefault="00DB1D9E" w:rsidP="0069002E">
            <w:pPr>
              <w:rPr>
                <w:sz w:val="56"/>
                <w:szCs w:val="56"/>
                <w:lang w:val="en-US"/>
              </w:rPr>
            </w:pPr>
          </w:p>
        </w:tc>
        <w:tc>
          <w:tcPr>
            <w:tcW w:w="1824" w:type="dxa"/>
          </w:tcPr>
          <w:p w:rsidR="00DB1D9E" w:rsidRPr="00E26E4B" w:rsidRDefault="00DB1D9E" w:rsidP="0069002E">
            <w:pPr>
              <w:rPr>
                <w:sz w:val="56"/>
                <w:szCs w:val="56"/>
                <w:lang w:val="en-US"/>
              </w:rPr>
            </w:pPr>
          </w:p>
        </w:tc>
      </w:tr>
      <w:tr w:rsidR="00DB1D9E" w:rsidTr="00DB1D9E">
        <w:tc>
          <w:tcPr>
            <w:tcW w:w="2222" w:type="dxa"/>
          </w:tcPr>
          <w:p w:rsidR="00DB1D9E" w:rsidRDefault="00DB1D9E" w:rsidP="0069002E">
            <w:pPr>
              <w:rPr>
                <w:lang w:val="en-US"/>
              </w:rPr>
            </w:pPr>
            <w:r>
              <w:rPr>
                <w:lang w:val="en-US"/>
              </w:rPr>
              <w:t>What operating system will this run under?</w:t>
            </w:r>
          </w:p>
        </w:tc>
        <w:tc>
          <w:tcPr>
            <w:tcW w:w="1815" w:type="dxa"/>
          </w:tcPr>
          <w:p w:rsidR="00DB1D9E" w:rsidRDefault="00DB1D9E" w:rsidP="0069002E">
            <w:pPr>
              <w:rPr>
                <w:lang w:val="en-US"/>
              </w:rPr>
            </w:pPr>
            <w:r>
              <w:rPr>
                <w:lang w:val="en-US"/>
              </w:rPr>
              <w:t>Y</w:t>
            </w:r>
          </w:p>
        </w:tc>
        <w:tc>
          <w:tcPr>
            <w:tcW w:w="2070" w:type="dxa"/>
          </w:tcPr>
          <w:p w:rsidR="00DB1D9E" w:rsidRDefault="00DB1D9E" w:rsidP="00DB1D9E">
            <w:pPr>
              <w:ind w:left="1122"/>
              <w:rPr>
                <w:lang w:val="en-US"/>
              </w:rPr>
            </w:pPr>
          </w:p>
        </w:tc>
        <w:tc>
          <w:tcPr>
            <w:tcW w:w="1824" w:type="dxa"/>
          </w:tcPr>
          <w:p w:rsidR="00DB1D9E" w:rsidRDefault="00DB1D9E" w:rsidP="00DB1D9E">
            <w:pPr>
              <w:ind w:left="1122"/>
              <w:rPr>
                <w:lang w:val="en-US"/>
              </w:rPr>
            </w:pPr>
          </w:p>
        </w:tc>
      </w:tr>
    </w:tbl>
    <w:p w:rsidR="00DB1D9E" w:rsidRDefault="00DB1D9E" w:rsidP="002A2014">
      <w:pPr>
        <w:rPr>
          <w:lang w:val="en-US"/>
        </w:rPr>
      </w:pPr>
    </w:p>
    <w:p w:rsidR="00EB090B" w:rsidRPr="002B3A04" w:rsidRDefault="002B3A04" w:rsidP="002A2014">
      <w:pPr>
        <w:rPr>
          <w:sz w:val="24"/>
          <w:szCs w:val="24"/>
          <w:lang w:val="en-US"/>
        </w:rPr>
      </w:pPr>
      <w:proofErr w:type="spellStart"/>
      <w:r w:rsidRPr="002B3A04">
        <w:rPr>
          <w:sz w:val="32"/>
          <w:szCs w:val="32"/>
          <w:lang w:val="en-US"/>
        </w:rPr>
        <w:t>Groomsoft</w:t>
      </w:r>
      <w:proofErr w:type="spellEnd"/>
      <w:r w:rsidRPr="002B3A04">
        <w:rPr>
          <w:sz w:val="32"/>
          <w:szCs w:val="32"/>
          <w:lang w:val="en-US"/>
        </w:rPr>
        <w:t>:</w:t>
      </w:r>
      <w:r w:rsidRPr="002B3A04">
        <w:rPr>
          <w:sz w:val="32"/>
          <w:szCs w:val="32"/>
          <w:lang w:val="en-US"/>
        </w:rPr>
        <w:br/>
      </w:r>
    </w:p>
    <w:p w:rsidR="002B3A04" w:rsidRDefault="002B3A04" w:rsidP="002A2014">
      <w:pPr>
        <w:rPr>
          <w:sz w:val="24"/>
          <w:szCs w:val="24"/>
          <w:lang w:val="en-US"/>
        </w:rPr>
      </w:pPr>
      <w:r w:rsidRPr="002B3A04">
        <w:rPr>
          <w:sz w:val="24"/>
          <w:szCs w:val="24"/>
          <w:lang w:val="en-US"/>
        </w:rPr>
        <w:t>Major features:</w:t>
      </w:r>
      <w:r w:rsidR="00771CC7">
        <w:rPr>
          <w:sz w:val="24"/>
          <w:szCs w:val="24"/>
          <w:lang w:val="en-US"/>
        </w:rPr>
        <w:t xml:space="preserve"> </w:t>
      </w:r>
    </w:p>
    <w:p w:rsidR="00771CC7" w:rsidRDefault="00771CC7" w:rsidP="00771CC7">
      <w:pPr>
        <w:pStyle w:val="ListParagraph"/>
        <w:numPr>
          <w:ilvl w:val="0"/>
          <w:numId w:val="1"/>
        </w:numPr>
        <w:rPr>
          <w:sz w:val="24"/>
          <w:szCs w:val="24"/>
          <w:lang w:val="en-US"/>
        </w:rPr>
      </w:pPr>
      <w:r>
        <w:rPr>
          <w:sz w:val="24"/>
          <w:szCs w:val="24"/>
          <w:lang w:val="en-US"/>
        </w:rPr>
        <w:t>Managing appointments</w:t>
      </w:r>
    </w:p>
    <w:p w:rsidR="00771CC7" w:rsidRDefault="00771CC7" w:rsidP="00771CC7">
      <w:pPr>
        <w:pStyle w:val="ListParagraph"/>
        <w:numPr>
          <w:ilvl w:val="0"/>
          <w:numId w:val="1"/>
        </w:numPr>
        <w:rPr>
          <w:sz w:val="24"/>
          <w:szCs w:val="24"/>
          <w:lang w:val="en-US"/>
        </w:rPr>
      </w:pPr>
      <w:r>
        <w:rPr>
          <w:sz w:val="24"/>
          <w:szCs w:val="24"/>
          <w:lang w:val="en-US"/>
        </w:rPr>
        <w:t>Text</w:t>
      </w:r>
      <w:r w:rsidR="00660A40">
        <w:rPr>
          <w:sz w:val="24"/>
          <w:szCs w:val="24"/>
          <w:lang w:val="en-US"/>
        </w:rPr>
        <w:t xml:space="preserve"> and email reminders</w:t>
      </w:r>
    </w:p>
    <w:p w:rsidR="00771CC7" w:rsidRDefault="00771CC7" w:rsidP="00771CC7">
      <w:pPr>
        <w:pStyle w:val="ListParagraph"/>
        <w:numPr>
          <w:ilvl w:val="0"/>
          <w:numId w:val="1"/>
        </w:numPr>
        <w:rPr>
          <w:sz w:val="24"/>
          <w:szCs w:val="24"/>
          <w:lang w:val="en-US"/>
        </w:rPr>
      </w:pPr>
      <w:r>
        <w:rPr>
          <w:sz w:val="24"/>
          <w:szCs w:val="24"/>
          <w:lang w:val="en-US"/>
        </w:rPr>
        <w:t>Managing customers and pets</w:t>
      </w:r>
    </w:p>
    <w:p w:rsidR="00771CC7" w:rsidRDefault="00771CC7" w:rsidP="00771CC7">
      <w:pPr>
        <w:pStyle w:val="ListParagraph"/>
        <w:numPr>
          <w:ilvl w:val="0"/>
          <w:numId w:val="1"/>
        </w:numPr>
        <w:rPr>
          <w:sz w:val="24"/>
          <w:szCs w:val="24"/>
          <w:lang w:val="en-US"/>
        </w:rPr>
      </w:pPr>
      <w:r>
        <w:rPr>
          <w:sz w:val="24"/>
          <w:szCs w:val="24"/>
          <w:lang w:val="en-US"/>
        </w:rPr>
        <w:t>Route optimization for mobile groomers</w:t>
      </w:r>
    </w:p>
    <w:p w:rsidR="00771CC7" w:rsidRDefault="00771CC7" w:rsidP="00771CC7">
      <w:pPr>
        <w:pStyle w:val="ListParagraph"/>
        <w:numPr>
          <w:ilvl w:val="0"/>
          <w:numId w:val="1"/>
        </w:numPr>
        <w:rPr>
          <w:sz w:val="24"/>
          <w:szCs w:val="24"/>
          <w:lang w:val="en-US"/>
        </w:rPr>
      </w:pPr>
      <w:r>
        <w:rPr>
          <w:sz w:val="24"/>
          <w:szCs w:val="24"/>
          <w:lang w:val="en-US"/>
        </w:rPr>
        <w:t>Reports</w:t>
      </w:r>
    </w:p>
    <w:p w:rsidR="00D951BD" w:rsidRPr="00D951BD" w:rsidRDefault="00D951BD" w:rsidP="00D951BD">
      <w:pPr>
        <w:rPr>
          <w:sz w:val="24"/>
          <w:szCs w:val="24"/>
          <w:lang w:val="en-US"/>
        </w:rPr>
      </w:pPr>
      <w:proofErr w:type="spellStart"/>
      <w:r>
        <w:rPr>
          <w:sz w:val="24"/>
          <w:szCs w:val="24"/>
          <w:lang w:val="en-US"/>
        </w:rPr>
        <w:t>Groomsoft</w:t>
      </w:r>
      <w:proofErr w:type="spellEnd"/>
      <w:r>
        <w:rPr>
          <w:sz w:val="24"/>
          <w:szCs w:val="24"/>
          <w:lang w:val="en-US"/>
        </w:rPr>
        <w:t xml:space="preserve"> is a platform for both groom shops and mobile groomers, it works best if the groomers </w:t>
      </w:r>
      <w:r w:rsidR="00660A40">
        <w:rPr>
          <w:sz w:val="24"/>
          <w:szCs w:val="24"/>
          <w:lang w:val="en-US"/>
        </w:rPr>
        <w:t>are</w:t>
      </w:r>
      <w:r>
        <w:rPr>
          <w:sz w:val="24"/>
          <w:szCs w:val="24"/>
          <w:lang w:val="en-US"/>
        </w:rPr>
        <w:t xml:space="preserve"> not looking to manage their income or inventory</w:t>
      </w:r>
      <w:r w:rsidR="00660A40">
        <w:rPr>
          <w:sz w:val="24"/>
          <w:szCs w:val="24"/>
          <w:lang w:val="en-US"/>
        </w:rPr>
        <w:t xml:space="preserve">. The pet owners find the groomers through pet finder according to the service they are providing and can book themselves on any available time slot once the pet owner does that the groomers have an option to accept, decline or put the customer on waitlist. </w:t>
      </w:r>
      <w:proofErr w:type="spellStart"/>
      <w:r w:rsidR="00660A40">
        <w:rPr>
          <w:sz w:val="24"/>
          <w:szCs w:val="24"/>
          <w:lang w:val="en-US"/>
        </w:rPr>
        <w:t>Groomsoft</w:t>
      </w:r>
      <w:proofErr w:type="spellEnd"/>
      <w:r w:rsidR="00660A40">
        <w:rPr>
          <w:sz w:val="24"/>
          <w:szCs w:val="24"/>
          <w:lang w:val="en-US"/>
        </w:rPr>
        <w:t xml:space="preserve"> also offer texting service, groomers can text their customers reminders and any new service or promotion they added, 100 texts come free with the bundle and they also have email marketing and reminder services. </w:t>
      </w:r>
      <w:r w:rsidR="00660A40">
        <w:rPr>
          <w:sz w:val="24"/>
          <w:szCs w:val="24"/>
          <w:lang w:val="en-US"/>
        </w:rPr>
        <w:lastRenderedPageBreak/>
        <w:t xml:space="preserve">Groomers can manage detailed customer and pet profile and also get the expense and sales reports but date. There are some additional reports the software has to offer which is </w:t>
      </w:r>
      <w:r w:rsidR="006D6E83">
        <w:rPr>
          <w:sz w:val="24"/>
          <w:szCs w:val="24"/>
          <w:lang w:val="en-US"/>
        </w:rPr>
        <w:t>pets vaccination, coupon, product and service list.</w:t>
      </w:r>
    </w:p>
    <w:p w:rsidR="00771CC7" w:rsidRDefault="00771CC7" w:rsidP="00771CC7">
      <w:pPr>
        <w:rPr>
          <w:sz w:val="24"/>
          <w:szCs w:val="24"/>
          <w:lang w:val="en-US"/>
        </w:rPr>
      </w:pPr>
      <w:r>
        <w:rPr>
          <w:sz w:val="24"/>
          <w:szCs w:val="24"/>
          <w:lang w:val="en-US"/>
        </w:rPr>
        <w:t>Why it not our selection:</w:t>
      </w:r>
    </w:p>
    <w:p w:rsidR="00771CC7" w:rsidRPr="00771CC7" w:rsidRDefault="00771CC7" w:rsidP="00771CC7">
      <w:pPr>
        <w:rPr>
          <w:sz w:val="24"/>
          <w:szCs w:val="24"/>
          <w:lang w:val="en-US"/>
        </w:rPr>
      </w:pPr>
      <w:r>
        <w:rPr>
          <w:sz w:val="24"/>
          <w:szCs w:val="24"/>
          <w:lang w:val="en-US"/>
        </w:rPr>
        <w:t xml:space="preserve">This software doesn’t include some key requirements of client as it is not able to calculate the income and also not able to classify the inventory, other </w:t>
      </w:r>
      <w:r w:rsidR="00D951BD">
        <w:rPr>
          <w:sz w:val="24"/>
          <w:szCs w:val="24"/>
          <w:lang w:val="en-US"/>
        </w:rPr>
        <w:t>than</w:t>
      </w:r>
      <w:r>
        <w:rPr>
          <w:sz w:val="24"/>
          <w:szCs w:val="24"/>
          <w:lang w:val="en-US"/>
        </w:rPr>
        <w:t xml:space="preserve"> th</w:t>
      </w:r>
      <w:r w:rsidR="00D951BD">
        <w:rPr>
          <w:sz w:val="24"/>
          <w:szCs w:val="24"/>
          <w:lang w:val="en-US"/>
        </w:rPr>
        <w:t>at</w:t>
      </w:r>
      <w:r>
        <w:rPr>
          <w:sz w:val="24"/>
          <w:szCs w:val="24"/>
          <w:lang w:val="en-US"/>
        </w:rPr>
        <w:t xml:space="preserve"> it also doesn’t </w:t>
      </w:r>
      <w:r w:rsidR="00D951BD">
        <w:rPr>
          <w:sz w:val="24"/>
          <w:szCs w:val="24"/>
          <w:lang w:val="en-US"/>
        </w:rPr>
        <w:t>record</w:t>
      </w:r>
      <w:r>
        <w:rPr>
          <w:sz w:val="24"/>
          <w:szCs w:val="24"/>
          <w:lang w:val="en-US"/>
        </w:rPr>
        <w:t xml:space="preserve"> </w:t>
      </w:r>
      <w:r w:rsidR="00D951BD">
        <w:rPr>
          <w:sz w:val="24"/>
          <w:szCs w:val="24"/>
          <w:lang w:val="en-US"/>
        </w:rPr>
        <w:t>t</w:t>
      </w:r>
      <w:r>
        <w:rPr>
          <w:sz w:val="24"/>
          <w:szCs w:val="24"/>
          <w:lang w:val="en-US"/>
        </w:rPr>
        <w:t xml:space="preserve">he list of </w:t>
      </w:r>
      <w:r w:rsidR="006D6E83">
        <w:rPr>
          <w:sz w:val="24"/>
          <w:szCs w:val="24"/>
          <w:lang w:val="en-US"/>
        </w:rPr>
        <w:t>prices</w:t>
      </w:r>
      <w:r>
        <w:rPr>
          <w:sz w:val="24"/>
          <w:szCs w:val="24"/>
          <w:lang w:val="en-US"/>
        </w:rPr>
        <w:t xml:space="preserve"> </w:t>
      </w:r>
      <w:r w:rsidR="00D951BD">
        <w:rPr>
          <w:sz w:val="24"/>
          <w:szCs w:val="24"/>
          <w:lang w:val="en-US"/>
        </w:rPr>
        <w:t>of the service as per the client’s requirements and is not available through open source.</w:t>
      </w:r>
    </w:p>
    <w:p w:rsidR="002B3A04" w:rsidRPr="000465A7" w:rsidRDefault="002B3A04" w:rsidP="002A2014">
      <w:pPr>
        <w:rPr>
          <w:lang w:val="en-US"/>
        </w:rPr>
      </w:pPr>
    </w:p>
    <w:sectPr w:rsidR="002B3A04" w:rsidRPr="00046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A74C40"/>
    <w:multiLevelType w:val="hybridMultilevel"/>
    <w:tmpl w:val="FE9EB8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5A7"/>
    <w:rsid w:val="000465A7"/>
    <w:rsid w:val="002113DD"/>
    <w:rsid w:val="002A2014"/>
    <w:rsid w:val="002B3A04"/>
    <w:rsid w:val="00352104"/>
    <w:rsid w:val="004C2411"/>
    <w:rsid w:val="00660A40"/>
    <w:rsid w:val="006D1F72"/>
    <w:rsid w:val="006D6E83"/>
    <w:rsid w:val="00771CC7"/>
    <w:rsid w:val="00B371BB"/>
    <w:rsid w:val="00D048E2"/>
    <w:rsid w:val="00D951BD"/>
    <w:rsid w:val="00DB1D9E"/>
    <w:rsid w:val="00DC72F1"/>
    <w:rsid w:val="00EB090B"/>
    <w:rsid w:val="00F47CF8"/>
    <w:rsid w:val="00FD30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A2B9B"/>
  <w15:chartTrackingRefBased/>
  <w15:docId w15:val="{C101AE6A-A0D0-4E6F-B7F0-B24105CE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1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techserv</cp:lastModifiedBy>
  <cp:revision>3</cp:revision>
  <dcterms:created xsi:type="dcterms:W3CDTF">2020-12-06T19:11:00Z</dcterms:created>
  <dcterms:modified xsi:type="dcterms:W3CDTF">2020-12-06T19:12:00Z</dcterms:modified>
</cp:coreProperties>
</file>